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18E" w:rsidRPr="00CE33DF" w:rsidRDefault="00F95925" w:rsidP="00E96649">
      <w:pPr>
        <w:spacing w:line="240" w:lineRule="atLeast"/>
        <w:ind w:firstLine="284"/>
        <w:jc w:val="both"/>
        <w:rPr>
          <w:b/>
          <w:color w:val="70AD47"/>
          <w:spacing w:val="10"/>
          <w:sz w:val="72"/>
          <w:szCs w:val="72"/>
        </w:rPr>
      </w:pPr>
      <w:bookmarkStart w:id="0" w:name="_GoBack"/>
      <w:bookmarkEnd w:id="0"/>
      <w:r w:rsidRPr="00CE33DF">
        <w:rPr>
          <w:rFonts w:asciiTheme="minorHAnsi" w:eastAsiaTheme="minorHAnsi" w:hAnsiTheme="minorHAnsi" w:cs="Segoe UI"/>
          <w:b/>
          <w:color w:val="70AD47"/>
          <w:spacing w:val="10"/>
          <w:sz w:val="72"/>
          <w:szCs w:val="72"/>
          <w:lang w:eastAsia="en-US"/>
        </w:rPr>
        <w:t>SU</w:t>
      </w:r>
      <w:r w:rsidR="00CE76CF" w:rsidRPr="00CE33DF">
        <w:rPr>
          <w:rFonts w:asciiTheme="minorHAnsi" w:eastAsiaTheme="minorHAnsi" w:hAnsiTheme="minorHAnsi" w:cs="Segoe UI"/>
          <w:b/>
          <w:color w:val="70AD47"/>
          <w:spacing w:val="10"/>
          <w:sz w:val="72"/>
          <w:szCs w:val="72"/>
          <w:lang w:eastAsia="en-US"/>
        </w:rPr>
        <w:t>XESTIÓN</w:t>
      </w:r>
      <w:r w:rsidRPr="00CE33DF">
        <w:rPr>
          <w:rFonts w:asciiTheme="minorHAnsi" w:eastAsiaTheme="minorHAnsi" w:hAnsiTheme="minorHAnsi" w:cs="Segoe UI"/>
          <w:b/>
          <w:color w:val="70AD47"/>
          <w:spacing w:val="10"/>
          <w:sz w:val="72"/>
          <w:szCs w:val="72"/>
          <w:lang w:eastAsia="en-US"/>
        </w:rPr>
        <w:t>S</w:t>
      </w:r>
      <w:r w:rsidR="004A618E" w:rsidRPr="00CE33DF">
        <w:rPr>
          <w:b/>
          <w:color w:val="70AD47"/>
          <w:spacing w:val="10"/>
          <w:sz w:val="72"/>
          <w:szCs w:val="72"/>
        </w:rPr>
        <w:t xml:space="preserve"> </w:t>
      </w:r>
      <w:r w:rsidR="00665DF2" w:rsidRPr="00CE33DF">
        <w:rPr>
          <w:b/>
          <w:color w:val="70AD47"/>
          <w:spacing w:val="10"/>
          <w:sz w:val="72"/>
          <w:szCs w:val="72"/>
        </w:rPr>
        <w:t>7.</w:t>
      </w:r>
      <w:r w:rsidR="00271F81" w:rsidRPr="00CE33DF">
        <w:rPr>
          <w:b/>
          <w:color w:val="70AD47"/>
          <w:spacing w:val="10"/>
          <w:sz w:val="72"/>
          <w:szCs w:val="72"/>
        </w:rPr>
        <w:t>V</w:t>
      </w:r>
      <w:r w:rsidRPr="00CE33DF">
        <w:rPr>
          <w:b/>
          <w:color w:val="70AD47"/>
          <w:spacing w:val="10"/>
          <w:sz w:val="72"/>
          <w:szCs w:val="72"/>
        </w:rPr>
        <w:t>.23</w:t>
      </w:r>
    </w:p>
    <w:p w:rsidR="004836E7" w:rsidRPr="00CE33DF" w:rsidRDefault="004836E7" w:rsidP="00E96649">
      <w:pPr>
        <w:spacing w:line="240" w:lineRule="atLeast"/>
        <w:ind w:firstLine="284"/>
        <w:jc w:val="both"/>
        <w:rPr>
          <w:b/>
          <w:color w:val="70AD47"/>
          <w:spacing w:val="10"/>
          <w:sz w:val="40"/>
          <w:szCs w:val="40"/>
        </w:rPr>
      </w:pPr>
    </w:p>
    <w:p w:rsidR="005E465D" w:rsidRPr="00CE33DF" w:rsidRDefault="005E465D" w:rsidP="005E465D">
      <w:pPr>
        <w:ind w:hanging="283"/>
        <w:jc w:val="both"/>
        <w:rPr>
          <w:rFonts w:asciiTheme="minorHAnsi" w:hAnsiTheme="minorHAnsi"/>
          <w:b/>
          <w:color w:val="44546A" w:themeColor="text2"/>
          <w:sz w:val="48"/>
          <w:szCs w:val="48"/>
        </w:rPr>
      </w:pPr>
      <w:r w:rsidRPr="00CE33DF">
        <w:rPr>
          <w:rFonts w:asciiTheme="minorHAnsi" w:hAnsiTheme="minorHAnsi"/>
          <w:b/>
          <w:color w:val="44546A" w:themeColor="text2"/>
          <w:sz w:val="48"/>
          <w:szCs w:val="48"/>
        </w:rPr>
        <w:t>ORACIÓN D</w:t>
      </w:r>
      <w:r w:rsidR="00CE76CF" w:rsidRPr="00CE33DF">
        <w:rPr>
          <w:rFonts w:asciiTheme="minorHAnsi" w:hAnsiTheme="minorHAnsi"/>
          <w:b/>
          <w:color w:val="44546A" w:themeColor="text2"/>
          <w:sz w:val="48"/>
          <w:szCs w:val="48"/>
        </w:rPr>
        <w:t>A</w:t>
      </w:r>
      <w:r w:rsidRPr="00CE33DF">
        <w:rPr>
          <w:rFonts w:asciiTheme="minorHAnsi" w:hAnsiTheme="minorHAnsi"/>
          <w:b/>
          <w:color w:val="44546A" w:themeColor="text2"/>
          <w:sz w:val="48"/>
          <w:szCs w:val="48"/>
        </w:rPr>
        <w:t xml:space="preserve"> </w:t>
      </w:r>
    </w:p>
    <w:p w:rsidR="005E465D" w:rsidRPr="00CE33DF" w:rsidRDefault="006C42FF" w:rsidP="005E465D">
      <w:pPr>
        <w:ind w:hanging="283"/>
        <w:jc w:val="both"/>
        <w:rPr>
          <w:rFonts w:asciiTheme="minorHAnsi" w:hAnsiTheme="minorHAnsi"/>
          <w:b/>
          <w:color w:val="44546A" w:themeColor="text2"/>
          <w:sz w:val="48"/>
          <w:szCs w:val="48"/>
        </w:rPr>
      </w:pPr>
      <w:r w:rsidRPr="00CE33DF">
        <w:rPr>
          <w:rFonts w:asciiTheme="minorHAnsi" w:hAnsiTheme="minorHAnsi"/>
          <w:b/>
          <w:color w:val="44546A" w:themeColor="text2"/>
          <w:sz w:val="48"/>
          <w:szCs w:val="48"/>
        </w:rPr>
        <w:t>“PASCUA</w:t>
      </w:r>
      <w:r w:rsidR="005E465D" w:rsidRPr="00CE33DF">
        <w:rPr>
          <w:rFonts w:asciiTheme="minorHAnsi" w:hAnsiTheme="minorHAnsi"/>
          <w:b/>
          <w:color w:val="44546A" w:themeColor="text2"/>
          <w:sz w:val="48"/>
          <w:szCs w:val="48"/>
        </w:rPr>
        <w:t xml:space="preserve"> D</w:t>
      </w:r>
      <w:r w:rsidR="00CE76CF" w:rsidRPr="00CE33DF">
        <w:rPr>
          <w:rFonts w:asciiTheme="minorHAnsi" w:hAnsiTheme="minorHAnsi"/>
          <w:b/>
          <w:color w:val="44546A" w:themeColor="text2"/>
          <w:sz w:val="48"/>
          <w:szCs w:val="48"/>
        </w:rPr>
        <w:t>O</w:t>
      </w:r>
      <w:r w:rsidR="005E465D" w:rsidRPr="00CE33DF">
        <w:rPr>
          <w:rFonts w:asciiTheme="minorHAnsi" w:hAnsiTheme="minorHAnsi"/>
          <w:b/>
          <w:color w:val="44546A" w:themeColor="text2"/>
          <w:sz w:val="48"/>
          <w:szCs w:val="48"/>
        </w:rPr>
        <w:t xml:space="preserve"> ENFERMO</w:t>
      </w:r>
      <w:r w:rsidRPr="00CE33DF">
        <w:rPr>
          <w:rFonts w:asciiTheme="minorHAnsi" w:hAnsiTheme="minorHAnsi"/>
          <w:b/>
          <w:color w:val="44546A" w:themeColor="text2"/>
          <w:sz w:val="48"/>
          <w:szCs w:val="48"/>
        </w:rPr>
        <w:t xml:space="preserve">”, </w:t>
      </w:r>
      <w:r w:rsidR="005E465D" w:rsidRPr="00CE33DF">
        <w:rPr>
          <w:rFonts w:asciiTheme="minorHAnsi" w:hAnsiTheme="minorHAnsi"/>
          <w:b/>
          <w:color w:val="44546A" w:themeColor="text2"/>
          <w:sz w:val="48"/>
          <w:szCs w:val="48"/>
        </w:rPr>
        <w:t xml:space="preserve"> 2023</w:t>
      </w:r>
    </w:p>
    <w:p w:rsidR="005E465D" w:rsidRPr="00CE33DF" w:rsidRDefault="005E465D" w:rsidP="005E465D">
      <w:pPr>
        <w:ind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  <w:r w:rsidRPr="00CE33DF">
        <w:rPr>
          <w:rFonts w:asciiTheme="minorHAnsi" w:hAnsiTheme="minorHAnsi"/>
          <w:b/>
          <w:color w:val="44546A" w:themeColor="text2"/>
          <w:sz w:val="32"/>
          <w:szCs w:val="32"/>
        </w:rPr>
        <w:t xml:space="preserve"> </w:t>
      </w:r>
    </w:p>
    <w:p w:rsidR="00CE76CF" w:rsidRPr="00CE33DF" w:rsidRDefault="005E465D" w:rsidP="00CE76CF">
      <w:pPr>
        <w:ind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CE33DF">
        <w:rPr>
          <w:rFonts w:asciiTheme="minorHAnsi" w:hAnsiTheme="minorHAnsi"/>
          <w:color w:val="44546A" w:themeColor="text2"/>
          <w:sz w:val="32"/>
          <w:szCs w:val="32"/>
        </w:rPr>
        <w:t>-</w:t>
      </w:r>
      <w:r w:rsidR="00CE76CF" w:rsidRPr="00CE33DF">
        <w:rPr>
          <w:rFonts w:asciiTheme="minorHAnsi" w:hAnsiTheme="minorHAnsi"/>
          <w:color w:val="44546A" w:themeColor="text2"/>
          <w:sz w:val="32"/>
          <w:szCs w:val="32"/>
        </w:rPr>
        <w:t xml:space="preserve"> Señor Xesús, acudo a Ti como san Xoaquín e santa Ana para acoller a esperanza que Ti me ofreces nesta hora.</w:t>
      </w:r>
    </w:p>
    <w:p w:rsidR="00CE76CF" w:rsidRPr="00CE33DF" w:rsidRDefault="00CE76CF" w:rsidP="00CE76CF">
      <w:pPr>
        <w:ind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CE33DF">
        <w:rPr>
          <w:rFonts w:asciiTheme="minorHAnsi" w:hAnsiTheme="minorHAnsi"/>
          <w:noProof/>
          <w:color w:val="44546A" w:themeColor="text2"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4036695</wp:posOffset>
            </wp:positionH>
            <wp:positionV relativeFrom="paragraph">
              <wp:posOffset>38100</wp:posOffset>
            </wp:positionV>
            <wp:extent cx="1946910" cy="1333500"/>
            <wp:effectExtent l="19050" t="0" r="0" b="0"/>
            <wp:wrapThrough wrapText="bothSides">
              <wp:wrapPolygon edited="0">
                <wp:start x="-211" y="0"/>
                <wp:lineTo x="-211" y="21291"/>
                <wp:lineTo x="21558" y="21291"/>
                <wp:lineTo x="21558" y="0"/>
                <wp:lineTo x="-211" y="0"/>
              </wp:wrapPolygon>
            </wp:wrapThrough>
            <wp:docPr id="11" name="image" descr="http://blogs.21rs.es/kamiano/files/2020/05/ficha-dibu-17-mayo-2020-bn-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://blogs.21rs.es/kamiano/files/2020/05/ficha-dibu-17-mayo-2020-bn-text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91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E33DF">
        <w:rPr>
          <w:rFonts w:asciiTheme="minorHAnsi" w:hAnsiTheme="minorHAnsi"/>
          <w:color w:val="44546A" w:themeColor="text2"/>
          <w:sz w:val="32"/>
          <w:szCs w:val="32"/>
        </w:rPr>
        <w:t>Cando experimento a miña saúde debilitada, cando a dor se agudiza, cando o ocaso da miña vida parece asomar…, sei que non estou só porque Ti estás comigo.</w:t>
      </w:r>
    </w:p>
    <w:p w:rsidR="00CE76CF" w:rsidRPr="00CE33DF" w:rsidRDefault="00CE76CF" w:rsidP="00CE76CF">
      <w:pPr>
        <w:ind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CE33DF">
        <w:rPr>
          <w:rFonts w:asciiTheme="minorHAnsi" w:hAnsiTheme="minorHAnsi"/>
          <w:color w:val="44546A" w:themeColor="text2"/>
          <w:sz w:val="32"/>
          <w:szCs w:val="32"/>
        </w:rPr>
        <w:t>-Ti achégaste a min e consólasme, anímasme e énchesme de esperanza. Na túa Palabra encontro acougo, nos sacramentos confórtasme, na oración escóitasme.</w:t>
      </w:r>
    </w:p>
    <w:p w:rsidR="00CE76CF" w:rsidRPr="00CE33DF" w:rsidRDefault="00CE76CF" w:rsidP="00CE76CF">
      <w:pPr>
        <w:ind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CE33DF">
        <w:rPr>
          <w:rFonts w:asciiTheme="minorHAnsi" w:hAnsiTheme="minorHAnsi"/>
          <w:color w:val="44546A" w:themeColor="text2"/>
          <w:sz w:val="32"/>
          <w:szCs w:val="32"/>
        </w:rPr>
        <w:t>-Douche grazas por todas as persoas que poñes no meu camiño nos que recoñezo a túa presenza achegada.</w:t>
      </w:r>
    </w:p>
    <w:p w:rsidR="00CE76CF" w:rsidRPr="00CE33DF" w:rsidRDefault="00CE76CF" w:rsidP="00CE76CF">
      <w:pPr>
        <w:ind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CE33DF">
        <w:rPr>
          <w:rFonts w:asciiTheme="minorHAnsi" w:hAnsiTheme="minorHAnsi"/>
          <w:color w:val="44546A" w:themeColor="text2"/>
          <w:sz w:val="32"/>
          <w:szCs w:val="32"/>
        </w:rPr>
        <w:t>-Ti, Señor, que sempre estás connosco, dáme a ledicia da fe ata que “os meus ollos vexan a túa salvación”. Amén.</w:t>
      </w:r>
    </w:p>
    <w:p w:rsidR="00CE76CF" w:rsidRPr="00CE33DF" w:rsidRDefault="00CE76CF" w:rsidP="005E465D">
      <w:pPr>
        <w:ind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5E465D" w:rsidRPr="00CE33DF" w:rsidRDefault="005E465D" w:rsidP="005E465D">
      <w:pPr>
        <w:ind w:hanging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5E465D" w:rsidRPr="00CE33DF" w:rsidRDefault="005E465D" w:rsidP="005E465D">
      <w:pPr>
        <w:ind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:rsidR="005E465D" w:rsidRPr="00CE33DF" w:rsidRDefault="005E465D" w:rsidP="005E465D">
      <w:pPr>
        <w:pStyle w:val="Prrafodelista"/>
        <w:ind w:left="0"/>
        <w:rPr>
          <w:rFonts w:asciiTheme="minorHAnsi" w:hAnsiTheme="minorHAnsi"/>
          <w:b/>
          <w:color w:val="44546A" w:themeColor="text2"/>
          <w:sz w:val="48"/>
          <w:szCs w:val="48"/>
        </w:rPr>
      </w:pPr>
      <w:r w:rsidRPr="00CE33DF">
        <w:rPr>
          <w:rFonts w:asciiTheme="minorHAnsi" w:hAnsiTheme="minorHAnsi"/>
          <w:b/>
          <w:color w:val="44546A" w:themeColor="text2"/>
          <w:sz w:val="48"/>
          <w:szCs w:val="48"/>
        </w:rPr>
        <w:t>SU</w:t>
      </w:r>
      <w:r w:rsidR="00CE76CF" w:rsidRPr="00CE33DF">
        <w:rPr>
          <w:rFonts w:asciiTheme="minorHAnsi" w:hAnsiTheme="minorHAnsi"/>
          <w:b/>
          <w:color w:val="44546A" w:themeColor="text2"/>
          <w:sz w:val="48"/>
          <w:szCs w:val="48"/>
        </w:rPr>
        <w:t>XESTIÓN</w:t>
      </w:r>
      <w:r w:rsidRPr="00CE33DF">
        <w:rPr>
          <w:rFonts w:asciiTheme="minorHAnsi" w:hAnsiTheme="minorHAnsi"/>
          <w:b/>
          <w:color w:val="44546A" w:themeColor="text2"/>
          <w:sz w:val="48"/>
          <w:szCs w:val="48"/>
        </w:rPr>
        <w:t>S-REFLEXIÓN</w:t>
      </w:r>
    </w:p>
    <w:p w:rsidR="005E465D" w:rsidRPr="00CE33DF" w:rsidRDefault="005E465D" w:rsidP="005E465D">
      <w:pPr>
        <w:pStyle w:val="Prrafodelista"/>
        <w:ind w:left="0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:rsidR="00CE76CF" w:rsidRPr="00CE33DF" w:rsidRDefault="00CE76CF" w:rsidP="005E465D">
      <w:pPr>
        <w:pStyle w:val="Prrafodelista"/>
        <w:ind w:left="0" w:firstLine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CE33DF">
        <w:rPr>
          <w:rFonts w:asciiTheme="minorHAnsi" w:hAnsiTheme="minorHAnsi"/>
          <w:b/>
          <w:color w:val="44546A" w:themeColor="text2"/>
          <w:sz w:val="32"/>
          <w:szCs w:val="32"/>
        </w:rPr>
        <w:t>Entramos no mundo fascinante da Trindade</w:t>
      </w:r>
      <w:r w:rsidRPr="00CE33DF">
        <w:rPr>
          <w:rFonts w:asciiTheme="minorHAnsi" w:hAnsiTheme="minorHAnsi"/>
          <w:color w:val="44546A" w:themeColor="text2"/>
          <w:sz w:val="32"/>
          <w:szCs w:val="32"/>
        </w:rPr>
        <w:t>, onde o Amor é inesgotable. Para coidar esta relación, que vai máis aló de gustar “” (</w:t>
      </w:r>
      <w:proofErr w:type="spellStart"/>
      <w:r w:rsidRPr="00CE33DF">
        <w:rPr>
          <w:rFonts w:asciiTheme="minorHAnsi" w:hAnsiTheme="minorHAnsi"/>
          <w:color w:val="44546A" w:themeColor="text2"/>
          <w:sz w:val="32"/>
          <w:szCs w:val="32"/>
        </w:rPr>
        <w:t>likes</w:t>
      </w:r>
      <w:proofErr w:type="spellEnd"/>
      <w:r w:rsidRPr="00CE33DF">
        <w:rPr>
          <w:rFonts w:asciiTheme="minorHAnsi" w:hAnsiTheme="minorHAnsi"/>
          <w:color w:val="44546A" w:themeColor="text2"/>
          <w:sz w:val="32"/>
          <w:szCs w:val="32"/>
        </w:rPr>
        <w:t>) ou de encantar “” (</w:t>
      </w:r>
      <w:proofErr w:type="spellStart"/>
      <w:r w:rsidRPr="00CE33DF">
        <w:rPr>
          <w:rFonts w:asciiTheme="minorHAnsi" w:hAnsiTheme="minorHAnsi"/>
          <w:color w:val="44546A" w:themeColor="text2"/>
          <w:sz w:val="32"/>
          <w:szCs w:val="32"/>
        </w:rPr>
        <w:t>loves</w:t>
      </w:r>
      <w:proofErr w:type="spellEnd"/>
      <w:r w:rsidRPr="00CE33DF">
        <w:rPr>
          <w:rFonts w:asciiTheme="minorHAnsi" w:hAnsiTheme="minorHAnsi"/>
          <w:color w:val="44546A" w:themeColor="text2"/>
          <w:sz w:val="32"/>
          <w:szCs w:val="32"/>
        </w:rPr>
        <w:t xml:space="preserve">), habemos de cultivar a nosa relación persoal con Xesús. El lévanos ao Pai que nos descarga a forza do seu Amor, que é o Espírito Santo. </w:t>
      </w:r>
    </w:p>
    <w:p w:rsidR="00CE76CF" w:rsidRPr="00CE33DF" w:rsidRDefault="00CE76CF" w:rsidP="005E465D">
      <w:pPr>
        <w:pStyle w:val="Prrafodelista"/>
        <w:ind w:left="0" w:firstLine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CE76CF" w:rsidRPr="00CE33DF" w:rsidRDefault="00CE76CF" w:rsidP="005E465D">
      <w:pPr>
        <w:pStyle w:val="Prrafodelista"/>
        <w:ind w:left="0" w:firstLine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CE33DF">
        <w:rPr>
          <w:rFonts w:asciiTheme="minorHAnsi" w:hAnsiTheme="minorHAnsi"/>
          <w:b/>
          <w:color w:val="44546A" w:themeColor="text2"/>
          <w:sz w:val="32"/>
          <w:szCs w:val="32"/>
        </w:rPr>
        <w:t>Entramos no mundo de Deus.</w:t>
      </w:r>
      <w:r w:rsidRPr="00CE33DF">
        <w:rPr>
          <w:rFonts w:asciiTheme="minorHAnsi" w:hAnsiTheme="minorHAnsi"/>
          <w:color w:val="44546A" w:themeColor="text2"/>
          <w:sz w:val="32"/>
          <w:szCs w:val="32"/>
        </w:rPr>
        <w:t xml:space="preserve"> Está ben que o fagamos para descubrir como vivir realmente e onde está a fonte inesgotable </w:t>
      </w:r>
      <w:r w:rsidRPr="00CE33DF">
        <w:rPr>
          <w:rFonts w:asciiTheme="minorHAnsi" w:hAnsiTheme="minorHAnsi"/>
          <w:color w:val="44546A" w:themeColor="text2"/>
          <w:sz w:val="32"/>
          <w:szCs w:val="32"/>
        </w:rPr>
        <w:lastRenderedPageBreak/>
        <w:t xml:space="preserve">da que non podemos deixar de beber. A descarga do Espírito é a que realmente osixena os nosos pulmóns e nos fai inmunes ao “virus” do egoísmo que tanto circunda no mundo das fronteiras, as barreiras e a desigualdade. </w:t>
      </w:r>
    </w:p>
    <w:p w:rsidR="00CE76CF" w:rsidRPr="00CE33DF" w:rsidRDefault="00CE76CF" w:rsidP="005E465D">
      <w:pPr>
        <w:pStyle w:val="Prrafodelista"/>
        <w:ind w:left="0" w:firstLine="28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:rsidR="00CE76CF" w:rsidRPr="00CE33DF" w:rsidRDefault="00CE76CF" w:rsidP="005E465D">
      <w:pPr>
        <w:pStyle w:val="Prrafodelista"/>
        <w:ind w:left="0" w:firstLine="283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CE33DF">
        <w:rPr>
          <w:rFonts w:asciiTheme="minorHAnsi" w:hAnsiTheme="minorHAnsi"/>
          <w:b/>
          <w:color w:val="44546A" w:themeColor="text2"/>
          <w:sz w:val="32"/>
          <w:szCs w:val="32"/>
        </w:rPr>
        <w:t>Entramos no mundo de Deus,</w:t>
      </w:r>
      <w:r w:rsidRPr="00CE33DF">
        <w:rPr>
          <w:rFonts w:asciiTheme="minorHAnsi" w:hAnsiTheme="minorHAnsi"/>
          <w:color w:val="44546A" w:themeColor="text2"/>
          <w:sz w:val="32"/>
          <w:szCs w:val="32"/>
        </w:rPr>
        <w:t xml:space="preserve"> para que o seu mundo transforme o noso, que tamén é seu, pois El creouno por puro Amor. Na Verdade de Deus quedamos para que, lonxe das falsas noticias e das </w:t>
      </w:r>
      <w:proofErr w:type="spellStart"/>
      <w:r w:rsidRPr="00CE33DF">
        <w:rPr>
          <w:rFonts w:asciiTheme="minorHAnsi" w:hAnsiTheme="minorHAnsi"/>
          <w:color w:val="44546A" w:themeColor="text2"/>
          <w:sz w:val="32"/>
          <w:szCs w:val="32"/>
        </w:rPr>
        <w:t>pseudoverdades</w:t>
      </w:r>
      <w:proofErr w:type="spellEnd"/>
      <w:r w:rsidRPr="00CE33DF">
        <w:rPr>
          <w:rFonts w:asciiTheme="minorHAnsi" w:hAnsiTheme="minorHAnsi"/>
          <w:color w:val="44546A" w:themeColor="text2"/>
          <w:sz w:val="32"/>
          <w:szCs w:val="32"/>
        </w:rPr>
        <w:t>, poidamos camiñar coa dignidade da persoa creada ao seu xeito. Poñamos os enfermos nas mans de Deus, unímonos a eles, levámoslles a tenrura de Deus e a protección da nosa nai María.</w:t>
      </w:r>
    </w:p>
    <w:p w:rsidR="00CE76CF" w:rsidRPr="00CE33DF" w:rsidRDefault="00CE76CF" w:rsidP="005E465D">
      <w:pPr>
        <w:pStyle w:val="Prrafodelista"/>
        <w:ind w:left="0" w:firstLine="283"/>
        <w:jc w:val="both"/>
        <w:rPr>
          <w:rFonts w:ascii="robotoregular" w:hAnsi="robotoregular"/>
          <w:color w:val="333333"/>
          <w:sz w:val="22"/>
          <w:szCs w:val="22"/>
          <w:shd w:val="clear" w:color="auto" w:fill="FFFFFF"/>
        </w:rPr>
      </w:pPr>
    </w:p>
    <w:p w:rsidR="005E465D" w:rsidRPr="00CE33DF" w:rsidRDefault="005E465D" w:rsidP="005E465D">
      <w:pPr>
        <w:ind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:rsidR="005E465D" w:rsidRPr="00CE33DF" w:rsidRDefault="005E465D" w:rsidP="005E465D">
      <w:pPr>
        <w:ind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:rsidR="005E465D" w:rsidRPr="00CE33DF" w:rsidRDefault="005E465D" w:rsidP="005E465D">
      <w:pPr>
        <w:ind w:hanging="283"/>
        <w:jc w:val="both"/>
        <w:rPr>
          <w:rFonts w:asciiTheme="minorHAnsi" w:hAnsiTheme="minorHAnsi"/>
          <w:b/>
          <w:color w:val="44546A" w:themeColor="text2"/>
          <w:sz w:val="48"/>
          <w:szCs w:val="48"/>
        </w:rPr>
      </w:pPr>
      <w:r w:rsidRPr="00CE33DF">
        <w:rPr>
          <w:rFonts w:asciiTheme="minorHAnsi" w:hAnsiTheme="minorHAnsi"/>
          <w:b/>
          <w:color w:val="44546A" w:themeColor="text2"/>
          <w:sz w:val="48"/>
          <w:szCs w:val="48"/>
        </w:rPr>
        <w:t xml:space="preserve"> VÍDEOS  Domingo 6º de Pascua-A- </w:t>
      </w:r>
      <w:r w:rsidR="00CE76CF" w:rsidRPr="00CE33DF">
        <w:rPr>
          <w:rFonts w:asciiTheme="minorHAnsi" w:hAnsiTheme="minorHAnsi"/>
          <w:b/>
          <w:color w:val="44546A" w:themeColor="text2"/>
          <w:sz w:val="48"/>
          <w:szCs w:val="48"/>
        </w:rPr>
        <w:t>X</w:t>
      </w:r>
      <w:r w:rsidRPr="00CE33DF">
        <w:rPr>
          <w:rFonts w:asciiTheme="minorHAnsi" w:hAnsiTheme="minorHAnsi"/>
          <w:b/>
          <w:color w:val="44546A" w:themeColor="text2"/>
          <w:sz w:val="48"/>
          <w:szCs w:val="48"/>
        </w:rPr>
        <w:t>n 14, 15-21 (Pedir</w:t>
      </w:r>
      <w:r w:rsidR="00CE76CF" w:rsidRPr="00CE33DF">
        <w:rPr>
          <w:rFonts w:asciiTheme="minorHAnsi" w:hAnsiTheme="minorHAnsi"/>
          <w:b/>
          <w:color w:val="44546A" w:themeColor="text2"/>
          <w:sz w:val="48"/>
          <w:szCs w:val="48"/>
        </w:rPr>
        <w:t>ei</w:t>
      </w:r>
      <w:r w:rsidRPr="00CE33DF">
        <w:rPr>
          <w:rFonts w:asciiTheme="minorHAnsi" w:hAnsiTheme="minorHAnsi"/>
          <w:b/>
          <w:color w:val="44546A" w:themeColor="text2"/>
          <w:sz w:val="48"/>
          <w:szCs w:val="48"/>
        </w:rPr>
        <w:t xml:space="preserve"> a</w:t>
      </w:r>
      <w:r w:rsidR="00CE76CF" w:rsidRPr="00CE33DF">
        <w:rPr>
          <w:rFonts w:asciiTheme="minorHAnsi" w:hAnsiTheme="minorHAnsi"/>
          <w:b/>
          <w:color w:val="44546A" w:themeColor="text2"/>
          <w:sz w:val="48"/>
          <w:szCs w:val="48"/>
        </w:rPr>
        <w:t>o</w:t>
      </w:r>
      <w:r w:rsidRPr="00CE33DF">
        <w:rPr>
          <w:rFonts w:asciiTheme="minorHAnsi" w:hAnsiTheme="minorHAnsi"/>
          <w:b/>
          <w:color w:val="44546A" w:themeColor="text2"/>
          <w:sz w:val="48"/>
          <w:szCs w:val="48"/>
        </w:rPr>
        <w:t xml:space="preserve"> Pa</w:t>
      </w:r>
      <w:r w:rsidR="00CE76CF" w:rsidRPr="00CE33DF">
        <w:rPr>
          <w:rFonts w:asciiTheme="minorHAnsi" w:hAnsiTheme="minorHAnsi"/>
          <w:b/>
          <w:color w:val="44546A" w:themeColor="text2"/>
          <w:sz w:val="48"/>
          <w:szCs w:val="48"/>
        </w:rPr>
        <w:t>i</w:t>
      </w:r>
      <w:r w:rsidRPr="00CE33DF">
        <w:rPr>
          <w:rFonts w:asciiTheme="minorHAnsi" w:hAnsiTheme="minorHAnsi"/>
          <w:b/>
          <w:color w:val="44546A" w:themeColor="text2"/>
          <w:sz w:val="48"/>
          <w:szCs w:val="48"/>
        </w:rPr>
        <w:t xml:space="preserve"> que </w:t>
      </w:r>
      <w:r w:rsidR="00CE76CF" w:rsidRPr="00CE33DF">
        <w:rPr>
          <w:rFonts w:asciiTheme="minorHAnsi" w:hAnsiTheme="minorHAnsi"/>
          <w:b/>
          <w:color w:val="44546A" w:themeColor="text2"/>
          <w:sz w:val="48"/>
          <w:szCs w:val="48"/>
        </w:rPr>
        <w:t>v</w:t>
      </w:r>
      <w:r w:rsidRPr="00CE33DF">
        <w:rPr>
          <w:rFonts w:asciiTheme="minorHAnsi" w:hAnsiTheme="minorHAnsi"/>
          <w:b/>
          <w:color w:val="44546A" w:themeColor="text2"/>
          <w:sz w:val="48"/>
          <w:szCs w:val="48"/>
        </w:rPr>
        <w:t xml:space="preserve">os envíe </w:t>
      </w:r>
      <w:r w:rsidR="00CE76CF" w:rsidRPr="00CE33DF">
        <w:rPr>
          <w:rFonts w:asciiTheme="minorHAnsi" w:hAnsiTheme="minorHAnsi"/>
          <w:b/>
          <w:color w:val="44546A" w:themeColor="text2"/>
          <w:sz w:val="48"/>
          <w:szCs w:val="48"/>
        </w:rPr>
        <w:t>o</w:t>
      </w:r>
      <w:r w:rsidRPr="00CE33DF">
        <w:rPr>
          <w:rFonts w:asciiTheme="minorHAnsi" w:hAnsiTheme="minorHAnsi"/>
          <w:b/>
          <w:color w:val="44546A" w:themeColor="text2"/>
          <w:sz w:val="48"/>
          <w:szCs w:val="48"/>
        </w:rPr>
        <w:t xml:space="preserve"> Paráclito) </w:t>
      </w:r>
    </w:p>
    <w:p w:rsidR="005E465D" w:rsidRPr="00CE33DF" w:rsidRDefault="005E465D" w:rsidP="005E465D">
      <w:pPr>
        <w:ind w:hanging="283"/>
        <w:jc w:val="both"/>
        <w:rPr>
          <w:rFonts w:asciiTheme="minorHAnsi" w:hAnsiTheme="minorHAnsi"/>
          <w:color w:val="44546A" w:themeColor="text2"/>
          <w:sz w:val="48"/>
          <w:szCs w:val="48"/>
        </w:rPr>
      </w:pPr>
    </w:p>
    <w:p w:rsidR="00CE76CF" w:rsidRPr="00CE33DF" w:rsidRDefault="005E465D" w:rsidP="00CE76CF">
      <w:pPr>
        <w:shd w:val="clear" w:color="auto" w:fill="FFFFFF"/>
        <w:textAlignment w:val="top"/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  <w:r w:rsidRPr="00CE33DF">
        <w:rPr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>-</w:t>
      </w:r>
      <w:r w:rsidR="00CE76CF" w:rsidRPr="00CE33DF">
        <w:rPr>
          <w:rFonts w:ascii="robotoregular" w:hAnsi="robotoregular"/>
          <w:color w:val="333333"/>
          <w:sz w:val="17"/>
          <w:szCs w:val="17"/>
        </w:rPr>
        <w:t xml:space="preserve"> </w:t>
      </w:r>
      <w:r w:rsidR="00CE76CF"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Xn 14,15-21, película: https://www.youtube.com/watch?v=cNn14J1EaI8 </w:t>
      </w:r>
    </w:p>
    <w:p w:rsidR="00CE76CF" w:rsidRPr="00CE33DF" w:rsidRDefault="00CE76CF" w:rsidP="00CE76CF">
      <w:pPr>
        <w:shd w:val="clear" w:color="auto" w:fill="FFFFFF"/>
        <w:textAlignment w:val="top"/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</w:p>
    <w:p w:rsidR="00CE76CF" w:rsidRPr="00CE33DF" w:rsidRDefault="00CE76CF" w:rsidP="00CE76CF">
      <w:pPr>
        <w:shd w:val="clear" w:color="auto" w:fill="FFFFFF"/>
        <w:textAlignment w:val="top"/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  <w:r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-Xn 14,15-21, película: https://youtu.be/7qXs8Pg2Vss </w:t>
      </w:r>
    </w:p>
    <w:p w:rsidR="00CE76CF" w:rsidRPr="00CE33DF" w:rsidRDefault="00CE76CF" w:rsidP="00CE76CF">
      <w:pPr>
        <w:shd w:val="clear" w:color="auto" w:fill="FFFFFF"/>
        <w:textAlignment w:val="top"/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</w:p>
    <w:p w:rsidR="00CE76CF" w:rsidRPr="00CE33DF" w:rsidRDefault="00CE76CF" w:rsidP="00CE76CF">
      <w:pPr>
        <w:shd w:val="clear" w:color="auto" w:fill="FFFFFF"/>
        <w:textAlignment w:val="top"/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  <w:r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-Xn. 14,15-21, debuxos: </w:t>
      </w:r>
      <w:hyperlink r:id="rId8" w:history="1">
        <w:r w:rsidRPr="00CE33DF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https://youtu.be/yuZ5bpEjCA0</w:t>
        </w:r>
      </w:hyperlink>
      <w:r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CE76CF" w:rsidRPr="00CE33DF" w:rsidRDefault="00CE76CF" w:rsidP="00CE76CF">
      <w:pPr>
        <w:shd w:val="clear" w:color="auto" w:fill="FFFFFF"/>
        <w:textAlignment w:val="top"/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</w:p>
    <w:p w:rsidR="00CE76CF" w:rsidRPr="00CE33DF" w:rsidRDefault="00CE76CF" w:rsidP="00CE76CF">
      <w:pPr>
        <w:shd w:val="clear" w:color="auto" w:fill="FFFFFF"/>
        <w:textAlignment w:val="top"/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  <w:r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>-</w:t>
      </w:r>
      <w:r w:rsidR="003A6FA4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>M</w:t>
      </w:r>
      <w:r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eu Pai ámame, canto de J. Luís Guerra: </w:t>
      </w:r>
      <w:hyperlink r:id="rId9" w:history="1">
        <w:r w:rsidRPr="00CE33DF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http://youtu.be/v-kvW3KoFJU</w:t>
        </w:r>
      </w:hyperlink>
      <w:r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CE76CF" w:rsidRPr="00CE33DF" w:rsidRDefault="00CE76CF" w:rsidP="00CE76CF">
      <w:pPr>
        <w:shd w:val="clear" w:color="auto" w:fill="FFFFFF"/>
        <w:textAlignment w:val="top"/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</w:p>
    <w:p w:rsidR="00CE76CF" w:rsidRPr="00CE33DF" w:rsidRDefault="00CE76CF" w:rsidP="00CE76CF">
      <w:pPr>
        <w:shd w:val="clear" w:color="auto" w:fill="FFFFFF"/>
        <w:textAlignment w:val="top"/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  <w:r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-Vostedes están na miña, canción de Valverde: http://youtu.be/wtwgbpai7aw </w:t>
      </w:r>
    </w:p>
    <w:p w:rsidR="00CE76CF" w:rsidRPr="00CE33DF" w:rsidRDefault="00CE76CF" w:rsidP="00CE76CF">
      <w:pPr>
        <w:shd w:val="clear" w:color="auto" w:fill="FFFFFF"/>
        <w:textAlignment w:val="top"/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</w:p>
    <w:p w:rsidR="00CE76CF" w:rsidRPr="00CE33DF" w:rsidRDefault="00CE76CF" w:rsidP="00CE76CF">
      <w:pPr>
        <w:shd w:val="clear" w:color="auto" w:fill="FFFFFF"/>
        <w:textAlignment w:val="top"/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  <w:r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-Permanezan no meu amor, Javier </w:t>
      </w:r>
      <w:proofErr w:type="spellStart"/>
      <w:r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>Brú</w:t>
      </w:r>
      <w:proofErr w:type="spellEnd"/>
      <w:r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, canción: </w:t>
      </w:r>
      <w:hyperlink r:id="rId10" w:history="1">
        <w:r w:rsidRPr="00CE33DF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https://youtu.be/Bx1eCNEswRY</w:t>
        </w:r>
      </w:hyperlink>
      <w:r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CE76CF" w:rsidRPr="00CE33DF" w:rsidRDefault="00CE76CF" w:rsidP="00CE76CF">
      <w:pPr>
        <w:shd w:val="clear" w:color="auto" w:fill="FFFFFF"/>
        <w:textAlignment w:val="top"/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</w:p>
    <w:p w:rsidR="00CE76CF" w:rsidRPr="00CE33DF" w:rsidRDefault="00CE76CF" w:rsidP="00CE76CF">
      <w:pPr>
        <w:shd w:val="clear" w:color="auto" w:fill="FFFFFF"/>
        <w:textAlignment w:val="top"/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  <w:r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-Xn 14,15-21, narración http://www.youtube.com/watch?v=páx1sNz7L2Q&amp;list=UUQL-txRIGWd2boia9B5KNdg. </w:t>
      </w:r>
    </w:p>
    <w:p w:rsidR="00CE76CF" w:rsidRPr="00CE33DF" w:rsidRDefault="00CE76CF" w:rsidP="00CE76CF">
      <w:pPr>
        <w:shd w:val="clear" w:color="auto" w:fill="FFFFFF"/>
        <w:textAlignment w:val="top"/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</w:p>
    <w:p w:rsidR="00CE76CF" w:rsidRPr="00CE33DF" w:rsidRDefault="00CE76CF" w:rsidP="00CE76CF">
      <w:pPr>
        <w:shd w:val="clear" w:color="auto" w:fill="FFFFFF"/>
        <w:textAlignment w:val="top"/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  <w:r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-Entre nós, Verbo Divino 2011, reflexión: </w:t>
      </w:r>
      <w:hyperlink r:id="rId11" w:history="1">
        <w:r w:rsidRPr="00CE33DF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https://www.youtube.com/watch?v=NwutV-IVkpY</w:t>
        </w:r>
      </w:hyperlink>
      <w:r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CE76CF" w:rsidRPr="00CE33DF" w:rsidRDefault="00CE76CF" w:rsidP="00CE76CF">
      <w:pPr>
        <w:shd w:val="clear" w:color="auto" w:fill="FFFFFF"/>
        <w:textAlignment w:val="top"/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</w:p>
    <w:p w:rsidR="00CE76CF" w:rsidRPr="00CE33DF" w:rsidRDefault="00CE76CF" w:rsidP="00CE76CF">
      <w:pPr>
        <w:shd w:val="clear" w:color="auto" w:fill="FFFFFF"/>
        <w:textAlignment w:val="top"/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  <w:r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-Tempo de amar, VD 2014, reflexión: </w:t>
      </w:r>
      <w:hyperlink r:id="rId12" w:history="1">
        <w:r w:rsidRPr="00CE33DF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https://www.youtube.com/watch?v=aKvn9gGFW-s</w:t>
        </w:r>
      </w:hyperlink>
      <w:r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CE76CF" w:rsidRPr="00CE33DF" w:rsidRDefault="00CE76CF" w:rsidP="00CE76CF">
      <w:pPr>
        <w:shd w:val="clear" w:color="auto" w:fill="FFFFFF"/>
        <w:textAlignment w:val="top"/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</w:p>
    <w:p w:rsidR="00CE33DF" w:rsidRPr="00CE33DF" w:rsidRDefault="00CE76CF" w:rsidP="00CE76CF">
      <w:pPr>
        <w:shd w:val="clear" w:color="auto" w:fill="FFFFFF"/>
        <w:textAlignment w:val="top"/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  <w:r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-Momentos con Espírito, VD 2017, Reflexión: </w:t>
      </w:r>
      <w:hyperlink r:id="rId13" w:history="1">
        <w:r w:rsidR="00CE33DF" w:rsidRPr="00CE33DF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https://www.youtube.com/watch?v=amfqvhQdK2c</w:t>
        </w:r>
      </w:hyperlink>
      <w:r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CE33DF" w:rsidRPr="00CE33DF" w:rsidRDefault="00CE33DF" w:rsidP="00CE76CF">
      <w:pPr>
        <w:shd w:val="clear" w:color="auto" w:fill="FFFFFF"/>
        <w:textAlignment w:val="top"/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</w:p>
    <w:p w:rsidR="00CE33DF" w:rsidRPr="00CE33DF" w:rsidRDefault="00CE76CF" w:rsidP="00CE76CF">
      <w:pPr>
        <w:shd w:val="clear" w:color="auto" w:fill="FFFFFF"/>
        <w:textAlignment w:val="top"/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  <w:r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-Sempre comigo, Verbo Divino 2020, reflexión: </w:t>
      </w:r>
      <w:r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br/>
      </w:r>
      <w:hyperlink r:id="rId14" w:history="1">
        <w:r w:rsidR="00CE33DF" w:rsidRPr="00CE33DF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https://www.youtube.com/watch?v=e6q3yk7QjYc</w:t>
        </w:r>
      </w:hyperlink>
      <w:r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CE33DF" w:rsidRPr="00CE33DF" w:rsidRDefault="00CE33DF" w:rsidP="00CE76CF">
      <w:pPr>
        <w:shd w:val="clear" w:color="auto" w:fill="FFFFFF"/>
        <w:textAlignment w:val="top"/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</w:p>
    <w:p w:rsidR="00CE33DF" w:rsidRPr="00CE33DF" w:rsidRDefault="00CE76CF" w:rsidP="00CE76CF">
      <w:pPr>
        <w:shd w:val="clear" w:color="auto" w:fill="FFFFFF"/>
        <w:textAlignment w:val="top"/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  <w:r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-Non nos abandonou, Verbo Divino 2023, reflexión: </w:t>
      </w:r>
      <w:r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br/>
      </w:r>
      <w:hyperlink r:id="rId15" w:history="1">
        <w:r w:rsidR="00CE33DF" w:rsidRPr="00CE33DF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https://youtu.be/ujYxrzo2l5I</w:t>
        </w:r>
      </w:hyperlink>
      <w:r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CE33DF" w:rsidRPr="00CE33DF" w:rsidRDefault="00CE33DF" w:rsidP="00CE76CF">
      <w:pPr>
        <w:shd w:val="clear" w:color="auto" w:fill="FFFFFF"/>
        <w:textAlignment w:val="top"/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</w:p>
    <w:p w:rsidR="00CE33DF" w:rsidRPr="00CE33DF" w:rsidRDefault="00CE76CF" w:rsidP="00CE76CF">
      <w:pPr>
        <w:shd w:val="clear" w:color="auto" w:fill="FFFFFF"/>
        <w:textAlignment w:val="top"/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  <w:r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-Lecturas con linguaxe de signos https://youtu.be/QlX3_ckFr_k </w:t>
      </w:r>
      <w:hyperlink r:id="rId16" w:history="1">
        <w:r w:rsidR="00CE33DF" w:rsidRPr="00CE33DF">
          <w:rPr>
            <w:rStyle w:val="Hipervnculo"/>
            <w:rFonts w:asciiTheme="minorHAnsi" w:hAnsiTheme="minorHAnsi" w:cstheme="minorHAnsi"/>
            <w:kern w:val="36"/>
            <w:sz w:val="32"/>
            <w:szCs w:val="32"/>
            <w:bdr w:val="none" w:sz="0" w:space="0" w:color="auto" w:frame="1"/>
          </w:rPr>
          <w:t>https://youtu.be/0KgE1E8AC7A</w:t>
        </w:r>
      </w:hyperlink>
      <w:r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 </w:t>
      </w:r>
    </w:p>
    <w:p w:rsidR="00CE33DF" w:rsidRPr="00CE33DF" w:rsidRDefault="00CE33DF" w:rsidP="00CE76CF">
      <w:pPr>
        <w:shd w:val="clear" w:color="auto" w:fill="FFFFFF"/>
        <w:textAlignment w:val="top"/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</w:p>
    <w:p w:rsidR="00CE76CF" w:rsidRPr="00CE33DF" w:rsidRDefault="00CE76CF" w:rsidP="00CE76CF">
      <w:pPr>
        <w:shd w:val="clear" w:color="auto" w:fill="FFFFFF"/>
        <w:textAlignment w:val="top"/>
        <w:rPr>
          <w:rFonts w:ascii="robotoregular" w:hAnsi="robotoregular"/>
          <w:color w:val="333333"/>
          <w:sz w:val="9"/>
          <w:szCs w:val="9"/>
        </w:rPr>
      </w:pPr>
      <w:r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-Como o Pai </w:t>
      </w:r>
      <w:r w:rsidR="00CE33DF"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me </w:t>
      </w:r>
      <w:r w:rsidRPr="00CE33DF"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>amou, canción: https://youtu.be/watch?v=Hi5KcQZt060</w:t>
      </w:r>
      <w:r w:rsidRPr="00CE33DF">
        <w:rPr>
          <w:rFonts w:ascii="robotoregular" w:hAnsi="robotoregular"/>
          <w:color w:val="333333"/>
          <w:sz w:val="17"/>
          <w:szCs w:val="17"/>
        </w:rPr>
        <w:t xml:space="preserve"> </w:t>
      </w:r>
    </w:p>
    <w:p w:rsidR="005E465D" w:rsidRPr="00CE33DF" w:rsidRDefault="005E465D" w:rsidP="005E465D">
      <w:pPr>
        <w:jc w:val="both"/>
        <w:rPr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  <w:proofErr w:type="spellStart"/>
      <w:r w:rsidRPr="00CE33DF">
        <w:rPr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>Jn</w:t>
      </w:r>
      <w:proofErr w:type="spellEnd"/>
      <w:r w:rsidRPr="00CE33DF">
        <w:rPr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 14,15-21, película:</w:t>
      </w:r>
    </w:p>
    <w:p w:rsidR="005E465D" w:rsidRPr="00CE33DF" w:rsidRDefault="005E465D" w:rsidP="005E465D">
      <w:pPr>
        <w:jc w:val="both"/>
        <w:rPr>
          <w:rStyle w:val="Hipervnculo"/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  <w:r w:rsidRPr="00CE33DF">
        <w:rPr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  <w:t xml:space="preserve"> </w:t>
      </w:r>
      <w:hyperlink r:id="rId17" w:history="1">
        <w:r w:rsidRPr="00CE33DF">
          <w:rPr>
            <w:rStyle w:val="Hipervnculo"/>
            <w:rFonts w:asciiTheme="minorHAnsi" w:hAnsiTheme="minorHAnsi" w:cstheme="minorHAnsi"/>
            <w:color w:val="44546A" w:themeColor="text2"/>
            <w:kern w:val="36"/>
            <w:sz w:val="32"/>
            <w:szCs w:val="32"/>
            <w:bdr w:val="none" w:sz="0" w:space="0" w:color="auto" w:frame="1"/>
          </w:rPr>
          <w:t>https://www.youtube.com/watch?v=cNn14J1EaI8</w:t>
        </w:r>
      </w:hyperlink>
    </w:p>
    <w:p w:rsidR="005E465D" w:rsidRPr="00CE33DF" w:rsidRDefault="005E465D" w:rsidP="005E465D">
      <w:pPr>
        <w:jc w:val="both"/>
        <w:rPr>
          <w:rFonts w:asciiTheme="minorHAnsi" w:hAnsiTheme="minorHAnsi" w:cstheme="minorHAnsi"/>
          <w:color w:val="44546A" w:themeColor="text2"/>
          <w:kern w:val="36"/>
          <w:sz w:val="32"/>
          <w:szCs w:val="32"/>
          <w:bdr w:val="none" w:sz="0" w:space="0" w:color="auto" w:frame="1"/>
        </w:rPr>
      </w:pPr>
    </w:p>
    <w:p w:rsidR="005E465D" w:rsidRPr="00CE33DF" w:rsidRDefault="005E465D" w:rsidP="004836E7">
      <w:pPr>
        <w:jc w:val="both"/>
        <w:rPr>
          <w:color w:val="FF0000"/>
          <w:sz w:val="28"/>
          <w:szCs w:val="28"/>
        </w:rPr>
      </w:pPr>
    </w:p>
    <w:p w:rsidR="005E465D" w:rsidRPr="00CE33DF" w:rsidRDefault="005E465D" w:rsidP="004836E7">
      <w:pPr>
        <w:jc w:val="both"/>
        <w:rPr>
          <w:color w:val="FF0000"/>
          <w:sz w:val="28"/>
          <w:szCs w:val="28"/>
        </w:rPr>
      </w:pPr>
    </w:p>
    <w:p w:rsidR="005E465D" w:rsidRPr="00CE33DF" w:rsidRDefault="005E465D" w:rsidP="004836E7">
      <w:pPr>
        <w:jc w:val="both"/>
        <w:rPr>
          <w:color w:val="FF0000"/>
          <w:sz w:val="28"/>
          <w:szCs w:val="28"/>
        </w:rPr>
      </w:pPr>
    </w:p>
    <w:p w:rsidR="005E465D" w:rsidRPr="00CE33DF" w:rsidRDefault="005E465D" w:rsidP="004836E7">
      <w:pPr>
        <w:jc w:val="both"/>
        <w:rPr>
          <w:color w:val="FF0000"/>
          <w:sz w:val="28"/>
          <w:szCs w:val="28"/>
        </w:rPr>
      </w:pPr>
    </w:p>
    <w:p w:rsidR="005E465D" w:rsidRPr="00CE33DF" w:rsidRDefault="005E465D" w:rsidP="004836E7">
      <w:pPr>
        <w:jc w:val="both"/>
        <w:rPr>
          <w:color w:val="FF0000"/>
          <w:sz w:val="28"/>
          <w:szCs w:val="28"/>
        </w:rPr>
      </w:pPr>
    </w:p>
    <w:p w:rsidR="005E465D" w:rsidRPr="00CE33DF" w:rsidRDefault="005E465D" w:rsidP="004836E7">
      <w:pPr>
        <w:jc w:val="both"/>
        <w:rPr>
          <w:color w:val="FF0000"/>
          <w:sz w:val="28"/>
          <w:szCs w:val="28"/>
        </w:rPr>
      </w:pPr>
    </w:p>
    <w:p w:rsidR="005E465D" w:rsidRPr="00CE33DF" w:rsidRDefault="005E465D" w:rsidP="004836E7">
      <w:pPr>
        <w:jc w:val="both"/>
        <w:rPr>
          <w:color w:val="FF0000"/>
          <w:sz w:val="28"/>
          <w:szCs w:val="28"/>
        </w:rPr>
      </w:pPr>
      <w:r w:rsidRPr="00CE33DF">
        <w:rPr>
          <w:rFonts w:ascii="Comic Sans MS" w:hAnsi="Comic Sans MS"/>
          <w:b/>
          <w:bCs/>
          <w:caps/>
          <w:noProof/>
          <w:sz w:val="20"/>
          <w:szCs w:val="20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-61595</wp:posOffset>
            </wp:positionH>
            <wp:positionV relativeFrom="paragraph">
              <wp:posOffset>32385</wp:posOffset>
            </wp:positionV>
            <wp:extent cx="5648325" cy="4219575"/>
            <wp:effectExtent l="0" t="0" r="9525" b="9525"/>
            <wp:wrapThrough wrapText="bothSides">
              <wp:wrapPolygon edited="0">
                <wp:start x="0" y="0"/>
                <wp:lineTo x="0" y="21551"/>
                <wp:lineTo x="21564" y="21551"/>
                <wp:lineTo x="21564" y="0"/>
                <wp:lineTo x="0" y="0"/>
              </wp:wrapPolygon>
            </wp:wrapThrough>
            <wp:docPr id="1" name="Imagen 1" descr="https://www.conferenciaepiscopal.es/wp-content/uploads/2023/01/2023-jornada-del-enfermo-cartel-702x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onferenciaepiscopal.es/wp-content/uploads/2023/01/2023-jornada-del-enfermo-cartel-702x52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421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465D" w:rsidRPr="00CE33DF" w:rsidRDefault="005E465D" w:rsidP="004836E7">
      <w:pPr>
        <w:jc w:val="both"/>
        <w:rPr>
          <w:color w:val="FF0000"/>
          <w:sz w:val="28"/>
          <w:szCs w:val="28"/>
        </w:rPr>
      </w:pPr>
    </w:p>
    <w:p w:rsidR="005E465D" w:rsidRPr="00CE33DF" w:rsidRDefault="005E465D" w:rsidP="004836E7">
      <w:pPr>
        <w:jc w:val="both"/>
        <w:rPr>
          <w:color w:val="FF0000"/>
          <w:sz w:val="28"/>
          <w:szCs w:val="28"/>
        </w:rPr>
      </w:pPr>
    </w:p>
    <w:p w:rsidR="005E465D" w:rsidRPr="00CE33DF" w:rsidRDefault="005E465D" w:rsidP="004836E7">
      <w:pPr>
        <w:jc w:val="both"/>
        <w:rPr>
          <w:color w:val="FF0000"/>
          <w:sz w:val="28"/>
          <w:szCs w:val="28"/>
        </w:rPr>
      </w:pPr>
    </w:p>
    <w:p w:rsidR="005E465D" w:rsidRPr="00CE33DF" w:rsidRDefault="005E465D" w:rsidP="004836E7">
      <w:pPr>
        <w:jc w:val="both"/>
        <w:rPr>
          <w:color w:val="FF0000"/>
          <w:sz w:val="28"/>
          <w:szCs w:val="28"/>
        </w:rPr>
      </w:pPr>
    </w:p>
    <w:p w:rsidR="005E465D" w:rsidRPr="00CE33DF" w:rsidRDefault="005E465D" w:rsidP="004836E7">
      <w:pPr>
        <w:jc w:val="both"/>
        <w:rPr>
          <w:color w:val="FF0000"/>
          <w:sz w:val="28"/>
          <w:szCs w:val="28"/>
        </w:rPr>
      </w:pPr>
    </w:p>
    <w:p w:rsidR="005E465D" w:rsidRPr="00CE33DF" w:rsidRDefault="005E465D" w:rsidP="004836E7">
      <w:pPr>
        <w:jc w:val="both"/>
        <w:rPr>
          <w:color w:val="FF0000"/>
          <w:sz w:val="28"/>
          <w:szCs w:val="28"/>
        </w:rPr>
      </w:pPr>
    </w:p>
    <w:p w:rsidR="009A3D79" w:rsidRPr="00CE33DF" w:rsidRDefault="00A65A58" w:rsidP="004836E7">
      <w:pPr>
        <w:jc w:val="both"/>
        <w:rPr>
          <w:color w:val="FF0000"/>
          <w:sz w:val="28"/>
          <w:szCs w:val="28"/>
        </w:rPr>
      </w:pPr>
      <w:r w:rsidRPr="00CE33DF">
        <w:rPr>
          <w:noProof/>
          <w:color w:val="FF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862965</wp:posOffset>
            </wp:positionH>
            <wp:positionV relativeFrom="paragraph">
              <wp:posOffset>89535</wp:posOffset>
            </wp:positionV>
            <wp:extent cx="3646805" cy="1475105"/>
            <wp:effectExtent l="0" t="0" r="0" b="0"/>
            <wp:wrapSquare wrapText="bothSides"/>
            <wp:docPr id="12" name="Imagen 3" descr="C:\Users\Usuario\Desktop\Misa 23-Cua-A\Pascua 23-Fano\00 baner 2 personajes doming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Cua-A\Pascua 23-Fano\00 baner 2 personajes doming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805" cy="1475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A3D79" w:rsidRPr="00CE33DF" w:rsidSect="005F01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4379"/>
    <w:multiLevelType w:val="hybridMultilevel"/>
    <w:tmpl w:val="C36A305E"/>
    <w:lvl w:ilvl="0" w:tplc="D48EE076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119C3FE2"/>
    <w:multiLevelType w:val="hybridMultilevel"/>
    <w:tmpl w:val="E012BD70"/>
    <w:lvl w:ilvl="0" w:tplc="B4021E9E">
      <w:start w:val="5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BAA34B5"/>
    <w:multiLevelType w:val="hybridMultilevel"/>
    <w:tmpl w:val="021C37DC"/>
    <w:lvl w:ilvl="0" w:tplc="E124DDB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6F8811D9"/>
    <w:multiLevelType w:val="multilevel"/>
    <w:tmpl w:val="D70C6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E67073B"/>
    <w:multiLevelType w:val="hybridMultilevel"/>
    <w:tmpl w:val="4A809E3C"/>
    <w:lvl w:ilvl="0" w:tplc="004E0F4C">
      <w:start w:val="3"/>
      <w:numFmt w:val="bullet"/>
      <w:lvlText w:val=""/>
      <w:lvlJc w:val="left"/>
      <w:pPr>
        <w:ind w:left="77" w:hanging="360"/>
      </w:pPr>
      <w:rPr>
        <w:rFonts w:ascii="Symbol" w:eastAsiaTheme="minorHAnsi" w:hAnsi="Symbol" w:cs="UniversLTStd-Cn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EE1"/>
    <w:rsid w:val="00021E77"/>
    <w:rsid w:val="00096F1C"/>
    <w:rsid w:val="00141E9C"/>
    <w:rsid w:val="001C1A17"/>
    <w:rsid w:val="00271F81"/>
    <w:rsid w:val="002D222D"/>
    <w:rsid w:val="003830E3"/>
    <w:rsid w:val="003A6FA4"/>
    <w:rsid w:val="003E6F72"/>
    <w:rsid w:val="00400458"/>
    <w:rsid w:val="00455856"/>
    <w:rsid w:val="004836E7"/>
    <w:rsid w:val="004A618E"/>
    <w:rsid w:val="00512099"/>
    <w:rsid w:val="005341A4"/>
    <w:rsid w:val="0054188C"/>
    <w:rsid w:val="005A7DBC"/>
    <w:rsid w:val="005C4B0F"/>
    <w:rsid w:val="005E465D"/>
    <w:rsid w:val="005F01D4"/>
    <w:rsid w:val="00624B4A"/>
    <w:rsid w:val="00665DF2"/>
    <w:rsid w:val="006C42FF"/>
    <w:rsid w:val="007118B6"/>
    <w:rsid w:val="00860B56"/>
    <w:rsid w:val="00894627"/>
    <w:rsid w:val="0092250D"/>
    <w:rsid w:val="009A3D79"/>
    <w:rsid w:val="009D625D"/>
    <w:rsid w:val="009E0031"/>
    <w:rsid w:val="00A65A58"/>
    <w:rsid w:val="00AF2882"/>
    <w:rsid w:val="00AF6ED8"/>
    <w:rsid w:val="00CE33DF"/>
    <w:rsid w:val="00CE76CF"/>
    <w:rsid w:val="00D71DAD"/>
    <w:rsid w:val="00DB5EE1"/>
    <w:rsid w:val="00E96649"/>
    <w:rsid w:val="00EB203D"/>
    <w:rsid w:val="00F5233B"/>
    <w:rsid w:val="00F95925"/>
    <w:rsid w:val="00FC04EB"/>
    <w:rsid w:val="00FD1B1F"/>
    <w:rsid w:val="00FE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EB203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A618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ipervnculo">
    <w:name w:val="Hyperlink"/>
    <w:basedOn w:val="Fuentedeprrafopredeter"/>
    <w:rsid w:val="00AF6ED8"/>
    <w:rPr>
      <w:color w:val="000000"/>
      <w:u w:val="single"/>
    </w:rPr>
  </w:style>
  <w:style w:type="paragraph" w:styleId="Prrafodelista">
    <w:name w:val="List Paragraph"/>
    <w:basedOn w:val="Normal"/>
    <w:uiPriority w:val="34"/>
    <w:qFormat/>
    <w:rsid w:val="00AF6ED8"/>
    <w:pPr>
      <w:ind w:left="720"/>
      <w:contextualSpacing/>
    </w:pPr>
  </w:style>
  <w:style w:type="paragraph" w:styleId="Textodebloque">
    <w:name w:val="Block Text"/>
    <w:basedOn w:val="Normal"/>
    <w:rsid w:val="00455856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CharacterStyle1">
    <w:name w:val="Character Style 1"/>
    <w:rsid w:val="00455856"/>
    <w:rPr>
      <w:rFonts w:ascii="Arial" w:hAnsi="Arial"/>
      <w:i/>
      <w:color w:val="130B16"/>
      <w:sz w:val="20"/>
    </w:rPr>
  </w:style>
  <w:style w:type="character" w:customStyle="1" w:styleId="Ttulo5Car">
    <w:name w:val="Título 5 Car"/>
    <w:basedOn w:val="Fuentedeprrafopredeter"/>
    <w:link w:val="Ttulo5"/>
    <w:rsid w:val="00EB203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watch-title">
    <w:name w:val="watch-title"/>
    <w:basedOn w:val="Fuentedeprrafopredeter"/>
    <w:rsid w:val="00EB203D"/>
  </w:style>
  <w:style w:type="paragraph" w:styleId="Textodeglobo">
    <w:name w:val="Balloon Text"/>
    <w:basedOn w:val="Normal"/>
    <w:link w:val="TextodegloboCar"/>
    <w:uiPriority w:val="99"/>
    <w:semiHidden/>
    <w:unhideWhenUsed/>
    <w:rsid w:val="0089462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627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rsbtntext">
    <w:name w:val="rsbtn_text"/>
    <w:basedOn w:val="Fuentedeprrafopredeter"/>
    <w:rsid w:val="00CE76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EB203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A618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ipervnculo">
    <w:name w:val="Hyperlink"/>
    <w:basedOn w:val="Fuentedeprrafopredeter"/>
    <w:rsid w:val="00AF6ED8"/>
    <w:rPr>
      <w:color w:val="000000"/>
      <w:u w:val="single"/>
    </w:rPr>
  </w:style>
  <w:style w:type="paragraph" w:styleId="Prrafodelista">
    <w:name w:val="List Paragraph"/>
    <w:basedOn w:val="Normal"/>
    <w:uiPriority w:val="34"/>
    <w:qFormat/>
    <w:rsid w:val="00AF6ED8"/>
    <w:pPr>
      <w:ind w:left="720"/>
      <w:contextualSpacing/>
    </w:pPr>
  </w:style>
  <w:style w:type="paragraph" w:styleId="Textodebloque">
    <w:name w:val="Block Text"/>
    <w:basedOn w:val="Normal"/>
    <w:rsid w:val="00455856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CharacterStyle1">
    <w:name w:val="Character Style 1"/>
    <w:rsid w:val="00455856"/>
    <w:rPr>
      <w:rFonts w:ascii="Arial" w:hAnsi="Arial"/>
      <w:i/>
      <w:color w:val="130B16"/>
      <w:sz w:val="20"/>
    </w:rPr>
  </w:style>
  <w:style w:type="character" w:customStyle="1" w:styleId="Ttulo5Car">
    <w:name w:val="Título 5 Car"/>
    <w:basedOn w:val="Fuentedeprrafopredeter"/>
    <w:link w:val="Ttulo5"/>
    <w:rsid w:val="00EB203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watch-title">
    <w:name w:val="watch-title"/>
    <w:basedOn w:val="Fuentedeprrafopredeter"/>
    <w:rsid w:val="00EB203D"/>
  </w:style>
  <w:style w:type="paragraph" w:styleId="Textodeglobo">
    <w:name w:val="Balloon Text"/>
    <w:basedOn w:val="Normal"/>
    <w:link w:val="TextodegloboCar"/>
    <w:uiPriority w:val="99"/>
    <w:semiHidden/>
    <w:unhideWhenUsed/>
    <w:rsid w:val="0089462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627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rsbtntext">
    <w:name w:val="rsbtn_text"/>
    <w:basedOn w:val="Fuentedeprrafopredeter"/>
    <w:rsid w:val="00CE76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5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97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18616">
              <w:marLeft w:val="0"/>
              <w:marRight w:val="0"/>
              <w:marTop w:val="0"/>
              <w:marBottom w:val="0"/>
              <w:divBdr>
                <w:top w:val="single" w:sz="4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381366">
          <w:marLeft w:val="0"/>
          <w:marRight w:val="92"/>
          <w:marTop w:val="203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yuZ5bpEjCA0" TargetMode="External"/><Relationship Id="rId13" Type="http://schemas.openxmlformats.org/officeDocument/2006/relationships/hyperlink" Target="https://www.youtube.com/watch?v=amfqvhQdK2c" TargetMode="External"/><Relationship Id="rId18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www.youtube.com/watch?v=aKvn9gGFW-s" TargetMode="External"/><Relationship Id="rId17" Type="http://schemas.openxmlformats.org/officeDocument/2006/relationships/hyperlink" Target="https://www.youtube.com/watch?v=cNn14J1EaI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0KgE1E8AC7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NwutV-IVkpY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youtu.be/ujYxrzo2l5I" TargetMode="External"/><Relationship Id="rId10" Type="http://schemas.openxmlformats.org/officeDocument/2006/relationships/hyperlink" Target="https://youtu.be/Bx1eCNEswRY" TargetMode="External"/><Relationship Id="rId19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hyperlink" Target="http://youtu.be/v-kvW3KoFJU" TargetMode="External"/><Relationship Id="rId14" Type="http://schemas.openxmlformats.org/officeDocument/2006/relationships/hyperlink" Target="https://www.youtube.com/watch?v=e6q3yk7QjYc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6BD3F-FA8E-4C92-AF17-4A093CE1E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544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</dc:creator>
  <cp:lastModifiedBy>USUARIO</cp:lastModifiedBy>
  <cp:revision>2</cp:revision>
  <cp:lastPrinted>2023-05-09T10:07:00Z</cp:lastPrinted>
  <dcterms:created xsi:type="dcterms:W3CDTF">2023-05-11T10:26:00Z</dcterms:created>
  <dcterms:modified xsi:type="dcterms:W3CDTF">2023-05-11T10:26:00Z</dcterms:modified>
</cp:coreProperties>
</file>