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6577F" w:rsidRPr="0016577F" w:rsidRDefault="0016577F" w:rsidP="0016577F">
      <w:pPr>
        <w:pStyle w:val="Ttulo5"/>
        <w:tabs>
          <w:tab w:val="left" w:pos="10490"/>
        </w:tabs>
        <w:spacing w:line="240" w:lineRule="atLeast"/>
        <w:ind w:left="3261" w:right="2692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bookmarkStart w:id="0" w:name="_GoBack"/>
      <w:bookmarkEnd w:id="0"/>
      <w:r w:rsidRPr="0016577F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3360" behindDoc="0" locked="0" layoutInCell="1" allowOverlap="1" wp14:anchorId="43863D8D" wp14:editId="0FF42F61">
            <wp:simplePos x="0" y="0"/>
            <wp:positionH relativeFrom="column">
              <wp:posOffset>837565</wp:posOffset>
            </wp:positionH>
            <wp:positionV relativeFrom="paragraph">
              <wp:posOffset>-45085</wp:posOffset>
            </wp:positionV>
            <wp:extent cx="1322705" cy="1792605"/>
            <wp:effectExtent l="19050" t="0" r="0" b="0"/>
            <wp:wrapThrough wrapText="bothSides">
              <wp:wrapPolygon edited="0">
                <wp:start x="-311" y="0"/>
                <wp:lineTo x="-311" y="21348"/>
                <wp:lineTo x="21465" y="21348"/>
                <wp:lineTo x="21465" y="0"/>
                <wp:lineTo x="-311" y="0"/>
              </wp:wrapPolygon>
            </wp:wrapThrough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79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77F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2336" behindDoc="0" locked="0" layoutInCell="1" allowOverlap="1" wp14:anchorId="25CA57F5" wp14:editId="5E9D22ED">
            <wp:simplePos x="0" y="0"/>
            <wp:positionH relativeFrom="column">
              <wp:posOffset>5795010</wp:posOffset>
            </wp:positionH>
            <wp:positionV relativeFrom="paragraph">
              <wp:posOffset>-196215</wp:posOffset>
            </wp:positionV>
            <wp:extent cx="1410335" cy="2051050"/>
            <wp:effectExtent l="19050" t="0" r="0" b="0"/>
            <wp:wrapThrough wrapText="bothSides">
              <wp:wrapPolygon edited="0">
                <wp:start x="-292" y="0"/>
                <wp:lineTo x="-292" y="21466"/>
                <wp:lineTo x="21590" y="21466"/>
                <wp:lineTo x="21590" y="0"/>
                <wp:lineTo x="-292" y="0"/>
              </wp:wrapPolygon>
            </wp:wrapThrough>
            <wp:docPr id="2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77F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:rsidR="0016577F" w:rsidRPr="0016577F" w:rsidRDefault="0016577F" w:rsidP="0016577F">
      <w:pPr>
        <w:pStyle w:val="Ttulo5"/>
        <w:spacing w:line="240" w:lineRule="atLeast"/>
        <w:ind w:left="3261" w:right="2692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>23 de abril de 2023</w:t>
      </w:r>
    </w:p>
    <w:p w:rsidR="0016577F" w:rsidRPr="0016577F" w:rsidRDefault="0016577F" w:rsidP="0016577F">
      <w:pPr>
        <w:ind w:left="3261" w:right="269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PASCUA 3º-A</w:t>
      </w:r>
    </w:p>
    <w:p w:rsidR="0016577F" w:rsidRPr="0016577F" w:rsidRDefault="0016577F" w:rsidP="0016577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proofErr w:type="spellStart"/>
      <w:r w:rsidRPr="0016577F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Lc</w:t>
      </w:r>
      <w:proofErr w:type="spellEnd"/>
      <w:r w:rsidRPr="0016577F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 xml:space="preserve">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24, 13-35: </w:t>
      </w:r>
      <w:r w:rsidRPr="0016577F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"Lo reconocieron</w:t>
      </w:r>
    </w:p>
    <w:p w:rsidR="0016577F" w:rsidRPr="0016577F" w:rsidRDefault="0016577F" w:rsidP="0016577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proofErr w:type="gramStart"/>
      <w:r w:rsidRPr="0016577F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al</w:t>
      </w:r>
      <w:proofErr w:type="gramEnd"/>
      <w:r w:rsidRPr="0016577F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 xml:space="preserve"> partir el pan".".</w:t>
      </w:r>
    </w:p>
    <w:p w:rsidR="0016577F" w:rsidRPr="0016577F" w:rsidRDefault="0016577F" w:rsidP="0016577F">
      <w:pPr>
        <w:autoSpaceDE w:val="0"/>
        <w:autoSpaceDN w:val="0"/>
        <w:adjustRightInd w:val="0"/>
        <w:ind w:left="3261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16577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Los de Emaús, desde la fracción del Pan  y la Palabra que hace arder el corazón, </w:t>
      </w:r>
    </w:p>
    <w:p w:rsidR="0016577F" w:rsidRPr="0016577F" w:rsidRDefault="0016577F" w:rsidP="0016577F">
      <w:pPr>
        <w:autoSpaceDE w:val="0"/>
        <w:autoSpaceDN w:val="0"/>
        <w:adjustRightInd w:val="0"/>
        <w:ind w:left="3261" w:right="2692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  <w:proofErr w:type="gramStart"/>
      <w:r w:rsidRPr="0016577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nos</w:t>
      </w:r>
      <w:proofErr w:type="gramEnd"/>
      <w:r w:rsidRPr="0016577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dicen: Cristo VIVE</w:t>
      </w:r>
    </w:p>
    <w:p w:rsidR="0016577F" w:rsidRPr="0016577F" w:rsidRDefault="0016577F" w:rsidP="0016577F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:rsidR="0016577F" w:rsidRPr="0016577F" w:rsidRDefault="0016577F" w:rsidP="0016577F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>MONICIÓN DE ENTRADA</w:t>
      </w:r>
    </w:p>
    <w:p w:rsidR="0016577F" w:rsidRPr="0016577F" w:rsidRDefault="0016577F" w:rsidP="0016577F">
      <w:pPr>
        <w:ind w:left="1418" w:right="567" w:firstLine="284"/>
        <w:jc w:val="both"/>
        <w:rPr>
          <w:rFonts w:asciiTheme="minorHAnsi" w:hAnsiTheme="minorHAnsi"/>
          <w:b/>
          <w:bCs/>
          <w:iCs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Hermanos y hermanas: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Cada domingo, igual que los primeros cristianos nos reunimos como comunidad convocada por Cristo Resucitado, que celebra  unida su presencia en medio de nosotros.</w:t>
      </w:r>
      <w:r w:rsidRPr="0016577F">
        <w:rPr>
          <w:rFonts w:asciiTheme="minorHAnsi" w:hAnsiTheme="minorHAnsi"/>
          <w:b/>
          <w:bCs/>
          <w:iCs/>
          <w:color w:val="1F497D" w:themeColor="text2"/>
          <w:sz w:val="28"/>
          <w:szCs w:val="28"/>
          <w:lang w:val="es-ES_tradnl"/>
        </w:rPr>
        <w:t xml:space="preserve"> </w:t>
      </w:r>
    </w:p>
    <w:p w:rsidR="0016577F" w:rsidRPr="0016577F" w:rsidRDefault="0016577F" w:rsidP="001657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Hoy, igual que los </w:t>
      </w:r>
      <w:r w:rsidRPr="0016577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discípulos de Emaús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escucharemos la palabra de Dios que nos iluminará los acontecimientos de la vida y nos alimentaremos de su Pan caliente y partido en el altar y servido para ser fuertes en la fe y testigos de la esperanza. Cristo se ha quedado con nosotros en la Eucaristía para devolvernos la ilusión, la fe, la alegría y la esperanza. Digámosle hoy AL Señor: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Quédate con nosotros, Señor, arde nuestro corazón al escuchar tu PALABRA y te reconocemos al partir el PAN.</w:t>
      </w:r>
    </w:p>
    <w:p w:rsidR="0016577F" w:rsidRDefault="0016577F" w:rsidP="0016577F">
      <w:pPr>
        <w:ind w:left="1418" w:right="567" w:firstLine="284"/>
        <w:jc w:val="both"/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</w:pPr>
      <w:r w:rsidRPr="0016577F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 xml:space="preserve">(Podemos destacar una biblia o </w:t>
      </w:r>
      <w:proofErr w:type="gramStart"/>
      <w:r w:rsidRPr="0016577F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>leccionario ,</w:t>
      </w:r>
      <w:proofErr w:type="gramEnd"/>
      <w:r w:rsidRPr="0016577F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 xml:space="preserve"> un trozo de pan y una jarra de vino donde sigue vivo hoy Jesús). </w:t>
      </w:r>
    </w:p>
    <w:p w:rsidR="0016577F" w:rsidRPr="0016577F" w:rsidRDefault="0016577F" w:rsidP="0016577F">
      <w:pPr>
        <w:ind w:left="1418" w:right="567" w:firstLine="284"/>
        <w:jc w:val="both"/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</w:pPr>
    </w:p>
    <w:p w:rsidR="0016577F" w:rsidRPr="0016577F" w:rsidRDefault="0016577F" w:rsidP="0016577F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16577F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-En el nombre del Padre… Cristo Resucitado, que nos alimenta con su Pan y su Palabra, está con vosotros.</w:t>
      </w:r>
    </w:p>
    <w:p w:rsidR="0016577F" w:rsidRPr="0016577F" w:rsidRDefault="0016577F" w:rsidP="001657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:rsidR="0016577F" w:rsidRPr="0016577F" w:rsidRDefault="0016577F" w:rsidP="0016577F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 xml:space="preserve">ASPERSIÓN </w:t>
      </w:r>
      <w:proofErr w:type="spellStart"/>
      <w:r w:rsidRPr="0016577F">
        <w:rPr>
          <w:rFonts w:ascii="Calibri" w:hAnsi="Calibri"/>
          <w:color w:val="1F497D" w:themeColor="text2"/>
          <w:sz w:val="28"/>
          <w:szCs w:val="28"/>
        </w:rPr>
        <w:t>ó</w:t>
      </w:r>
      <w:proofErr w:type="spellEnd"/>
      <w:r w:rsidRPr="0016577F">
        <w:rPr>
          <w:rFonts w:ascii="Calibri" w:hAnsi="Calibri"/>
          <w:color w:val="1F497D" w:themeColor="text2"/>
          <w:sz w:val="28"/>
          <w:szCs w:val="28"/>
        </w:rPr>
        <w:t xml:space="preserve"> SÚPLICAS DE PERDÓN</w:t>
      </w:r>
    </w:p>
    <w:p w:rsidR="0016577F" w:rsidRPr="0016577F" w:rsidRDefault="0016577F" w:rsidP="001657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D51BE88" wp14:editId="5407387A">
            <wp:simplePos x="0" y="0"/>
            <wp:positionH relativeFrom="column">
              <wp:posOffset>4654550</wp:posOffset>
            </wp:positionH>
            <wp:positionV relativeFrom="paragraph">
              <wp:posOffset>498475</wp:posOffset>
            </wp:positionV>
            <wp:extent cx="2553970" cy="1392555"/>
            <wp:effectExtent l="19050" t="0" r="0" b="0"/>
            <wp:wrapThrough wrapText="bothSides">
              <wp:wrapPolygon edited="0">
                <wp:start x="-161" y="0"/>
                <wp:lineTo x="-161" y="21275"/>
                <wp:lineTo x="21589" y="21275"/>
                <wp:lineTo x="21589" y="0"/>
                <wp:lineTo x="-161" y="0"/>
              </wp:wrapPolygon>
            </wp:wrapThrough>
            <wp:docPr id="3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-Al igual que en el Domingo pasado, seguimos reviviendo la luz, la vida, la alegría de la Pascua de Resurrección. El Bautismo que todos recibimos lo vamos a simbolizar con el agua que, el sacerdote, deposita sobre nuestras cabezas. Renovemos nuestro amor a Jesucristo. Le decimos que </w:t>
      </w:r>
      <w:proofErr w:type="spellStart"/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El</w:t>
      </w:r>
      <w:proofErr w:type="spellEnd"/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 es lo más grande que tenemos. Cuando el sacerdote pase al lado de nosotros, en señal de respeto, inclinemos un poco nuestras cabezas.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(El sacerdote rocía con agua bendita a los presentes).</w:t>
      </w:r>
    </w:p>
    <w:p w:rsidR="0016577F" w:rsidRPr="0016577F" w:rsidRDefault="0016577F" w:rsidP="0016577F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16577F" w:rsidRPr="0016577F" w:rsidRDefault="0016577F" w:rsidP="0016577F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(Si no se hace la aspersión)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Dispongámonos al encuentro con Jesús en esta celebración de la Eucaristía, como lo hicieron los discípulos de Emaús. Pidamos perdón de nuestras faltas, de nuestra fe vacilante, Y de nuestra dureza de corazón para acoger y practicar el mensaje evangélico de Jesús: </w:t>
      </w: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*Tú que te sientas con nosotros a la mesa para partirnos el pan de la eucaristía. Señor, ten piedad.</w:t>
      </w: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*Tú, que nos regalas tu Palabra que nos ayuda a encontrar luz en nuestras vidas. Cristo, ten piedad.</w:t>
      </w: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*Tú que llenas nuestro corazón de esperanza y de ganas de seguirte. Señor ten piedad. </w:t>
      </w:r>
    </w:p>
    <w:p w:rsidR="0016577F" w:rsidRPr="0016577F" w:rsidRDefault="0016577F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16577F" w:rsidRPr="0016577F" w:rsidRDefault="0016577F" w:rsidP="0016577F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16577F">
        <w:rPr>
          <w:rFonts w:ascii="Calibri" w:hAnsi="Calibri"/>
          <w:b/>
          <w:color w:val="1F497D" w:themeColor="text2"/>
          <w:sz w:val="28"/>
          <w:szCs w:val="28"/>
        </w:rPr>
        <w:t>MONICIÓN A LAS LECTURAS</w:t>
      </w:r>
    </w:p>
    <w:p w:rsidR="0016577F" w:rsidRPr="0016577F" w:rsidRDefault="0016577F" w:rsidP="0016577F">
      <w:pPr>
        <w:ind w:left="1418" w:right="566" w:firstLine="284"/>
        <w:jc w:val="both"/>
        <w:rPr>
          <w:rFonts w:ascii="Calibri" w:hAnsi="Calibri"/>
          <w:bCs/>
          <w:color w:val="1F497D"/>
          <w:sz w:val="28"/>
          <w:szCs w:val="28"/>
          <w:lang w:val="es-ES_tradnl"/>
        </w:rPr>
      </w:pPr>
      <w:r w:rsidRPr="0016577F">
        <w:rPr>
          <w:rFonts w:ascii="Calibri" w:hAnsi="Calibri"/>
          <w:bCs/>
          <w:color w:val="1F497D"/>
          <w:sz w:val="28"/>
          <w:szCs w:val="28"/>
          <w:lang w:val="es-ES_tradnl"/>
        </w:rPr>
        <w:t>En este tercer domingo de Pascua, las lecturas nos enseñan lo que es ser cristiano: encontrarse con Cristo resucitado. También nosotros somos “discípulos de Emaús”, somos invitados a acoger al resucitado como compañero de camino, somos invitados a acogerlo en la Palabra y en la fracción del pan. Así seremos capaces de anunciarlo y de ser sus testigos.</w:t>
      </w:r>
    </w:p>
    <w:p w:rsidR="0016577F" w:rsidRPr="0016577F" w:rsidRDefault="0016577F" w:rsidP="0016577F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16577F" w:rsidRDefault="0016577F" w:rsidP="0016577F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16577F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LOS FIELES</w:t>
      </w:r>
      <w:r w:rsidRPr="0016577F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16577F" w:rsidRPr="0016577F" w:rsidRDefault="0016577F" w:rsidP="0016577F">
      <w:pPr>
        <w:rPr>
          <w:sz w:val="8"/>
          <w:szCs w:val="8"/>
        </w:rPr>
      </w:pPr>
    </w:p>
    <w:p w:rsid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Cs/>
          <w:i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40E8EB1" wp14:editId="2D84E522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4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>A Jesús resucitado, que se hace presente cada domingo entre nosotros en la Palabra y en el Pan le decimos:</w:t>
      </w:r>
    </w:p>
    <w:p w:rsidR="0016577F" w:rsidRDefault="0016577F" w:rsidP="0016577F">
      <w:pPr>
        <w:pStyle w:val="Prrafodelista"/>
        <w:ind w:left="1794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 xml:space="preserve">  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:lang w:val="es-ES_tradnl"/>
        </w:rPr>
        <w:t>-Quédate con nosotros Señor.</w:t>
      </w:r>
    </w:p>
    <w:p w:rsidR="0016577F" w:rsidRPr="0016577F" w:rsidRDefault="0016577F" w:rsidP="0016577F">
      <w:pPr>
        <w:pStyle w:val="Prrafodelista"/>
        <w:ind w:left="1794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8"/>
          <w:szCs w:val="8"/>
          <w:lang w:val="es-ES_tradnl"/>
        </w:rPr>
      </w:pP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1. Por la Iglesia.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Para que nos haga vivir con alegría desbordante este tiempo de la Pascua.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2. Por los que tienen dudas.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Por los que han perdido al Señor y viven tristes.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3. Por los pobres.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Por los que no tienen lo imprescindible para vivir o ser felices.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4. Por los que niños de primera comunión y los de confirmación.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Para que vivan este tiempo ilusionados por conocer más y mejor a Jesucristo. 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5. Para que no olvidemos nunca la misa de los domingos.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Sin ella nos debilitamos y dejamos que muera nuestra fe.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:rsid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6. Por los que preparamos nuestro corazón al mes de mayo, de la Virgen. 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Para que le recemos todos los días y le mostremos nuestro amor siguiendo a Jesús. </w:t>
      </w:r>
      <w:r w:rsidRPr="0016577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8"/>
          <w:szCs w:val="8"/>
        </w:rPr>
      </w:pPr>
    </w:p>
    <w:p w:rsidR="0016577F" w:rsidRPr="0016577F" w:rsidRDefault="0016577F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Padre, concédenos el regalo de encontrarnos con Cristo resucitado cada domingo. Por JCNS.</w:t>
      </w:r>
    </w:p>
    <w:p w:rsidR="0016577F" w:rsidRPr="0016577F" w:rsidRDefault="0016577F" w:rsidP="0016577F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E57121B" wp14:editId="4D5E7DF5">
            <wp:simplePos x="0" y="0"/>
            <wp:positionH relativeFrom="column">
              <wp:posOffset>4899660</wp:posOffset>
            </wp:positionH>
            <wp:positionV relativeFrom="paragraph">
              <wp:posOffset>205740</wp:posOffset>
            </wp:positionV>
            <wp:extent cx="2117725" cy="1616075"/>
            <wp:effectExtent l="19050" t="0" r="0" b="0"/>
            <wp:wrapThrough wrapText="bothSides">
              <wp:wrapPolygon edited="0">
                <wp:start x="-194" y="0"/>
                <wp:lineTo x="-194" y="21388"/>
                <wp:lineTo x="21568" y="21388"/>
                <wp:lineTo x="21568" y="0"/>
                <wp:lineTo x="-194" y="0"/>
              </wp:wrapPolygon>
            </wp:wrapThrough>
            <wp:docPr id="5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77F" w:rsidRDefault="0016577F" w:rsidP="0016577F">
      <w:pPr>
        <w:pStyle w:val="Prrafodelista"/>
        <w:numPr>
          <w:ilvl w:val="0"/>
          <w:numId w:val="27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PROCESIÓN DE OFRENDAS</w:t>
      </w:r>
    </w:p>
    <w:p w:rsidR="0016577F" w:rsidRPr="0016577F" w:rsidRDefault="0016577F" w:rsidP="0016577F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8"/>
          <w:szCs w:val="8"/>
          <w:lang w:val="es-ES_tradnl"/>
        </w:rPr>
      </w:pP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color w:val="1F497D" w:themeColor="text2"/>
          <w:sz w:val="28"/>
          <w:szCs w:val="28"/>
        </w:rPr>
        <w:t>-SONRISA:</w:t>
      </w:r>
      <w:r w:rsidRPr="0016577F">
        <w:rPr>
          <w:rFonts w:asciiTheme="minorHAnsi" w:hAnsiTheme="minorHAnsi"/>
          <w:color w:val="1F497D" w:themeColor="text2"/>
          <w:sz w:val="28"/>
          <w:szCs w:val="28"/>
        </w:rPr>
        <w:t xml:space="preserve"> Con esta sonrisa queremos simbolizar la alegría de la Pascua cristiana. Que se note, en nuestras palabras y actitudes, que CRISTO es importante en nuestras vidas.</w:t>
      </w: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color w:val="1F497D" w:themeColor="text2"/>
          <w:sz w:val="28"/>
          <w:szCs w:val="28"/>
        </w:rPr>
        <w:t>-LECCIONARIO Y UN PAN:</w:t>
      </w:r>
      <w:r w:rsidRPr="0016577F">
        <w:rPr>
          <w:rFonts w:asciiTheme="minorHAnsi" w:hAnsiTheme="minorHAnsi"/>
          <w:color w:val="1F497D" w:themeColor="text2"/>
          <w:sz w:val="28"/>
          <w:szCs w:val="28"/>
        </w:rPr>
        <w:t xml:space="preserve"> Al ofrecerte el libro de lecturas de la misa y un trozo de pan queremos decirte hoy que te sentimos presente cada domingo en medio de nosotros y que también a nosotros hoy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nos arde el corazón al escuchar tu PALABRA y te reconocemos al partir el PAN.</w:t>
      </w:r>
    </w:p>
    <w:p w:rsidR="0016577F" w:rsidRPr="0016577F" w:rsidRDefault="0016577F" w:rsidP="0016577F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/>
          <w:color w:val="1F497D" w:themeColor="text2"/>
          <w:sz w:val="28"/>
          <w:szCs w:val="28"/>
        </w:rPr>
        <w:t>-PAN Y EL VINO:</w:t>
      </w:r>
      <w:r w:rsidRPr="0016577F">
        <w:rPr>
          <w:rFonts w:asciiTheme="minorHAnsi" w:hAnsiTheme="minorHAnsi"/>
          <w:color w:val="1F497D" w:themeColor="text2"/>
          <w:sz w:val="28"/>
          <w:szCs w:val="28"/>
        </w:rPr>
        <w:t xml:space="preserve"> Con el pan y el vino (las auténticas, únicas y verdaderas ofrendas eucarísticas) llevamos hasta el altar nuestro deseo de mejorar nuestras relaciones con Dios. Que lo sepamos reconocer, valorar y cuidar más en la eucaristía de cada domingo.</w:t>
      </w:r>
    </w:p>
    <w:p w:rsidR="00361C0D" w:rsidRPr="0016577F" w:rsidRDefault="00361C0D" w:rsidP="0061413A">
      <w:pPr>
        <w:rPr>
          <w:sz w:val="28"/>
          <w:szCs w:val="28"/>
        </w:rPr>
      </w:pPr>
    </w:p>
    <w:sectPr w:rsidR="00361C0D" w:rsidRPr="0016577F" w:rsidSect="009C149C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1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4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19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6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10"/>
  </w:num>
  <w:num w:numId="5">
    <w:abstractNumId w:val="27"/>
  </w:num>
  <w:num w:numId="6">
    <w:abstractNumId w:val="9"/>
  </w:num>
  <w:num w:numId="7">
    <w:abstractNumId w:val="7"/>
  </w:num>
  <w:num w:numId="8">
    <w:abstractNumId w:val="11"/>
  </w:num>
  <w:num w:numId="9">
    <w:abstractNumId w:val="18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21"/>
  </w:num>
  <w:num w:numId="15">
    <w:abstractNumId w:val="14"/>
  </w:num>
  <w:num w:numId="16">
    <w:abstractNumId w:val="4"/>
  </w:num>
  <w:num w:numId="17">
    <w:abstractNumId w:val="24"/>
  </w:num>
  <w:num w:numId="18">
    <w:abstractNumId w:val="2"/>
  </w:num>
  <w:num w:numId="19">
    <w:abstractNumId w:val="25"/>
  </w:num>
  <w:num w:numId="20">
    <w:abstractNumId w:val="19"/>
  </w:num>
  <w:num w:numId="21">
    <w:abstractNumId w:val="6"/>
  </w:num>
  <w:num w:numId="22">
    <w:abstractNumId w:val="23"/>
  </w:num>
  <w:num w:numId="23">
    <w:abstractNumId w:val="8"/>
  </w:num>
  <w:num w:numId="24">
    <w:abstractNumId w:val="16"/>
  </w:num>
  <w:num w:numId="25">
    <w:abstractNumId w:val="20"/>
  </w:num>
  <w:num w:numId="26">
    <w:abstractNumId w:val="1"/>
  </w:num>
  <w:num w:numId="27">
    <w:abstractNumId w:val="17"/>
  </w:num>
  <w:num w:numId="28">
    <w:abstractNumId w:val="28"/>
  </w:num>
  <w:num w:numId="29">
    <w:abstractNumId w:val="0"/>
  </w:num>
  <w:num w:numId="30">
    <w:abstractNumId w:val="26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53C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2E8E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53C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4EA7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577F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1FE7"/>
    <w:rsid w:val="001B218E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96E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5FA8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5723D"/>
    <w:rsid w:val="002574CC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B1B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34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4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1C0D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27E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17D9F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988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3E1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6F8B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6F9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13A"/>
    <w:rsid w:val="00614D5F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227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3E14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22C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1B38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6ED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06B"/>
    <w:rsid w:val="00896A7A"/>
    <w:rsid w:val="00896AB5"/>
    <w:rsid w:val="00896C8D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6D40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5F10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1F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6D99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A69"/>
    <w:rsid w:val="009B2F95"/>
    <w:rsid w:val="009B3077"/>
    <w:rsid w:val="009B4BBA"/>
    <w:rsid w:val="009B4E96"/>
    <w:rsid w:val="009B4F15"/>
    <w:rsid w:val="009B5161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9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17A3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0A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C5D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4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87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6E0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79E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1E22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0BC0"/>
    <w:rsid w:val="00E8161A"/>
    <w:rsid w:val="00E8171F"/>
    <w:rsid w:val="00E818C0"/>
    <w:rsid w:val="00E81AB4"/>
    <w:rsid w:val="00E81D06"/>
    <w:rsid w:val="00E81D7F"/>
    <w:rsid w:val="00E81F51"/>
    <w:rsid w:val="00E82830"/>
    <w:rsid w:val="00E82E4D"/>
    <w:rsid w:val="00E8395A"/>
    <w:rsid w:val="00E844A0"/>
    <w:rsid w:val="00E8474C"/>
    <w:rsid w:val="00E84876"/>
    <w:rsid w:val="00E84E30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9D7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02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1A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http://blogs.21rs.es/kamiano/files/2011/05/discipulos-de-Emaus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saojoaoevangelistacg.org.br/wp-content/uploads/2012/02/Discipulos_de_Emaus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F5FB3-9A4E-4671-A36F-427DDF8AA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2023-04-19T11:35:00Z</cp:lastPrinted>
  <dcterms:created xsi:type="dcterms:W3CDTF">2023-04-19T12:21:00Z</dcterms:created>
  <dcterms:modified xsi:type="dcterms:W3CDTF">2023-04-19T12:21:00Z</dcterms:modified>
</cp:coreProperties>
</file>