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9B0" w:rsidRPr="00946DDF" w:rsidRDefault="00FD3D00">
      <w:pPr>
        <w:rPr>
          <w:sz w:val="32"/>
          <w:szCs w:val="32"/>
          <w:lang w:val="es-ES"/>
        </w:rPr>
      </w:pPr>
      <w:bookmarkStart w:id="0" w:name="_GoBack"/>
      <w:bookmarkEnd w:id="0"/>
      <w:r>
        <w:rPr>
          <w:noProof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255905</wp:posOffset>
                </wp:positionH>
                <wp:positionV relativeFrom="paragraph">
                  <wp:posOffset>157480</wp:posOffset>
                </wp:positionV>
                <wp:extent cx="5166995" cy="1569720"/>
                <wp:effectExtent l="57150" t="38100" r="71755" b="87630"/>
                <wp:wrapNone/>
                <wp:docPr id="2" name="2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66995" cy="15697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41E2" w:rsidRPr="004064D8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</w:rPr>
                            </w:pPr>
                            <w:r w:rsidRPr="004064D8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</w:rPr>
                              <w:t xml:space="preserve">IDEAS </w:t>
                            </w:r>
                          </w:p>
                          <w:p w:rsidR="00AE41E2" w:rsidRPr="004064D8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</w:rPr>
                            </w:pPr>
                            <w:r w:rsidRPr="004064D8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</w:rPr>
                              <w:t>PARA UN</w:t>
                            </w:r>
                            <w:r w:rsidR="004064D8" w:rsidRPr="004064D8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</w:rPr>
                              <w:t>H</w:t>
                            </w:r>
                            <w:r w:rsidRPr="004064D8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</w:rPr>
                              <w:t>A HOMILÍA CON N</w:t>
                            </w:r>
                            <w:r w:rsidR="004064D8" w:rsidRPr="004064D8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</w:rPr>
                              <w:t>EN</w:t>
                            </w:r>
                            <w:r w:rsidRPr="004064D8">
                              <w:rPr>
                                <w:rFonts w:ascii="Arial Narrow" w:hAnsi="Arial Narrow"/>
                                <w:b/>
                                <w:color w:val="FF0000"/>
                                <w:sz w:val="52"/>
                                <w:szCs w:val="52"/>
                              </w:rPr>
                              <w:t>OS</w:t>
                            </w:r>
                          </w:p>
                          <w:p w:rsidR="00AE41E2" w:rsidRDefault="00F21EAD" w:rsidP="00F21EAD">
                            <w:pPr>
                              <w:spacing w:after="240"/>
                              <w:jc w:val="center"/>
                            </w:pPr>
                            <w:r w:rsidRPr="004064D8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</w:rPr>
                              <w:t>1</w:t>
                            </w:r>
                            <w:r w:rsidR="00BA3F8B" w:rsidRPr="004064D8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</w:rPr>
                              <w:t>6</w:t>
                            </w:r>
                            <w:r w:rsidRPr="004064D8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</w:rPr>
                              <w:t xml:space="preserve"> ABRIL</w:t>
                            </w:r>
                            <w:r w:rsidR="00BA229A" w:rsidRPr="004064D8">
                              <w:rPr>
                                <w:rFonts w:ascii="Arial Narrow" w:hAnsi="Arial Narrow"/>
                                <w:color w:val="FF0000"/>
                                <w:sz w:val="52"/>
                                <w:szCs w:val="52"/>
                              </w:rPr>
                              <w:t xml:space="preserve"> 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20.15pt;margin-top:12.4pt;width:406.85pt;height:12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AE41E2" w:rsidRPr="004064D8" w:rsidRDefault="00AE41E2" w:rsidP="00AE41E2">
                      <w:pPr>
                        <w:jc w:val="center"/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</w:rPr>
                      </w:pPr>
                      <w:r w:rsidRPr="004064D8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</w:rPr>
                        <w:t xml:space="preserve">IDEAS </w:t>
                      </w:r>
                    </w:p>
                    <w:p w:rsidR="00AE41E2" w:rsidRPr="004064D8" w:rsidRDefault="00AE41E2" w:rsidP="00AE41E2">
                      <w:pPr>
                        <w:jc w:val="center"/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</w:rPr>
                      </w:pPr>
                      <w:r w:rsidRPr="004064D8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</w:rPr>
                        <w:t>PARA UN</w:t>
                      </w:r>
                      <w:r w:rsidR="004064D8" w:rsidRPr="004064D8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</w:rPr>
                        <w:t>H</w:t>
                      </w:r>
                      <w:r w:rsidRPr="004064D8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</w:rPr>
                        <w:t>A HOMILÍA CON N</w:t>
                      </w:r>
                      <w:r w:rsidR="004064D8" w:rsidRPr="004064D8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</w:rPr>
                        <w:t>EN</w:t>
                      </w:r>
                      <w:r w:rsidRPr="004064D8">
                        <w:rPr>
                          <w:rFonts w:ascii="Arial Narrow" w:hAnsi="Arial Narrow"/>
                          <w:b/>
                          <w:color w:val="FF0000"/>
                          <w:sz w:val="52"/>
                          <w:szCs w:val="52"/>
                        </w:rPr>
                        <w:t>OS</w:t>
                      </w:r>
                    </w:p>
                    <w:p w:rsidR="00AE41E2" w:rsidRDefault="00F21EAD" w:rsidP="00F21EAD">
                      <w:pPr>
                        <w:spacing w:after="240"/>
                        <w:jc w:val="center"/>
                      </w:pPr>
                      <w:r w:rsidRPr="004064D8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</w:rPr>
                        <w:t>1</w:t>
                      </w:r>
                      <w:r w:rsidR="00BA3F8B" w:rsidRPr="004064D8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</w:rPr>
                        <w:t>6</w:t>
                      </w:r>
                      <w:r w:rsidRPr="004064D8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</w:rPr>
                        <w:t xml:space="preserve"> ABRIL</w:t>
                      </w:r>
                      <w:r w:rsidR="00BA229A" w:rsidRPr="004064D8">
                        <w:rPr>
                          <w:rFonts w:ascii="Arial Narrow" w:hAnsi="Arial Narrow"/>
                          <w:color w:val="FF0000"/>
                          <w:sz w:val="52"/>
                          <w:szCs w:val="52"/>
                        </w:rPr>
                        <w:t xml:space="preserve"> 2023</w:t>
                      </w:r>
                    </w:p>
                  </w:txbxContent>
                </v:textbox>
              </v:shape>
            </w:pict>
          </mc:Fallback>
        </mc:AlternateContent>
      </w:r>
    </w:p>
    <w:p w:rsidR="00F459B0" w:rsidRPr="00946DDF" w:rsidRDefault="00F459B0">
      <w:pPr>
        <w:rPr>
          <w:sz w:val="32"/>
          <w:szCs w:val="32"/>
          <w:lang w:val="es-ES"/>
        </w:rPr>
      </w:pPr>
    </w:p>
    <w:p w:rsidR="00F459B0" w:rsidRPr="00946DDF" w:rsidRDefault="00F459B0">
      <w:pPr>
        <w:rPr>
          <w:sz w:val="32"/>
          <w:szCs w:val="32"/>
          <w:lang w:val="es-ES"/>
        </w:rPr>
      </w:pPr>
    </w:p>
    <w:p w:rsidR="00F459B0" w:rsidRPr="00946DDF" w:rsidRDefault="00F459B0">
      <w:pPr>
        <w:rPr>
          <w:sz w:val="32"/>
          <w:szCs w:val="32"/>
          <w:lang w:val="es-ES"/>
        </w:rPr>
      </w:pPr>
    </w:p>
    <w:p w:rsidR="00F459B0" w:rsidRPr="00946DDF" w:rsidRDefault="00F459B0">
      <w:pPr>
        <w:rPr>
          <w:sz w:val="32"/>
          <w:szCs w:val="32"/>
          <w:lang w:val="es-ES"/>
        </w:rPr>
      </w:pPr>
    </w:p>
    <w:p w:rsidR="00F459B0" w:rsidRPr="00946DDF" w:rsidRDefault="00F459B0">
      <w:pPr>
        <w:rPr>
          <w:sz w:val="32"/>
          <w:szCs w:val="32"/>
          <w:lang w:val="es-ES"/>
        </w:rPr>
      </w:pPr>
    </w:p>
    <w:p w:rsidR="00F459B0" w:rsidRPr="00946DDF" w:rsidRDefault="00F459B0">
      <w:pPr>
        <w:rPr>
          <w:sz w:val="32"/>
          <w:szCs w:val="32"/>
          <w:lang w:val="es-ES"/>
        </w:rPr>
      </w:pPr>
    </w:p>
    <w:p w:rsidR="00AE41E2" w:rsidRDefault="00AE41E2">
      <w:pPr>
        <w:rPr>
          <w:sz w:val="32"/>
          <w:szCs w:val="32"/>
          <w:lang w:val="es-ES"/>
        </w:rPr>
      </w:pPr>
    </w:p>
    <w:p w:rsidR="00F21EAD" w:rsidRPr="004064D8" w:rsidRDefault="00F21EAD" w:rsidP="00F21EAD">
      <w:pPr>
        <w:shd w:val="clear" w:color="auto" w:fill="FFFF00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5" w:right="-45"/>
        <w:jc w:val="center"/>
        <w:rPr>
          <w:rFonts w:asciiTheme="majorHAnsi" w:hAnsiTheme="majorHAnsi"/>
          <w:b/>
          <w:color w:val="984806" w:themeColor="accent6" w:themeShade="80"/>
          <w:sz w:val="48"/>
          <w:szCs w:val="48"/>
        </w:rPr>
      </w:pPr>
      <w:r w:rsidRPr="004064D8">
        <w:rPr>
          <w:rFonts w:asciiTheme="majorHAnsi" w:hAnsiTheme="majorHAnsi"/>
          <w:b/>
          <w:color w:val="984806" w:themeColor="accent6" w:themeShade="80"/>
          <w:sz w:val="48"/>
          <w:szCs w:val="48"/>
        </w:rPr>
        <w:t>Tom</w:t>
      </w:r>
      <w:r w:rsidR="004064D8" w:rsidRPr="004064D8">
        <w:rPr>
          <w:rFonts w:asciiTheme="majorHAnsi" w:hAnsiTheme="majorHAnsi"/>
          <w:b/>
          <w:color w:val="984806" w:themeColor="accent6" w:themeShade="80"/>
          <w:sz w:val="48"/>
          <w:szCs w:val="48"/>
        </w:rPr>
        <w:t>é</w:t>
      </w:r>
      <w:r w:rsidRPr="004064D8">
        <w:rPr>
          <w:rFonts w:asciiTheme="majorHAnsi" w:hAnsiTheme="majorHAnsi"/>
          <w:b/>
          <w:color w:val="984806" w:themeColor="accent6" w:themeShade="80"/>
          <w:sz w:val="48"/>
          <w:szCs w:val="48"/>
        </w:rPr>
        <w:t xml:space="preserve"> desde </w:t>
      </w:r>
      <w:r w:rsidR="004064D8" w:rsidRPr="004064D8">
        <w:rPr>
          <w:rFonts w:asciiTheme="majorHAnsi" w:hAnsiTheme="majorHAnsi"/>
          <w:b/>
          <w:color w:val="984806" w:themeColor="accent6" w:themeShade="80"/>
          <w:sz w:val="48"/>
          <w:szCs w:val="48"/>
        </w:rPr>
        <w:t xml:space="preserve">as </w:t>
      </w:r>
      <w:r w:rsidRPr="004064D8">
        <w:rPr>
          <w:rFonts w:asciiTheme="majorHAnsi" w:hAnsiTheme="majorHAnsi"/>
          <w:b/>
          <w:color w:val="984806" w:themeColor="accent6" w:themeShade="80"/>
          <w:sz w:val="48"/>
          <w:szCs w:val="48"/>
        </w:rPr>
        <w:t>s</w:t>
      </w:r>
      <w:r w:rsidR="004064D8" w:rsidRPr="004064D8">
        <w:rPr>
          <w:rFonts w:asciiTheme="majorHAnsi" w:hAnsiTheme="majorHAnsi"/>
          <w:b/>
          <w:color w:val="984806" w:themeColor="accent6" w:themeShade="80"/>
          <w:sz w:val="48"/>
          <w:szCs w:val="48"/>
        </w:rPr>
        <w:t>úas</w:t>
      </w:r>
      <w:r w:rsidRPr="004064D8">
        <w:rPr>
          <w:rFonts w:asciiTheme="majorHAnsi" w:hAnsiTheme="majorHAnsi"/>
          <w:b/>
          <w:color w:val="984806" w:themeColor="accent6" w:themeShade="80"/>
          <w:sz w:val="48"/>
          <w:szCs w:val="48"/>
        </w:rPr>
        <w:t xml:space="preserve"> d</w:t>
      </w:r>
      <w:r w:rsidR="004064D8" w:rsidRPr="004064D8">
        <w:rPr>
          <w:rFonts w:asciiTheme="majorHAnsi" w:hAnsiTheme="majorHAnsi"/>
          <w:b/>
          <w:color w:val="984806" w:themeColor="accent6" w:themeShade="80"/>
          <w:sz w:val="48"/>
          <w:szCs w:val="48"/>
        </w:rPr>
        <w:t>úbi</w:t>
      </w:r>
      <w:r w:rsidRPr="004064D8">
        <w:rPr>
          <w:rFonts w:asciiTheme="majorHAnsi" w:hAnsiTheme="majorHAnsi"/>
          <w:b/>
          <w:color w:val="984806" w:themeColor="accent6" w:themeShade="80"/>
          <w:sz w:val="48"/>
          <w:szCs w:val="48"/>
        </w:rPr>
        <w:t xml:space="preserve">das </w:t>
      </w:r>
    </w:p>
    <w:p w:rsidR="00F21EAD" w:rsidRPr="004064D8" w:rsidRDefault="004064D8" w:rsidP="00F21EAD">
      <w:pPr>
        <w:shd w:val="clear" w:color="auto" w:fill="FFFF00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5" w:right="-45"/>
        <w:jc w:val="center"/>
        <w:rPr>
          <w:rFonts w:asciiTheme="majorHAnsi" w:hAnsiTheme="majorHAnsi"/>
          <w:b/>
          <w:color w:val="7030A0"/>
          <w:sz w:val="48"/>
          <w:szCs w:val="48"/>
        </w:rPr>
      </w:pPr>
      <w:r w:rsidRPr="004064D8">
        <w:rPr>
          <w:rFonts w:asciiTheme="majorHAnsi" w:hAnsiTheme="majorHAnsi"/>
          <w:b/>
          <w:color w:val="984806" w:themeColor="accent6" w:themeShade="80"/>
          <w:sz w:val="48"/>
          <w:szCs w:val="48"/>
        </w:rPr>
        <w:t>e</w:t>
      </w:r>
      <w:r w:rsidR="00F21EAD" w:rsidRPr="004064D8">
        <w:rPr>
          <w:rFonts w:asciiTheme="majorHAnsi" w:hAnsiTheme="majorHAnsi"/>
          <w:b/>
          <w:color w:val="984806" w:themeColor="accent6" w:themeShade="80"/>
          <w:sz w:val="48"/>
          <w:szCs w:val="48"/>
        </w:rPr>
        <w:t xml:space="preserve"> preguntas di</w:t>
      </w:r>
      <w:r w:rsidRPr="004064D8">
        <w:rPr>
          <w:rFonts w:asciiTheme="majorHAnsi" w:hAnsiTheme="majorHAnsi"/>
          <w:b/>
          <w:color w:val="984806" w:themeColor="accent6" w:themeShade="80"/>
          <w:sz w:val="48"/>
          <w:szCs w:val="48"/>
        </w:rPr>
        <w:t>nos</w:t>
      </w:r>
      <w:r w:rsidR="00F21EAD" w:rsidRPr="004064D8">
        <w:rPr>
          <w:rFonts w:asciiTheme="majorHAnsi" w:hAnsiTheme="majorHAnsi"/>
          <w:b/>
          <w:color w:val="984806" w:themeColor="accent6" w:themeShade="80"/>
          <w:sz w:val="48"/>
          <w:szCs w:val="48"/>
        </w:rPr>
        <w:t xml:space="preserve"> Cristo VIVE</w:t>
      </w:r>
    </w:p>
    <w:p w:rsidR="004064D8" w:rsidRPr="004064D8" w:rsidRDefault="004064D8" w:rsidP="004064D8">
      <w:pPr>
        <w:shd w:val="clear" w:color="auto" w:fill="FFFF00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425" w:right="-45"/>
        <w:jc w:val="center"/>
        <w:rPr>
          <w:rFonts w:asciiTheme="majorHAnsi" w:hAnsiTheme="majorHAnsi"/>
          <w:b/>
          <w:color w:val="7030A0"/>
          <w:sz w:val="32"/>
          <w:szCs w:val="32"/>
        </w:rPr>
      </w:pPr>
    </w:p>
    <w:p w:rsidR="004064D8" w:rsidRPr="004064D8" w:rsidRDefault="004064D8" w:rsidP="004064D8">
      <w:pPr>
        <w:pStyle w:val="Textodebloque"/>
        <w:tabs>
          <w:tab w:val="left" w:pos="284"/>
        </w:tabs>
        <w:spacing w:line="200" w:lineRule="atLeast"/>
        <w:ind w:left="0" w:firstLine="0"/>
        <w:rPr>
          <w:rFonts w:asciiTheme="majorHAnsi" w:hAnsiTheme="majorHAnsi"/>
          <w:b/>
          <w:noProof/>
          <w:color w:val="984806" w:themeColor="accent6" w:themeShade="80"/>
          <w:sz w:val="32"/>
          <w:szCs w:val="32"/>
          <w:lang w:val="gl-ES"/>
        </w:rPr>
      </w:pPr>
      <w:r>
        <w:rPr>
          <w:rFonts w:asciiTheme="majorHAnsi" w:hAnsiTheme="majorHAnsi"/>
          <w:b/>
          <w:noProof/>
          <w:color w:val="984806" w:themeColor="accent6" w:themeShade="80"/>
          <w:sz w:val="32"/>
          <w:szCs w:val="32"/>
          <w:lang w:val="gl-ES"/>
        </w:rPr>
        <w:t xml:space="preserve">1. </w:t>
      </w:r>
      <w:r w:rsidRPr="004064D8">
        <w:rPr>
          <w:rFonts w:asciiTheme="majorHAnsi" w:hAnsiTheme="majorHAnsi"/>
          <w:b/>
          <w:noProof/>
          <w:color w:val="984806" w:themeColor="accent6" w:themeShade="80"/>
          <w:sz w:val="32"/>
          <w:szCs w:val="32"/>
          <w:lang w:val="gl-ES"/>
        </w:rPr>
        <w:t>VER: Confiamos en moitas persoas</w:t>
      </w:r>
    </w:p>
    <w:p w:rsidR="004064D8" w:rsidRPr="004064D8" w:rsidRDefault="004064D8" w:rsidP="004064D8">
      <w:pPr>
        <w:autoSpaceDE w:val="0"/>
        <w:autoSpaceDN w:val="0"/>
        <w:adjustRightInd w:val="0"/>
        <w:spacing w:line="200" w:lineRule="atLeast"/>
        <w:ind w:left="284" w:hanging="142"/>
        <w:jc w:val="both"/>
        <w:rPr>
          <w:rFonts w:ascii="Calibri" w:hAnsi="Calibri" w:cs="Tahoma"/>
          <w:color w:val="984806" w:themeColor="accent6" w:themeShade="80"/>
          <w:sz w:val="32"/>
          <w:szCs w:val="32"/>
        </w:rPr>
      </w:pPr>
      <w:r w:rsidRPr="004064D8">
        <w:rPr>
          <w:rFonts w:ascii="Calibri" w:hAnsi="Calibri" w:cs="Tahoma"/>
          <w:color w:val="984806" w:themeColor="accent6" w:themeShade="80"/>
          <w:sz w:val="32"/>
          <w:szCs w:val="32"/>
        </w:rPr>
        <w:t xml:space="preserve">-  Ao longo do día fiámonos de moitas persoas que nos serven o que necesitamos: os iogures, o pan, o café, os flocos de millo, o garda que regula o tráfico… </w:t>
      </w:r>
    </w:p>
    <w:p w:rsidR="004064D8" w:rsidRPr="004064D8" w:rsidRDefault="004064D8" w:rsidP="004064D8">
      <w:pPr>
        <w:autoSpaceDE w:val="0"/>
        <w:autoSpaceDN w:val="0"/>
        <w:adjustRightInd w:val="0"/>
        <w:spacing w:line="200" w:lineRule="atLeast"/>
        <w:ind w:left="284" w:hanging="142"/>
        <w:jc w:val="both"/>
        <w:rPr>
          <w:rFonts w:ascii="Calibri" w:hAnsi="Calibri" w:cs="Tahoma"/>
          <w:color w:val="984806" w:themeColor="accent6" w:themeShade="80"/>
          <w:sz w:val="32"/>
          <w:szCs w:val="32"/>
        </w:rPr>
      </w:pPr>
      <w:r w:rsidRPr="004064D8">
        <w:rPr>
          <w:rFonts w:ascii="Calibri" w:hAnsi="Calibri" w:cs="Tahoma"/>
          <w:color w:val="984806" w:themeColor="accent6" w:themeShade="80"/>
          <w:sz w:val="32"/>
          <w:szCs w:val="32"/>
        </w:rPr>
        <w:t xml:space="preserve">- Dos amigos verdadeiros fiámonos, confiamos neles, non poñemos en dúbida nada dos que nos din. O mesmo pásanos cos nosos familiares </w:t>
      </w:r>
    </w:p>
    <w:p w:rsidR="004064D8" w:rsidRDefault="004064D8" w:rsidP="004064D8">
      <w:pPr>
        <w:autoSpaceDE w:val="0"/>
        <w:autoSpaceDN w:val="0"/>
        <w:adjustRightInd w:val="0"/>
        <w:spacing w:line="200" w:lineRule="atLeast"/>
        <w:ind w:left="284" w:hanging="142"/>
        <w:jc w:val="right"/>
        <w:rPr>
          <w:rFonts w:ascii="Arial Narrow" w:hAnsi="Arial Narrow" w:cs="Tahoma"/>
          <w:b/>
          <w:i/>
          <w:color w:val="984806" w:themeColor="accent6" w:themeShade="80"/>
          <w:sz w:val="32"/>
          <w:szCs w:val="32"/>
        </w:rPr>
      </w:pPr>
      <w:r w:rsidRPr="004064D8">
        <w:rPr>
          <w:rFonts w:ascii="Arial Narrow" w:hAnsi="Arial Narrow" w:cs="Tahoma"/>
          <w:b/>
          <w:i/>
          <w:color w:val="984806" w:themeColor="accent6" w:themeShade="80"/>
          <w:sz w:val="32"/>
          <w:szCs w:val="32"/>
        </w:rPr>
        <w:t xml:space="preserve">Son dignos de confianza os teus amigos? </w:t>
      </w:r>
    </w:p>
    <w:p w:rsidR="004064D8" w:rsidRDefault="004064D8" w:rsidP="004064D8">
      <w:pPr>
        <w:autoSpaceDE w:val="0"/>
        <w:autoSpaceDN w:val="0"/>
        <w:adjustRightInd w:val="0"/>
        <w:spacing w:line="200" w:lineRule="atLeast"/>
        <w:ind w:left="284" w:hanging="142"/>
        <w:jc w:val="right"/>
        <w:rPr>
          <w:rFonts w:asciiTheme="minorHAnsi" w:hAnsiTheme="minorHAnsi" w:cstheme="minorHAnsi"/>
          <w:bCs/>
          <w:color w:val="984806" w:themeColor="accent6" w:themeShade="80"/>
          <w:sz w:val="32"/>
          <w:szCs w:val="32"/>
        </w:rPr>
      </w:pPr>
      <w:r w:rsidRPr="004064D8">
        <w:rPr>
          <w:rFonts w:ascii="Arial Narrow" w:hAnsi="Arial Narrow" w:cs="Tahoma"/>
          <w:b/>
          <w:i/>
          <w:color w:val="984806" w:themeColor="accent6" w:themeShade="80"/>
          <w:sz w:val="32"/>
          <w:szCs w:val="32"/>
        </w:rPr>
        <w:t>Decepcionoute alguén no que confías?</w:t>
      </w:r>
      <w:r w:rsidRPr="004064D8">
        <w:rPr>
          <w:rFonts w:asciiTheme="minorHAnsi" w:hAnsiTheme="minorHAnsi" w:cstheme="minorHAnsi"/>
          <w:bCs/>
          <w:color w:val="984806" w:themeColor="accent6" w:themeShade="80"/>
          <w:sz w:val="32"/>
          <w:szCs w:val="32"/>
        </w:rPr>
        <w:t xml:space="preserve"> </w:t>
      </w:r>
    </w:p>
    <w:p w:rsidR="004064D8" w:rsidRPr="004064D8" w:rsidRDefault="004064D8" w:rsidP="004064D8">
      <w:pPr>
        <w:autoSpaceDE w:val="0"/>
        <w:autoSpaceDN w:val="0"/>
        <w:adjustRightInd w:val="0"/>
        <w:spacing w:line="200" w:lineRule="atLeast"/>
        <w:ind w:left="284" w:hanging="142"/>
        <w:jc w:val="right"/>
        <w:rPr>
          <w:rFonts w:asciiTheme="minorHAnsi" w:hAnsiTheme="minorHAnsi" w:cstheme="minorHAnsi"/>
          <w:bCs/>
          <w:color w:val="984806" w:themeColor="accent6" w:themeShade="80"/>
          <w:sz w:val="32"/>
          <w:szCs w:val="32"/>
        </w:rPr>
      </w:pPr>
    </w:p>
    <w:p w:rsidR="004064D8" w:rsidRPr="004064D8" w:rsidRDefault="004064D8" w:rsidP="004064D8">
      <w:pPr>
        <w:autoSpaceDE w:val="0"/>
        <w:autoSpaceDN w:val="0"/>
        <w:adjustRightInd w:val="0"/>
        <w:spacing w:line="200" w:lineRule="atLeast"/>
        <w:jc w:val="both"/>
        <w:rPr>
          <w:rFonts w:asciiTheme="majorHAnsi" w:hAnsiTheme="majorHAnsi"/>
          <w:b/>
          <w:color w:val="984806" w:themeColor="accent6" w:themeShade="80"/>
          <w:sz w:val="32"/>
          <w:szCs w:val="32"/>
        </w:rPr>
      </w:pPr>
      <w:r>
        <w:rPr>
          <w:rFonts w:asciiTheme="majorHAnsi" w:hAnsiTheme="majorHAnsi"/>
          <w:b/>
          <w:color w:val="984806" w:themeColor="accent6" w:themeShade="80"/>
          <w:sz w:val="32"/>
          <w:szCs w:val="32"/>
        </w:rPr>
        <w:t xml:space="preserve">2. </w:t>
      </w:r>
      <w:r w:rsidRPr="004064D8">
        <w:rPr>
          <w:rFonts w:asciiTheme="majorHAnsi" w:hAnsiTheme="majorHAnsi"/>
          <w:b/>
          <w:color w:val="984806" w:themeColor="accent6" w:themeShade="80"/>
          <w:sz w:val="32"/>
          <w:szCs w:val="32"/>
        </w:rPr>
        <w:t xml:space="preserve">XULGAR: Tomé coas súas </w:t>
      </w:r>
      <w:r>
        <w:rPr>
          <w:rFonts w:asciiTheme="majorHAnsi" w:hAnsiTheme="majorHAnsi"/>
          <w:b/>
          <w:color w:val="984806" w:themeColor="accent6" w:themeShade="80"/>
          <w:sz w:val="32"/>
          <w:szCs w:val="32"/>
        </w:rPr>
        <w:t>dúbidas</w:t>
      </w:r>
      <w:r w:rsidRPr="004064D8">
        <w:rPr>
          <w:rFonts w:asciiTheme="majorHAnsi" w:hAnsiTheme="majorHAnsi"/>
          <w:b/>
          <w:color w:val="984806" w:themeColor="accent6" w:themeShade="80"/>
          <w:sz w:val="32"/>
          <w:szCs w:val="32"/>
        </w:rPr>
        <w:t xml:space="preserve"> dinos Cristo vive </w:t>
      </w:r>
    </w:p>
    <w:p w:rsidR="004064D8" w:rsidRDefault="004064D8" w:rsidP="004064D8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  <w:r w:rsidRPr="004064D8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- No evanxeo de hoxe, tras a morte de Xesús os discípulos estaban encerrados por medo aos xudeus, só faltaba Tomé. Xesús aparecéuselle a todos eles pero Tomé non creu o seu testemuño e dicía: </w:t>
      </w:r>
      <w:r w:rsidRPr="004064D8">
        <w:rPr>
          <w:rFonts w:ascii="Calibri" w:hAnsi="Calibri"/>
          <w:b/>
          <w:bCs/>
          <w:i/>
          <w:color w:val="984806" w:themeColor="accent6" w:themeShade="80"/>
          <w:sz w:val="32"/>
          <w:szCs w:val="32"/>
          <w:lang w:val="gl-ES"/>
        </w:rPr>
        <w:t>“Se non vexo nas súas mans o sinal dos cravos, se non meto o dedo no buraco dos cravos e non meto a man no seu costado, non o creo”.</w:t>
      </w:r>
      <w:r w:rsidRPr="004064D8">
        <w:rPr>
          <w:rFonts w:ascii="Calibri" w:hAnsi="Calibri"/>
          <w:bCs/>
          <w:i/>
          <w:color w:val="984806" w:themeColor="accent6" w:themeShade="80"/>
          <w:sz w:val="32"/>
          <w:szCs w:val="32"/>
          <w:lang w:val="gl-ES"/>
        </w:rPr>
        <w:t xml:space="preserve"> Logo Xesús aparecéuselle a Tomé e díxolle: </w:t>
      </w:r>
      <w:r w:rsidRPr="004064D8">
        <w:rPr>
          <w:rFonts w:ascii="Calibri" w:hAnsi="Calibri"/>
          <w:b/>
          <w:bCs/>
          <w:i/>
          <w:color w:val="984806" w:themeColor="accent6" w:themeShade="80"/>
          <w:sz w:val="32"/>
          <w:szCs w:val="32"/>
          <w:lang w:val="gl-ES"/>
        </w:rPr>
        <w:t>” Trae o teu dedo, aquí tes as miñas mans; trae a túa man e métea no meu costado; e non sexas incrédulo, senón crente”.</w:t>
      </w:r>
      <w:r w:rsidRPr="004064D8">
        <w:rPr>
          <w:rFonts w:ascii="Calibri" w:hAnsi="Calibri"/>
          <w:bCs/>
          <w:i/>
          <w:color w:val="984806" w:themeColor="accent6" w:themeShade="80"/>
          <w:sz w:val="32"/>
          <w:szCs w:val="32"/>
          <w:lang w:val="gl-ES"/>
        </w:rPr>
        <w:t xml:space="preserve"> </w:t>
      </w:r>
      <w:r w:rsidRPr="004064D8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>Tomé contestou</w:t>
      </w:r>
      <w:r w:rsidRPr="004064D8">
        <w:rPr>
          <w:rFonts w:ascii="Calibri" w:hAnsi="Calibri"/>
          <w:bCs/>
          <w:i/>
          <w:color w:val="984806" w:themeColor="accent6" w:themeShade="80"/>
          <w:sz w:val="32"/>
          <w:szCs w:val="32"/>
          <w:lang w:val="gl-ES"/>
        </w:rPr>
        <w:t>: “Meu Señor e meu Deus!”.</w:t>
      </w:r>
      <w:r w:rsidRPr="004064D8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 </w:t>
      </w:r>
    </w:p>
    <w:p w:rsidR="004064D8" w:rsidRPr="004064D8" w:rsidRDefault="004064D8" w:rsidP="004064D8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</w:p>
    <w:p w:rsidR="004064D8" w:rsidRPr="004064D8" w:rsidRDefault="004064D8" w:rsidP="004064D8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  <w:r w:rsidRPr="004064D8">
        <w:rPr>
          <w:rFonts w:ascii="Calibri" w:hAnsi="Calibri"/>
          <w:b/>
          <w:bCs/>
          <w:color w:val="984806" w:themeColor="accent6" w:themeShade="80"/>
          <w:sz w:val="32"/>
          <w:szCs w:val="32"/>
          <w:u w:val="single"/>
          <w:lang w:val="gl-ES"/>
        </w:rPr>
        <w:t>QUE NOS QUERE DICIR XESÚS?</w:t>
      </w:r>
      <w:r w:rsidRPr="004064D8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 </w:t>
      </w:r>
    </w:p>
    <w:p w:rsidR="004064D8" w:rsidRPr="004064D8" w:rsidRDefault="004064D8" w:rsidP="004064D8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  <w:r w:rsidRPr="004064D8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- Cada domingo reunímonos os cristiáns porque Cristo Resucitado faise presente no medio de nós. O domingo é </w:t>
      </w:r>
      <w:r w:rsidRPr="004064D8">
        <w:rPr>
          <w:rFonts w:ascii="Calibri" w:hAnsi="Calibri"/>
          <w:b/>
          <w:bCs/>
          <w:color w:val="984806" w:themeColor="accent6" w:themeShade="80"/>
          <w:sz w:val="32"/>
          <w:szCs w:val="32"/>
          <w:lang w:val="gl-ES"/>
        </w:rPr>
        <w:t xml:space="preserve">a </w:t>
      </w:r>
      <w:r w:rsidRPr="004064D8">
        <w:rPr>
          <w:rFonts w:ascii="Calibri" w:hAnsi="Calibri"/>
          <w:b/>
          <w:bCs/>
          <w:color w:val="984806" w:themeColor="accent6" w:themeShade="80"/>
          <w:sz w:val="32"/>
          <w:szCs w:val="32"/>
          <w:lang w:val="gl-ES"/>
        </w:rPr>
        <w:lastRenderedPageBreak/>
        <w:t>festa da comunidade</w:t>
      </w:r>
      <w:r w:rsidRPr="004064D8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 que se reúne con Xesús. Cada domingo alimentamos e fortalecemos a nosa fe, sos perderiámola. </w:t>
      </w:r>
    </w:p>
    <w:p w:rsidR="004064D8" w:rsidRDefault="004064D8" w:rsidP="004064D8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  <w:r w:rsidRPr="004064D8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- Neste domingo é </w:t>
      </w:r>
      <w:r w:rsidRPr="004064D8">
        <w:rPr>
          <w:rFonts w:ascii="Calibri" w:hAnsi="Calibri"/>
          <w:b/>
          <w:bCs/>
          <w:color w:val="984806" w:themeColor="accent6" w:themeShade="80"/>
          <w:sz w:val="32"/>
          <w:szCs w:val="32"/>
          <w:lang w:val="gl-ES"/>
        </w:rPr>
        <w:t>Tomé o que nos anuncia que Cristo VIVE</w:t>
      </w:r>
      <w:r w:rsidRPr="004064D8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, non se fía do testemuño dos seus compañeiros e pensa que se non o vexo non o creo, se non toco os seus buracos... Un pouco parecido a nós que estamos uns pouco cegos e temos dúbidas, cústanos crer, Que cres que fariamos nós no seu lugar? </w:t>
      </w:r>
    </w:p>
    <w:p w:rsidR="004064D8" w:rsidRPr="004064D8" w:rsidRDefault="004064D8" w:rsidP="004064D8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</w:p>
    <w:p w:rsidR="004064D8" w:rsidRDefault="004064D8" w:rsidP="004064D8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  <w:r w:rsidRPr="004064D8">
        <w:rPr>
          <w:rFonts w:ascii="Calibri" w:hAnsi="Calibri"/>
          <w:b/>
          <w:bCs/>
          <w:color w:val="984806" w:themeColor="accent6" w:themeShade="80"/>
          <w:sz w:val="32"/>
          <w:szCs w:val="32"/>
          <w:lang w:val="gl-ES"/>
        </w:rPr>
        <w:t>- A fe é crer</w:t>
      </w:r>
      <w:r w:rsidRPr="004064D8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 en Xesús, é fiarnos del, aprender a velo cos ollos do corazón, descubrilo presente na nosa vida e aínda que haxa dificultades responder como Tomé: “Meu Señor e meu Deus”, ou sexa, creo, confío. Tomé, a pesar das dúbidas, afirma que vive. </w:t>
      </w:r>
    </w:p>
    <w:p w:rsidR="004064D8" w:rsidRPr="004064D8" w:rsidRDefault="004064D8" w:rsidP="004064D8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</w:p>
    <w:p w:rsidR="004064D8" w:rsidRPr="004064D8" w:rsidRDefault="004064D8" w:rsidP="004064D8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right="-45" w:hanging="142"/>
        <w:jc w:val="both"/>
        <w:rPr>
          <w:rFonts w:asciiTheme="minorHAnsi" w:hAnsiTheme="minorHAnsi" w:cstheme="minorHAnsi"/>
          <w:color w:val="984806" w:themeColor="accent6" w:themeShade="80"/>
          <w:sz w:val="32"/>
          <w:szCs w:val="32"/>
          <w:lang w:val="gl-ES"/>
        </w:rPr>
      </w:pPr>
      <w:r w:rsidRPr="004064D8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- Pero non esquezamos que necesitamos a comunidade, nela </w:t>
      </w:r>
      <w:r w:rsidRPr="004064D8">
        <w:rPr>
          <w:rFonts w:ascii="Calibri" w:hAnsi="Calibri"/>
          <w:b/>
          <w:bCs/>
          <w:color w:val="984806" w:themeColor="accent6" w:themeShade="80"/>
          <w:sz w:val="32"/>
          <w:szCs w:val="32"/>
          <w:lang w:val="gl-ES"/>
        </w:rPr>
        <w:t>formámonos</w:t>
      </w:r>
      <w:r w:rsidRPr="004064D8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 (catequese), celebramos a fe (liturxia) </w:t>
      </w:r>
      <w:r w:rsidRPr="004064D8">
        <w:rPr>
          <w:rFonts w:ascii="Calibri" w:hAnsi="Calibri"/>
          <w:b/>
          <w:bCs/>
          <w:color w:val="984806" w:themeColor="accent6" w:themeShade="80"/>
          <w:sz w:val="32"/>
          <w:szCs w:val="32"/>
          <w:lang w:val="gl-ES"/>
        </w:rPr>
        <w:t>e transformamos</w:t>
      </w:r>
      <w:r w:rsidRPr="004064D8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 o mundo (Cáritas)… Sen comunidade, sen grupo de fe, cansámonos e deixámolo… Tomé recuperou a fe grazas á comunidade</w:t>
      </w:r>
      <w:r w:rsidRPr="004064D8">
        <w:rPr>
          <w:rFonts w:ascii="robotoregular" w:hAnsi="robotoregular"/>
          <w:color w:val="333333"/>
          <w:sz w:val="32"/>
          <w:szCs w:val="32"/>
          <w:shd w:val="clear" w:color="auto" w:fill="FFFFFF"/>
          <w:lang w:val="gl-ES"/>
        </w:rPr>
        <w:t>.</w:t>
      </w:r>
      <w:r w:rsidRPr="004064D8">
        <w:rPr>
          <w:rFonts w:asciiTheme="minorHAnsi" w:hAnsiTheme="minorHAnsi" w:cstheme="minorHAnsi"/>
          <w:color w:val="984806" w:themeColor="accent6" w:themeShade="80"/>
          <w:sz w:val="32"/>
          <w:szCs w:val="32"/>
          <w:lang w:val="gl-ES"/>
        </w:rPr>
        <w:t xml:space="preserve"> </w:t>
      </w:r>
    </w:p>
    <w:p w:rsidR="004064D8" w:rsidRDefault="004064D8" w:rsidP="004064D8">
      <w:pPr>
        <w:spacing w:line="200" w:lineRule="atLeast"/>
        <w:ind w:left="284" w:right="-51" w:hanging="142"/>
        <w:jc w:val="right"/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</w:pPr>
      <w:r w:rsidRPr="004064D8"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  <w:t>Que nota lle darías á túa fe?</w:t>
      </w:r>
    </w:p>
    <w:p w:rsidR="004064D8" w:rsidRDefault="004064D8" w:rsidP="004064D8">
      <w:pPr>
        <w:spacing w:line="200" w:lineRule="atLeast"/>
        <w:ind w:left="284" w:right="-51" w:hanging="142"/>
        <w:jc w:val="right"/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</w:pPr>
      <w:r w:rsidRPr="004064D8"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  <w:t xml:space="preserve"> Por que? Como fortalecela?</w:t>
      </w:r>
    </w:p>
    <w:p w:rsidR="004064D8" w:rsidRPr="004064D8" w:rsidRDefault="004064D8" w:rsidP="004064D8">
      <w:pPr>
        <w:spacing w:line="200" w:lineRule="atLeast"/>
        <w:ind w:left="284" w:right="-51" w:hanging="142"/>
        <w:jc w:val="right"/>
        <w:rPr>
          <w:rFonts w:ascii="Arial" w:hAnsi="Arial" w:cs="Arial"/>
          <w:b/>
          <w:bCs/>
          <w:i/>
          <w:color w:val="984806" w:themeColor="accent6" w:themeShade="80"/>
          <w:sz w:val="32"/>
          <w:szCs w:val="32"/>
        </w:rPr>
      </w:pPr>
    </w:p>
    <w:p w:rsidR="004064D8" w:rsidRDefault="004064D8" w:rsidP="004064D8">
      <w:pPr>
        <w:pStyle w:val="NormalWeb"/>
        <w:tabs>
          <w:tab w:val="left" w:pos="284"/>
        </w:tabs>
        <w:spacing w:before="0" w:beforeAutospacing="0" w:after="0" w:afterAutospacing="0" w:line="200" w:lineRule="atLeast"/>
        <w:ind w:right="-45"/>
        <w:jc w:val="both"/>
        <w:rPr>
          <w:rFonts w:asciiTheme="majorHAnsi" w:hAnsiTheme="majorHAnsi"/>
          <w:b/>
          <w:color w:val="984806" w:themeColor="accent6" w:themeShade="80"/>
          <w:sz w:val="32"/>
          <w:szCs w:val="32"/>
          <w:lang w:val="gl-ES"/>
        </w:rPr>
      </w:pPr>
      <w:r>
        <w:rPr>
          <w:rFonts w:asciiTheme="majorHAnsi" w:hAnsiTheme="majorHAnsi"/>
          <w:b/>
          <w:color w:val="984806" w:themeColor="accent6" w:themeShade="80"/>
          <w:sz w:val="32"/>
          <w:szCs w:val="32"/>
          <w:lang w:val="gl-ES"/>
        </w:rPr>
        <w:t xml:space="preserve">3. </w:t>
      </w:r>
      <w:r w:rsidRPr="004064D8">
        <w:rPr>
          <w:rFonts w:asciiTheme="majorHAnsi" w:hAnsiTheme="majorHAnsi"/>
          <w:b/>
          <w:color w:val="984806" w:themeColor="accent6" w:themeShade="80"/>
          <w:sz w:val="32"/>
          <w:szCs w:val="32"/>
          <w:lang w:val="gl-ES"/>
        </w:rPr>
        <w:t>ACTUAR: Anuncia que Cristo vive</w:t>
      </w:r>
    </w:p>
    <w:p w:rsidR="004064D8" w:rsidRDefault="004064D8" w:rsidP="004064D8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  <w:r w:rsidRPr="004064D8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- </w:t>
      </w:r>
      <w:r w:rsidRPr="004064D8">
        <w:rPr>
          <w:rFonts w:ascii="Calibri" w:hAnsi="Calibri"/>
          <w:b/>
          <w:bCs/>
          <w:color w:val="984806" w:themeColor="accent6" w:themeShade="80"/>
          <w:sz w:val="32"/>
          <w:szCs w:val="32"/>
          <w:lang w:val="gl-ES"/>
        </w:rPr>
        <w:t>Sé puntual ás celebracións</w:t>
      </w:r>
      <w:r w:rsidRPr="004064D8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: prepárache para o encontro con Xesús, ofréceche para que sexan máis participados os actos, pon toda a alma. </w:t>
      </w:r>
    </w:p>
    <w:p w:rsidR="004064D8" w:rsidRPr="004064D8" w:rsidRDefault="004064D8" w:rsidP="004064D8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</w:p>
    <w:p w:rsidR="004064D8" w:rsidRDefault="004064D8" w:rsidP="004064D8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  <w:r w:rsidRPr="004064D8">
        <w:rPr>
          <w:rFonts w:ascii="Calibri" w:hAnsi="Calibri"/>
          <w:b/>
          <w:bCs/>
          <w:color w:val="984806" w:themeColor="accent6" w:themeShade="80"/>
          <w:sz w:val="32"/>
          <w:szCs w:val="32"/>
          <w:lang w:val="gl-ES"/>
        </w:rPr>
        <w:t>- Celebra a túa fe en comunidade:</w:t>
      </w:r>
      <w:r w:rsidRPr="004064D8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 esta non é “a túa misa” senón que celebramos algo común, non todos fan todo pero todos participamos como unha sinfonía. </w:t>
      </w:r>
    </w:p>
    <w:p w:rsidR="004064D8" w:rsidRPr="004064D8" w:rsidRDefault="004064D8" w:rsidP="004064D8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</w:p>
    <w:p w:rsidR="004064D8" w:rsidRPr="004064D8" w:rsidRDefault="004064D8" w:rsidP="004064D8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  <w:r w:rsidRPr="004064D8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- </w:t>
      </w:r>
      <w:r w:rsidRPr="004064D8">
        <w:rPr>
          <w:rFonts w:ascii="Calibri" w:hAnsi="Calibri"/>
          <w:b/>
          <w:bCs/>
          <w:color w:val="984806" w:themeColor="accent6" w:themeShade="80"/>
          <w:sz w:val="32"/>
          <w:szCs w:val="32"/>
          <w:lang w:val="gl-ES"/>
        </w:rPr>
        <w:t xml:space="preserve">Anuncia </w:t>
      </w:r>
      <w:r w:rsidRPr="004064D8">
        <w:rPr>
          <w:rFonts w:ascii="Calibri" w:hAnsi="Calibri"/>
          <w:bCs/>
          <w:i/>
          <w:color w:val="984806" w:themeColor="accent6" w:themeShade="80"/>
          <w:sz w:val="32"/>
          <w:szCs w:val="32"/>
          <w:lang w:val="gl-ES"/>
        </w:rPr>
        <w:t xml:space="preserve">“vimos ao Señor” </w:t>
      </w:r>
      <w:r w:rsidRPr="004064D8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e </w:t>
      </w:r>
      <w:r w:rsidRPr="004064D8">
        <w:rPr>
          <w:rFonts w:ascii="Calibri" w:hAnsi="Calibri"/>
          <w:b/>
          <w:bCs/>
          <w:color w:val="984806" w:themeColor="accent6" w:themeShade="80"/>
          <w:sz w:val="32"/>
          <w:szCs w:val="32"/>
          <w:lang w:val="gl-ES"/>
        </w:rPr>
        <w:t>reza</w:t>
      </w:r>
      <w:r w:rsidRPr="004064D8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 polos que como </w:t>
      </w:r>
      <w:r w:rsidR="002140E2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>Tomé</w:t>
      </w:r>
      <w:r w:rsidRPr="004064D8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 xml:space="preserve"> están ausentes da reunión da comunidade e perden a fe. </w:t>
      </w:r>
    </w:p>
    <w:p w:rsidR="004064D8" w:rsidRPr="004064D8" w:rsidRDefault="004064D8" w:rsidP="004064D8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</w:pPr>
      <w:r w:rsidRPr="004064D8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>-</w:t>
      </w:r>
      <w:r w:rsidRPr="004064D8">
        <w:rPr>
          <w:rFonts w:ascii="Calibri" w:hAnsi="Calibri"/>
          <w:b/>
          <w:bCs/>
          <w:color w:val="984806" w:themeColor="accent6" w:themeShade="80"/>
          <w:sz w:val="32"/>
          <w:szCs w:val="32"/>
          <w:lang w:val="gl-ES"/>
        </w:rPr>
        <w:t xml:space="preserve">No silencio da consagración </w:t>
      </w:r>
      <w:r w:rsidRPr="004064D8">
        <w:rPr>
          <w:rFonts w:ascii="Calibri" w:hAnsi="Calibri"/>
          <w:bCs/>
          <w:color w:val="984806" w:themeColor="accent6" w:themeShade="80"/>
          <w:sz w:val="32"/>
          <w:szCs w:val="32"/>
          <w:lang w:val="gl-ES"/>
        </w:rPr>
        <w:t>di como Tomé</w:t>
      </w:r>
      <w:r w:rsidRPr="004064D8">
        <w:rPr>
          <w:rFonts w:ascii="Calibri" w:hAnsi="Calibri"/>
          <w:bCs/>
          <w:i/>
          <w:color w:val="984806" w:themeColor="accent6" w:themeShade="80"/>
          <w:sz w:val="32"/>
          <w:szCs w:val="32"/>
          <w:lang w:val="gl-ES"/>
        </w:rPr>
        <w:t xml:space="preserve">: “Meu Señor e meu Deus”.      </w:t>
      </w:r>
    </w:p>
    <w:p w:rsidR="004064D8" w:rsidRPr="004064D8" w:rsidRDefault="004064D8" w:rsidP="004064D8">
      <w:pPr>
        <w:pStyle w:val="NormalWeb"/>
        <w:spacing w:before="0" w:beforeAutospacing="0" w:after="0" w:afterAutospacing="0"/>
        <w:ind w:left="284" w:hanging="141"/>
        <w:jc w:val="center"/>
        <w:rPr>
          <w:rFonts w:ascii="Arial Narrow" w:hAnsi="Arial Narrow"/>
          <w:b/>
          <w:bCs/>
          <w:i/>
          <w:color w:val="984806" w:themeColor="accent6" w:themeShade="80"/>
          <w:sz w:val="32"/>
          <w:szCs w:val="32"/>
          <w:lang w:val="gl-ES"/>
        </w:rPr>
      </w:pPr>
      <w:r w:rsidRPr="004064D8">
        <w:rPr>
          <w:rFonts w:ascii="Arial Narrow" w:hAnsi="Arial Narrow"/>
          <w:b/>
          <w:bCs/>
          <w:i/>
          <w:color w:val="984806" w:themeColor="accent6" w:themeShade="80"/>
          <w:sz w:val="32"/>
          <w:szCs w:val="32"/>
          <w:lang w:val="gl-ES"/>
        </w:rPr>
        <w:t xml:space="preserve">Que imos facer? </w:t>
      </w:r>
    </w:p>
    <w:p w:rsidR="006D20C3" w:rsidRDefault="006D20C3" w:rsidP="006D20C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2330E5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:rsidR="00F21EAD" w:rsidRDefault="004064D8" w:rsidP="00F21EAD">
      <w:pPr>
        <w:spacing w:line="240" w:lineRule="atLeast"/>
        <w:ind w:left="284" w:right="-45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</w:pPr>
      <w:r>
        <w:rPr>
          <w:rFonts w:ascii="Calibri" w:hAnsi="Calibri"/>
          <w:b/>
          <w:color w:val="984806" w:themeColor="accent6" w:themeShade="80"/>
          <w:sz w:val="32"/>
          <w:szCs w:val="32"/>
        </w:rPr>
        <w:t>FEITOS</w:t>
      </w:r>
      <w:r w:rsidR="00F21EAD" w:rsidRPr="00F21EAD">
        <w:rPr>
          <w:rFonts w:ascii="Calibri" w:hAnsi="Calibri"/>
          <w:b/>
          <w:color w:val="984806" w:themeColor="accent6" w:themeShade="80"/>
          <w:sz w:val="32"/>
          <w:szCs w:val="32"/>
        </w:rPr>
        <w:t xml:space="preserve"> </w:t>
      </w:r>
      <w:r w:rsidR="00F21EAD" w:rsidRPr="00F21EAD">
        <w:rPr>
          <w:rFonts w:ascii="Calibri" w:hAnsi="Calibri"/>
          <w:b/>
          <w:bCs/>
          <w:color w:val="984806" w:themeColor="accent6" w:themeShade="80"/>
          <w:sz w:val="32"/>
          <w:szCs w:val="32"/>
        </w:rPr>
        <w:t xml:space="preserve">2, 42-47 </w:t>
      </w:r>
      <w:r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  <w:t>O</w:t>
      </w:r>
      <w:r w:rsidR="00F21EAD" w:rsidRPr="00F21EAD"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  <w:t xml:space="preserve">s crentes vivían todos unidos </w:t>
      </w:r>
      <w:r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  <w:t>e</w:t>
      </w:r>
      <w:r w:rsidR="00F21EAD" w:rsidRPr="00F21EAD"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  <w:t xml:space="preserve"> t</w:t>
      </w:r>
      <w:r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  <w:t>íñano</w:t>
      </w:r>
      <w:r w:rsidR="00F21EAD" w:rsidRPr="00F21EAD"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  <w:t xml:space="preserve"> todo en común.</w:t>
      </w:r>
    </w:p>
    <w:p w:rsidR="00F21EAD" w:rsidRPr="00F21EAD" w:rsidRDefault="00F21EAD" w:rsidP="00F21EAD">
      <w:pPr>
        <w:spacing w:line="240" w:lineRule="atLeast"/>
        <w:ind w:left="284" w:right="-45" w:hanging="284"/>
        <w:jc w:val="both"/>
        <w:rPr>
          <w:rFonts w:ascii="Calibri" w:hAnsi="Calibri"/>
          <w:b/>
          <w:color w:val="984806" w:themeColor="accent6" w:themeShade="80"/>
          <w:sz w:val="32"/>
          <w:szCs w:val="32"/>
        </w:rPr>
      </w:pPr>
    </w:p>
    <w:p w:rsidR="00F21EAD" w:rsidRDefault="00F21EAD" w:rsidP="00F21EAD">
      <w:pPr>
        <w:spacing w:line="240" w:lineRule="atLeast"/>
        <w:ind w:left="284" w:right="-45" w:hanging="284"/>
        <w:jc w:val="both"/>
        <w:rPr>
          <w:rFonts w:ascii="Calibri" w:hAnsi="Calibri"/>
          <w:b/>
          <w:color w:val="984806" w:themeColor="accent6" w:themeShade="80"/>
          <w:sz w:val="32"/>
          <w:szCs w:val="32"/>
        </w:rPr>
      </w:pPr>
      <w:r w:rsidRPr="00F21EAD">
        <w:rPr>
          <w:rFonts w:ascii="Calibri" w:hAnsi="Calibri"/>
          <w:b/>
          <w:color w:val="984806" w:themeColor="accent6" w:themeShade="80"/>
          <w:sz w:val="32"/>
          <w:szCs w:val="32"/>
        </w:rPr>
        <w:t xml:space="preserve">SALMO 117: </w:t>
      </w:r>
    </w:p>
    <w:p w:rsidR="00F21EAD" w:rsidRDefault="00F21EAD" w:rsidP="00F21EAD">
      <w:pPr>
        <w:spacing w:line="240" w:lineRule="atLeast"/>
        <w:ind w:left="284" w:right="-45" w:hanging="284"/>
        <w:jc w:val="both"/>
        <w:rPr>
          <w:rFonts w:ascii="Calibri" w:hAnsi="Calibri"/>
          <w:b/>
          <w:color w:val="984806" w:themeColor="accent6" w:themeShade="80"/>
          <w:sz w:val="32"/>
          <w:szCs w:val="32"/>
        </w:rPr>
      </w:pPr>
    </w:p>
    <w:p w:rsidR="00F21EAD" w:rsidRPr="00F21EAD" w:rsidRDefault="00F21EAD" w:rsidP="00F21EAD">
      <w:pPr>
        <w:spacing w:line="240" w:lineRule="atLeast"/>
        <w:ind w:left="284" w:right="-45" w:hanging="284"/>
        <w:jc w:val="both"/>
        <w:rPr>
          <w:rFonts w:ascii="Calibri" w:hAnsi="Calibri"/>
          <w:b/>
          <w:bCs/>
          <w:i/>
          <w:sz w:val="32"/>
          <w:szCs w:val="32"/>
        </w:rPr>
      </w:pPr>
      <w:r w:rsidRPr="00F21EAD">
        <w:rPr>
          <w:rFonts w:ascii="Calibri" w:hAnsi="Calibri"/>
          <w:b/>
          <w:bCs/>
          <w:i/>
          <w:sz w:val="32"/>
          <w:szCs w:val="32"/>
        </w:rPr>
        <w:t>Dad</w:t>
      </w:r>
      <w:r w:rsidR="004064D8">
        <w:rPr>
          <w:rFonts w:ascii="Calibri" w:hAnsi="Calibri"/>
          <w:b/>
          <w:bCs/>
          <w:i/>
          <w:sz w:val="32"/>
          <w:szCs w:val="32"/>
        </w:rPr>
        <w:t>e</w:t>
      </w:r>
      <w:r w:rsidRPr="00F21EAD">
        <w:rPr>
          <w:rFonts w:ascii="Calibri" w:hAnsi="Calibri"/>
          <w:b/>
          <w:bCs/>
          <w:i/>
          <w:sz w:val="32"/>
          <w:szCs w:val="32"/>
        </w:rPr>
        <w:t xml:space="preserve"> gra</w:t>
      </w:r>
      <w:r w:rsidR="004064D8">
        <w:rPr>
          <w:rFonts w:ascii="Calibri" w:hAnsi="Calibri"/>
          <w:b/>
          <w:bCs/>
          <w:i/>
          <w:sz w:val="32"/>
          <w:szCs w:val="32"/>
        </w:rPr>
        <w:t>z</w:t>
      </w:r>
      <w:r w:rsidRPr="00F21EAD">
        <w:rPr>
          <w:rFonts w:ascii="Calibri" w:hAnsi="Calibri"/>
          <w:b/>
          <w:bCs/>
          <w:i/>
          <w:sz w:val="32"/>
          <w:szCs w:val="32"/>
        </w:rPr>
        <w:t>as a</w:t>
      </w:r>
      <w:r w:rsidR="004064D8">
        <w:rPr>
          <w:rFonts w:ascii="Calibri" w:hAnsi="Calibri"/>
          <w:b/>
          <w:bCs/>
          <w:i/>
          <w:sz w:val="32"/>
          <w:szCs w:val="32"/>
        </w:rPr>
        <w:t>o</w:t>
      </w:r>
      <w:r w:rsidRPr="00F21EAD">
        <w:rPr>
          <w:rFonts w:ascii="Calibri" w:hAnsi="Calibri"/>
          <w:b/>
          <w:bCs/>
          <w:i/>
          <w:sz w:val="32"/>
          <w:szCs w:val="32"/>
        </w:rPr>
        <w:t xml:space="preserve"> Señor porque </w:t>
      </w:r>
      <w:r w:rsidR="004064D8">
        <w:rPr>
          <w:rFonts w:ascii="Calibri" w:hAnsi="Calibri"/>
          <w:b/>
          <w:bCs/>
          <w:i/>
          <w:sz w:val="32"/>
          <w:szCs w:val="32"/>
        </w:rPr>
        <w:t>é</w:t>
      </w:r>
      <w:r w:rsidRPr="00F21EAD">
        <w:rPr>
          <w:rFonts w:ascii="Calibri" w:hAnsi="Calibri"/>
          <w:b/>
          <w:bCs/>
          <w:i/>
          <w:sz w:val="32"/>
          <w:szCs w:val="32"/>
        </w:rPr>
        <w:t xml:space="preserve"> bo, porque </w:t>
      </w:r>
      <w:r w:rsidR="004064D8">
        <w:rPr>
          <w:rFonts w:ascii="Calibri" w:hAnsi="Calibri"/>
          <w:b/>
          <w:bCs/>
          <w:i/>
          <w:sz w:val="32"/>
          <w:szCs w:val="32"/>
        </w:rPr>
        <w:t>é</w:t>
      </w:r>
      <w:r w:rsidRPr="00F21EAD">
        <w:rPr>
          <w:rFonts w:ascii="Calibri" w:hAnsi="Calibri"/>
          <w:b/>
          <w:bCs/>
          <w:i/>
          <w:sz w:val="32"/>
          <w:szCs w:val="32"/>
        </w:rPr>
        <w:t xml:space="preserve"> eterna </w:t>
      </w:r>
      <w:r w:rsidR="004064D8">
        <w:rPr>
          <w:rFonts w:ascii="Calibri" w:hAnsi="Calibri"/>
          <w:b/>
          <w:bCs/>
          <w:i/>
          <w:sz w:val="32"/>
          <w:szCs w:val="32"/>
        </w:rPr>
        <w:t xml:space="preserve">a </w:t>
      </w:r>
      <w:r w:rsidRPr="00F21EAD">
        <w:rPr>
          <w:rFonts w:ascii="Calibri" w:hAnsi="Calibri"/>
          <w:b/>
          <w:bCs/>
          <w:i/>
          <w:sz w:val="32"/>
          <w:szCs w:val="32"/>
        </w:rPr>
        <w:t>s</w:t>
      </w:r>
      <w:r w:rsidR="004064D8">
        <w:rPr>
          <w:rFonts w:ascii="Calibri" w:hAnsi="Calibri"/>
          <w:b/>
          <w:bCs/>
          <w:i/>
          <w:sz w:val="32"/>
          <w:szCs w:val="32"/>
        </w:rPr>
        <w:t>úa</w:t>
      </w:r>
      <w:r w:rsidRPr="00F21EAD">
        <w:rPr>
          <w:rFonts w:ascii="Calibri" w:hAnsi="Calibri"/>
          <w:b/>
          <w:bCs/>
          <w:i/>
          <w:sz w:val="32"/>
          <w:szCs w:val="32"/>
        </w:rPr>
        <w:t xml:space="preserve"> misericordia.</w:t>
      </w:r>
    </w:p>
    <w:p w:rsidR="00F21EAD" w:rsidRPr="00F21EAD" w:rsidRDefault="00F21EAD" w:rsidP="00F21EAD">
      <w:pPr>
        <w:spacing w:line="240" w:lineRule="atLeast"/>
        <w:ind w:left="284" w:right="-45" w:hanging="284"/>
        <w:jc w:val="both"/>
        <w:rPr>
          <w:rFonts w:ascii="Calibri" w:hAnsi="Calibri"/>
          <w:b/>
          <w:color w:val="984806" w:themeColor="accent6" w:themeShade="80"/>
          <w:sz w:val="32"/>
          <w:szCs w:val="32"/>
        </w:rPr>
      </w:pPr>
    </w:p>
    <w:p w:rsidR="00F21EAD" w:rsidRDefault="00F21EAD" w:rsidP="00F21EAD">
      <w:pPr>
        <w:spacing w:line="240" w:lineRule="atLeast"/>
        <w:ind w:left="284" w:right="-45" w:hanging="284"/>
        <w:jc w:val="both"/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</w:pPr>
      <w:r w:rsidRPr="00F21EAD">
        <w:rPr>
          <w:rFonts w:ascii="Calibri" w:hAnsi="Calibri"/>
          <w:b/>
          <w:bCs/>
          <w:color w:val="984806" w:themeColor="accent6" w:themeShade="80"/>
          <w:sz w:val="32"/>
          <w:szCs w:val="32"/>
        </w:rPr>
        <w:t xml:space="preserve">I PEDRO 1, 3-9: </w:t>
      </w:r>
      <w:r w:rsidR="004064D8"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  <w:t>A</w:t>
      </w:r>
      <w:r w:rsidRPr="00F21EAD"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  <w:t xml:space="preserve"> resurrección de Cristo </w:t>
      </w:r>
      <w:r w:rsidR="004064D8"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  <w:t>fíxonos</w:t>
      </w:r>
      <w:r w:rsidRPr="00F21EAD"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  <w:t xml:space="preserve"> nacer para un</w:t>
      </w:r>
      <w:r w:rsidR="004064D8"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  <w:t>h</w:t>
      </w:r>
      <w:r w:rsidRPr="00F21EAD"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  <w:t>a esperanza viva.</w:t>
      </w:r>
    </w:p>
    <w:p w:rsidR="00F21EAD" w:rsidRDefault="00F21EAD" w:rsidP="00F21EAD">
      <w:pPr>
        <w:spacing w:line="240" w:lineRule="atLeast"/>
        <w:ind w:left="284" w:right="-45" w:hanging="284"/>
        <w:jc w:val="both"/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</w:pPr>
    </w:p>
    <w:p w:rsidR="00F21EAD" w:rsidRPr="00F21EAD" w:rsidRDefault="00F21EAD" w:rsidP="00F21EAD">
      <w:pPr>
        <w:spacing w:line="240" w:lineRule="atLeast"/>
        <w:ind w:left="284" w:right="-45" w:hanging="284"/>
        <w:jc w:val="both"/>
        <w:rPr>
          <w:rFonts w:ascii="Calibri" w:hAnsi="Calibri"/>
          <w:b/>
          <w:color w:val="984806" w:themeColor="accent6" w:themeShade="80"/>
          <w:sz w:val="32"/>
          <w:szCs w:val="32"/>
        </w:rPr>
      </w:pPr>
    </w:p>
    <w:p w:rsidR="00F21EAD" w:rsidRDefault="004064D8" w:rsidP="00F21EAD">
      <w:pPr>
        <w:spacing w:line="240" w:lineRule="atLeast"/>
        <w:ind w:left="284" w:right="-45" w:hanging="284"/>
        <w:jc w:val="both"/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</w:pPr>
      <w:r>
        <w:rPr>
          <w:rFonts w:ascii="Calibri" w:hAnsi="Calibri"/>
          <w:b/>
          <w:bCs/>
          <w:caps/>
          <w:color w:val="984806" w:themeColor="accent6" w:themeShade="80"/>
          <w:sz w:val="32"/>
          <w:szCs w:val="32"/>
        </w:rPr>
        <w:t>Xoán</w:t>
      </w:r>
      <w:r w:rsidR="00F21EAD" w:rsidRPr="00F21EAD">
        <w:rPr>
          <w:rFonts w:ascii="Calibri" w:hAnsi="Calibri"/>
          <w:b/>
          <w:bCs/>
          <w:caps/>
          <w:color w:val="984806" w:themeColor="accent6" w:themeShade="80"/>
          <w:sz w:val="32"/>
          <w:szCs w:val="32"/>
        </w:rPr>
        <w:t xml:space="preserve"> </w:t>
      </w:r>
      <w:r w:rsidR="00F21EAD" w:rsidRPr="00F21EAD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20, 19-31: </w:t>
      </w:r>
      <w:r w:rsidR="00F21EAD" w:rsidRPr="00F21EAD"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  <w:t>Aos o</w:t>
      </w:r>
      <w:r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  <w:t>ito</w:t>
      </w:r>
      <w:r w:rsidR="00F21EAD" w:rsidRPr="00F21EAD"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  <w:t xml:space="preserve"> días, </w:t>
      </w:r>
      <w:r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  <w:t>chegou</w:t>
      </w:r>
      <w:r w:rsidR="00F21EAD" w:rsidRPr="00F21EAD"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  <w:t xml:space="preserve"> </w:t>
      </w:r>
      <w:r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  <w:t>X</w:t>
      </w:r>
      <w:r w:rsidR="00F21EAD" w:rsidRPr="00F21EAD"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  <w:t>esús</w:t>
      </w:r>
    </w:p>
    <w:p w:rsidR="004064D8" w:rsidRDefault="004064D8" w:rsidP="00F21EAD">
      <w:pPr>
        <w:spacing w:line="240" w:lineRule="atLeast"/>
        <w:ind w:left="284" w:right="-45" w:hanging="284"/>
        <w:jc w:val="both"/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</w:pPr>
    </w:p>
    <w:tbl>
      <w:tblPr>
        <w:tblStyle w:val="Tablaconcuadrcula"/>
        <w:tblW w:w="0" w:type="auto"/>
        <w:tblInd w:w="-34" w:type="dxa"/>
        <w:tblLook w:val="04A0" w:firstRow="1" w:lastRow="0" w:firstColumn="1" w:lastColumn="0" w:noHBand="0" w:noVBand="1"/>
      </w:tblPr>
      <w:tblGrid>
        <w:gridCol w:w="8754"/>
      </w:tblGrid>
      <w:tr w:rsidR="004064D8" w:rsidTr="004064D8">
        <w:tc>
          <w:tcPr>
            <w:tcW w:w="8754" w:type="dxa"/>
          </w:tcPr>
          <w:p w:rsidR="00815BA8" w:rsidRDefault="00815BA8" w:rsidP="00815BA8">
            <w:pPr>
              <w:spacing w:line="240" w:lineRule="atLeast"/>
              <w:ind w:left="284" w:right="-45" w:hanging="284"/>
              <w:jc w:val="both"/>
              <w:rPr>
                <w:rFonts w:ascii="Calibri" w:hAnsi="Calibri"/>
                <w:b/>
                <w:bCs/>
                <w:caps/>
                <w:color w:val="984806" w:themeColor="accent6" w:themeShade="80"/>
                <w:sz w:val="32"/>
                <w:szCs w:val="32"/>
              </w:rPr>
            </w:pPr>
          </w:p>
          <w:p w:rsidR="00815BA8" w:rsidRPr="00815BA8" w:rsidRDefault="00815BA8" w:rsidP="00815BA8">
            <w:pPr>
              <w:spacing w:line="240" w:lineRule="atLeast"/>
              <w:ind w:left="284" w:right="-45" w:hanging="284"/>
              <w:jc w:val="both"/>
              <w:rPr>
                <w:rFonts w:ascii="Calibri" w:hAnsi="Calibri"/>
                <w:i/>
                <w:color w:val="984806" w:themeColor="accent6" w:themeShade="80"/>
                <w:sz w:val="32"/>
                <w:szCs w:val="32"/>
              </w:rPr>
            </w:pPr>
            <w:r w:rsidRPr="00815BA8">
              <w:rPr>
                <w:rFonts w:ascii="Calibri" w:hAnsi="Calibri"/>
                <w:b/>
                <w:bCs/>
                <w:caps/>
                <w:color w:val="984806" w:themeColor="accent6" w:themeShade="80"/>
                <w:sz w:val="32"/>
                <w:szCs w:val="32"/>
              </w:rPr>
              <w:t xml:space="preserve">XOÁN </w:t>
            </w:r>
            <w:r w:rsidRPr="00815BA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 xml:space="preserve">20, 19-31: </w:t>
            </w:r>
            <w:r w:rsidRPr="00815BA8">
              <w:rPr>
                <w:rFonts w:ascii="Calibri" w:hAnsi="Calibri"/>
                <w:b/>
                <w:bCs/>
                <w:i/>
                <w:color w:val="984806" w:themeColor="accent6" w:themeShade="80"/>
                <w:sz w:val="32"/>
                <w:szCs w:val="32"/>
              </w:rPr>
              <w:t>Aos oito días, chegou Xesús</w:t>
            </w:r>
          </w:p>
          <w:p w:rsidR="00815BA8" w:rsidRDefault="00815BA8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815BA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>Narrador:</w:t>
            </w:r>
            <w:r w:rsidRPr="00815BA8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  Á noitiña daquel día, o primeiro da semana, estaban os discípulos nunha casa, coas portas pechadas por medo aos xudeus. E nisto entrou Xesús, púxose no medio e díxolles: </w:t>
            </w:r>
          </w:p>
          <w:p w:rsidR="00815BA8" w:rsidRPr="00815BA8" w:rsidRDefault="00815BA8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</w:p>
          <w:p w:rsidR="00815BA8" w:rsidRDefault="00815BA8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</w:pPr>
            <w:r w:rsidRPr="00815BA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 xml:space="preserve">Xesús: </w:t>
            </w:r>
            <w:r w:rsidRPr="00815BA8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- </w:t>
            </w:r>
            <w:r w:rsidRPr="00815BA8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>Pa</w:t>
            </w:r>
            <w:r w:rsidRPr="00815BA8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2"/>
                <w:szCs w:val="32"/>
              </w:rPr>
              <w:t>z convosco.</w:t>
            </w:r>
            <w:r w:rsidRPr="00815BA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 xml:space="preserve"> </w:t>
            </w:r>
          </w:p>
          <w:p w:rsidR="00840481" w:rsidRPr="00815BA8" w:rsidRDefault="00840481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</w:p>
          <w:p w:rsidR="00815BA8" w:rsidRDefault="00815BA8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815BA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>Narrador:</w:t>
            </w:r>
            <w:r w:rsidRPr="00815BA8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E, dicindo isto, ensinoulles as mans e o costado. E os discípulos enchéronse de alegría ao ver ao Señor. Xesús repetiu: </w:t>
            </w:r>
          </w:p>
          <w:p w:rsidR="00815BA8" w:rsidRPr="00815BA8" w:rsidRDefault="00815BA8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</w:p>
          <w:p w:rsidR="00815BA8" w:rsidRDefault="00815BA8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815BA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 xml:space="preserve">Xesús: </w:t>
            </w:r>
            <w:r w:rsidRPr="00815BA8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>- Paz convosco. Como o Pai me enviou, así tamén vos envío eu.</w:t>
            </w:r>
            <w:r w:rsidRPr="00815BA8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</w:t>
            </w:r>
          </w:p>
          <w:p w:rsidR="00840481" w:rsidRPr="00815BA8" w:rsidRDefault="00840481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</w:p>
          <w:p w:rsidR="00815BA8" w:rsidRPr="00815BA8" w:rsidRDefault="00815BA8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815BA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>Narrador:</w:t>
            </w:r>
            <w:r w:rsidRPr="00815BA8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E, dito isto, exhalou o seu alento sobre eles e díxolles: </w:t>
            </w:r>
          </w:p>
          <w:p w:rsidR="00815BA8" w:rsidRPr="00815BA8" w:rsidRDefault="00815BA8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815BA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 xml:space="preserve">Xesús: </w:t>
            </w:r>
            <w:r w:rsidRPr="00815BA8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>-Recibide o Espírito Santo; a quen lles perdoes os pecados quedan perdoados; a quen llos reteñades, quedan retidos.</w:t>
            </w:r>
            <w:r w:rsidRPr="00815BA8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</w:t>
            </w:r>
          </w:p>
          <w:p w:rsidR="00815BA8" w:rsidRDefault="00815BA8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815BA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>Narrador:</w:t>
            </w:r>
            <w:r w:rsidRPr="00815BA8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</w:t>
            </w:r>
            <w:r w:rsidRPr="00815BA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>Tomé</w:t>
            </w:r>
            <w:r w:rsidRPr="00815BA8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un dos Doce, chamado o Xemelgo, </w:t>
            </w:r>
            <w:r w:rsidRPr="00815BA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 xml:space="preserve">non estaba con eles </w:t>
            </w:r>
            <w:r w:rsidRPr="00815BA8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cando veu Xesús. E os outros discípulos dicíanlle: </w:t>
            </w:r>
          </w:p>
          <w:p w:rsidR="00815BA8" w:rsidRPr="00815BA8" w:rsidRDefault="00815BA8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</w:p>
          <w:p w:rsidR="00815BA8" w:rsidRPr="00815BA8" w:rsidRDefault="00815BA8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2"/>
                <w:szCs w:val="32"/>
              </w:rPr>
            </w:pPr>
            <w:r w:rsidRPr="00815BA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>Discípulos</w:t>
            </w:r>
            <w:r w:rsidRPr="00815BA8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2"/>
                <w:szCs w:val="32"/>
              </w:rPr>
              <w:t>:</w:t>
            </w:r>
            <w:r w:rsidRPr="00815BA8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 </w:t>
            </w:r>
            <w:r w:rsidRPr="00815BA8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2"/>
                <w:szCs w:val="32"/>
              </w:rPr>
              <w:t xml:space="preserve">- Vimos ao Señor. </w:t>
            </w:r>
          </w:p>
          <w:p w:rsidR="00815BA8" w:rsidRDefault="00815BA8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</w:pPr>
          </w:p>
          <w:p w:rsidR="00815BA8" w:rsidRPr="00815BA8" w:rsidRDefault="00815BA8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815BA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>Narrador:</w:t>
            </w:r>
            <w:r w:rsidRPr="00815BA8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Pero el contestoulles: </w:t>
            </w:r>
          </w:p>
          <w:p w:rsidR="00815BA8" w:rsidRPr="00815BA8" w:rsidRDefault="00815BA8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815BA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 xml:space="preserve">Tomé: </w:t>
            </w:r>
            <w:r w:rsidRPr="00815BA8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>- Se non vexo nas súas mans o sinal dos cravos, se non meto o dedo no buraco dos cravos e non meto a man no seu costado, non o creo.</w:t>
            </w:r>
            <w:r w:rsidRPr="00815BA8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</w:t>
            </w:r>
          </w:p>
          <w:p w:rsidR="00815BA8" w:rsidRDefault="00815BA8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815BA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 xml:space="preserve">Narrador: </w:t>
            </w:r>
            <w:r w:rsidRPr="00815BA8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Aos oito días, estaban outra vez dentro os discípulos e Tomé con eles. Chegou Xesús, estando pechadas as portas, púxose no medio e díxolles: </w:t>
            </w:r>
          </w:p>
          <w:p w:rsidR="00815BA8" w:rsidRPr="00815BA8" w:rsidRDefault="00815BA8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</w:p>
          <w:p w:rsidR="00815BA8" w:rsidRPr="00815BA8" w:rsidRDefault="00815BA8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</w:pPr>
            <w:r w:rsidRPr="00815BA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 xml:space="preserve">Xesús: </w:t>
            </w:r>
            <w:r w:rsidRPr="00815BA8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>- Paz convosco.</w:t>
            </w:r>
          </w:p>
          <w:p w:rsidR="00815BA8" w:rsidRDefault="00815BA8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815BA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>Narrador:</w:t>
            </w:r>
            <w:r w:rsidRPr="00815BA8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> </w:t>
            </w:r>
            <w:r w:rsidRPr="00815BA8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 xml:space="preserve">    </w:t>
            </w:r>
            <w:r w:rsidRPr="00815BA8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Logo díxolle a Tomé: </w:t>
            </w:r>
          </w:p>
          <w:p w:rsidR="00815BA8" w:rsidRPr="00815BA8" w:rsidRDefault="00815BA8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</w:p>
          <w:p w:rsidR="00815BA8" w:rsidRDefault="00815BA8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815BA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 xml:space="preserve">Xesús: </w:t>
            </w:r>
            <w:r w:rsidRPr="00815BA8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2"/>
                <w:szCs w:val="32"/>
              </w:rPr>
              <w:t>- Trae o teu dedo, aquí tes as miñas mans; trae a túa man e métea no meu costado; e non sexas incrédulo, senón crente.</w:t>
            </w:r>
            <w:r w:rsidRPr="00815BA8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</w:t>
            </w:r>
          </w:p>
          <w:p w:rsidR="00840481" w:rsidRPr="00815BA8" w:rsidRDefault="00840481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</w:p>
          <w:p w:rsidR="00815BA8" w:rsidRPr="00815BA8" w:rsidRDefault="00815BA8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815BA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 xml:space="preserve">Narrador: </w:t>
            </w:r>
            <w:r w:rsidRPr="00815BA8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Contestou Tomé: </w:t>
            </w:r>
          </w:p>
          <w:p w:rsidR="00815BA8" w:rsidRPr="00815BA8" w:rsidRDefault="00815BA8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815BA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 xml:space="preserve">Tomé: </w:t>
            </w:r>
            <w:r w:rsidRPr="00815BA8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>- Meu Señor e meu Deus!</w:t>
            </w:r>
            <w:r w:rsidRPr="00815BA8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</w:t>
            </w:r>
          </w:p>
          <w:p w:rsidR="00815BA8" w:rsidRDefault="00815BA8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815BA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>Narrador:</w:t>
            </w:r>
            <w:r w:rsidRPr="00815BA8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Xesús díxolle: </w:t>
            </w:r>
          </w:p>
          <w:p w:rsidR="00815BA8" w:rsidRPr="00815BA8" w:rsidRDefault="00815BA8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</w:p>
          <w:p w:rsidR="00815BA8" w:rsidRDefault="00815BA8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815BA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 xml:space="preserve">Xesús: </w:t>
            </w:r>
            <w:r w:rsidRPr="00815BA8">
              <w:rPr>
                <w:rFonts w:ascii="Calibri" w:hAnsi="Calibri" w:cs="Arial"/>
                <w:i/>
                <w:iCs/>
                <w:color w:val="984806" w:themeColor="accent6" w:themeShade="80"/>
                <w:sz w:val="32"/>
                <w:szCs w:val="32"/>
              </w:rPr>
              <w:t>- Porque me viches criches? Ditosos os que crean sen ver.</w:t>
            </w:r>
            <w:r w:rsidRPr="00815BA8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</w:t>
            </w:r>
          </w:p>
          <w:p w:rsidR="00840481" w:rsidRPr="00815BA8" w:rsidRDefault="00840481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</w:p>
          <w:p w:rsidR="00815BA8" w:rsidRDefault="00815BA8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  <w:r w:rsidRPr="00815BA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>Narrador:</w:t>
            </w:r>
            <w:r w:rsidRPr="00815BA8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Moitos outros signos, que non están escritos neste libro, fixo Xesús á vista dos discípulos. </w:t>
            </w:r>
            <w:r w:rsidRPr="00815BA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>Estes escribíronse para que creades</w:t>
            </w:r>
            <w:r w:rsidRPr="00815BA8"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  <w:t xml:space="preserve"> que Xesús é o Mesías, o Fillo de Deus, e para que, crendo teñades vida no seu nome. </w:t>
            </w:r>
          </w:p>
          <w:p w:rsidR="00840481" w:rsidRPr="00815BA8" w:rsidRDefault="00840481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2"/>
                <w:szCs w:val="32"/>
              </w:rPr>
            </w:pPr>
          </w:p>
          <w:p w:rsidR="00815BA8" w:rsidRPr="00815BA8" w:rsidRDefault="00815BA8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/>
                <w:b/>
                <w:bCs/>
                <w:i/>
                <w:iCs/>
                <w:color w:val="984806" w:themeColor="accent6" w:themeShade="80"/>
                <w:sz w:val="32"/>
                <w:szCs w:val="32"/>
              </w:rPr>
            </w:pPr>
            <w:r w:rsidRPr="00815BA8">
              <w:rPr>
                <w:rFonts w:ascii="Calibri" w:hAnsi="Calibri" w:cs="Arial"/>
                <w:b/>
                <w:iCs/>
                <w:color w:val="984806" w:themeColor="accent6" w:themeShade="80"/>
                <w:sz w:val="32"/>
                <w:szCs w:val="32"/>
              </w:rPr>
              <w:t xml:space="preserve">                 </w:t>
            </w:r>
            <w:r w:rsidRPr="00815BA8">
              <w:rPr>
                <w:rFonts w:ascii="Calibri" w:hAnsi="Calibri"/>
                <w:b/>
                <w:bCs/>
                <w:i/>
                <w:iCs/>
                <w:color w:val="984806" w:themeColor="accent6" w:themeShade="80"/>
                <w:sz w:val="32"/>
                <w:szCs w:val="32"/>
              </w:rPr>
              <w:t>Palabra d</w:t>
            </w:r>
            <w:r w:rsidR="00840481">
              <w:rPr>
                <w:rFonts w:ascii="Calibri" w:hAnsi="Calibri"/>
                <w:b/>
                <w:bCs/>
                <w:i/>
                <w:iCs/>
                <w:color w:val="984806" w:themeColor="accent6" w:themeShade="80"/>
                <w:sz w:val="32"/>
                <w:szCs w:val="32"/>
              </w:rPr>
              <w:t>o</w:t>
            </w:r>
            <w:r w:rsidRPr="00815BA8">
              <w:rPr>
                <w:rFonts w:ascii="Calibri" w:hAnsi="Calibri"/>
                <w:b/>
                <w:bCs/>
                <w:i/>
                <w:iCs/>
                <w:color w:val="984806" w:themeColor="accent6" w:themeShade="80"/>
                <w:sz w:val="32"/>
                <w:szCs w:val="32"/>
              </w:rPr>
              <w:t xml:space="preserve"> Señor</w:t>
            </w:r>
          </w:p>
          <w:p w:rsidR="00815BA8" w:rsidRDefault="00815BA8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/>
                <w:b/>
                <w:bCs/>
                <w:i/>
                <w:iCs/>
                <w:color w:val="984806" w:themeColor="accent6" w:themeShade="80"/>
                <w:sz w:val="32"/>
                <w:szCs w:val="32"/>
              </w:rPr>
            </w:pPr>
          </w:p>
          <w:p w:rsidR="00840481" w:rsidRPr="00815BA8" w:rsidRDefault="00840481" w:rsidP="00815BA8">
            <w:pPr>
              <w:spacing w:line="240" w:lineRule="atLeast"/>
              <w:ind w:left="284" w:right="45" w:hanging="284"/>
              <w:jc w:val="both"/>
              <w:rPr>
                <w:rFonts w:ascii="Calibri" w:hAnsi="Calibri"/>
                <w:b/>
                <w:bCs/>
                <w:i/>
                <w:iCs/>
                <w:color w:val="984806" w:themeColor="accent6" w:themeShade="80"/>
                <w:sz w:val="32"/>
                <w:szCs w:val="32"/>
              </w:rPr>
            </w:pPr>
          </w:p>
          <w:p w:rsidR="00815BA8" w:rsidRDefault="00815BA8" w:rsidP="00815BA8">
            <w:pPr>
              <w:spacing w:line="240" w:lineRule="atLeast"/>
              <w:ind w:left="284" w:right="45" w:hanging="284"/>
              <w:jc w:val="center"/>
              <w:rPr>
                <w:rFonts w:asciiTheme="minorHAnsi" w:hAnsiTheme="minorHAnsi" w:cstheme="minorHAnsi"/>
                <w:b/>
                <w:snapToGrid w:val="0"/>
                <w:color w:val="984806" w:themeColor="accent6" w:themeShade="80"/>
                <w:sz w:val="32"/>
                <w:szCs w:val="32"/>
              </w:rPr>
            </w:pPr>
            <w:r w:rsidRPr="00815BA8">
              <w:rPr>
                <w:rFonts w:asciiTheme="minorHAnsi" w:hAnsiTheme="minorHAnsi" w:cstheme="minorHAnsi"/>
                <w:b/>
                <w:iCs/>
                <w:color w:val="984806" w:themeColor="accent6" w:themeShade="80"/>
                <w:sz w:val="32"/>
                <w:szCs w:val="32"/>
              </w:rPr>
              <w:t>(Narrador-</w:t>
            </w:r>
            <w:r w:rsidRPr="00815BA8">
              <w:rPr>
                <w:rFonts w:asciiTheme="minorHAnsi" w:hAnsiTheme="minorHAnsi" w:cstheme="minorHAnsi"/>
                <w:b/>
                <w:snapToGrid w:val="0"/>
                <w:color w:val="984806" w:themeColor="accent6" w:themeShade="80"/>
                <w:sz w:val="32"/>
                <w:szCs w:val="32"/>
              </w:rPr>
              <w:t>Xesús-Discípulos-Tomé)</w:t>
            </w:r>
          </w:p>
          <w:p w:rsidR="00840481" w:rsidRPr="00815BA8" w:rsidRDefault="00840481" w:rsidP="00815BA8">
            <w:pPr>
              <w:spacing w:line="240" w:lineRule="atLeast"/>
              <w:ind w:left="284" w:right="45" w:hanging="284"/>
              <w:jc w:val="center"/>
              <w:rPr>
                <w:rFonts w:asciiTheme="minorHAnsi" w:hAnsiTheme="minorHAnsi" w:cstheme="minorHAnsi"/>
                <w:b/>
                <w:snapToGrid w:val="0"/>
                <w:color w:val="984806" w:themeColor="accent6" w:themeShade="80"/>
                <w:sz w:val="32"/>
                <w:szCs w:val="32"/>
              </w:rPr>
            </w:pPr>
          </w:p>
          <w:p w:rsidR="004064D8" w:rsidRDefault="004064D8" w:rsidP="00F21EAD">
            <w:pPr>
              <w:spacing w:line="240" w:lineRule="atLeast"/>
              <w:ind w:right="-45"/>
              <w:jc w:val="both"/>
              <w:rPr>
                <w:rFonts w:ascii="Calibri" w:hAnsi="Calibri"/>
                <w:b/>
                <w:bCs/>
                <w:i/>
                <w:color w:val="984806" w:themeColor="accent6" w:themeShade="80"/>
                <w:sz w:val="32"/>
                <w:szCs w:val="32"/>
              </w:rPr>
            </w:pPr>
          </w:p>
        </w:tc>
      </w:tr>
    </w:tbl>
    <w:p w:rsidR="00F21EAD" w:rsidRPr="00F21EAD" w:rsidRDefault="00F21EAD" w:rsidP="00815BA8">
      <w:pPr>
        <w:spacing w:line="240" w:lineRule="atLeast"/>
        <w:ind w:left="284" w:right="-45" w:hanging="284"/>
        <w:jc w:val="both"/>
        <w:rPr>
          <w:rFonts w:ascii="Bradley Hand ITC" w:hAnsi="Bradley Hand ITC"/>
          <w:b/>
          <w:color w:val="FF0000"/>
          <w:sz w:val="32"/>
          <w:szCs w:val="32"/>
        </w:rPr>
      </w:pPr>
    </w:p>
    <w:sectPr w:rsidR="00F21EAD" w:rsidRPr="00F21EAD" w:rsidSect="004064D8">
      <w:pgSz w:w="11906" w:h="16838"/>
      <w:pgMar w:top="1418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B92" w:rsidRDefault="00852B92" w:rsidP="00FD1D0D">
      <w:r>
        <w:separator/>
      </w:r>
    </w:p>
  </w:endnote>
  <w:endnote w:type="continuationSeparator" w:id="0">
    <w:p w:rsidR="00852B92" w:rsidRDefault="00852B92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B92" w:rsidRDefault="00852B92" w:rsidP="00FD1D0D">
      <w:r>
        <w:separator/>
      </w:r>
    </w:p>
  </w:footnote>
  <w:footnote w:type="continuationSeparator" w:id="0">
    <w:p w:rsidR="00852B92" w:rsidRDefault="00852B92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FA"/>
    <w:rsid w:val="0000380F"/>
    <w:rsid w:val="00022A1F"/>
    <w:rsid w:val="00025994"/>
    <w:rsid w:val="0002640B"/>
    <w:rsid w:val="0004537B"/>
    <w:rsid w:val="00053B33"/>
    <w:rsid w:val="000600BB"/>
    <w:rsid w:val="00067651"/>
    <w:rsid w:val="000737DB"/>
    <w:rsid w:val="00081E0E"/>
    <w:rsid w:val="00083CB4"/>
    <w:rsid w:val="000A1B7B"/>
    <w:rsid w:val="000B1362"/>
    <w:rsid w:val="000B3F38"/>
    <w:rsid w:val="000E1B42"/>
    <w:rsid w:val="000E3438"/>
    <w:rsid w:val="000E6891"/>
    <w:rsid w:val="000F26CE"/>
    <w:rsid w:val="000F2CF4"/>
    <w:rsid w:val="000F61AF"/>
    <w:rsid w:val="001055E7"/>
    <w:rsid w:val="00130CBC"/>
    <w:rsid w:val="00137288"/>
    <w:rsid w:val="001477CC"/>
    <w:rsid w:val="00147991"/>
    <w:rsid w:val="00155BE7"/>
    <w:rsid w:val="00163110"/>
    <w:rsid w:val="001709EB"/>
    <w:rsid w:val="00192B4B"/>
    <w:rsid w:val="00196AFA"/>
    <w:rsid w:val="001A4259"/>
    <w:rsid w:val="001C639C"/>
    <w:rsid w:val="001E03E5"/>
    <w:rsid w:val="001F03DC"/>
    <w:rsid w:val="001F5998"/>
    <w:rsid w:val="00202A24"/>
    <w:rsid w:val="00205C76"/>
    <w:rsid w:val="002140E2"/>
    <w:rsid w:val="00232B5D"/>
    <w:rsid w:val="002330E5"/>
    <w:rsid w:val="00233678"/>
    <w:rsid w:val="002455FA"/>
    <w:rsid w:val="002613AB"/>
    <w:rsid w:val="00262776"/>
    <w:rsid w:val="0026686A"/>
    <w:rsid w:val="0027018E"/>
    <w:rsid w:val="002C7AC4"/>
    <w:rsid w:val="002D057F"/>
    <w:rsid w:val="002D4F1F"/>
    <w:rsid w:val="002D6BCB"/>
    <w:rsid w:val="00314254"/>
    <w:rsid w:val="00321827"/>
    <w:rsid w:val="00345F51"/>
    <w:rsid w:val="00357EFF"/>
    <w:rsid w:val="00363061"/>
    <w:rsid w:val="00373257"/>
    <w:rsid w:val="00387E55"/>
    <w:rsid w:val="003925B7"/>
    <w:rsid w:val="003C4C46"/>
    <w:rsid w:val="003C556C"/>
    <w:rsid w:val="003D6BD5"/>
    <w:rsid w:val="004064D8"/>
    <w:rsid w:val="004171A7"/>
    <w:rsid w:val="00421690"/>
    <w:rsid w:val="00423644"/>
    <w:rsid w:val="00426057"/>
    <w:rsid w:val="00440788"/>
    <w:rsid w:val="004546A2"/>
    <w:rsid w:val="00454E57"/>
    <w:rsid w:val="004577DC"/>
    <w:rsid w:val="00460585"/>
    <w:rsid w:val="004626EB"/>
    <w:rsid w:val="00463AA0"/>
    <w:rsid w:val="004935B7"/>
    <w:rsid w:val="0049437B"/>
    <w:rsid w:val="00494FD5"/>
    <w:rsid w:val="004957FA"/>
    <w:rsid w:val="004D6CC3"/>
    <w:rsid w:val="004E5CB2"/>
    <w:rsid w:val="0050289D"/>
    <w:rsid w:val="00512BFB"/>
    <w:rsid w:val="00517C0B"/>
    <w:rsid w:val="00522E37"/>
    <w:rsid w:val="00527B45"/>
    <w:rsid w:val="005366CC"/>
    <w:rsid w:val="00552B5F"/>
    <w:rsid w:val="00591667"/>
    <w:rsid w:val="005A4C14"/>
    <w:rsid w:val="005B2EA6"/>
    <w:rsid w:val="005D1F6B"/>
    <w:rsid w:val="005F0A63"/>
    <w:rsid w:val="006021FA"/>
    <w:rsid w:val="00602E58"/>
    <w:rsid w:val="00613FE1"/>
    <w:rsid w:val="0061628A"/>
    <w:rsid w:val="00640952"/>
    <w:rsid w:val="00662F0D"/>
    <w:rsid w:val="00695C3D"/>
    <w:rsid w:val="0069756A"/>
    <w:rsid w:val="006A2614"/>
    <w:rsid w:val="006A4623"/>
    <w:rsid w:val="006C7D71"/>
    <w:rsid w:val="006D20C3"/>
    <w:rsid w:val="006F0B81"/>
    <w:rsid w:val="006F6377"/>
    <w:rsid w:val="0070278D"/>
    <w:rsid w:val="0074150A"/>
    <w:rsid w:val="0074210D"/>
    <w:rsid w:val="007471C8"/>
    <w:rsid w:val="00751F95"/>
    <w:rsid w:val="00772AEA"/>
    <w:rsid w:val="007732BF"/>
    <w:rsid w:val="007A5854"/>
    <w:rsid w:val="007C635D"/>
    <w:rsid w:val="007D443A"/>
    <w:rsid w:val="007E3452"/>
    <w:rsid w:val="007E3982"/>
    <w:rsid w:val="007E4478"/>
    <w:rsid w:val="007F5231"/>
    <w:rsid w:val="00810989"/>
    <w:rsid w:val="00815BA8"/>
    <w:rsid w:val="00822632"/>
    <w:rsid w:val="008263EC"/>
    <w:rsid w:val="00833166"/>
    <w:rsid w:val="00840481"/>
    <w:rsid w:val="00850BCE"/>
    <w:rsid w:val="00852B92"/>
    <w:rsid w:val="00854898"/>
    <w:rsid w:val="00882233"/>
    <w:rsid w:val="00885E57"/>
    <w:rsid w:val="00897BBC"/>
    <w:rsid w:val="008A1463"/>
    <w:rsid w:val="008A1893"/>
    <w:rsid w:val="008C7E54"/>
    <w:rsid w:val="0091607E"/>
    <w:rsid w:val="00923CED"/>
    <w:rsid w:val="00932BB6"/>
    <w:rsid w:val="00946DDF"/>
    <w:rsid w:val="009527E9"/>
    <w:rsid w:val="00983907"/>
    <w:rsid w:val="00985947"/>
    <w:rsid w:val="009B7E69"/>
    <w:rsid w:val="009C3DB2"/>
    <w:rsid w:val="009D6FAF"/>
    <w:rsid w:val="009D799E"/>
    <w:rsid w:val="009E4566"/>
    <w:rsid w:val="009E5372"/>
    <w:rsid w:val="009E58FE"/>
    <w:rsid w:val="009E65C2"/>
    <w:rsid w:val="009F05AD"/>
    <w:rsid w:val="00A12FE6"/>
    <w:rsid w:val="00A23283"/>
    <w:rsid w:val="00A35982"/>
    <w:rsid w:val="00A36040"/>
    <w:rsid w:val="00A4021D"/>
    <w:rsid w:val="00A45A9D"/>
    <w:rsid w:val="00A61DFB"/>
    <w:rsid w:val="00A65BF5"/>
    <w:rsid w:val="00A702E0"/>
    <w:rsid w:val="00A770E4"/>
    <w:rsid w:val="00A934D7"/>
    <w:rsid w:val="00A93E4D"/>
    <w:rsid w:val="00AA19EA"/>
    <w:rsid w:val="00AA2F77"/>
    <w:rsid w:val="00AA3FC1"/>
    <w:rsid w:val="00AB0E5A"/>
    <w:rsid w:val="00AC296E"/>
    <w:rsid w:val="00AE41E2"/>
    <w:rsid w:val="00AF5511"/>
    <w:rsid w:val="00B00518"/>
    <w:rsid w:val="00B1279C"/>
    <w:rsid w:val="00B41108"/>
    <w:rsid w:val="00B450A6"/>
    <w:rsid w:val="00B65A10"/>
    <w:rsid w:val="00B92AD4"/>
    <w:rsid w:val="00BA229A"/>
    <w:rsid w:val="00BA3F8B"/>
    <w:rsid w:val="00BA47CB"/>
    <w:rsid w:val="00BA783E"/>
    <w:rsid w:val="00BB6FE1"/>
    <w:rsid w:val="00BC0761"/>
    <w:rsid w:val="00BC6980"/>
    <w:rsid w:val="00BF292F"/>
    <w:rsid w:val="00BF37C8"/>
    <w:rsid w:val="00C06ABE"/>
    <w:rsid w:val="00C2190F"/>
    <w:rsid w:val="00C31A1B"/>
    <w:rsid w:val="00C62505"/>
    <w:rsid w:val="00C66185"/>
    <w:rsid w:val="00C74322"/>
    <w:rsid w:val="00C860EC"/>
    <w:rsid w:val="00CB0397"/>
    <w:rsid w:val="00CC4C35"/>
    <w:rsid w:val="00CE4250"/>
    <w:rsid w:val="00D13B81"/>
    <w:rsid w:val="00D173C9"/>
    <w:rsid w:val="00D206EA"/>
    <w:rsid w:val="00D27D43"/>
    <w:rsid w:val="00D4653E"/>
    <w:rsid w:val="00D81A53"/>
    <w:rsid w:val="00D97F54"/>
    <w:rsid w:val="00DA6C3C"/>
    <w:rsid w:val="00DE6B6C"/>
    <w:rsid w:val="00DE7AB0"/>
    <w:rsid w:val="00DF030B"/>
    <w:rsid w:val="00E023FD"/>
    <w:rsid w:val="00E16DB6"/>
    <w:rsid w:val="00E218A5"/>
    <w:rsid w:val="00E25BBB"/>
    <w:rsid w:val="00E2616F"/>
    <w:rsid w:val="00E42FD5"/>
    <w:rsid w:val="00E73E03"/>
    <w:rsid w:val="00E774AF"/>
    <w:rsid w:val="00E84649"/>
    <w:rsid w:val="00EA14B5"/>
    <w:rsid w:val="00ED0CD1"/>
    <w:rsid w:val="00EE5C06"/>
    <w:rsid w:val="00F04091"/>
    <w:rsid w:val="00F04EB6"/>
    <w:rsid w:val="00F13971"/>
    <w:rsid w:val="00F21EAD"/>
    <w:rsid w:val="00F22D14"/>
    <w:rsid w:val="00F273D6"/>
    <w:rsid w:val="00F34F41"/>
    <w:rsid w:val="00F40E81"/>
    <w:rsid w:val="00F459B0"/>
    <w:rsid w:val="00F52D98"/>
    <w:rsid w:val="00F542EA"/>
    <w:rsid w:val="00F57E8E"/>
    <w:rsid w:val="00F822BA"/>
    <w:rsid w:val="00FA70A3"/>
    <w:rsid w:val="00FB1F6A"/>
    <w:rsid w:val="00FB6255"/>
    <w:rsid w:val="00FB76A4"/>
    <w:rsid w:val="00FD08B0"/>
    <w:rsid w:val="00FD1D0D"/>
    <w:rsid w:val="00FD3D00"/>
    <w:rsid w:val="00FD7263"/>
    <w:rsid w:val="00FE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59"/>
    <w:rsid w:val="00406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59"/>
    <w:rsid w:val="00406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30A47-2B13-4D5A-9396-3C4CEF89C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731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2023-04-11T15:58:00Z</cp:lastPrinted>
  <dcterms:created xsi:type="dcterms:W3CDTF">2023-04-13T12:08:00Z</dcterms:created>
  <dcterms:modified xsi:type="dcterms:W3CDTF">2023-04-13T12:08:00Z</dcterms:modified>
</cp:coreProperties>
</file>