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1C0D" w:rsidRPr="00A23A72" w:rsidRDefault="00361C0D" w:rsidP="00A23A72">
      <w:pPr>
        <w:pStyle w:val="Ttulo5"/>
        <w:tabs>
          <w:tab w:val="left" w:pos="10490"/>
        </w:tabs>
        <w:spacing w:line="240" w:lineRule="atLeast"/>
        <w:ind w:left="709" w:right="567" w:firstLine="142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A23A72">
        <w:rPr>
          <w:noProof/>
          <w:lang w:val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-243205</wp:posOffset>
            </wp:positionV>
            <wp:extent cx="1524635" cy="2216785"/>
            <wp:effectExtent l="0" t="0" r="0" b="0"/>
            <wp:wrapThrough wrapText="bothSides">
              <wp:wrapPolygon edited="0">
                <wp:start x="0" y="0"/>
                <wp:lineTo x="0" y="21346"/>
                <wp:lineTo x="21321" y="21346"/>
                <wp:lineTo x="2132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45" t="25430" r="41937"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21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A72">
        <w:rPr>
          <w:noProof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-157480</wp:posOffset>
            </wp:positionV>
            <wp:extent cx="1830070" cy="2087245"/>
            <wp:effectExtent l="0" t="0" r="0" b="0"/>
            <wp:wrapThrough wrapText="bothSides">
              <wp:wrapPolygon edited="0">
                <wp:start x="0" y="0"/>
                <wp:lineTo x="0" y="21488"/>
                <wp:lineTo x="21360" y="21488"/>
                <wp:lineTo x="21360" y="0"/>
                <wp:lineTo x="0" y="0"/>
              </wp:wrapPolygon>
            </wp:wrapThrough>
            <wp:docPr id="3" name="Imagen 3" descr="20230218101130726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20230218101130726_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A72">
        <w:rPr>
          <w:rFonts w:asciiTheme="minorHAnsi" w:hAnsiTheme="minorHAnsi"/>
          <w:color w:val="1F497D" w:themeColor="text2"/>
          <w:sz w:val="36"/>
          <w:szCs w:val="36"/>
          <w:lang w:val="gl-ES"/>
        </w:rPr>
        <w:t>MISA CON N</w:t>
      </w:r>
      <w:r w:rsidR="00674294" w:rsidRPr="00A23A72">
        <w:rPr>
          <w:rFonts w:asciiTheme="minorHAnsi" w:hAnsiTheme="minorHAnsi"/>
          <w:color w:val="1F497D" w:themeColor="text2"/>
          <w:sz w:val="36"/>
          <w:szCs w:val="36"/>
          <w:lang w:val="gl-ES"/>
        </w:rPr>
        <w:t>EN</w:t>
      </w:r>
      <w:r w:rsidRPr="00A23A72">
        <w:rPr>
          <w:rFonts w:asciiTheme="minorHAnsi" w:hAnsiTheme="minorHAnsi"/>
          <w:color w:val="1F497D" w:themeColor="text2"/>
          <w:sz w:val="36"/>
          <w:szCs w:val="36"/>
          <w:lang w:val="gl-ES"/>
        </w:rPr>
        <w:t>OS</w:t>
      </w:r>
    </w:p>
    <w:p w:rsidR="00361C0D" w:rsidRPr="00A23A72" w:rsidRDefault="00361C0D" w:rsidP="00A23A72">
      <w:pPr>
        <w:pStyle w:val="Ttulo5"/>
        <w:spacing w:line="240" w:lineRule="atLeast"/>
        <w:ind w:left="709" w:right="567" w:firstLine="142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A23A72">
        <w:rPr>
          <w:rFonts w:ascii="Calibri" w:hAnsi="Calibri"/>
          <w:color w:val="1F497D" w:themeColor="text2"/>
          <w:sz w:val="36"/>
          <w:szCs w:val="36"/>
          <w:lang w:val="gl-ES"/>
        </w:rPr>
        <w:t>26 de abril de 2022</w:t>
      </w:r>
    </w:p>
    <w:p w:rsidR="00361C0D" w:rsidRPr="00A23A72" w:rsidRDefault="00361C0D" w:rsidP="00A23A72">
      <w:pPr>
        <w:spacing w:line="240" w:lineRule="atLeast"/>
        <w:ind w:left="709" w:right="567" w:firstLine="142"/>
        <w:jc w:val="center"/>
        <w:rPr>
          <w:color w:val="1F497D" w:themeColor="text2"/>
        </w:rPr>
      </w:pPr>
      <w:r w:rsidRPr="00A23A7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C</w:t>
      </w:r>
      <w:r w:rsidR="00674294" w:rsidRPr="00A23A7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O</w:t>
      </w:r>
      <w:r w:rsidRPr="00A23A72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RESMA 5º-A</w:t>
      </w:r>
    </w:p>
    <w:p w:rsidR="00361C0D" w:rsidRPr="00A23A72" w:rsidRDefault="00674294" w:rsidP="00A23A72">
      <w:pPr>
        <w:pStyle w:val="Ttulo5"/>
        <w:tabs>
          <w:tab w:val="left" w:pos="0"/>
        </w:tabs>
        <w:spacing w:line="240" w:lineRule="atLeast"/>
        <w:ind w:left="709" w:right="567" w:firstLine="142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A23A72">
        <w:rPr>
          <w:rFonts w:asciiTheme="minorHAnsi" w:hAnsiTheme="minorHAnsi"/>
          <w:color w:val="1F497D" w:themeColor="text2"/>
          <w:sz w:val="28"/>
          <w:szCs w:val="28"/>
          <w:lang w:val="gl-ES"/>
        </w:rPr>
        <w:t>Xoán</w:t>
      </w:r>
      <w:r w:rsidR="00361C0D" w:rsidRPr="00A23A72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 11, 3-7. 17. 20-27. 33-45 (breve):</w:t>
      </w:r>
    </w:p>
    <w:p w:rsidR="00361C0D" w:rsidRPr="00A23A72" w:rsidRDefault="00361C0D" w:rsidP="00A23A72">
      <w:pPr>
        <w:pStyle w:val="Ttulo5"/>
        <w:tabs>
          <w:tab w:val="left" w:pos="0"/>
        </w:tabs>
        <w:spacing w:line="240" w:lineRule="atLeast"/>
        <w:ind w:left="709" w:right="567" w:firstLine="142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A23A72">
        <w:rPr>
          <w:rFonts w:asciiTheme="minorHAnsi" w:hAnsiTheme="minorHAnsi"/>
          <w:color w:val="1F497D" w:themeColor="text2"/>
          <w:sz w:val="28"/>
          <w:szCs w:val="28"/>
          <w:lang w:val="gl-ES"/>
        </w:rPr>
        <w:t xml:space="preserve"> </w:t>
      </w:r>
      <w:r w:rsidRPr="00A23A72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“</w:t>
      </w:r>
      <w:r w:rsidR="00674294" w:rsidRPr="00A23A72">
        <w:rPr>
          <w:rFonts w:asciiTheme="minorHAnsi" w:hAnsiTheme="minorHAnsi"/>
          <w:i/>
          <w:color w:val="1F497D" w:themeColor="text2"/>
          <w:sz w:val="28"/>
          <w:szCs w:val="28"/>
          <w:lang w:val="gl-ES"/>
        </w:rPr>
        <w:t>Eu</w:t>
      </w:r>
      <w:r w:rsidRPr="00A23A72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so</w:t>
      </w:r>
      <w:r w:rsidR="00674294" w:rsidRPr="00A23A72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n</w:t>
      </w:r>
      <w:r w:rsidRPr="00A23A72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a resurrección </w:t>
      </w:r>
      <w:r w:rsidR="00674294" w:rsidRPr="00A23A72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>e</w:t>
      </w:r>
      <w:r w:rsidRPr="00A23A72">
        <w:rPr>
          <w:rFonts w:asciiTheme="minorHAnsi" w:hAnsiTheme="minorHAnsi"/>
          <w:i/>
          <w:iCs/>
          <w:color w:val="1F497D" w:themeColor="text2"/>
          <w:sz w:val="28"/>
          <w:szCs w:val="28"/>
          <w:lang w:val="gl-ES"/>
        </w:rPr>
        <w:t xml:space="preserve"> a vida”</w:t>
      </w:r>
      <w:r w:rsidRPr="00A23A72">
        <w:rPr>
          <w:rFonts w:asciiTheme="minorHAnsi" w:hAnsiTheme="minorHAnsi"/>
          <w:color w:val="1F497D" w:themeColor="text2"/>
          <w:sz w:val="28"/>
          <w:szCs w:val="28"/>
          <w:lang w:val="gl-ES"/>
        </w:rPr>
        <w:t>.</w:t>
      </w:r>
    </w:p>
    <w:p w:rsidR="00361C0D" w:rsidRPr="00A23A72" w:rsidRDefault="00361C0D" w:rsidP="00A23A72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09" w:right="567" w:firstLine="142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23A72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674294" w:rsidRPr="00A23A72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A23A72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 </w:t>
      </w:r>
      <w:r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>40 días cami</w:t>
      </w:r>
      <w:r w:rsidR="00674294"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>ñ</w:t>
      </w:r>
      <w:r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ando tras </w:t>
      </w:r>
      <w:r w:rsidR="00674294"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>o</w:t>
      </w:r>
      <w:r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teso</w:t>
      </w:r>
      <w:r w:rsidR="00674294"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>u</w:t>
      </w:r>
      <w:r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ro de </w:t>
      </w:r>
      <w:r w:rsidR="00674294"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>X</w:t>
      </w:r>
      <w:r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>esús</w:t>
      </w:r>
    </w:p>
    <w:p w:rsidR="00361C0D" w:rsidRPr="00A23A72" w:rsidRDefault="00674294" w:rsidP="00A23A72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09" w:right="567" w:firstLine="142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En Betania recobra a </w:t>
      </w:r>
      <w:r w:rsidR="00361C0D" w:rsidRPr="00A23A72">
        <w:rPr>
          <w:rFonts w:asciiTheme="minorHAnsi" w:hAnsiTheme="minorHAnsi" w:cstheme="minorHAnsi"/>
          <w:color w:val="1F497D" w:themeColor="text2"/>
          <w:sz w:val="28"/>
          <w:szCs w:val="28"/>
        </w:rPr>
        <w:t>VIDA plena</w:t>
      </w:r>
    </w:p>
    <w:p w:rsidR="00361C0D" w:rsidRPr="00A23A72" w:rsidRDefault="00361C0D" w:rsidP="00A23A72">
      <w:pPr>
        <w:shd w:val="clear" w:color="auto" w:fill="FFFFFF" w:themeFill="background1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09" w:right="567" w:firstLine="142"/>
        <w:jc w:val="center"/>
        <w:rPr>
          <w:sz w:val="32"/>
          <w:szCs w:val="32"/>
        </w:rPr>
      </w:pPr>
    </w:p>
    <w:p w:rsidR="00361C0D" w:rsidRPr="00A23A72" w:rsidRDefault="00361C0D" w:rsidP="00A23A72">
      <w:pPr>
        <w:pStyle w:val="Prrafodelista"/>
        <w:numPr>
          <w:ilvl w:val="0"/>
          <w:numId w:val="31"/>
        </w:numPr>
        <w:tabs>
          <w:tab w:val="left" w:pos="1701"/>
        </w:tabs>
        <w:spacing w:line="240" w:lineRule="atLeast"/>
        <w:ind w:left="709" w:firstLine="142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A23A72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MONICIÓN DE ENTRADA</w:t>
      </w:r>
    </w:p>
    <w:p w:rsidR="00A23A72" w:rsidRDefault="00674294" w:rsidP="00A23A72">
      <w:pPr>
        <w:pStyle w:val="Prrafodelista"/>
        <w:ind w:left="709" w:right="567" w:firstLine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Irmáns e irmás: no último domingo de Coresma, o evanxeo relátanos a resurrección de Lázaro. E é que, </w:t>
      </w:r>
      <w:r w:rsidR="00A23A72" w:rsidRPr="00A23A72">
        <w:rPr>
          <w:rFonts w:asciiTheme="minorHAnsi" w:hAnsiTheme="minorHAnsi"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 esperta as ganas de vivir, dá á vida unha intensidade e profundidade insospeitadas. Ao dicirnos: </w:t>
      </w:r>
      <w:r w:rsidRPr="00A23A72">
        <w:rPr>
          <w:rFonts w:asciiTheme="minorHAnsi" w:hAnsiTheme="minorHAnsi"/>
          <w:i/>
          <w:color w:val="1F497D" w:themeColor="text2"/>
          <w:sz w:val="32"/>
          <w:szCs w:val="32"/>
        </w:rPr>
        <w:t>“eu son a resurrección e a vida”,</w:t>
      </w: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 está a ensinarnos a amar a vida, a ser responsables ante as posibilidades que a vida nos dá, a coidar a vida divina que hai en nós. Que o encontro con Cristo neste día, nesta celebración comunitaria anímenos a dicir a </w:t>
      </w:r>
      <w:r w:rsidR="00A23A72" w:rsidRPr="00A23A72">
        <w:rPr>
          <w:rFonts w:asciiTheme="minorHAnsi" w:hAnsiTheme="minorHAnsi"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: Creo </w:t>
      </w:r>
      <w:r w:rsidR="00A23A72" w:rsidRPr="00A23A72">
        <w:rPr>
          <w:rFonts w:asciiTheme="minorHAnsi" w:hAnsiTheme="minorHAnsi"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, ti es a resurrección e a vida plena. </w:t>
      </w:r>
    </w:p>
    <w:p w:rsidR="00A23A72" w:rsidRDefault="00674294" w:rsidP="00A23A72">
      <w:pPr>
        <w:pStyle w:val="Prrafodelista"/>
        <w:ind w:left="709" w:right="567" w:firstLine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i/>
          <w:color w:val="1F497D" w:themeColor="text2"/>
          <w:sz w:val="32"/>
          <w:szCs w:val="32"/>
        </w:rPr>
        <w:t>(Poderíase poñer no presbiterio varias macetas de plantas floridas sobre unhas vendas e unha frase: “</w:t>
      </w:r>
      <w:r w:rsidR="00A23A72" w:rsidRPr="00A23A72">
        <w:rPr>
          <w:rFonts w:asciiTheme="minorHAnsi" w:hAnsiTheme="minorHAnsi"/>
          <w:i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i/>
          <w:color w:val="1F497D" w:themeColor="text2"/>
          <w:sz w:val="32"/>
          <w:szCs w:val="32"/>
        </w:rPr>
        <w:t xml:space="preserve">, es fonte de Vida e de Resurrección”). </w:t>
      </w:r>
    </w:p>
    <w:p w:rsidR="00674294" w:rsidRPr="00A23A72" w:rsidRDefault="00674294" w:rsidP="00A23A72">
      <w:pPr>
        <w:pStyle w:val="Prrafodelista"/>
        <w:ind w:left="709" w:right="567" w:firstLine="142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i/>
          <w:color w:val="1F497D" w:themeColor="text2"/>
          <w:sz w:val="32"/>
          <w:szCs w:val="32"/>
        </w:rPr>
        <w:t xml:space="preserve">Sacerdote: </w:t>
      </w:r>
      <w:r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-No nome do Pai… O Señor resucitado, que é fonte de vida plena para todos, </w:t>
      </w:r>
      <w:r w:rsid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>sex</w:t>
      </w:r>
      <w:r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>a convosco.</w:t>
      </w:r>
    </w:p>
    <w:p w:rsidR="00361C0D" w:rsidRPr="00A23A72" w:rsidRDefault="00361C0D" w:rsidP="00A23A72">
      <w:pPr>
        <w:ind w:left="709" w:right="567" w:firstLine="142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</w:pPr>
    </w:p>
    <w:p w:rsidR="00361C0D" w:rsidRPr="00A23A72" w:rsidRDefault="00361C0D" w:rsidP="00A23A72">
      <w:pPr>
        <w:pStyle w:val="Prrafodelista"/>
        <w:numPr>
          <w:ilvl w:val="0"/>
          <w:numId w:val="31"/>
        </w:numPr>
        <w:tabs>
          <w:tab w:val="left" w:pos="1701"/>
        </w:tabs>
        <w:ind w:left="709" w:right="567" w:firstLine="142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b/>
          <w:color w:val="1F497D" w:themeColor="text2"/>
          <w:sz w:val="32"/>
          <w:szCs w:val="32"/>
        </w:rPr>
        <w:t xml:space="preserve">SÚPLICAS DE PERDÓN </w:t>
      </w:r>
    </w:p>
    <w:p w:rsidR="00A23A72" w:rsidRDefault="00674294" w:rsidP="00A23A72">
      <w:pPr>
        <w:pStyle w:val="Prrafodelista"/>
        <w:ind w:left="709" w:right="567" w:firstLine="142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 w:rsidRPr="00A23A72">
        <w:rPr>
          <w:rFonts w:asciiTheme="minorHAnsi" w:hAnsiTheme="minorHAnsi"/>
          <w:i/>
          <w:color w:val="1F497D" w:themeColor="text2"/>
          <w:sz w:val="32"/>
          <w:szCs w:val="32"/>
        </w:rPr>
        <w:t>Recoñecemos os nosos pecados:</w:t>
      </w:r>
      <w:r w:rsidRPr="00A23A72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</w:p>
    <w:p w:rsidR="00A23A72" w:rsidRPr="00A23A72" w:rsidRDefault="00674294" w:rsidP="00A23A72">
      <w:pPr>
        <w:pStyle w:val="Prrafodelista"/>
        <w:ind w:left="709" w:right="567" w:firstLine="142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-Ti, </w:t>
      </w:r>
      <w:r w:rsidR="00A23A72" w:rsidRPr="00A23A72">
        <w:rPr>
          <w:rFonts w:asciiTheme="minorHAnsi" w:hAnsiTheme="minorHAnsi"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, que viñeches a buscar ao que estaba perdido. </w:t>
      </w:r>
      <w:r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>Señor, ten piedade</w:t>
      </w:r>
      <w:r w:rsidR="00A23A72"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de nós</w:t>
      </w:r>
      <w:r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>.</w:t>
      </w:r>
    </w:p>
    <w:p w:rsidR="00A23A72" w:rsidRPr="00A23A72" w:rsidRDefault="00674294" w:rsidP="00A23A72">
      <w:pPr>
        <w:pStyle w:val="Prrafodelista"/>
        <w:ind w:left="709" w:right="567" w:firstLine="142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 -Ti, </w:t>
      </w:r>
      <w:r w:rsidR="00A23A72" w:rsidRPr="00A23A72">
        <w:rPr>
          <w:rFonts w:asciiTheme="minorHAnsi" w:hAnsiTheme="minorHAnsi"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, que quixeches dar a vida en rescate por todos. </w:t>
      </w:r>
      <w:r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>Cristo, ten piedade</w:t>
      </w:r>
      <w:r w:rsidR="00A23A72"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de nós</w:t>
      </w:r>
      <w:r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. </w:t>
      </w:r>
    </w:p>
    <w:p w:rsidR="00674294" w:rsidRPr="00A23A72" w:rsidRDefault="00674294" w:rsidP="00A23A72">
      <w:pPr>
        <w:pStyle w:val="Prrafodelista"/>
        <w:ind w:left="709" w:right="567" w:firstLine="142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-Ti, </w:t>
      </w:r>
      <w:r w:rsidR="00A23A72" w:rsidRPr="00A23A72">
        <w:rPr>
          <w:rFonts w:asciiTheme="minorHAnsi" w:hAnsiTheme="minorHAnsi"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color w:val="1F497D" w:themeColor="text2"/>
          <w:sz w:val="32"/>
          <w:szCs w:val="32"/>
        </w:rPr>
        <w:t xml:space="preserve">, que es a Resurrección e a Vida. </w:t>
      </w:r>
      <w:r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>Señor, ten piedade</w:t>
      </w:r>
      <w:r w:rsidR="00A23A72" w:rsidRPr="00A23A72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de nós.</w:t>
      </w:r>
    </w:p>
    <w:p w:rsidR="00674294" w:rsidRPr="00A23A72" w:rsidRDefault="00674294" w:rsidP="00A23A72">
      <w:pPr>
        <w:pStyle w:val="Prrafodelista"/>
        <w:ind w:left="709" w:right="567" w:firstLine="142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361C0D" w:rsidRPr="00A23A72" w:rsidRDefault="00361C0D" w:rsidP="00A23A72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709" w:right="566" w:firstLine="142"/>
        <w:jc w:val="both"/>
        <w:rPr>
          <w:rFonts w:ascii="Calibri" w:hAnsi="Calibri"/>
          <w:b/>
          <w:color w:val="1F497D" w:themeColor="text2"/>
          <w:sz w:val="32"/>
          <w:szCs w:val="32"/>
        </w:rPr>
      </w:pPr>
    </w:p>
    <w:p w:rsidR="00361C0D" w:rsidRPr="00A23A72" w:rsidRDefault="00361C0D" w:rsidP="00A23A72">
      <w:pPr>
        <w:pStyle w:val="Prrafodelista"/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left="709" w:right="566" w:firstLine="142"/>
        <w:jc w:val="both"/>
        <w:rPr>
          <w:rFonts w:asciiTheme="minorHAnsi" w:hAnsiTheme="minorHAnsi"/>
          <w:b/>
          <w:i/>
          <w:sz w:val="32"/>
          <w:szCs w:val="32"/>
        </w:rPr>
      </w:pPr>
      <w:r w:rsidRPr="00A23A72">
        <w:rPr>
          <w:noProof/>
          <w:sz w:val="32"/>
          <w:szCs w:val="32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40005</wp:posOffset>
            </wp:positionV>
            <wp:extent cx="1125855" cy="1572895"/>
            <wp:effectExtent l="0" t="0" r="0" b="0"/>
            <wp:wrapThrough wrapText="bothSides">
              <wp:wrapPolygon edited="0">
                <wp:start x="1462" y="0"/>
                <wp:lineTo x="0" y="523"/>
                <wp:lineTo x="0" y="19882"/>
                <wp:lineTo x="365" y="20929"/>
                <wp:lineTo x="1462" y="21190"/>
                <wp:lineTo x="19736" y="21190"/>
                <wp:lineTo x="20832" y="20929"/>
                <wp:lineTo x="21198" y="19882"/>
                <wp:lineTo x="21198" y="523"/>
                <wp:lineTo x="19736" y="0"/>
                <wp:lineTo x="1462" y="0"/>
              </wp:wrapPolygon>
            </wp:wrapThrough>
            <wp:docPr id="23" name="Imagen 23" descr="Resurrecci�n de L�za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1" descr="Resurrecci�n de L�zaro"/>
                    <pic:cNvPicPr/>
                  </pic:nvPicPr>
                  <pic:blipFill>
                    <a:blip r:embed="rId8" cstate="print"/>
                    <a:srcRect l="1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23A72">
        <w:rPr>
          <w:rFonts w:ascii="Calibri" w:hAnsi="Calibri"/>
          <w:b/>
          <w:color w:val="1F497D" w:themeColor="text2"/>
          <w:sz w:val="32"/>
          <w:szCs w:val="32"/>
        </w:rPr>
        <w:t xml:space="preserve">3. MONICIÓN </w:t>
      </w:r>
      <w:r w:rsidR="00674294" w:rsidRPr="00A23A72">
        <w:rPr>
          <w:rFonts w:ascii="Calibri" w:hAnsi="Calibri"/>
          <w:b/>
          <w:color w:val="1F497D" w:themeColor="text2"/>
          <w:sz w:val="32"/>
          <w:szCs w:val="32"/>
        </w:rPr>
        <w:t>ÁS</w:t>
      </w:r>
      <w:r w:rsidRPr="00A23A72">
        <w:rPr>
          <w:rFonts w:ascii="Calibri" w:hAnsi="Calibri"/>
          <w:b/>
          <w:color w:val="1F497D" w:themeColor="text2"/>
          <w:sz w:val="32"/>
          <w:szCs w:val="32"/>
        </w:rPr>
        <w:t xml:space="preserve"> LECTURAS</w:t>
      </w:r>
    </w:p>
    <w:p w:rsidR="00A23A72" w:rsidRDefault="00674294" w:rsidP="00A23A72">
      <w:pPr>
        <w:ind w:left="709" w:right="567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t>As lecturas de hoxe fálannos do Deus que aposta sempre pola vida. Na primeira Ezequiel fálanos da promesa de Deus que nos resucitará á vida. Tamén nós somos chamados a pasar da morte á vida, impulsados polo Espírito que foi derramado sobre nós. Oxalá o berro do Señor a Lázaro, chamándo</w:t>
      </w:r>
      <w:r w:rsidR="00A23A72">
        <w:rPr>
          <w:rFonts w:asciiTheme="minorHAnsi" w:hAnsiTheme="minorHAnsi"/>
          <w:bCs/>
          <w:color w:val="1F497D" w:themeColor="text2"/>
          <w:sz w:val="32"/>
          <w:szCs w:val="32"/>
        </w:rPr>
        <w:t>o</w:t>
      </w: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a saír do sepulcro, </w:t>
      </w:r>
      <w:r w:rsidR="00A23A72">
        <w:rPr>
          <w:rFonts w:asciiTheme="minorHAnsi" w:hAnsiTheme="minorHAnsi"/>
          <w:bCs/>
          <w:color w:val="1F497D" w:themeColor="text2"/>
          <w:sz w:val="32"/>
          <w:szCs w:val="32"/>
        </w:rPr>
        <w:t>resoe</w:t>
      </w: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hoxe con forza en cada un dos nosos corazóns!.</w:t>
      </w:r>
      <w:r w:rsid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Que, estas </w:t>
      </w: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lastRenderedPageBreak/>
        <w:t>lecturas</w:t>
      </w:r>
      <w:r w:rsid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nos</w:t>
      </w: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ax</w:t>
      </w:r>
      <w:r w:rsidR="00A23A72">
        <w:rPr>
          <w:rFonts w:asciiTheme="minorHAnsi" w:hAnsiTheme="minorHAnsi"/>
          <w:bCs/>
          <w:color w:val="1F497D" w:themeColor="text2"/>
          <w:sz w:val="32"/>
          <w:szCs w:val="32"/>
        </w:rPr>
        <w:t>u</w:t>
      </w: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den tamén a prepararnos á Semana Santa: </w:t>
      </w:r>
      <w:r w:rsidR="00A23A72" w:rsidRPr="00A23A72">
        <w:rPr>
          <w:rFonts w:asciiTheme="minorHAnsi" w:hAnsiTheme="minorHAnsi"/>
          <w:bCs/>
          <w:color w:val="1F497D" w:themeColor="text2"/>
          <w:sz w:val="32"/>
          <w:szCs w:val="32"/>
        </w:rPr>
        <w:t>Xesús</w:t>
      </w:r>
      <w:r w:rsidRPr="00A23A72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é a fonte da nosa vida e a resurrección definitiva.</w:t>
      </w:r>
    </w:p>
    <w:p w:rsidR="00A23A72" w:rsidRDefault="00A23A72" w:rsidP="00A23A72">
      <w:pPr>
        <w:ind w:left="709" w:right="567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23A72" w:rsidRDefault="00A23A72" w:rsidP="00A23A72">
      <w:pPr>
        <w:ind w:left="709" w:right="567" w:firstLine="142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361C0D" w:rsidRPr="00A23A72" w:rsidRDefault="00A23A72" w:rsidP="00A23A72">
      <w:pPr>
        <w:ind w:left="709" w:right="567" w:firstLine="142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A23A72">
        <w:rPr>
          <w:rFonts w:ascii="Calibri" w:hAnsi="Calibri"/>
          <w:b/>
          <w:bCs/>
          <w:i/>
          <w:color w:val="1F497D" w:themeColor="text2"/>
          <w:sz w:val="32"/>
          <w:szCs w:val="32"/>
        </w:rPr>
        <w:t xml:space="preserve"> </w:t>
      </w:r>
      <w:r w:rsidR="00361C0D" w:rsidRPr="00A23A72">
        <w:rPr>
          <w:rFonts w:ascii="Calibri" w:hAnsi="Calibri"/>
          <w:b/>
          <w:bCs/>
          <w:color w:val="1F497D" w:themeColor="text2"/>
          <w:sz w:val="32"/>
          <w:szCs w:val="32"/>
        </w:rPr>
        <w:t xml:space="preserve">ORACIÓN </w:t>
      </w:r>
      <w:r w:rsidR="00361C0D" w:rsidRPr="00A23A72">
        <w:rPr>
          <w:rFonts w:ascii="Calibri" w:hAnsi="Calibri"/>
          <w:b/>
          <w:color w:val="1F497D" w:themeColor="text2"/>
          <w:sz w:val="32"/>
          <w:szCs w:val="32"/>
        </w:rPr>
        <w:t>DOS FIE</w:t>
      </w:r>
      <w:r w:rsidR="00674294" w:rsidRPr="00A23A72">
        <w:rPr>
          <w:rFonts w:ascii="Calibri" w:hAnsi="Calibri"/>
          <w:b/>
          <w:i/>
          <w:color w:val="1F497D" w:themeColor="text2"/>
          <w:sz w:val="32"/>
          <w:szCs w:val="32"/>
        </w:rPr>
        <w:t>I</w:t>
      </w:r>
      <w:r w:rsidR="00361C0D" w:rsidRPr="00A23A72">
        <w:rPr>
          <w:rFonts w:ascii="Calibri" w:hAnsi="Calibri"/>
          <w:b/>
          <w:color w:val="1F497D" w:themeColor="text2"/>
          <w:sz w:val="32"/>
          <w:szCs w:val="32"/>
        </w:rPr>
        <w:t>S</w:t>
      </w:r>
    </w:p>
    <w:p w:rsidR="00A23A72" w:rsidRDefault="00674294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A Deus, Pai e amigo da vida, oramos con fe, dicindo</w:t>
      </w: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</w:p>
    <w:p w:rsidR="00A23A72" w:rsidRPr="00A23A72" w:rsidRDefault="00674294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A23A72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-Énchenos da túa vida, Señor. -Creo Señor, dános a túa Vida. </w:t>
      </w:r>
    </w:p>
    <w:p w:rsidR="00A23A72" w:rsidRDefault="00674294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>1.-Pola Ig</w:t>
      </w:r>
      <w:r w:rsidR="00A23A72">
        <w:rPr>
          <w:rFonts w:asciiTheme="minorHAnsi" w:hAnsiTheme="minorHAnsi" w:cstheme="minorHAnsi"/>
          <w:color w:val="1F497D" w:themeColor="text2"/>
          <w:sz w:val="32"/>
          <w:szCs w:val="32"/>
        </w:rPr>
        <w:t>rex</w:t>
      </w: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a, para que nos contaxie de ganas de vivir, de ilusión, de fe en Cristo resucitado. </w:t>
      </w:r>
      <w:r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A23A72" w:rsidRDefault="00674294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2.-Polos cristiáns, para que superemos aquilo que hai de morte, de pecado, de vicio en nós. </w:t>
      </w:r>
      <w:r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A23A72" w:rsidRDefault="00674294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3.-Polos que viven nos sepulcros da pobreza, da desesperanza, da falta de fe. </w:t>
      </w:r>
      <w:r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  <w:r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A23A72" w:rsidRDefault="00A23A72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>4</w:t>
      </w:r>
      <w:r w:rsidR="00674294"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.-Polos que viven a perda dun ser querido, para que se saiban acompañados polo Deus da Vida e por nós. </w:t>
      </w:r>
      <w:r w:rsidR="00674294"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  <w:r w:rsidR="00674294"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A23A72" w:rsidRDefault="00A23A72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>5</w:t>
      </w:r>
      <w:r w:rsidR="00674294"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.-Polos que se esforzan en desenvolver as súas capacidades e loitan pola calidade de vida, pola saúde, polo benestar dos que nos rodean. </w:t>
      </w:r>
      <w:r w:rsidR="00674294"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  <w:r w:rsidR="00674294"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A23A72" w:rsidRDefault="00A23A72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>6</w:t>
      </w:r>
      <w:r w:rsidR="00674294" w:rsidRPr="00A23A72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.- Polos nenos e nenas de catequeses que hoxe piden á comunidade a primeira comuñón e polas vocacións, </w:t>
      </w:r>
      <w:r w:rsidR="00674294"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Oremos.</w:t>
      </w:r>
    </w:p>
    <w:p w:rsidR="00674294" w:rsidRPr="00A23A72" w:rsidRDefault="00674294" w:rsidP="00A23A72">
      <w:pPr>
        <w:tabs>
          <w:tab w:val="left" w:pos="144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240" w:lineRule="atLeast"/>
        <w:ind w:left="709" w:right="566" w:firstLine="142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A23A72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Dámosche grazas, Pai polo don da vida, axúdanos a respectala e a defendela.</w:t>
      </w:r>
    </w:p>
    <w:p w:rsidR="00674294" w:rsidRPr="00A23A72" w:rsidRDefault="00674294" w:rsidP="00A23A72">
      <w:pPr>
        <w:pStyle w:val="Prrafodelista"/>
        <w:ind w:left="709" w:right="567" w:firstLine="142"/>
        <w:jc w:val="both"/>
        <w:rPr>
          <w:rFonts w:ascii="robotoregular" w:hAnsi="robotoregular"/>
          <w:i/>
          <w:color w:val="333333"/>
          <w:sz w:val="27"/>
          <w:szCs w:val="27"/>
          <w:shd w:val="clear" w:color="auto" w:fill="FFFFFF"/>
        </w:rPr>
      </w:pPr>
    </w:p>
    <w:p w:rsidR="00361C0D" w:rsidRPr="00A23A72" w:rsidRDefault="00361C0D" w:rsidP="00A23A72">
      <w:pPr>
        <w:pStyle w:val="Prrafodelista"/>
        <w:ind w:left="709" w:right="567" w:firstLine="142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361C0D" w:rsidRPr="00A23A72" w:rsidRDefault="00361C0D" w:rsidP="00A23A72">
      <w:pPr>
        <w:pStyle w:val="Prrafodelista"/>
        <w:ind w:left="709" w:right="567" w:firstLine="142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A23A72">
        <w:rPr>
          <w:rFonts w:asciiTheme="minorHAnsi" w:hAnsiTheme="minorHAnsi"/>
          <w:b/>
          <w:color w:val="1F497D" w:themeColor="text2"/>
          <w:sz w:val="32"/>
          <w:szCs w:val="32"/>
        </w:rPr>
        <w:t xml:space="preserve">5. </w:t>
      </w:r>
      <w:r w:rsidRPr="00A23A72">
        <w:rPr>
          <w:rFonts w:asciiTheme="minorHAnsi" w:hAnsiTheme="minorHAnsi"/>
          <w:b/>
          <w:bCs/>
          <w:color w:val="1F497D" w:themeColor="text2"/>
          <w:sz w:val="32"/>
          <w:szCs w:val="32"/>
        </w:rPr>
        <w:t>PROCESIÓN DE OFRENDAS</w:t>
      </w:r>
    </w:p>
    <w:p w:rsidR="00A23A72" w:rsidRDefault="00361C0D" w:rsidP="00A23A72">
      <w:pPr>
        <w:spacing w:line="240" w:lineRule="atLeast"/>
        <w:ind w:left="709" w:right="567" w:firstLine="142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A23A72">
        <w:rPr>
          <w:rFonts w:ascii="Calibri" w:hAnsi="Calibri"/>
          <w:b/>
          <w:color w:val="1F497D" w:themeColor="text2"/>
          <w:sz w:val="32"/>
          <w:szCs w:val="32"/>
        </w:rPr>
        <w:t xml:space="preserve">- VENDAS: </w:t>
      </w:r>
      <w:r w:rsidR="00A23A72" w:rsidRPr="00A23A72">
        <w:rPr>
          <w:rFonts w:ascii="Calibri" w:hAnsi="Calibri"/>
          <w:color w:val="1F497D" w:themeColor="text2"/>
          <w:sz w:val="32"/>
          <w:szCs w:val="32"/>
        </w:rPr>
        <w:t>A</w:t>
      </w:r>
      <w:r w:rsidR="00311953">
        <w:rPr>
          <w:rFonts w:ascii="Calibri" w:hAnsi="Calibri"/>
          <w:color w:val="1F497D" w:themeColor="text2"/>
          <w:sz w:val="32"/>
          <w:szCs w:val="32"/>
        </w:rPr>
        <w:t>s</w:t>
      </w:r>
      <w:r w:rsidR="00A23A72" w:rsidRPr="00A23A72">
        <w:rPr>
          <w:rFonts w:ascii="Calibri" w:hAnsi="Calibri"/>
          <w:color w:val="1F497D" w:themeColor="text2"/>
          <w:sz w:val="32"/>
          <w:szCs w:val="32"/>
        </w:rPr>
        <w:t xml:space="preserve"> v</w:t>
      </w:r>
      <w:r w:rsidR="00A23A72">
        <w:rPr>
          <w:rFonts w:ascii="Calibri" w:hAnsi="Calibri"/>
          <w:color w:val="1F497D" w:themeColor="text2"/>
          <w:sz w:val="32"/>
          <w:szCs w:val="32"/>
        </w:rPr>
        <w:t>e</w:t>
      </w:r>
      <w:r w:rsidR="00674294" w:rsidRPr="00A23A72">
        <w:rPr>
          <w:rFonts w:ascii="Calibri" w:hAnsi="Calibri"/>
          <w:color w:val="1F497D" w:themeColor="text2"/>
          <w:sz w:val="32"/>
          <w:szCs w:val="32"/>
        </w:rPr>
        <w:t xml:space="preserve">ndas representan todo o que nos ata e </w:t>
      </w:r>
      <w:r w:rsidR="00A23A72">
        <w:rPr>
          <w:rFonts w:ascii="Calibri" w:hAnsi="Calibri"/>
          <w:color w:val="1F497D" w:themeColor="text2"/>
          <w:sz w:val="32"/>
          <w:szCs w:val="32"/>
        </w:rPr>
        <w:t xml:space="preserve">nos </w:t>
      </w:r>
      <w:r w:rsidR="00674294" w:rsidRPr="00A23A72">
        <w:rPr>
          <w:rFonts w:ascii="Calibri" w:hAnsi="Calibri"/>
          <w:color w:val="1F497D" w:themeColor="text2"/>
          <w:sz w:val="32"/>
          <w:szCs w:val="32"/>
        </w:rPr>
        <w:t>imp</w:t>
      </w:r>
      <w:r w:rsidR="00A23A72">
        <w:rPr>
          <w:rFonts w:ascii="Calibri" w:hAnsi="Calibri"/>
          <w:color w:val="1F497D" w:themeColor="text2"/>
          <w:sz w:val="32"/>
          <w:szCs w:val="32"/>
        </w:rPr>
        <w:t>i</w:t>
      </w:r>
      <w:r w:rsidR="00674294" w:rsidRPr="00A23A72">
        <w:rPr>
          <w:rFonts w:ascii="Calibri" w:hAnsi="Calibri"/>
          <w:color w:val="1F497D" w:themeColor="text2"/>
          <w:sz w:val="32"/>
          <w:szCs w:val="32"/>
        </w:rPr>
        <w:t xml:space="preserve">des que </w:t>
      </w:r>
      <w:r w:rsidR="00A23A72" w:rsidRPr="00A23A72">
        <w:rPr>
          <w:rFonts w:ascii="Calibri" w:hAnsi="Calibri"/>
          <w:color w:val="1F497D" w:themeColor="text2"/>
          <w:sz w:val="32"/>
          <w:szCs w:val="32"/>
        </w:rPr>
        <w:t>Xesús</w:t>
      </w:r>
      <w:r w:rsidR="00674294" w:rsidRPr="00A23A72">
        <w:rPr>
          <w:rFonts w:ascii="Calibri" w:hAnsi="Calibri"/>
          <w:color w:val="1F497D" w:themeColor="text2"/>
          <w:sz w:val="32"/>
          <w:szCs w:val="32"/>
        </w:rPr>
        <w:t xml:space="preserve"> sexa o máis importante para nós, a nosa vida, aquel a quen creo e aquel a quen quero dar o que somos e temos. </w:t>
      </w:r>
    </w:p>
    <w:p w:rsidR="00A23A72" w:rsidRDefault="00674294" w:rsidP="00A23A72">
      <w:pPr>
        <w:spacing w:line="240" w:lineRule="atLeast"/>
        <w:ind w:left="709" w:right="567" w:firstLine="142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A23A72">
        <w:rPr>
          <w:rFonts w:ascii="Calibri" w:hAnsi="Calibri"/>
          <w:b/>
          <w:color w:val="1F497D" w:themeColor="text2"/>
          <w:sz w:val="32"/>
          <w:szCs w:val="32"/>
        </w:rPr>
        <w:t>- ÓLEO BAUTISMAL:</w:t>
      </w:r>
      <w:r w:rsidRPr="00A23A72">
        <w:rPr>
          <w:rFonts w:ascii="Calibri" w:hAnsi="Calibri"/>
          <w:color w:val="1F497D" w:themeColor="text2"/>
          <w:sz w:val="32"/>
          <w:szCs w:val="32"/>
        </w:rPr>
        <w:t xml:space="preserve"> O Óleo Bautismal que recibimos no Bautismo é como unha medicina para o noso espírito, para ter forza para loitar contra as adversidades da vida e saír do sepulcro do egoísmo, da intolerancia, etc. </w:t>
      </w:r>
    </w:p>
    <w:p w:rsidR="00674294" w:rsidRPr="00A23A72" w:rsidRDefault="00A23A72" w:rsidP="00A23A72">
      <w:pPr>
        <w:spacing w:line="240" w:lineRule="atLeast"/>
        <w:ind w:left="709" w:right="567" w:firstLine="142"/>
        <w:jc w:val="both"/>
        <w:rPr>
          <w:rFonts w:ascii="robotoregular" w:hAnsi="robotoregular"/>
          <w:i/>
          <w:color w:val="333333"/>
          <w:sz w:val="27"/>
          <w:szCs w:val="27"/>
          <w:shd w:val="clear" w:color="auto" w:fill="FFFFFF"/>
        </w:rPr>
      </w:pPr>
      <w:r>
        <w:rPr>
          <w:rFonts w:ascii="Calibri" w:hAnsi="Calibri"/>
          <w:b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104140</wp:posOffset>
            </wp:positionV>
            <wp:extent cx="809625" cy="1171575"/>
            <wp:effectExtent l="19050" t="0" r="9525" b="0"/>
            <wp:wrapThrough wrapText="bothSides">
              <wp:wrapPolygon edited="0">
                <wp:start x="-508" y="0"/>
                <wp:lineTo x="-508" y="21424"/>
                <wp:lineTo x="21854" y="21424"/>
                <wp:lineTo x="21854" y="0"/>
                <wp:lineTo x="-508" y="0"/>
              </wp:wrapPolygon>
            </wp:wrapThrough>
            <wp:docPr id="2" name="Imagen 2" descr="S-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-vi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294" w:rsidRPr="00A23A72">
        <w:rPr>
          <w:rFonts w:ascii="Calibri" w:hAnsi="Calibri"/>
          <w:b/>
          <w:color w:val="1F497D" w:themeColor="text2"/>
          <w:sz w:val="32"/>
          <w:szCs w:val="32"/>
        </w:rPr>
        <w:t>- MEDICINAS:</w:t>
      </w:r>
      <w:r w:rsidR="00674294" w:rsidRPr="00A23A72">
        <w:rPr>
          <w:rFonts w:ascii="Calibri" w:hAnsi="Calibri"/>
          <w:color w:val="1F497D" w:themeColor="text2"/>
          <w:sz w:val="32"/>
          <w:szCs w:val="32"/>
        </w:rPr>
        <w:t xml:space="preserve"> Este último domingo de Coresma fálanos da vida e da morte. As medicinas son símbolo do coidado da vida, sen elas non poderiamos vivir ou a nosa vida estaría moi deteriorada. Señor, queremos expresarche o noso desexo de coidar a nosa vida con todas as súas posibilidades e dámosche grazas pola Vida eterna que queres para nós. E que valoremos cada día máis </w:t>
      </w:r>
      <w:r w:rsidR="00674294" w:rsidRPr="00A23A72">
        <w:rPr>
          <w:rFonts w:ascii="Calibri" w:hAnsi="Calibri"/>
          <w:b/>
          <w:color w:val="1F497D" w:themeColor="text2"/>
          <w:sz w:val="32"/>
          <w:szCs w:val="32"/>
        </w:rPr>
        <w:t>o pan e o viño</w:t>
      </w:r>
      <w:r w:rsidR="00674294" w:rsidRPr="00A23A72">
        <w:rPr>
          <w:rFonts w:ascii="Calibri" w:hAnsi="Calibri"/>
          <w:color w:val="1F497D" w:themeColor="text2"/>
          <w:sz w:val="32"/>
          <w:szCs w:val="32"/>
        </w:rPr>
        <w:t xml:space="preserve">, a medicina de inmortalidade, porque sabemos que </w:t>
      </w:r>
      <w:r w:rsidR="00674294" w:rsidRPr="00A23A72">
        <w:rPr>
          <w:rFonts w:ascii="Calibri" w:hAnsi="Calibri"/>
          <w:i/>
          <w:color w:val="1F497D" w:themeColor="text2"/>
          <w:sz w:val="32"/>
          <w:szCs w:val="32"/>
        </w:rPr>
        <w:t>“o que come deste pan vivirá para sempre”.</w:t>
      </w:r>
    </w:p>
    <w:p w:rsidR="00674294" w:rsidRPr="00A23A72" w:rsidRDefault="00674294" w:rsidP="00A23A72">
      <w:pPr>
        <w:spacing w:line="240" w:lineRule="atLeast"/>
        <w:ind w:left="709" w:right="567" w:firstLine="142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361C0D" w:rsidRPr="00A23A72" w:rsidRDefault="00361C0D" w:rsidP="00A23A72">
      <w:pPr>
        <w:shd w:val="clear" w:color="auto" w:fill="FFFFFF"/>
        <w:spacing w:line="185" w:lineRule="atLeast"/>
        <w:ind w:left="709" w:right="19" w:firstLine="142"/>
        <w:rPr>
          <w:rFonts w:ascii="Arial" w:hAnsi="Arial" w:cs="Arial"/>
          <w:b/>
          <w:bCs/>
          <w:i/>
          <w:iCs/>
          <w:color w:val="993366"/>
          <w:sz w:val="32"/>
          <w:szCs w:val="32"/>
        </w:rPr>
      </w:pPr>
      <w:bookmarkStart w:id="0" w:name="_GoBack"/>
      <w:bookmarkEnd w:id="0"/>
    </w:p>
    <w:sectPr w:rsidR="00361C0D" w:rsidRPr="00A23A72" w:rsidSect="009C149C">
      <w:pgSz w:w="11906" w:h="16838"/>
      <w:pgMar w:top="709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19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28"/>
  </w:num>
  <w:num w:numId="29">
    <w:abstractNumId w:val="0"/>
  </w:num>
  <w:num w:numId="30">
    <w:abstractNumId w:val="2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14C6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53C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2E8E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53C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4E06"/>
    <w:rsid w:val="00124EA7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33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1FE7"/>
    <w:rsid w:val="001B218E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96E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5FA8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5723D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B1B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34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6A2"/>
    <w:rsid w:val="00310C05"/>
    <w:rsid w:val="00311953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4C2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1C0D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27E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0F22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17D9F"/>
    <w:rsid w:val="005211AE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988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6F8B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6F9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2A17"/>
    <w:rsid w:val="00613101"/>
    <w:rsid w:val="00613A67"/>
    <w:rsid w:val="00614D5F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294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227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3E14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22C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38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06B"/>
    <w:rsid w:val="00896A7A"/>
    <w:rsid w:val="00896AB5"/>
    <w:rsid w:val="00896C8D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6D40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755"/>
    <w:rsid w:val="00935F10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1F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6D99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A69"/>
    <w:rsid w:val="009B2F95"/>
    <w:rsid w:val="009B3077"/>
    <w:rsid w:val="009B4BBA"/>
    <w:rsid w:val="009B4E96"/>
    <w:rsid w:val="009B4F15"/>
    <w:rsid w:val="009B5161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49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A72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5B9"/>
    <w:rsid w:val="00AE2C30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17A3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0A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E7C5D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4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87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6E0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79E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1E22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0BC0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4E30"/>
    <w:rsid w:val="00E85CDD"/>
    <w:rsid w:val="00E8675E"/>
    <w:rsid w:val="00E86B36"/>
    <w:rsid w:val="00E87BD4"/>
    <w:rsid w:val="00E90F85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9D7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02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1A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E757-963A-4F11-AF48-173FCB2F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5</cp:revision>
  <cp:lastPrinted>2023-03-22T16:42:00Z</cp:lastPrinted>
  <dcterms:created xsi:type="dcterms:W3CDTF">2023-03-22T21:00:00Z</dcterms:created>
  <dcterms:modified xsi:type="dcterms:W3CDTF">2023-03-23T10:26:00Z</dcterms:modified>
</cp:coreProperties>
</file>