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bookmarkStart w:id="0" w:name="_MON_1737304258"/>
    <w:bookmarkEnd w:id="0"/>
    <w:p w:rsidR="004911DA" w:rsidRPr="00C66725" w:rsidRDefault="000451A1" w:rsidP="008A4608">
      <w:pPr>
        <w:rPr>
          <w:sz w:val="32"/>
          <w:szCs w:val="32"/>
        </w:rPr>
      </w:pPr>
      <w:r>
        <w:rPr>
          <w:sz w:val="32"/>
          <w:szCs w:val="32"/>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737304490" r:id="rId9">
            <o:FieldCodes>\s</o:FieldCodes>
          </o:OLEObject>
        </w:object>
      </w:r>
    </w:p>
    <w:p w:rsidR="000669CF" w:rsidRPr="00C66725" w:rsidRDefault="00FD601A" w:rsidP="000669CF">
      <w:pPr>
        <w:pStyle w:val="Ttulo5"/>
        <w:tabs>
          <w:tab w:val="left" w:pos="2010"/>
          <w:tab w:val="left" w:pos="10490"/>
        </w:tabs>
        <w:spacing w:line="240" w:lineRule="atLeast"/>
        <w:ind w:left="1134" w:right="566"/>
        <w:jc w:val="center"/>
        <w:rPr>
          <w:rFonts w:asciiTheme="minorHAnsi" w:hAnsiTheme="minorHAnsi"/>
          <w:color w:val="1F497D" w:themeColor="text2"/>
          <w:sz w:val="44"/>
          <w:szCs w:val="44"/>
        </w:rPr>
      </w:pPr>
      <w:r w:rsidRPr="00C66725">
        <w:rPr>
          <w:rFonts w:asciiTheme="minorHAnsi" w:hAnsiTheme="minorHAnsi"/>
          <w:color w:val="1F497D" w:themeColor="text2"/>
          <w:sz w:val="44"/>
          <w:szCs w:val="44"/>
        </w:rPr>
        <w:t>FOLLETO MISA PARTICIPADA</w:t>
      </w:r>
    </w:p>
    <w:p w:rsidR="00C66725" w:rsidRPr="00C66725" w:rsidRDefault="00C66725" w:rsidP="00C66725">
      <w:pPr>
        <w:pStyle w:val="Ttulo5"/>
        <w:tabs>
          <w:tab w:val="left" w:pos="10490"/>
        </w:tabs>
        <w:spacing w:line="240" w:lineRule="atLeast"/>
        <w:ind w:left="3261" w:right="2408"/>
        <w:jc w:val="center"/>
        <w:rPr>
          <w:rFonts w:asciiTheme="minorHAnsi" w:hAnsiTheme="minorHAnsi"/>
          <w:color w:val="1F497D" w:themeColor="text2"/>
          <w:sz w:val="32"/>
          <w:szCs w:val="32"/>
          <w:u w:val="single"/>
          <w:lang w:val="es-ES"/>
        </w:rPr>
      </w:pPr>
      <w:r w:rsidRPr="00C66725">
        <w:rPr>
          <w:rFonts w:asciiTheme="minorHAnsi" w:hAnsiTheme="minorHAnsi"/>
          <w:color w:val="1F497D" w:themeColor="text2"/>
          <w:sz w:val="32"/>
          <w:szCs w:val="32"/>
          <w:u w:val="single"/>
        </w:rPr>
        <w:t>MISA CON NIÑOS</w:t>
      </w:r>
    </w:p>
    <w:p w:rsidR="00C66725" w:rsidRPr="00C66725" w:rsidRDefault="00C01281" w:rsidP="00C66725">
      <w:pPr>
        <w:pStyle w:val="Ttulo5"/>
        <w:tabs>
          <w:tab w:val="left" w:pos="1276"/>
        </w:tabs>
        <w:spacing w:line="240" w:lineRule="atLeast"/>
        <w:ind w:left="3261" w:right="2408"/>
        <w:jc w:val="center"/>
        <w:rPr>
          <w:rFonts w:asciiTheme="minorHAnsi" w:hAnsiTheme="minorHAnsi"/>
          <w:color w:val="1F497D" w:themeColor="text2"/>
          <w:sz w:val="32"/>
          <w:szCs w:val="32"/>
        </w:rPr>
      </w:pPr>
      <w:r>
        <w:rPr>
          <w:rFonts w:ascii="Calibri" w:hAnsi="Calibri"/>
          <w:color w:val="1F497D" w:themeColor="text2"/>
          <w:sz w:val="32"/>
          <w:szCs w:val="32"/>
        </w:rPr>
        <w:t>12</w:t>
      </w:r>
      <w:r w:rsidR="00C66725" w:rsidRPr="00C66725">
        <w:rPr>
          <w:rFonts w:ascii="Calibri" w:hAnsi="Calibri"/>
          <w:color w:val="1F497D" w:themeColor="text2"/>
          <w:sz w:val="32"/>
          <w:szCs w:val="32"/>
        </w:rPr>
        <w:t xml:space="preserve"> de FEBRERO del 2023</w:t>
      </w:r>
      <w:r>
        <w:rPr>
          <w:rFonts w:ascii="Calibri" w:hAnsi="Calibri"/>
          <w:color w:val="1F497D" w:themeColor="text2"/>
          <w:sz w:val="32"/>
          <w:szCs w:val="32"/>
        </w:rPr>
        <w:t xml:space="preserve"> - </w:t>
      </w:r>
      <w:r w:rsidR="00C66725" w:rsidRPr="00C66725">
        <w:rPr>
          <w:rFonts w:asciiTheme="minorHAnsi" w:hAnsiTheme="minorHAnsi"/>
          <w:color w:val="1F497D" w:themeColor="text2"/>
          <w:sz w:val="32"/>
          <w:szCs w:val="32"/>
        </w:rPr>
        <w:t>ORDINARIO-6º-A</w:t>
      </w:r>
    </w:p>
    <w:p w:rsidR="00C66725" w:rsidRPr="00C66725" w:rsidRDefault="00C66725" w:rsidP="00C66725">
      <w:pPr>
        <w:pStyle w:val="Prrafodelista"/>
        <w:tabs>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3261" w:right="2408"/>
        <w:jc w:val="center"/>
        <w:rPr>
          <w:rFonts w:asciiTheme="minorHAnsi" w:hAnsiTheme="minorHAnsi" w:cstheme="minorHAnsi"/>
          <w:b/>
          <w:bCs/>
          <w:color w:val="1F497D" w:themeColor="text2"/>
          <w:sz w:val="32"/>
          <w:szCs w:val="32"/>
        </w:rPr>
      </w:pPr>
      <w:r w:rsidRPr="00C66725">
        <w:rPr>
          <w:rFonts w:asciiTheme="minorHAnsi" w:hAnsiTheme="minorHAnsi" w:cstheme="minorHAnsi"/>
          <w:b/>
          <w:bCs/>
          <w:caps/>
          <w:color w:val="1F497D" w:themeColor="text2"/>
          <w:sz w:val="32"/>
          <w:szCs w:val="32"/>
        </w:rPr>
        <w:t xml:space="preserve">MATEO 5, 17-37: </w:t>
      </w:r>
      <w:r w:rsidRPr="00C66725">
        <w:rPr>
          <w:rFonts w:asciiTheme="minorHAnsi" w:hAnsiTheme="minorHAnsi" w:cstheme="minorHAnsi"/>
          <w:b/>
          <w:bCs/>
          <w:i/>
          <w:caps/>
          <w:color w:val="1F497D" w:themeColor="text2"/>
          <w:sz w:val="32"/>
          <w:szCs w:val="32"/>
        </w:rPr>
        <w:t>“N</w:t>
      </w:r>
      <w:r w:rsidRPr="00C66725">
        <w:rPr>
          <w:rFonts w:asciiTheme="minorHAnsi" w:hAnsiTheme="minorHAnsi" w:cstheme="minorHAnsi"/>
          <w:b/>
          <w:bCs/>
          <w:i/>
          <w:color w:val="1F497D" w:themeColor="text2"/>
          <w:sz w:val="32"/>
          <w:szCs w:val="32"/>
        </w:rPr>
        <w:t>o he venido a abolir la ley sino a dar plenitud”.</w:t>
      </w:r>
    </w:p>
    <w:p w:rsidR="00C66725" w:rsidRDefault="00C66725">
      <w:pPr>
        <w:spacing w:after="200" w:line="276" w:lineRule="auto"/>
        <w:rPr>
          <w:rFonts w:asciiTheme="minorHAnsi" w:hAnsiTheme="minorHAnsi" w:cstheme="minorHAnsi"/>
          <w:b/>
          <w:color w:val="1F497D"/>
          <w:sz w:val="32"/>
          <w:szCs w:val="32"/>
        </w:rPr>
      </w:pPr>
      <w:r w:rsidRPr="00C66725">
        <w:rPr>
          <w:noProof/>
          <w:sz w:val="32"/>
          <w:szCs w:val="32"/>
        </w:rPr>
        <w:drawing>
          <wp:anchor distT="0" distB="0" distL="114300" distR="114300" simplePos="0" relativeHeight="251640320" behindDoc="0" locked="0" layoutInCell="1" allowOverlap="1">
            <wp:simplePos x="0" y="0"/>
            <wp:positionH relativeFrom="column">
              <wp:posOffset>2057400</wp:posOffset>
            </wp:positionH>
            <wp:positionV relativeFrom="paragraph">
              <wp:posOffset>5495290</wp:posOffset>
            </wp:positionV>
            <wp:extent cx="3581400" cy="2276475"/>
            <wp:effectExtent l="0" t="0" r="0" b="0"/>
            <wp:wrapSquare wrapText="bothSides"/>
            <wp:docPr id="9" name="Imagen 9" descr="https://3.bp.blogspot.com/-49l9GYD5PLc/V0XiSd0fH0I/AAAAAAAAX4Y/hAhzuh1pxD4EeVYvMn2D6tGi_PFaSVGDACLcB/s1600/image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3.bp.blogspot.com/-49l9GYD5PLc/V0XiSd0fH0I/AAAAAAAAX4Y/hAhzuh1pxD4EeVYvMn2D6tGi_PFaSVGDACLcB/s1600/images.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2276475"/>
                    </a:xfrm>
                    <a:prstGeom prst="rect">
                      <a:avLst/>
                    </a:prstGeom>
                    <a:noFill/>
                  </pic:spPr>
                </pic:pic>
              </a:graphicData>
            </a:graphic>
            <wp14:sizeRelH relativeFrom="page">
              <wp14:pctWidth>0</wp14:pctWidth>
            </wp14:sizeRelH>
            <wp14:sizeRelV relativeFrom="page">
              <wp14:pctHeight>0</wp14:pctHeight>
            </wp14:sizeRelV>
          </wp:anchor>
        </w:drawing>
      </w:r>
      <w:r w:rsidRPr="00C66725">
        <w:rPr>
          <w:noProof/>
          <w:sz w:val="32"/>
          <w:szCs w:val="32"/>
        </w:rPr>
        <w:drawing>
          <wp:anchor distT="0" distB="0" distL="114300" distR="114300" simplePos="0" relativeHeight="251657728" behindDoc="0" locked="0" layoutInCell="1" allowOverlap="1">
            <wp:simplePos x="0" y="0"/>
            <wp:positionH relativeFrom="column">
              <wp:posOffset>1304925</wp:posOffset>
            </wp:positionH>
            <wp:positionV relativeFrom="paragraph">
              <wp:posOffset>28575</wp:posOffset>
            </wp:positionV>
            <wp:extent cx="5086350" cy="5465445"/>
            <wp:effectExtent l="0" t="0" r="0" b="0"/>
            <wp:wrapSquare wrapText="bothSides"/>
            <wp:docPr id="8" name="Imagen 8" descr="DIBU 12 FEBRERO 2023 colo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BU 12 FEBRERO 2023 color tex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0" cy="546544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1F497D"/>
          <w:sz w:val="32"/>
          <w:szCs w:val="32"/>
        </w:rPr>
        <w:br w:type="page"/>
      </w:r>
    </w:p>
    <w:p w:rsidR="00C66725" w:rsidRPr="00C66725" w:rsidRDefault="00C66725" w:rsidP="00C66725">
      <w:pPr>
        <w:spacing w:line="240" w:lineRule="atLeast"/>
        <w:ind w:left="3261" w:right="2408"/>
        <w:jc w:val="center"/>
        <w:rPr>
          <w:rFonts w:asciiTheme="minorHAnsi" w:hAnsiTheme="minorHAnsi" w:cstheme="minorHAnsi"/>
          <w:b/>
          <w:color w:val="1F497D"/>
          <w:sz w:val="32"/>
          <w:szCs w:val="32"/>
        </w:rPr>
      </w:pPr>
    </w:p>
    <w:p w:rsidR="00C66725" w:rsidRPr="00C66725" w:rsidRDefault="00C66725" w:rsidP="00C66725">
      <w:pPr>
        <w:tabs>
          <w:tab w:val="left" w:pos="10490"/>
        </w:tabs>
        <w:autoSpaceDE w:val="0"/>
        <w:autoSpaceDN w:val="0"/>
        <w:adjustRightInd w:val="0"/>
        <w:ind w:left="4111" w:right="566"/>
        <w:jc w:val="center"/>
        <w:rPr>
          <w:rFonts w:ascii="Calibri" w:hAnsi="Calibri"/>
          <w:b/>
          <w:color w:val="1F497D" w:themeColor="text2"/>
          <w:sz w:val="32"/>
          <w:szCs w:val="32"/>
        </w:rPr>
      </w:pPr>
    </w:p>
    <w:p w:rsidR="00C66725" w:rsidRPr="00C66725" w:rsidRDefault="00C66725" w:rsidP="00C66725">
      <w:pPr>
        <w:tabs>
          <w:tab w:val="left" w:pos="10490"/>
        </w:tabs>
        <w:autoSpaceDE w:val="0"/>
        <w:autoSpaceDN w:val="0"/>
        <w:adjustRightInd w:val="0"/>
        <w:spacing w:line="240" w:lineRule="atLeast"/>
        <w:ind w:left="1418" w:right="566"/>
        <w:jc w:val="both"/>
        <w:rPr>
          <w:rFonts w:ascii="Calibri" w:hAnsi="Calibri"/>
          <w:b/>
          <w:color w:val="1F497D" w:themeColor="text2"/>
          <w:sz w:val="32"/>
          <w:szCs w:val="32"/>
        </w:rPr>
      </w:pPr>
      <w:r w:rsidRPr="00C66725">
        <w:rPr>
          <w:rFonts w:ascii="Calibri" w:hAnsi="Calibri"/>
          <w:b/>
          <w:color w:val="1F497D" w:themeColor="text2"/>
          <w:sz w:val="32"/>
          <w:szCs w:val="32"/>
        </w:rPr>
        <w:t>1. ACOGIDA</w:t>
      </w:r>
    </w:p>
    <w:p w:rsidR="00C66725" w:rsidRPr="00C66725" w:rsidRDefault="00C66725" w:rsidP="00C66725">
      <w:pPr>
        <w:spacing w:line="240" w:lineRule="atLeast"/>
        <w:ind w:left="1418" w:right="567" w:firstLine="284"/>
        <w:jc w:val="both"/>
        <w:rPr>
          <w:rFonts w:asciiTheme="minorHAnsi" w:hAnsiTheme="minorHAnsi"/>
          <w:bCs/>
          <w:color w:val="1F497D" w:themeColor="text2"/>
          <w:sz w:val="32"/>
          <w:szCs w:val="32"/>
        </w:rPr>
      </w:pPr>
      <w:r w:rsidRPr="00C66725">
        <w:rPr>
          <w:rFonts w:ascii="Calibri" w:hAnsi="Calibri"/>
          <w:bCs/>
          <w:iCs/>
          <w:color w:val="1F497D" w:themeColor="text2"/>
          <w:sz w:val="32"/>
          <w:szCs w:val="32"/>
        </w:rPr>
        <w:t>Hermanos y hermanas:</w:t>
      </w:r>
      <w:r w:rsidRPr="00C66725">
        <w:rPr>
          <w:rFonts w:asciiTheme="minorHAnsi" w:eastAsia="Arial Unicode MS" w:hAnsiTheme="minorHAnsi"/>
          <w:bCs/>
          <w:color w:val="1F497D" w:themeColor="text2"/>
          <w:sz w:val="32"/>
          <w:szCs w:val="32"/>
        </w:rPr>
        <w:t xml:space="preserve"> </w:t>
      </w:r>
      <w:r w:rsidRPr="00C66725">
        <w:rPr>
          <w:rFonts w:asciiTheme="minorHAnsi" w:hAnsiTheme="minorHAnsi"/>
          <w:bCs/>
          <w:color w:val="1F497D" w:themeColor="text2"/>
          <w:sz w:val="32"/>
          <w:szCs w:val="32"/>
        </w:rPr>
        <w:t xml:space="preserve">Los primeros cristianos se reunían para celebrar cena de Jesús, para compartir la Palabra y también el Pan, para encontrarse y apoyarse mutuamente. Es lo que seguimos haciendo nosotros después de tantos años confiando en la presencia del Resucitado que sigue acompañándonos igual que entonces.  Las lecturas de este domingo 6º del tiempo ordinario nos recuerdan </w:t>
      </w:r>
      <w:r w:rsidRPr="00C66725">
        <w:rPr>
          <w:rFonts w:asciiTheme="minorHAnsi" w:hAnsiTheme="minorHAnsi"/>
          <w:b/>
          <w:bCs/>
          <w:color w:val="1F497D" w:themeColor="text2"/>
          <w:sz w:val="32"/>
          <w:szCs w:val="32"/>
        </w:rPr>
        <w:t>la ley antigua en manos de Jesús es AMOR</w:t>
      </w:r>
      <w:r w:rsidRPr="00C66725">
        <w:rPr>
          <w:rFonts w:asciiTheme="minorHAnsi" w:hAnsiTheme="minorHAnsi"/>
          <w:bCs/>
          <w:color w:val="1F497D" w:themeColor="text2"/>
          <w:sz w:val="32"/>
          <w:szCs w:val="32"/>
        </w:rPr>
        <w:t>, que no nos conformemos con cumplir las normas sino que vivamos la ley del amor a Dios y al prójimo defendiendo siempre la vida y la verdad.</w:t>
      </w:r>
    </w:p>
    <w:p w:rsidR="00C66725" w:rsidRDefault="00C66725" w:rsidP="00C66725">
      <w:pPr>
        <w:ind w:left="1418" w:right="567" w:firstLine="284"/>
        <w:jc w:val="both"/>
        <w:rPr>
          <w:rFonts w:asciiTheme="minorHAnsi" w:hAnsiTheme="minorHAnsi"/>
          <w:bCs/>
          <w:color w:val="1F497D" w:themeColor="text2"/>
          <w:sz w:val="32"/>
          <w:szCs w:val="32"/>
        </w:rPr>
      </w:pPr>
      <w:r w:rsidRPr="00C66725">
        <w:rPr>
          <w:rFonts w:asciiTheme="minorHAnsi" w:hAnsiTheme="minorHAnsi"/>
          <w:bCs/>
          <w:color w:val="1F497D" w:themeColor="text2"/>
          <w:sz w:val="32"/>
          <w:szCs w:val="32"/>
        </w:rPr>
        <w:t xml:space="preserve">También hoy es el domingo de la </w:t>
      </w:r>
      <w:r w:rsidRPr="00C66725">
        <w:rPr>
          <w:rFonts w:asciiTheme="minorHAnsi" w:hAnsiTheme="minorHAnsi"/>
          <w:b/>
          <w:bCs/>
          <w:color w:val="1F497D" w:themeColor="text2"/>
          <w:sz w:val="32"/>
          <w:szCs w:val="32"/>
        </w:rPr>
        <w:t>Campaña contra el hambre</w:t>
      </w:r>
      <w:r w:rsidRPr="00C66725">
        <w:rPr>
          <w:rFonts w:asciiTheme="minorHAnsi" w:hAnsiTheme="minorHAnsi"/>
          <w:bCs/>
          <w:color w:val="1F497D" w:themeColor="text2"/>
          <w:sz w:val="32"/>
          <w:szCs w:val="32"/>
        </w:rPr>
        <w:t xml:space="preserve"> en el mundo de Manos Unidas. El lema de esta jornada es: </w:t>
      </w:r>
      <w:r w:rsidRPr="00C66725">
        <w:rPr>
          <w:rFonts w:asciiTheme="minorHAnsi" w:hAnsiTheme="minorHAnsi"/>
          <w:bCs/>
          <w:i/>
          <w:color w:val="1F497D" w:themeColor="text2"/>
          <w:sz w:val="32"/>
          <w:szCs w:val="32"/>
        </w:rPr>
        <w:t>“Frenar la desigualdad está en tus manos”.</w:t>
      </w:r>
      <w:r w:rsidRPr="00C66725">
        <w:rPr>
          <w:rFonts w:asciiTheme="minorHAnsi" w:hAnsiTheme="minorHAnsi"/>
          <w:bCs/>
          <w:color w:val="1F497D" w:themeColor="text2"/>
          <w:sz w:val="32"/>
          <w:szCs w:val="32"/>
        </w:rPr>
        <w:t xml:space="preserve"> </w:t>
      </w:r>
    </w:p>
    <w:p w:rsidR="00C66725" w:rsidRPr="00C66725" w:rsidRDefault="00C66725" w:rsidP="00C66725">
      <w:pPr>
        <w:ind w:left="1418" w:right="567" w:firstLine="284"/>
        <w:jc w:val="both"/>
        <w:rPr>
          <w:rFonts w:asciiTheme="minorHAnsi" w:hAnsiTheme="minorHAnsi"/>
          <w:bCs/>
          <w:color w:val="1F497D" w:themeColor="text2"/>
          <w:sz w:val="32"/>
          <w:szCs w:val="32"/>
        </w:rPr>
      </w:pPr>
    </w:p>
    <w:p w:rsidR="001D7761" w:rsidRDefault="00C66725" w:rsidP="00C66725">
      <w:pPr>
        <w:spacing w:line="240" w:lineRule="atLeast"/>
        <w:ind w:left="1418" w:right="567" w:firstLine="284"/>
        <w:jc w:val="both"/>
        <w:rPr>
          <w:rFonts w:asciiTheme="minorHAnsi" w:hAnsiTheme="minorHAnsi"/>
          <w:bCs/>
          <w:color w:val="1F497D" w:themeColor="text2"/>
          <w:sz w:val="32"/>
          <w:szCs w:val="32"/>
        </w:rPr>
      </w:pPr>
      <w:r w:rsidRPr="00C66725">
        <w:rPr>
          <w:rFonts w:asciiTheme="minorHAnsi" w:hAnsiTheme="minorHAnsi"/>
          <w:bCs/>
          <w:color w:val="FF0000"/>
          <w:sz w:val="32"/>
          <w:szCs w:val="32"/>
        </w:rPr>
        <w:t>SALUDO DEL SACERDOTE:</w:t>
      </w:r>
      <w:r w:rsidRPr="00C66725">
        <w:rPr>
          <w:rFonts w:asciiTheme="minorHAnsi" w:hAnsiTheme="minorHAnsi"/>
          <w:bCs/>
          <w:color w:val="1F497D" w:themeColor="text2"/>
          <w:sz w:val="32"/>
          <w:szCs w:val="32"/>
        </w:rPr>
        <w:t xml:space="preserve"> En el nombre del Padre...  </w:t>
      </w:r>
    </w:p>
    <w:p w:rsidR="001D7761" w:rsidRDefault="001D7761" w:rsidP="00C66725">
      <w:pPr>
        <w:spacing w:line="240" w:lineRule="atLeast"/>
        <w:ind w:left="1418" w:right="567" w:firstLine="284"/>
        <w:jc w:val="both"/>
        <w:rPr>
          <w:rFonts w:asciiTheme="minorHAnsi" w:hAnsiTheme="minorHAnsi"/>
          <w:bCs/>
          <w:color w:val="1F497D" w:themeColor="text2"/>
          <w:sz w:val="32"/>
          <w:szCs w:val="32"/>
        </w:rPr>
      </w:pPr>
    </w:p>
    <w:p w:rsidR="00C66725" w:rsidRDefault="00C66725" w:rsidP="00C66725">
      <w:pPr>
        <w:spacing w:line="240" w:lineRule="atLeast"/>
        <w:ind w:left="1418" w:right="567" w:firstLine="284"/>
        <w:jc w:val="both"/>
        <w:rPr>
          <w:rFonts w:ascii="Calibri" w:hAnsi="Calibri"/>
          <w:b/>
          <w:color w:val="1F497D" w:themeColor="text2"/>
          <w:sz w:val="32"/>
          <w:szCs w:val="32"/>
        </w:rPr>
      </w:pPr>
      <w:r w:rsidRPr="00C66725">
        <w:rPr>
          <w:rFonts w:asciiTheme="minorHAnsi" w:hAnsiTheme="minorHAnsi"/>
          <w:bCs/>
          <w:color w:val="1F497D" w:themeColor="text2"/>
          <w:sz w:val="32"/>
          <w:szCs w:val="32"/>
        </w:rPr>
        <w:t xml:space="preserve"> </w:t>
      </w:r>
      <w:r w:rsidRPr="00C66725">
        <w:rPr>
          <w:rFonts w:asciiTheme="minorHAnsi" w:hAnsiTheme="minorHAnsi"/>
          <w:b/>
          <w:bCs/>
          <w:i/>
          <w:color w:val="1F497D" w:themeColor="text2"/>
          <w:sz w:val="32"/>
          <w:szCs w:val="32"/>
        </w:rPr>
        <w:t>El Señor que nos llama a vivir en plenitud el Amor</w:t>
      </w:r>
      <w:r w:rsidR="001D7761">
        <w:rPr>
          <w:rFonts w:asciiTheme="minorHAnsi" w:hAnsiTheme="minorHAnsi"/>
          <w:b/>
          <w:bCs/>
          <w:i/>
          <w:color w:val="1F497D" w:themeColor="text2"/>
          <w:sz w:val="32"/>
          <w:szCs w:val="32"/>
        </w:rPr>
        <w:t>,</w:t>
      </w:r>
      <w:r w:rsidRPr="00C66725">
        <w:rPr>
          <w:rFonts w:asciiTheme="minorHAnsi" w:hAnsiTheme="minorHAnsi"/>
          <w:b/>
          <w:bCs/>
          <w:i/>
          <w:color w:val="1F497D" w:themeColor="text2"/>
          <w:sz w:val="32"/>
          <w:szCs w:val="32"/>
        </w:rPr>
        <w:t xml:space="preserve"> esté con vosotros</w:t>
      </w:r>
      <w:r w:rsidRPr="00C66725">
        <w:rPr>
          <w:rFonts w:ascii="Calibri" w:hAnsi="Calibri"/>
          <w:b/>
          <w:color w:val="1F497D" w:themeColor="text2"/>
          <w:sz w:val="32"/>
          <w:szCs w:val="32"/>
        </w:rPr>
        <w:t xml:space="preserve">. </w:t>
      </w:r>
    </w:p>
    <w:p w:rsidR="00C66725" w:rsidRPr="00C66725" w:rsidRDefault="00C66725" w:rsidP="00C66725">
      <w:pPr>
        <w:spacing w:line="240" w:lineRule="atLeast"/>
        <w:ind w:left="1418" w:right="567" w:firstLine="284"/>
        <w:jc w:val="both"/>
        <w:rPr>
          <w:rFonts w:ascii="Calibri" w:hAnsi="Calibri"/>
          <w:b/>
          <w:color w:val="1F497D" w:themeColor="text2"/>
          <w:sz w:val="32"/>
          <w:szCs w:val="32"/>
        </w:rPr>
      </w:pPr>
    </w:p>
    <w:p w:rsidR="00C66725" w:rsidRPr="00C66725" w:rsidRDefault="00C66725" w:rsidP="00C66725">
      <w:pPr>
        <w:spacing w:line="240" w:lineRule="atLeast"/>
        <w:ind w:left="1701" w:right="567" w:hanging="283"/>
        <w:jc w:val="both"/>
        <w:rPr>
          <w:rFonts w:ascii="Calibri" w:hAnsi="Calibri"/>
          <w:b/>
          <w:color w:val="1F497D" w:themeColor="text2"/>
          <w:sz w:val="32"/>
          <w:szCs w:val="32"/>
        </w:rPr>
      </w:pPr>
    </w:p>
    <w:p w:rsidR="00C66725" w:rsidRDefault="00C66725" w:rsidP="00C66725">
      <w:pPr>
        <w:spacing w:line="240" w:lineRule="atLeast"/>
        <w:ind w:left="1701" w:right="567" w:hanging="283"/>
        <w:jc w:val="both"/>
        <w:rPr>
          <w:rFonts w:asciiTheme="minorHAnsi" w:hAnsiTheme="minorHAnsi"/>
          <w:b/>
          <w:color w:val="1F497D" w:themeColor="text2"/>
          <w:sz w:val="32"/>
          <w:szCs w:val="32"/>
        </w:rPr>
      </w:pPr>
      <w:r w:rsidRPr="00C66725">
        <w:rPr>
          <w:rFonts w:ascii="Calibri" w:hAnsi="Calibri"/>
          <w:b/>
          <w:color w:val="1F497D" w:themeColor="text2"/>
          <w:sz w:val="32"/>
          <w:szCs w:val="32"/>
        </w:rPr>
        <w:t xml:space="preserve">2. </w:t>
      </w:r>
      <w:r w:rsidRPr="00C66725">
        <w:rPr>
          <w:rFonts w:asciiTheme="minorHAnsi" w:hAnsiTheme="minorHAnsi"/>
          <w:b/>
          <w:color w:val="1F497D" w:themeColor="text2"/>
          <w:sz w:val="32"/>
          <w:szCs w:val="32"/>
        </w:rPr>
        <w:t xml:space="preserve">CELEBRACIÓN DEL PERDÓN </w:t>
      </w:r>
    </w:p>
    <w:p w:rsidR="00C66725" w:rsidRPr="00C66725" w:rsidRDefault="00C66725" w:rsidP="00C66725">
      <w:pPr>
        <w:spacing w:line="240" w:lineRule="atLeast"/>
        <w:ind w:left="1701" w:right="567" w:hanging="283"/>
        <w:jc w:val="both"/>
        <w:rPr>
          <w:rFonts w:asciiTheme="minorHAnsi" w:hAnsiTheme="minorHAnsi"/>
          <w:b/>
          <w:color w:val="1F497D" w:themeColor="text2"/>
          <w:sz w:val="8"/>
          <w:szCs w:val="8"/>
        </w:rPr>
      </w:pPr>
    </w:p>
    <w:p w:rsidR="00C66725" w:rsidRDefault="00C66725" w:rsidP="00C66725">
      <w:pPr>
        <w:ind w:left="1418" w:right="566" w:firstLine="283"/>
        <w:jc w:val="both"/>
        <w:rPr>
          <w:rFonts w:asciiTheme="minorHAnsi" w:hAnsiTheme="minorHAnsi"/>
          <w:bCs/>
          <w:i/>
          <w:color w:val="1F497D" w:themeColor="text2"/>
          <w:sz w:val="32"/>
          <w:szCs w:val="32"/>
        </w:rPr>
      </w:pPr>
      <w:r w:rsidRPr="00C66725">
        <w:rPr>
          <w:rFonts w:asciiTheme="minorHAnsi" w:hAnsiTheme="minorHAnsi"/>
          <w:bCs/>
          <w:i/>
          <w:color w:val="FF0000"/>
          <w:sz w:val="32"/>
          <w:szCs w:val="32"/>
        </w:rPr>
        <w:t>Sacerdote:</w:t>
      </w:r>
      <w:r>
        <w:rPr>
          <w:rFonts w:asciiTheme="minorHAnsi" w:hAnsiTheme="minorHAnsi"/>
          <w:bCs/>
          <w:i/>
          <w:color w:val="1F497D" w:themeColor="text2"/>
          <w:sz w:val="32"/>
          <w:szCs w:val="32"/>
        </w:rPr>
        <w:t xml:space="preserve"> </w:t>
      </w:r>
      <w:r w:rsidRPr="00C66725">
        <w:rPr>
          <w:rFonts w:asciiTheme="minorHAnsi" w:hAnsiTheme="minorHAnsi"/>
          <w:bCs/>
          <w:i/>
          <w:color w:val="1F497D" w:themeColor="text2"/>
          <w:sz w:val="32"/>
          <w:szCs w:val="32"/>
        </w:rPr>
        <w:t>Reconocemos nuestros pecados:</w:t>
      </w:r>
    </w:p>
    <w:p w:rsidR="00C66725" w:rsidRPr="00C66725" w:rsidRDefault="00C66725" w:rsidP="00C66725">
      <w:pPr>
        <w:ind w:left="1418" w:right="566" w:firstLine="283"/>
        <w:jc w:val="both"/>
        <w:rPr>
          <w:rFonts w:asciiTheme="minorHAnsi" w:hAnsiTheme="minorHAnsi"/>
          <w:bCs/>
          <w:i/>
          <w:color w:val="1F497D" w:themeColor="text2"/>
          <w:sz w:val="32"/>
          <w:szCs w:val="32"/>
        </w:rPr>
      </w:pPr>
      <w:r w:rsidRPr="00C66725">
        <w:rPr>
          <w:rFonts w:asciiTheme="minorHAnsi" w:hAnsiTheme="minorHAnsi"/>
          <w:bCs/>
          <w:i/>
          <w:color w:val="1F497D" w:themeColor="text2"/>
          <w:sz w:val="32"/>
          <w:szCs w:val="32"/>
        </w:rPr>
        <w:t xml:space="preserve"> </w:t>
      </w:r>
    </w:p>
    <w:p w:rsidR="00C66725" w:rsidRPr="00C66725" w:rsidRDefault="00C66725" w:rsidP="00C66725">
      <w:pPr>
        <w:pStyle w:val="Prrafodelista"/>
        <w:numPr>
          <w:ilvl w:val="0"/>
          <w:numId w:val="34"/>
        </w:numPr>
        <w:ind w:right="566"/>
        <w:jc w:val="both"/>
        <w:rPr>
          <w:rFonts w:asciiTheme="minorHAnsi" w:hAnsiTheme="minorHAnsi"/>
          <w:bCs/>
          <w:color w:val="1F497D" w:themeColor="text2"/>
          <w:sz w:val="32"/>
          <w:szCs w:val="32"/>
        </w:rPr>
      </w:pPr>
      <w:r w:rsidRPr="000669CF">
        <w:rPr>
          <w:rFonts w:asciiTheme="minorHAnsi" w:hAnsiTheme="minorHAnsi"/>
          <w:bCs/>
          <w:color w:val="FF0000"/>
          <w:sz w:val="32"/>
          <w:szCs w:val="32"/>
        </w:rPr>
        <w:t>Padres:</w:t>
      </w:r>
      <w:r>
        <w:rPr>
          <w:rFonts w:asciiTheme="minorHAnsi" w:hAnsiTheme="minorHAnsi"/>
          <w:bCs/>
          <w:color w:val="1F497D" w:themeColor="text2"/>
          <w:sz w:val="32"/>
          <w:szCs w:val="32"/>
        </w:rPr>
        <w:t xml:space="preserve"> </w:t>
      </w:r>
      <w:r w:rsidRPr="00C66725">
        <w:rPr>
          <w:rFonts w:asciiTheme="minorHAnsi" w:hAnsiTheme="minorHAnsi"/>
          <w:bCs/>
          <w:color w:val="1F497D" w:themeColor="text2"/>
          <w:sz w:val="32"/>
          <w:szCs w:val="32"/>
        </w:rPr>
        <w:t>Porque a veces cumplimos las normas pero nos falta amor en lo que hacemos. Señor ten piedad.</w:t>
      </w:r>
    </w:p>
    <w:p w:rsidR="00C66725" w:rsidRPr="00C66725" w:rsidRDefault="00C66725" w:rsidP="00C66725">
      <w:pPr>
        <w:ind w:left="1418" w:right="566"/>
        <w:jc w:val="both"/>
        <w:rPr>
          <w:rFonts w:asciiTheme="minorHAnsi" w:hAnsiTheme="minorHAnsi"/>
          <w:bCs/>
          <w:color w:val="1F497D" w:themeColor="text2"/>
          <w:sz w:val="32"/>
          <w:szCs w:val="32"/>
        </w:rPr>
      </w:pPr>
    </w:p>
    <w:p w:rsidR="00C66725" w:rsidRPr="00C66725" w:rsidRDefault="00C66725" w:rsidP="00C66725">
      <w:pPr>
        <w:pStyle w:val="Prrafodelista"/>
        <w:numPr>
          <w:ilvl w:val="0"/>
          <w:numId w:val="34"/>
        </w:numPr>
        <w:ind w:right="566"/>
        <w:jc w:val="both"/>
        <w:rPr>
          <w:rFonts w:asciiTheme="minorHAnsi" w:hAnsiTheme="minorHAnsi"/>
          <w:bCs/>
          <w:color w:val="1F497D" w:themeColor="text2"/>
          <w:sz w:val="32"/>
          <w:szCs w:val="32"/>
        </w:rPr>
      </w:pPr>
      <w:r w:rsidRPr="000669CF">
        <w:rPr>
          <w:rFonts w:asciiTheme="minorHAnsi" w:hAnsiTheme="minorHAnsi"/>
          <w:bCs/>
          <w:color w:val="FF0000"/>
          <w:sz w:val="32"/>
          <w:szCs w:val="32"/>
        </w:rPr>
        <w:t>Catequista:</w:t>
      </w:r>
      <w:r>
        <w:rPr>
          <w:rFonts w:asciiTheme="minorHAnsi" w:hAnsiTheme="minorHAnsi"/>
          <w:bCs/>
          <w:color w:val="1F497D" w:themeColor="text2"/>
          <w:sz w:val="32"/>
          <w:szCs w:val="32"/>
        </w:rPr>
        <w:t xml:space="preserve"> </w:t>
      </w:r>
      <w:r w:rsidRPr="00C66725">
        <w:rPr>
          <w:rFonts w:asciiTheme="minorHAnsi" w:hAnsiTheme="minorHAnsi"/>
          <w:bCs/>
          <w:color w:val="1F497D" w:themeColor="text2"/>
          <w:sz w:val="32"/>
          <w:szCs w:val="32"/>
        </w:rPr>
        <w:t>Porque nos creemos muy buenos pero nos cuesta perdonar y darnos a los demás. Cristo, ten piedad.</w:t>
      </w:r>
    </w:p>
    <w:p w:rsidR="00C66725" w:rsidRPr="00C66725" w:rsidRDefault="00C66725" w:rsidP="00C66725">
      <w:pPr>
        <w:ind w:left="1418" w:right="566"/>
        <w:jc w:val="both"/>
        <w:rPr>
          <w:rFonts w:asciiTheme="minorHAnsi" w:hAnsiTheme="minorHAnsi"/>
          <w:bCs/>
          <w:color w:val="1F497D" w:themeColor="text2"/>
          <w:sz w:val="32"/>
          <w:szCs w:val="32"/>
        </w:rPr>
      </w:pPr>
    </w:p>
    <w:p w:rsidR="00C66725" w:rsidRDefault="00C66725" w:rsidP="00C66725">
      <w:pPr>
        <w:pStyle w:val="Prrafodelista"/>
        <w:numPr>
          <w:ilvl w:val="0"/>
          <w:numId w:val="34"/>
        </w:numPr>
        <w:ind w:right="566"/>
        <w:jc w:val="both"/>
        <w:rPr>
          <w:rFonts w:asciiTheme="minorHAnsi" w:hAnsiTheme="minorHAnsi"/>
          <w:bCs/>
          <w:color w:val="1F497D" w:themeColor="text2"/>
          <w:sz w:val="32"/>
          <w:szCs w:val="32"/>
        </w:rPr>
      </w:pPr>
      <w:r w:rsidRPr="000669CF">
        <w:rPr>
          <w:rFonts w:asciiTheme="minorHAnsi" w:hAnsiTheme="minorHAnsi"/>
          <w:bCs/>
          <w:color w:val="FF0000"/>
          <w:sz w:val="32"/>
          <w:szCs w:val="32"/>
        </w:rPr>
        <w:t>- Niño/a</w:t>
      </w:r>
      <w:r w:rsidRPr="00C66725">
        <w:rPr>
          <w:noProof/>
        </w:rPr>
        <w:t xml:space="preserve"> </w:t>
      </w:r>
      <w:r w:rsidRPr="00C66725">
        <w:rPr>
          <w:noProof/>
        </w:rPr>
        <w:drawing>
          <wp:anchor distT="0" distB="0" distL="114300" distR="114300" simplePos="0" relativeHeight="251618816" behindDoc="1" locked="0" layoutInCell="1" allowOverlap="1">
            <wp:simplePos x="0" y="0"/>
            <wp:positionH relativeFrom="column">
              <wp:posOffset>5923915</wp:posOffset>
            </wp:positionH>
            <wp:positionV relativeFrom="paragraph">
              <wp:posOffset>154305</wp:posOffset>
            </wp:positionV>
            <wp:extent cx="1251585" cy="914400"/>
            <wp:effectExtent l="0" t="0" r="0" b="0"/>
            <wp:wrapThrough wrapText="bothSides">
              <wp:wrapPolygon edited="0">
                <wp:start x="0" y="0"/>
                <wp:lineTo x="0" y="21150"/>
                <wp:lineTo x="21370" y="21150"/>
                <wp:lineTo x="21370" y="0"/>
                <wp:lineTo x="0" y="0"/>
              </wp:wrapPolygon>
            </wp:wrapThrough>
            <wp:docPr id="7" name="Imagen 7" descr="http://www.diocesismalaga.es/images/albumes/fano/2011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http://www.diocesismalaga.es/images/albumes/fano/20110213.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t="6773"/>
                    <a:stretch>
                      <a:fillRect/>
                    </a:stretch>
                  </pic:blipFill>
                  <pic:spPr bwMode="auto">
                    <a:xfrm>
                      <a:off x="0" y="0"/>
                      <a:ext cx="1251585" cy="914400"/>
                    </a:xfrm>
                    <a:prstGeom prst="rect">
                      <a:avLst/>
                    </a:prstGeom>
                    <a:noFill/>
                  </pic:spPr>
                </pic:pic>
              </a:graphicData>
            </a:graphic>
            <wp14:sizeRelH relativeFrom="page">
              <wp14:pctWidth>0</wp14:pctWidth>
            </wp14:sizeRelH>
            <wp14:sizeRelV relativeFrom="page">
              <wp14:pctHeight>0</wp14:pctHeight>
            </wp14:sizeRelV>
          </wp:anchor>
        </w:drawing>
      </w:r>
      <w:r w:rsidRPr="00C66725">
        <w:rPr>
          <w:rFonts w:asciiTheme="minorHAnsi" w:hAnsiTheme="minorHAnsi"/>
          <w:bCs/>
          <w:color w:val="1F497D" w:themeColor="text2"/>
          <w:sz w:val="32"/>
          <w:szCs w:val="32"/>
        </w:rPr>
        <w:t>Porque nos falta vivir para Dios y para los hermanos. Señor ten piedad.</w:t>
      </w:r>
    </w:p>
    <w:p w:rsidR="00C66725" w:rsidRPr="00C66725" w:rsidRDefault="00C66725" w:rsidP="00C66725">
      <w:pPr>
        <w:pStyle w:val="Prrafodelista"/>
        <w:rPr>
          <w:rFonts w:asciiTheme="minorHAnsi" w:hAnsiTheme="minorHAnsi"/>
          <w:bCs/>
          <w:color w:val="1F497D" w:themeColor="text2"/>
          <w:sz w:val="32"/>
          <w:szCs w:val="32"/>
        </w:rPr>
      </w:pPr>
    </w:p>
    <w:p w:rsidR="00C66725" w:rsidRPr="004F0B7A" w:rsidRDefault="00C66725" w:rsidP="00C66725">
      <w:pPr>
        <w:tabs>
          <w:tab w:val="left" w:pos="11340"/>
        </w:tabs>
        <w:ind w:left="1701" w:right="900" w:hanging="284"/>
        <w:jc w:val="both"/>
        <w:rPr>
          <w:rFonts w:asciiTheme="minorHAnsi" w:hAnsiTheme="minorHAnsi" w:cstheme="minorHAnsi"/>
          <w:i/>
          <w:iCs/>
          <w:color w:val="1F497D" w:themeColor="text2"/>
          <w:sz w:val="32"/>
          <w:szCs w:val="32"/>
        </w:rPr>
      </w:pPr>
      <w:r w:rsidRPr="000669CF">
        <w:rPr>
          <w:rFonts w:asciiTheme="minorHAnsi" w:hAnsiTheme="minorHAnsi"/>
          <w:bCs/>
          <w:color w:val="FF0000"/>
          <w:sz w:val="32"/>
          <w:szCs w:val="32"/>
        </w:rPr>
        <w:t>SACERDOTE</w:t>
      </w:r>
      <w:r w:rsidRPr="00C7702F">
        <w:rPr>
          <w:rFonts w:asciiTheme="minorHAnsi" w:hAnsiTheme="minorHAnsi"/>
          <w:bCs/>
          <w:color w:val="1F497D" w:themeColor="text2"/>
          <w:sz w:val="32"/>
          <w:szCs w:val="32"/>
        </w:rPr>
        <w:t xml:space="preserve">: </w:t>
      </w:r>
      <w:r w:rsidRPr="004F0B7A">
        <w:rPr>
          <w:rFonts w:asciiTheme="minorHAnsi" w:hAnsiTheme="minorHAnsi" w:cstheme="minorHAnsi"/>
          <w:i/>
          <w:iCs/>
          <w:color w:val="1F497D" w:themeColor="text2"/>
          <w:sz w:val="32"/>
          <w:szCs w:val="32"/>
        </w:rPr>
        <w:t>Que el Señor tenga misericordia de nosotros, perdone nuestros pecados y nos lleve a la vida eterna.</w:t>
      </w:r>
    </w:p>
    <w:p w:rsidR="00C66725" w:rsidRDefault="00C66725">
      <w:pPr>
        <w:spacing w:after="200" w:line="276" w:lineRule="auto"/>
        <w:rPr>
          <w:rFonts w:asciiTheme="minorHAnsi" w:hAnsiTheme="minorHAnsi"/>
          <w:bCs/>
          <w:color w:val="1F497D" w:themeColor="text2"/>
          <w:sz w:val="32"/>
          <w:szCs w:val="32"/>
        </w:rPr>
      </w:pPr>
    </w:p>
    <w:p w:rsidR="00C66725" w:rsidRDefault="00C66725" w:rsidP="00C66725">
      <w:pPr>
        <w:ind w:left="1418" w:right="566"/>
        <w:jc w:val="both"/>
        <w:rPr>
          <w:rFonts w:asciiTheme="minorHAnsi" w:hAnsiTheme="minorHAnsi" w:cstheme="minorHAnsi"/>
          <w:bCs/>
          <w:color w:val="1F497D" w:themeColor="text2"/>
          <w:sz w:val="32"/>
          <w:szCs w:val="32"/>
        </w:rPr>
      </w:pPr>
    </w:p>
    <w:p w:rsidR="00C66725" w:rsidRDefault="00C66725" w:rsidP="00C66725">
      <w:pPr>
        <w:ind w:left="1418" w:right="566"/>
        <w:jc w:val="both"/>
        <w:rPr>
          <w:rFonts w:asciiTheme="minorHAnsi" w:hAnsiTheme="minorHAnsi" w:cstheme="minorHAnsi"/>
          <w:bCs/>
          <w:color w:val="1F497D" w:themeColor="text2"/>
          <w:sz w:val="32"/>
          <w:szCs w:val="32"/>
        </w:rPr>
      </w:pPr>
    </w:p>
    <w:p w:rsidR="00C66725" w:rsidRPr="00C66725" w:rsidRDefault="00C66725" w:rsidP="00C66725">
      <w:pPr>
        <w:ind w:left="1418" w:right="566"/>
        <w:jc w:val="both"/>
        <w:rPr>
          <w:rFonts w:asciiTheme="minorHAnsi" w:hAnsiTheme="minorHAnsi" w:cstheme="minorHAnsi"/>
          <w:bCs/>
          <w:color w:val="1F497D" w:themeColor="text2"/>
          <w:sz w:val="32"/>
          <w:szCs w:val="32"/>
        </w:rPr>
      </w:pPr>
    </w:p>
    <w:p w:rsidR="00C66725" w:rsidRPr="00C66725" w:rsidRDefault="00C66725" w:rsidP="00C66725">
      <w:pPr>
        <w:ind w:left="1418" w:right="567"/>
        <w:jc w:val="both"/>
        <w:rPr>
          <w:rFonts w:asciiTheme="minorHAnsi" w:eastAsiaTheme="minorHAnsi" w:hAnsiTheme="minorHAnsi" w:cs="UniversLTStd-Cn"/>
          <w:b/>
          <w:iCs/>
          <w:color w:val="1F497D" w:themeColor="text2"/>
          <w:sz w:val="32"/>
          <w:szCs w:val="32"/>
          <w:lang w:eastAsia="en-US"/>
        </w:rPr>
      </w:pPr>
    </w:p>
    <w:p w:rsidR="00C66725" w:rsidRPr="00C66725" w:rsidRDefault="00C66725" w:rsidP="00C66725">
      <w:pPr>
        <w:ind w:left="1418" w:right="567"/>
        <w:jc w:val="both"/>
        <w:rPr>
          <w:rFonts w:asciiTheme="minorHAnsi" w:eastAsiaTheme="minorHAnsi" w:hAnsiTheme="minorHAnsi" w:cs="UniversLTStd-Cn"/>
          <w:b/>
          <w:iCs/>
          <w:color w:val="1F497D" w:themeColor="text2"/>
          <w:sz w:val="32"/>
          <w:szCs w:val="32"/>
          <w:lang w:eastAsia="en-US"/>
        </w:rPr>
      </w:pPr>
      <w:r w:rsidRPr="00C66725">
        <w:rPr>
          <w:rFonts w:asciiTheme="minorHAnsi" w:eastAsiaTheme="minorHAnsi" w:hAnsiTheme="minorHAnsi" w:cs="UniversLTStd-Cn"/>
          <w:b/>
          <w:iCs/>
          <w:color w:val="1F497D" w:themeColor="text2"/>
          <w:sz w:val="32"/>
          <w:szCs w:val="32"/>
          <w:lang w:eastAsia="en-US"/>
        </w:rPr>
        <w:t>3. PALABRA DE DIOS</w:t>
      </w:r>
    </w:p>
    <w:p w:rsidR="001D7761" w:rsidRDefault="00C66725" w:rsidP="00C66725">
      <w:pPr>
        <w:autoSpaceDE w:val="0"/>
        <w:autoSpaceDN w:val="0"/>
        <w:adjustRightInd w:val="0"/>
        <w:spacing w:line="240" w:lineRule="atLeast"/>
        <w:ind w:left="1418" w:right="566" w:firstLine="283"/>
        <w:jc w:val="both"/>
        <w:rPr>
          <w:rFonts w:asciiTheme="minorHAnsi" w:hAnsiTheme="minorHAnsi" w:cstheme="minorHAnsi"/>
          <w:color w:val="1F497D" w:themeColor="text2"/>
          <w:sz w:val="32"/>
          <w:szCs w:val="32"/>
          <w:lang w:val="es-ES_tradnl"/>
        </w:rPr>
      </w:pPr>
      <w:r w:rsidRPr="00C66725">
        <w:rPr>
          <w:rFonts w:asciiTheme="minorHAnsi" w:hAnsiTheme="minorHAnsi" w:cstheme="minorHAnsi"/>
          <w:color w:val="1F497D" w:themeColor="text2"/>
          <w:sz w:val="32"/>
          <w:szCs w:val="32"/>
          <w:lang w:val="es-ES_tradnl"/>
        </w:rPr>
        <w:t>Las lecturas de este sexto domingo nos recuerdan que los mandamientos de Dios van más allá de nuestras leyes y costumbres ya que van al fondo del corazón humano buscando la vida plena. Los fariseos y letrados creían que la ley y la norma era lo más importante, pero Jesús nos llama a que valoremos más el corazón dolorido de la humanidad, la persona humana o, como nos dice el papa Francisco, la misericordia. Y que nuestro hablar sea sí y no, pero lleno de palabras amables, de compasión.</w:t>
      </w:r>
    </w:p>
    <w:p w:rsidR="002261E7" w:rsidRDefault="002261E7" w:rsidP="002261E7">
      <w:pPr>
        <w:autoSpaceDE w:val="0"/>
        <w:autoSpaceDN w:val="0"/>
        <w:adjustRightInd w:val="0"/>
        <w:spacing w:line="240" w:lineRule="atLeast"/>
        <w:ind w:left="3540" w:right="1474" w:firstLine="283"/>
        <w:jc w:val="both"/>
        <w:rPr>
          <w:rFonts w:ascii="Bradley Hand ITC" w:hAnsi="Bradley Hand ITC"/>
          <w:b/>
          <w:color w:val="FF0000"/>
          <w:sz w:val="72"/>
          <w:szCs w:val="72"/>
        </w:rPr>
      </w:pPr>
    </w:p>
    <w:p w:rsidR="002261E7" w:rsidRDefault="002261E7" w:rsidP="002261E7">
      <w:pPr>
        <w:autoSpaceDE w:val="0"/>
        <w:autoSpaceDN w:val="0"/>
        <w:adjustRightInd w:val="0"/>
        <w:spacing w:line="240" w:lineRule="atLeast"/>
        <w:ind w:left="3540" w:right="1474" w:firstLine="283"/>
        <w:jc w:val="both"/>
        <w:rPr>
          <w:rFonts w:ascii="Bradley Hand ITC" w:hAnsi="Bradley Hand ITC"/>
          <w:b/>
          <w:color w:val="FF0000"/>
          <w:sz w:val="72"/>
          <w:szCs w:val="72"/>
        </w:rPr>
      </w:pPr>
      <w:r w:rsidRPr="002330E5">
        <w:rPr>
          <w:rFonts w:ascii="Bradley Hand ITC" w:hAnsi="Bradley Hand ITC"/>
          <w:b/>
          <w:color w:val="FF0000"/>
          <w:sz w:val="72"/>
          <w:szCs w:val="72"/>
        </w:rPr>
        <w:t>LECTURAS</w:t>
      </w:r>
    </w:p>
    <w:p w:rsidR="002261E7" w:rsidRPr="002261E7" w:rsidRDefault="002261E7" w:rsidP="002261E7">
      <w:pPr>
        <w:pStyle w:val="Prrafodelista"/>
        <w:tabs>
          <w:tab w:val="left" w:pos="142"/>
          <w:tab w:val="left" w:pos="426"/>
          <w:tab w:val="left" w:pos="2183"/>
          <w:tab w:val="left" w:pos="2880"/>
          <w:tab w:val="left" w:pos="3600"/>
          <w:tab w:val="left" w:pos="4320"/>
          <w:tab w:val="left" w:pos="5760"/>
          <w:tab w:val="left" w:pos="6480"/>
          <w:tab w:val="left" w:pos="7200"/>
        </w:tabs>
        <w:spacing w:line="240" w:lineRule="atLeast"/>
        <w:ind w:left="1417" w:right="1361"/>
        <w:jc w:val="both"/>
        <w:rPr>
          <w:rFonts w:ascii="Calibri" w:eastAsia="Arial Unicode MS" w:hAnsi="Calibri"/>
          <w:b/>
          <w:bCs/>
          <w:snapToGrid w:val="0"/>
          <w:color w:val="00B050"/>
          <w:sz w:val="32"/>
          <w:szCs w:val="32"/>
          <w:lang w:eastAsia="en-US"/>
        </w:rPr>
      </w:pPr>
    </w:p>
    <w:p w:rsidR="002261E7" w:rsidRPr="002261E7" w:rsidRDefault="002261E7" w:rsidP="002261E7">
      <w:pPr>
        <w:pStyle w:val="Prrafodelista"/>
        <w:numPr>
          <w:ilvl w:val="0"/>
          <w:numId w:val="30"/>
        </w:numPr>
        <w:tabs>
          <w:tab w:val="left" w:pos="142"/>
          <w:tab w:val="left" w:pos="426"/>
          <w:tab w:val="left" w:pos="2183"/>
          <w:tab w:val="left" w:pos="2880"/>
          <w:tab w:val="left" w:pos="3600"/>
          <w:tab w:val="left" w:pos="4320"/>
          <w:tab w:val="left" w:pos="5760"/>
          <w:tab w:val="left" w:pos="6480"/>
          <w:tab w:val="left" w:pos="7200"/>
        </w:tabs>
        <w:spacing w:line="240" w:lineRule="atLeast"/>
        <w:ind w:left="1417" w:right="1361" w:hanging="142"/>
        <w:jc w:val="both"/>
        <w:rPr>
          <w:rFonts w:ascii="Calibri" w:eastAsia="Arial Unicode MS" w:hAnsi="Calibri"/>
          <w:b/>
          <w:bCs/>
          <w:snapToGrid w:val="0"/>
          <w:color w:val="00B050"/>
          <w:sz w:val="32"/>
          <w:szCs w:val="32"/>
          <w:lang w:eastAsia="en-US"/>
        </w:rPr>
      </w:pPr>
      <w:r w:rsidRPr="002261E7">
        <w:rPr>
          <w:rFonts w:ascii="Calibri" w:eastAsia="Calibri" w:hAnsi="Calibri"/>
          <w:b/>
          <w:bCs/>
          <w:snapToGrid w:val="0"/>
          <w:color w:val="00B050"/>
          <w:sz w:val="32"/>
          <w:szCs w:val="32"/>
          <w:lang w:eastAsia="en-US"/>
        </w:rPr>
        <w:t xml:space="preserve">ECLESIÁSTICO 15, 15-20: </w:t>
      </w:r>
      <w:r w:rsidRPr="002261E7">
        <w:rPr>
          <w:rFonts w:ascii="Calibri" w:eastAsia="Calibri" w:hAnsi="Calibri"/>
          <w:b/>
          <w:bCs/>
          <w:i/>
          <w:iCs/>
          <w:snapToGrid w:val="0"/>
          <w:color w:val="00B050"/>
          <w:sz w:val="32"/>
          <w:szCs w:val="32"/>
          <w:lang w:eastAsia="en-US"/>
        </w:rPr>
        <w:t>A nadie obligó a ser impío</w:t>
      </w:r>
      <w:r w:rsidRPr="002261E7">
        <w:rPr>
          <w:rFonts w:ascii="Calibri" w:eastAsia="Calibri" w:hAnsi="Calibri"/>
          <w:b/>
          <w:bCs/>
          <w:snapToGrid w:val="0"/>
          <w:color w:val="00B050"/>
          <w:sz w:val="32"/>
          <w:szCs w:val="32"/>
          <w:lang w:eastAsia="en-US"/>
        </w:rPr>
        <w:t>.</w:t>
      </w:r>
    </w:p>
    <w:p w:rsidR="002261E7" w:rsidRPr="002261E7" w:rsidRDefault="002261E7" w:rsidP="002261E7">
      <w:pPr>
        <w:pStyle w:val="Prrafodelista"/>
        <w:tabs>
          <w:tab w:val="left" w:pos="142"/>
          <w:tab w:val="left" w:pos="426"/>
          <w:tab w:val="left" w:pos="2183"/>
          <w:tab w:val="left" w:pos="2880"/>
          <w:tab w:val="left" w:pos="3600"/>
          <w:tab w:val="left" w:pos="4320"/>
          <w:tab w:val="left" w:pos="5760"/>
          <w:tab w:val="left" w:pos="6480"/>
          <w:tab w:val="left" w:pos="7200"/>
        </w:tabs>
        <w:spacing w:line="240" w:lineRule="atLeast"/>
        <w:ind w:left="1417" w:right="1361"/>
        <w:jc w:val="both"/>
        <w:rPr>
          <w:rFonts w:ascii="Calibri" w:eastAsia="Arial Unicode MS" w:hAnsi="Calibri"/>
          <w:b/>
          <w:bCs/>
          <w:snapToGrid w:val="0"/>
          <w:color w:val="00B050"/>
          <w:sz w:val="32"/>
          <w:szCs w:val="32"/>
          <w:lang w:eastAsia="en-US"/>
        </w:rPr>
      </w:pPr>
    </w:p>
    <w:p w:rsidR="002261E7" w:rsidRDefault="002261E7" w:rsidP="002261E7">
      <w:pPr>
        <w:tabs>
          <w:tab w:val="left" w:pos="142"/>
          <w:tab w:val="left" w:pos="426"/>
          <w:tab w:val="left" w:pos="2183"/>
          <w:tab w:val="left" w:pos="2880"/>
          <w:tab w:val="left" w:pos="3600"/>
          <w:tab w:val="left" w:pos="4320"/>
          <w:tab w:val="left" w:pos="5760"/>
          <w:tab w:val="left" w:pos="6480"/>
          <w:tab w:val="left" w:pos="7200"/>
        </w:tabs>
        <w:spacing w:line="240" w:lineRule="atLeast"/>
        <w:ind w:left="1417" w:right="1361"/>
        <w:contextualSpacing/>
        <w:jc w:val="both"/>
        <w:rPr>
          <w:rFonts w:ascii="Calibri" w:eastAsia="Calibri" w:hAnsi="Calibri" w:cs="Calibri"/>
          <w:bCs/>
          <w:i/>
          <w:color w:val="000000"/>
          <w:sz w:val="32"/>
          <w:szCs w:val="32"/>
          <w:lang w:eastAsia="en-US"/>
        </w:rPr>
      </w:pPr>
      <w:r w:rsidRPr="002261E7">
        <w:rPr>
          <w:rFonts w:ascii="Calibri" w:eastAsia="Calibri" w:hAnsi="Calibri" w:cs="Calibri"/>
          <w:bCs/>
          <w:color w:val="000000"/>
          <w:sz w:val="32"/>
          <w:szCs w:val="32"/>
          <w:lang w:eastAsia="en-US"/>
        </w:rPr>
        <w:t xml:space="preserve">   Si quieres, guardarás los mandamientos y permanecerás fiel a su voluntad. Él te ha puesto delante fuego y agua, extiende tu mano a lo que quieras. Ante los hombres está la vida y la muerte, y a cada uno se le dará lo que prefiera. Porque grande es la sabiduría del Señor, fuerte es su poder y lo ve todo. Sus ojos miran a los que le temen, y conoce todas las obras del hombre. A nadie obligó a ser impío, y a nadie dio permiso para pecar. </w:t>
      </w:r>
      <w:r w:rsidRPr="002261E7">
        <w:rPr>
          <w:rFonts w:ascii="Calibri" w:eastAsia="Calibri" w:hAnsi="Calibri" w:cs="Calibri"/>
          <w:bCs/>
          <w:i/>
          <w:color w:val="000000"/>
          <w:sz w:val="32"/>
          <w:szCs w:val="32"/>
          <w:lang w:eastAsia="en-US"/>
        </w:rPr>
        <w:t>Palabra de Dios.</w:t>
      </w:r>
    </w:p>
    <w:p w:rsidR="002261E7" w:rsidRPr="002261E7" w:rsidRDefault="002261E7" w:rsidP="002261E7">
      <w:pPr>
        <w:tabs>
          <w:tab w:val="left" w:pos="142"/>
          <w:tab w:val="left" w:pos="426"/>
          <w:tab w:val="left" w:pos="2183"/>
          <w:tab w:val="left" w:pos="2880"/>
          <w:tab w:val="left" w:pos="3600"/>
          <w:tab w:val="left" w:pos="4320"/>
          <w:tab w:val="left" w:pos="5760"/>
          <w:tab w:val="left" w:pos="6480"/>
          <w:tab w:val="left" w:pos="7200"/>
        </w:tabs>
        <w:spacing w:line="240" w:lineRule="atLeast"/>
        <w:ind w:left="1417" w:right="1361"/>
        <w:contextualSpacing/>
        <w:jc w:val="both"/>
        <w:rPr>
          <w:rFonts w:ascii="Calibri" w:eastAsia="Calibri" w:hAnsi="Calibri" w:cs="Calibri"/>
          <w:bCs/>
          <w:color w:val="000000"/>
          <w:sz w:val="32"/>
          <w:szCs w:val="32"/>
          <w:lang w:eastAsia="en-US"/>
        </w:rPr>
      </w:pPr>
    </w:p>
    <w:p w:rsidR="002261E7" w:rsidRPr="002261E7" w:rsidRDefault="002261E7" w:rsidP="002261E7">
      <w:pPr>
        <w:numPr>
          <w:ilvl w:val="0"/>
          <w:numId w:val="30"/>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17" w:right="1361" w:hanging="153"/>
        <w:contextualSpacing/>
        <w:rPr>
          <w:rFonts w:ascii="Calibri" w:eastAsia="Calibri" w:hAnsi="Calibri"/>
          <w:b/>
          <w:bCs/>
          <w:snapToGrid w:val="0"/>
          <w:sz w:val="32"/>
          <w:szCs w:val="32"/>
          <w:lang w:eastAsia="en-US"/>
        </w:rPr>
      </w:pPr>
      <w:r w:rsidRPr="002261E7">
        <w:rPr>
          <w:rFonts w:ascii="Calibri" w:eastAsia="Calibri" w:hAnsi="Calibri"/>
          <w:b/>
          <w:snapToGrid w:val="0"/>
          <w:color w:val="00B050"/>
          <w:sz w:val="32"/>
          <w:szCs w:val="32"/>
          <w:lang w:eastAsia="en-US"/>
        </w:rPr>
        <w:t>SALMO. 118: R/. </w:t>
      </w:r>
      <w:r w:rsidRPr="002261E7">
        <w:rPr>
          <w:rFonts w:ascii="Calibri" w:eastAsia="Calibri" w:hAnsi="Calibri"/>
          <w:b/>
          <w:bCs/>
          <w:snapToGrid w:val="0"/>
          <w:sz w:val="32"/>
          <w:szCs w:val="32"/>
          <w:lang w:eastAsia="en-US"/>
        </w:rPr>
        <w:t>Dichoso el que camina en la ley del Señor.</w:t>
      </w:r>
    </w:p>
    <w:p w:rsidR="002261E7" w:rsidRPr="002261E7" w:rsidRDefault="002261E7" w:rsidP="002261E7">
      <w:p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17" w:right="1361"/>
        <w:contextualSpacing/>
        <w:rPr>
          <w:rFonts w:ascii="Calibri" w:eastAsia="Calibri" w:hAnsi="Calibri"/>
          <w:b/>
          <w:bCs/>
          <w:snapToGrid w:val="0"/>
          <w:sz w:val="32"/>
          <w:szCs w:val="32"/>
          <w:lang w:eastAsia="en-US"/>
        </w:rPr>
      </w:pPr>
    </w:p>
    <w:p w:rsidR="002261E7" w:rsidRPr="002261E7" w:rsidRDefault="002261E7" w:rsidP="002261E7">
      <w:pPr>
        <w:numPr>
          <w:ilvl w:val="0"/>
          <w:numId w:val="30"/>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17" w:right="1361" w:hanging="153"/>
        <w:contextualSpacing/>
        <w:jc w:val="both"/>
        <w:rPr>
          <w:rFonts w:ascii="Calibri" w:eastAsia="Calibri" w:hAnsi="Calibri"/>
          <w:b/>
          <w:bCs/>
          <w:snapToGrid w:val="0"/>
          <w:color w:val="00B050"/>
          <w:sz w:val="32"/>
          <w:szCs w:val="32"/>
          <w:lang w:eastAsia="en-US"/>
        </w:rPr>
      </w:pPr>
      <w:r w:rsidRPr="002261E7">
        <w:rPr>
          <w:rFonts w:ascii="Calibri" w:eastAsia="Calibri" w:hAnsi="Calibri"/>
          <w:b/>
          <w:bCs/>
          <w:snapToGrid w:val="0"/>
          <w:color w:val="00B050"/>
          <w:sz w:val="32"/>
          <w:szCs w:val="32"/>
          <w:lang w:eastAsia="en-US"/>
        </w:rPr>
        <w:t xml:space="preserve">1ª CORINTIOS 2, 6-10: </w:t>
      </w:r>
      <w:r w:rsidRPr="002261E7">
        <w:rPr>
          <w:rFonts w:ascii="Calibri" w:eastAsia="Calibri" w:hAnsi="Calibri"/>
          <w:b/>
          <w:bCs/>
          <w:i/>
          <w:iCs/>
          <w:snapToGrid w:val="0"/>
          <w:color w:val="00B050"/>
          <w:sz w:val="32"/>
          <w:szCs w:val="32"/>
          <w:lang w:eastAsia="en-US"/>
        </w:rPr>
        <w:t>Dios predestinó la sabiduría antes de los siglos para nuestra gloria.</w:t>
      </w:r>
    </w:p>
    <w:p w:rsidR="002261E7" w:rsidRDefault="002261E7" w:rsidP="002261E7">
      <w:pPr>
        <w:pStyle w:val="Prrafodelista"/>
        <w:rPr>
          <w:rFonts w:ascii="Calibri" w:eastAsia="Calibri" w:hAnsi="Calibri"/>
          <w:b/>
          <w:bCs/>
          <w:snapToGrid w:val="0"/>
          <w:color w:val="00B050"/>
          <w:sz w:val="32"/>
          <w:szCs w:val="32"/>
          <w:lang w:eastAsia="en-US"/>
        </w:rPr>
      </w:pPr>
    </w:p>
    <w:p w:rsidR="002261E7" w:rsidRDefault="002261E7" w:rsidP="002261E7">
      <w:pPr>
        <w:spacing w:line="240" w:lineRule="atLeast"/>
        <w:ind w:left="1417" w:right="1361" w:firstLine="142"/>
        <w:jc w:val="both"/>
        <w:rPr>
          <w:rFonts w:ascii="Calibri" w:hAnsi="Calibri" w:cs="Calibri"/>
          <w:i/>
          <w:color w:val="000000"/>
          <w:sz w:val="32"/>
          <w:szCs w:val="32"/>
        </w:rPr>
      </w:pPr>
      <w:r w:rsidRPr="002261E7">
        <w:rPr>
          <w:rFonts w:ascii="Calibri" w:hAnsi="Calibri"/>
          <w:bCs/>
          <w:sz w:val="32"/>
          <w:szCs w:val="32"/>
        </w:rPr>
        <w:t>H</w:t>
      </w:r>
      <w:r w:rsidRPr="002261E7">
        <w:rPr>
          <w:rFonts w:ascii="Calibri" w:hAnsi="Calibri"/>
          <w:sz w:val="32"/>
          <w:szCs w:val="32"/>
        </w:rPr>
        <w:t xml:space="preserve">ermanos: </w:t>
      </w:r>
      <w:r w:rsidRPr="002261E7">
        <w:rPr>
          <w:rFonts w:ascii="Calibri" w:hAnsi="Calibri" w:cs="Calibri"/>
          <w:color w:val="000000"/>
          <w:sz w:val="32"/>
          <w:szCs w:val="32"/>
        </w:rPr>
        <w:t xml:space="preserve">Hablamos de sabiduría entre los perfectos; pero una sabiduría que no es de este mundo ni de los príncipes de este mundo, condenados a perecer, sino que enseñamos una sabiduría divina, misteriosa, escondida, predestinada por Dios antes de los siglos para nuestra gloria. Ninguno de los príncipes de este mundo la ha conocido, pues, si la hubiesen conocido, nunca hubieran crucificado al Señor de la gloria. Sino que, como está escrito: </w:t>
      </w:r>
      <w:r w:rsidRPr="002261E7">
        <w:rPr>
          <w:rFonts w:ascii="Calibri" w:hAnsi="Calibri" w:cs="Calibri"/>
          <w:i/>
          <w:color w:val="000000"/>
          <w:sz w:val="32"/>
          <w:szCs w:val="32"/>
        </w:rPr>
        <w:t>«Ni el ojo vio, ni el oído oyó, ni el hombre puede pensar lo que Dios ha preparado para los que lo aman».</w:t>
      </w:r>
      <w:r w:rsidRPr="002261E7">
        <w:rPr>
          <w:rFonts w:ascii="Calibri" w:hAnsi="Calibri" w:cs="Calibri"/>
          <w:color w:val="000000"/>
          <w:sz w:val="32"/>
          <w:szCs w:val="32"/>
        </w:rPr>
        <w:t xml:space="preserve"> Y Dios nos lo ha revelado por el Espíritu; pues el Espíritu lo sondea todo, incluso lo profundo de Dios. </w:t>
      </w:r>
      <w:r w:rsidRPr="002261E7">
        <w:rPr>
          <w:rFonts w:ascii="Calibri" w:hAnsi="Calibri" w:cs="Calibri"/>
          <w:i/>
          <w:color w:val="000000"/>
          <w:sz w:val="32"/>
          <w:szCs w:val="32"/>
        </w:rPr>
        <w:t>Palabra de Dios.</w:t>
      </w:r>
    </w:p>
    <w:p w:rsidR="002261E7" w:rsidRDefault="002261E7" w:rsidP="002261E7">
      <w:pPr>
        <w:spacing w:line="240" w:lineRule="atLeast"/>
        <w:ind w:left="1417" w:right="1361" w:firstLine="142"/>
        <w:jc w:val="both"/>
        <w:rPr>
          <w:rFonts w:ascii="Calibri" w:hAnsi="Calibri" w:cs="Calibri"/>
          <w:color w:val="000000"/>
          <w:sz w:val="32"/>
          <w:szCs w:val="32"/>
        </w:rPr>
      </w:pPr>
    </w:p>
    <w:p w:rsidR="002261E7" w:rsidRDefault="002261E7" w:rsidP="002261E7">
      <w:pPr>
        <w:spacing w:line="240" w:lineRule="atLeast"/>
        <w:ind w:left="1417" w:right="1361" w:firstLine="142"/>
        <w:jc w:val="both"/>
        <w:rPr>
          <w:rFonts w:ascii="Calibri" w:hAnsi="Calibri" w:cs="Calibri"/>
          <w:color w:val="000000"/>
          <w:sz w:val="32"/>
          <w:szCs w:val="32"/>
        </w:rPr>
      </w:pPr>
    </w:p>
    <w:p w:rsidR="002261E7" w:rsidRPr="002261E7" w:rsidRDefault="002261E7" w:rsidP="002261E7">
      <w:pPr>
        <w:spacing w:line="240" w:lineRule="atLeast"/>
        <w:ind w:left="1417" w:right="1361"/>
        <w:contextualSpacing/>
        <w:jc w:val="both"/>
        <w:rPr>
          <w:rFonts w:ascii="Calibri" w:eastAsia="Calibri" w:hAnsi="Calibri"/>
          <w:bCs/>
          <w:color w:val="00B050"/>
          <w:sz w:val="32"/>
          <w:szCs w:val="32"/>
          <w:lang w:eastAsia="en-US"/>
        </w:rPr>
      </w:pPr>
    </w:p>
    <w:p w:rsidR="002261E7" w:rsidRPr="002261E7" w:rsidRDefault="002261E7" w:rsidP="002261E7">
      <w:pPr>
        <w:spacing w:line="240" w:lineRule="atLeast"/>
        <w:ind w:left="1417" w:right="1361"/>
        <w:contextualSpacing/>
        <w:jc w:val="both"/>
        <w:rPr>
          <w:rFonts w:ascii="Calibri" w:eastAsia="Calibri" w:hAnsi="Calibri"/>
          <w:bCs/>
          <w:color w:val="00B050"/>
          <w:sz w:val="32"/>
          <w:szCs w:val="32"/>
          <w:lang w:eastAsia="en-US"/>
        </w:rPr>
      </w:pPr>
    </w:p>
    <w:p w:rsidR="002261E7" w:rsidRPr="002261E7" w:rsidRDefault="002261E7" w:rsidP="002261E7">
      <w:pPr>
        <w:spacing w:line="240" w:lineRule="atLeast"/>
        <w:ind w:left="1417" w:right="1361"/>
        <w:contextualSpacing/>
        <w:jc w:val="both"/>
        <w:rPr>
          <w:rFonts w:ascii="Calibri" w:eastAsia="Calibri" w:hAnsi="Calibri"/>
          <w:bCs/>
          <w:color w:val="00B050"/>
          <w:sz w:val="32"/>
          <w:szCs w:val="32"/>
          <w:lang w:eastAsia="en-US"/>
        </w:rPr>
      </w:pPr>
    </w:p>
    <w:p w:rsidR="002261E7" w:rsidRPr="002261E7" w:rsidRDefault="002261E7" w:rsidP="002261E7">
      <w:pPr>
        <w:numPr>
          <w:ilvl w:val="0"/>
          <w:numId w:val="35"/>
        </w:numPr>
        <w:spacing w:line="240" w:lineRule="atLeast"/>
        <w:ind w:left="1417" w:right="1361" w:hanging="142"/>
        <w:contextualSpacing/>
        <w:jc w:val="both"/>
        <w:rPr>
          <w:rFonts w:ascii="Calibri" w:eastAsia="Calibri" w:hAnsi="Calibri"/>
          <w:bCs/>
          <w:color w:val="00B050"/>
          <w:sz w:val="32"/>
          <w:szCs w:val="32"/>
          <w:lang w:eastAsia="en-US"/>
        </w:rPr>
      </w:pPr>
      <w:r w:rsidRPr="002261E7">
        <w:rPr>
          <w:rFonts w:ascii="Calibri" w:eastAsia="Calibri" w:hAnsi="Calibri" w:cs="Calibri"/>
          <w:b/>
          <w:bCs/>
          <w:caps/>
          <w:color w:val="00B050"/>
          <w:sz w:val="32"/>
          <w:szCs w:val="32"/>
          <w:lang w:eastAsia="en-US"/>
        </w:rPr>
        <w:t xml:space="preserve">Mateo 5, </w:t>
      </w:r>
      <w:r w:rsidRPr="002261E7">
        <w:rPr>
          <w:rFonts w:ascii="Calibri" w:eastAsia="Calibri" w:hAnsi="Calibri" w:cs="Calibri"/>
          <w:bCs/>
          <w:caps/>
          <w:color w:val="00B050"/>
          <w:sz w:val="32"/>
          <w:szCs w:val="32"/>
          <w:lang w:eastAsia="en-US"/>
        </w:rPr>
        <w:t>17.</w:t>
      </w:r>
      <w:r w:rsidRPr="002261E7">
        <w:rPr>
          <w:rFonts w:ascii="Calibri" w:eastAsia="Calibri" w:hAnsi="Calibri" w:cs="Calibri"/>
          <w:color w:val="00B050"/>
          <w:sz w:val="32"/>
          <w:szCs w:val="32"/>
          <w:lang w:eastAsia="en-US"/>
        </w:rPr>
        <w:t>20-22a. 27-28. 33-34a. 37 (</w:t>
      </w:r>
      <w:r w:rsidRPr="002261E7">
        <w:rPr>
          <w:rFonts w:ascii="Calibri" w:eastAsia="Calibri" w:hAnsi="Calibri" w:cs="Calibri"/>
          <w:b/>
          <w:color w:val="00B050"/>
          <w:sz w:val="32"/>
          <w:szCs w:val="32"/>
          <w:lang w:eastAsia="en-US"/>
        </w:rPr>
        <w:t>Breve</w:t>
      </w:r>
      <w:r w:rsidRPr="002261E7">
        <w:rPr>
          <w:rFonts w:ascii="Calibri" w:eastAsia="Calibri" w:hAnsi="Calibri" w:cs="Calibri"/>
          <w:color w:val="00B050"/>
          <w:sz w:val="32"/>
          <w:szCs w:val="32"/>
          <w:lang w:eastAsia="en-US"/>
        </w:rPr>
        <w:t xml:space="preserve">): </w:t>
      </w:r>
    </w:p>
    <w:p w:rsidR="002261E7" w:rsidRDefault="002261E7" w:rsidP="002261E7">
      <w:pPr>
        <w:spacing w:line="240" w:lineRule="atLeast"/>
        <w:ind w:left="1417" w:right="1361"/>
        <w:contextualSpacing/>
        <w:jc w:val="both"/>
        <w:rPr>
          <w:rFonts w:ascii="Calibri" w:eastAsia="Calibri" w:hAnsi="Calibri" w:cs="Calibri"/>
          <w:b/>
          <w:bCs/>
          <w:caps/>
          <w:color w:val="00B050"/>
          <w:sz w:val="32"/>
          <w:szCs w:val="32"/>
          <w:lang w:eastAsia="en-US"/>
        </w:rPr>
      </w:pPr>
    </w:p>
    <w:p w:rsidR="002261E7" w:rsidRPr="002261E7" w:rsidRDefault="002261E7" w:rsidP="002261E7">
      <w:pPr>
        <w:spacing w:line="240" w:lineRule="atLeast"/>
        <w:ind w:left="1417" w:right="1361"/>
        <w:contextualSpacing/>
        <w:jc w:val="both"/>
        <w:rPr>
          <w:rFonts w:ascii="Calibri" w:eastAsia="Calibri" w:hAnsi="Calibri"/>
          <w:bCs/>
          <w:color w:val="00B050"/>
          <w:sz w:val="32"/>
          <w:szCs w:val="32"/>
          <w:lang w:eastAsia="en-US"/>
        </w:rPr>
      </w:pPr>
      <w:r w:rsidRPr="002261E7">
        <w:rPr>
          <w:rFonts w:ascii="Calibri" w:eastAsia="Calibri" w:hAnsi="Calibri" w:cs="Calibri"/>
          <w:i/>
          <w:iCs/>
          <w:color w:val="00B050"/>
          <w:sz w:val="32"/>
          <w:szCs w:val="32"/>
          <w:lang w:eastAsia="en-US"/>
        </w:rPr>
        <w:t>Así se dijo a los antiguos; pero yo os digo</w:t>
      </w:r>
      <w:r w:rsidRPr="002261E7">
        <w:rPr>
          <w:rFonts w:ascii="Calibri" w:eastAsia="Calibri" w:hAnsi="Calibri" w:cs="Calibri"/>
          <w:color w:val="00B050"/>
          <w:sz w:val="32"/>
          <w:szCs w:val="32"/>
          <w:lang w:eastAsia="en-US"/>
        </w:rPr>
        <w:t>.</w:t>
      </w:r>
    </w:p>
    <w:p w:rsidR="002261E7" w:rsidRPr="002261E7" w:rsidRDefault="002261E7" w:rsidP="002261E7">
      <w:pPr>
        <w:spacing w:line="240" w:lineRule="atLeast"/>
        <w:ind w:left="1417" w:right="1361"/>
        <w:contextualSpacing/>
        <w:jc w:val="both"/>
        <w:rPr>
          <w:rFonts w:ascii="Calibri" w:eastAsia="Calibri" w:hAnsi="Calibri"/>
          <w:bCs/>
          <w:color w:val="00B050"/>
          <w:sz w:val="32"/>
          <w:szCs w:val="32"/>
          <w:lang w:eastAsia="en-US"/>
        </w:rPr>
      </w:pPr>
    </w:p>
    <w:p w:rsidR="002261E7" w:rsidRPr="002261E7" w:rsidRDefault="002261E7" w:rsidP="002261E7">
      <w:pPr>
        <w:spacing w:line="240" w:lineRule="atLeast"/>
        <w:ind w:left="1417" w:right="1361"/>
        <w:contextualSpacing/>
        <w:jc w:val="both"/>
        <w:rPr>
          <w:rFonts w:ascii="Calibri" w:eastAsia="Calibri" w:hAnsi="Calibri"/>
          <w:bCs/>
          <w:color w:val="00B050"/>
          <w:sz w:val="32"/>
          <w:szCs w:val="32"/>
          <w:lang w:eastAsia="en-US"/>
        </w:rPr>
      </w:pPr>
    </w:p>
    <w:p w:rsidR="002261E7" w:rsidRDefault="002261E7" w:rsidP="002261E7">
      <w:pPr>
        <w:pBdr>
          <w:top w:val="single" w:sz="4" w:space="1" w:color="auto"/>
          <w:left w:val="single" w:sz="4" w:space="4" w:color="auto"/>
          <w:bottom w:val="single" w:sz="4" w:space="1" w:color="auto"/>
          <w:right w:val="single" w:sz="4" w:space="4" w:color="auto"/>
        </w:pBdr>
        <w:spacing w:line="240" w:lineRule="atLeast"/>
        <w:ind w:left="1417" w:right="1361" w:hanging="142"/>
        <w:contextualSpacing/>
        <w:jc w:val="both"/>
        <w:rPr>
          <w:rFonts w:ascii="Calibri" w:eastAsia="Arial Unicode MS" w:hAnsi="Calibri" w:cs="Calibri"/>
          <w:b/>
          <w:bCs/>
          <w:sz w:val="36"/>
          <w:szCs w:val="36"/>
          <w:lang w:eastAsia="en-US"/>
        </w:rPr>
      </w:pPr>
    </w:p>
    <w:p w:rsidR="002261E7" w:rsidRDefault="002261E7" w:rsidP="002261E7">
      <w:pPr>
        <w:pBdr>
          <w:top w:val="single" w:sz="4" w:space="1" w:color="auto"/>
          <w:left w:val="single" w:sz="4" w:space="4" w:color="auto"/>
          <w:bottom w:val="single" w:sz="4" w:space="1" w:color="auto"/>
          <w:right w:val="single" w:sz="4" w:space="4" w:color="auto"/>
        </w:pBdr>
        <w:spacing w:line="240" w:lineRule="atLeast"/>
        <w:ind w:left="1417" w:right="1361" w:hanging="142"/>
        <w:contextualSpacing/>
        <w:jc w:val="both"/>
        <w:rPr>
          <w:rFonts w:ascii="Calibri" w:eastAsia="Calibri" w:hAnsi="Calibri" w:cs="Calibri"/>
          <w:color w:val="000000"/>
          <w:sz w:val="36"/>
          <w:szCs w:val="36"/>
          <w:lang w:eastAsia="en-US"/>
        </w:rPr>
      </w:pPr>
      <w:r w:rsidRPr="002261E7">
        <w:rPr>
          <w:rFonts w:ascii="Calibri" w:eastAsia="Arial Unicode MS" w:hAnsi="Calibri" w:cs="Calibri"/>
          <w:b/>
          <w:bCs/>
          <w:sz w:val="36"/>
          <w:szCs w:val="36"/>
          <w:lang w:eastAsia="en-US"/>
        </w:rPr>
        <w:t>Narrador:</w:t>
      </w:r>
      <w:r w:rsidRPr="002261E7">
        <w:rPr>
          <w:rFonts w:ascii="Calibri" w:eastAsia="Arial Unicode MS" w:hAnsi="Calibri" w:cs="Calibri"/>
          <w:bCs/>
          <w:sz w:val="36"/>
          <w:szCs w:val="36"/>
          <w:lang w:eastAsia="en-US"/>
        </w:rPr>
        <w:t xml:space="preserve"> </w:t>
      </w:r>
      <w:r w:rsidRPr="002261E7">
        <w:rPr>
          <w:rFonts w:ascii="Calibri" w:eastAsia="Calibri" w:hAnsi="Calibri" w:cs="Calibri"/>
          <w:bCs/>
          <w:sz w:val="36"/>
          <w:szCs w:val="36"/>
          <w:lang w:eastAsia="en-US"/>
        </w:rPr>
        <w:t>E</w:t>
      </w:r>
      <w:r w:rsidRPr="002261E7">
        <w:rPr>
          <w:rFonts w:ascii="Calibri" w:eastAsia="Calibri" w:hAnsi="Calibri" w:cs="Calibri"/>
          <w:color w:val="000000"/>
          <w:sz w:val="36"/>
          <w:szCs w:val="36"/>
          <w:lang w:eastAsia="en-US"/>
        </w:rPr>
        <w:t xml:space="preserve">n aquel tiempo, dijo Jesús a sus discípulos: </w:t>
      </w:r>
    </w:p>
    <w:p w:rsidR="002261E7" w:rsidRPr="002261E7" w:rsidRDefault="002261E7" w:rsidP="002261E7">
      <w:pPr>
        <w:pBdr>
          <w:top w:val="single" w:sz="4" w:space="1" w:color="auto"/>
          <w:left w:val="single" w:sz="4" w:space="4" w:color="auto"/>
          <w:bottom w:val="single" w:sz="4" w:space="1" w:color="auto"/>
          <w:right w:val="single" w:sz="4" w:space="4" w:color="auto"/>
        </w:pBdr>
        <w:spacing w:line="240" w:lineRule="atLeast"/>
        <w:ind w:left="1417" w:right="1361" w:hanging="142"/>
        <w:contextualSpacing/>
        <w:jc w:val="both"/>
        <w:rPr>
          <w:rFonts w:ascii="Calibri" w:eastAsia="Calibri" w:hAnsi="Calibri" w:cs="Calibri"/>
          <w:color w:val="000000"/>
          <w:sz w:val="36"/>
          <w:szCs w:val="36"/>
          <w:lang w:eastAsia="en-US"/>
        </w:rPr>
      </w:pPr>
    </w:p>
    <w:p w:rsidR="002261E7" w:rsidRDefault="002261E7" w:rsidP="002261E7">
      <w:pPr>
        <w:pBdr>
          <w:top w:val="single" w:sz="4" w:space="1" w:color="auto"/>
          <w:left w:val="single" w:sz="4" w:space="4" w:color="auto"/>
          <w:bottom w:val="single" w:sz="4" w:space="1" w:color="auto"/>
          <w:right w:val="single" w:sz="4" w:space="4" w:color="auto"/>
        </w:pBdr>
        <w:spacing w:line="240" w:lineRule="atLeast"/>
        <w:ind w:left="1417" w:right="1361" w:hanging="142"/>
        <w:contextualSpacing/>
        <w:jc w:val="both"/>
        <w:rPr>
          <w:rFonts w:ascii="Calibri" w:eastAsia="Calibri" w:hAnsi="Calibri" w:cs="Calibri"/>
          <w:color w:val="000000"/>
          <w:sz w:val="36"/>
          <w:szCs w:val="36"/>
          <w:lang w:eastAsia="en-US"/>
        </w:rPr>
      </w:pPr>
      <w:r w:rsidRPr="002261E7">
        <w:rPr>
          <w:rFonts w:ascii="Calibri" w:eastAsia="Arial Unicode MS" w:hAnsi="Calibri" w:cs="Calibri"/>
          <w:b/>
          <w:bCs/>
          <w:sz w:val="36"/>
          <w:szCs w:val="36"/>
          <w:lang w:eastAsia="en-US"/>
        </w:rPr>
        <w:t>Jesús: -</w:t>
      </w:r>
      <w:r w:rsidRPr="002261E7">
        <w:rPr>
          <w:rFonts w:ascii="Calibri" w:eastAsia="Calibri" w:hAnsi="Calibri" w:cs="Calibri"/>
          <w:color w:val="000000"/>
          <w:sz w:val="36"/>
          <w:szCs w:val="36"/>
          <w:lang w:eastAsia="en-US"/>
        </w:rPr>
        <w:t xml:space="preserve">«No creáis que he venido a abolir la Ley y los Profetas: no he venido a abolir, sino a dar plenitud… Os digo que si vuestra justicia no es mayor que la de los escribas y fariseos, no entraréis en el reino de los cielos. Habéis oído que se dijo a los antiguos: </w:t>
      </w:r>
      <w:r w:rsidRPr="002261E7">
        <w:rPr>
          <w:rFonts w:ascii="Calibri" w:eastAsia="Calibri" w:hAnsi="Calibri" w:cs="Calibri"/>
          <w:b/>
          <w:i/>
          <w:color w:val="000000"/>
          <w:sz w:val="36"/>
          <w:szCs w:val="36"/>
          <w:lang w:eastAsia="en-US"/>
        </w:rPr>
        <w:t>“No matarás”</w:t>
      </w:r>
      <w:r w:rsidRPr="002261E7">
        <w:rPr>
          <w:rFonts w:ascii="Calibri" w:eastAsia="Calibri" w:hAnsi="Calibri" w:cs="Calibri"/>
          <w:b/>
          <w:color w:val="000000"/>
          <w:sz w:val="36"/>
          <w:szCs w:val="36"/>
          <w:lang w:eastAsia="en-US"/>
        </w:rPr>
        <w:t>,</w:t>
      </w:r>
      <w:r w:rsidRPr="002261E7">
        <w:rPr>
          <w:rFonts w:ascii="Calibri" w:eastAsia="Calibri" w:hAnsi="Calibri" w:cs="Calibri"/>
          <w:color w:val="000000"/>
          <w:sz w:val="36"/>
          <w:szCs w:val="36"/>
          <w:lang w:eastAsia="en-US"/>
        </w:rPr>
        <w:t xml:space="preserve"> y el que mate será reo de juicio. Pero yo os digo: todo el que se deja llevar de la cólera contra su hermano será procesado. Habéis oído que se dijo</w:t>
      </w:r>
      <w:r w:rsidRPr="002261E7">
        <w:rPr>
          <w:rFonts w:ascii="Calibri" w:eastAsia="Calibri" w:hAnsi="Calibri" w:cs="Calibri"/>
          <w:i/>
          <w:color w:val="000000"/>
          <w:sz w:val="36"/>
          <w:szCs w:val="36"/>
          <w:lang w:eastAsia="en-US"/>
        </w:rPr>
        <w:t>: “No cometerás adulterio”.</w:t>
      </w:r>
      <w:r w:rsidRPr="002261E7">
        <w:rPr>
          <w:rFonts w:ascii="Calibri" w:eastAsia="Calibri" w:hAnsi="Calibri" w:cs="Calibri"/>
          <w:color w:val="000000"/>
          <w:sz w:val="36"/>
          <w:szCs w:val="36"/>
          <w:lang w:eastAsia="en-US"/>
        </w:rPr>
        <w:t xml:space="preserve"> Pero yo os digo: todo el que mira a una mujer deseándola, ya ha cometido adulterio con ella en su corazón. También habéis oído que se dijo a los antiguos: </w:t>
      </w:r>
      <w:r w:rsidRPr="002261E7">
        <w:rPr>
          <w:rFonts w:ascii="Calibri" w:eastAsia="Calibri" w:hAnsi="Calibri" w:cs="Calibri"/>
          <w:i/>
          <w:color w:val="000000"/>
          <w:sz w:val="36"/>
          <w:szCs w:val="36"/>
          <w:lang w:eastAsia="en-US"/>
        </w:rPr>
        <w:t>“No jurarás en falso”</w:t>
      </w:r>
      <w:r w:rsidRPr="002261E7">
        <w:rPr>
          <w:rFonts w:ascii="Calibri" w:eastAsia="Calibri" w:hAnsi="Calibri" w:cs="Calibri"/>
          <w:color w:val="000000"/>
          <w:sz w:val="36"/>
          <w:szCs w:val="36"/>
          <w:lang w:eastAsia="en-US"/>
        </w:rPr>
        <w:t xml:space="preserve"> y </w:t>
      </w:r>
      <w:r w:rsidRPr="002261E7">
        <w:rPr>
          <w:rFonts w:ascii="Calibri" w:eastAsia="Calibri" w:hAnsi="Calibri" w:cs="Calibri"/>
          <w:i/>
          <w:color w:val="000000"/>
          <w:sz w:val="36"/>
          <w:szCs w:val="36"/>
          <w:lang w:eastAsia="en-US"/>
        </w:rPr>
        <w:t>“Cumplirás tus juramentos al Señor”.</w:t>
      </w:r>
      <w:r w:rsidRPr="002261E7">
        <w:rPr>
          <w:rFonts w:ascii="Calibri" w:eastAsia="Calibri" w:hAnsi="Calibri" w:cs="Calibri"/>
          <w:color w:val="000000"/>
          <w:sz w:val="36"/>
          <w:szCs w:val="36"/>
          <w:lang w:eastAsia="en-US"/>
        </w:rPr>
        <w:t xml:space="preserve"> Pero yo os digo que no juréis en absoluto. </w:t>
      </w:r>
      <w:r w:rsidRPr="002261E7">
        <w:rPr>
          <w:rFonts w:ascii="Calibri" w:eastAsia="Calibri" w:hAnsi="Calibri" w:cs="Calibri"/>
          <w:b/>
          <w:color w:val="000000"/>
          <w:sz w:val="36"/>
          <w:szCs w:val="36"/>
          <w:lang w:eastAsia="en-US"/>
        </w:rPr>
        <w:t xml:space="preserve">Que vuestro hablar sea sí, sí, no, no. </w:t>
      </w:r>
      <w:r w:rsidRPr="002261E7">
        <w:rPr>
          <w:rFonts w:ascii="Calibri" w:eastAsia="Calibri" w:hAnsi="Calibri" w:cs="Calibri"/>
          <w:color w:val="000000"/>
          <w:sz w:val="36"/>
          <w:szCs w:val="36"/>
          <w:lang w:eastAsia="en-US"/>
        </w:rPr>
        <w:t xml:space="preserve">Lo que pasa de ahí viene del Maligno». </w:t>
      </w:r>
    </w:p>
    <w:p w:rsidR="002261E7" w:rsidRDefault="002261E7" w:rsidP="002261E7">
      <w:pPr>
        <w:pBdr>
          <w:top w:val="single" w:sz="4" w:space="1" w:color="auto"/>
          <w:left w:val="single" w:sz="4" w:space="4" w:color="auto"/>
          <w:bottom w:val="single" w:sz="4" w:space="1" w:color="auto"/>
          <w:right w:val="single" w:sz="4" w:space="4" w:color="auto"/>
        </w:pBdr>
        <w:spacing w:line="240" w:lineRule="atLeast"/>
        <w:ind w:left="1417" w:right="1361" w:hanging="142"/>
        <w:contextualSpacing/>
        <w:jc w:val="both"/>
        <w:rPr>
          <w:rFonts w:ascii="Calibri" w:eastAsia="Calibri" w:hAnsi="Calibri" w:cs="Calibri"/>
          <w:i/>
          <w:color w:val="000000"/>
          <w:sz w:val="36"/>
          <w:szCs w:val="36"/>
          <w:lang w:eastAsia="en-US"/>
        </w:rPr>
      </w:pPr>
    </w:p>
    <w:p w:rsidR="002261E7" w:rsidRDefault="002261E7" w:rsidP="002261E7">
      <w:pPr>
        <w:pBdr>
          <w:top w:val="single" w:sz="4" w:space="1" w:color="auto"/>
          <w:left w:val="single" w:sz="4" w:space="4" w:color="auto"/>
          <w:bottom w:val="single" w:sz="4" w:space="1" w:color="auto"/>
          <w:right w:val="single" w:sz="4" w:space="4" w:color="auto"/>
        </w:pBdr>
        <w:spacing w:line="240" w:lineRule="atLeast"/>
        <w:ind w:left="1417" w:right="1361" w:hanging="142"/>
        <w:contextualSpacing/>
        <w:jc w:val="both"/>
        <w:rPr>
          <w:rFonts w:ascii="Calibri" w:eastAsia="Calibri" w:hAnsi="Calibri" w:cs="Calibri"/>
          <w:b/>
          <w:i/>
          <w:iCs/>
          <w:sz w:val="36"/>
          <w:szCs w:val="36"/>
          <w:lang w:eastAsia="en-US"/>
        </w:rPr>
      </w:pPr>
      <w:r w:rsidRPr="002261E7">
        <w:rPr>
          <w:rFonts w:ascii="Calibri" w:eastAsia="Calibri" w:hAnsi="Calibri" w:cs="Calibri"/>
          <w:i/>
          <w:color w:val="000000"/>
          <w:sz w:val="36"/>
          <w:szCs w:val="36"/>
          <w:lang w:eastAsia="en-US"/>
        </w:rPr>
        <w:t>Palabra del Señor.</w:t>
      </w:r>
      <w:r w:rsidRPr="002261E7">
        <w:rPr>
          <w:rFonts w:ascii="Calibri" w:eastAsia="Calibri" w:hAnsi="Calibri" w:cs="Calibri"/>
          <w:b/>
          <w:i/>
          <w:iCs/>
          <w:sz w:val="36"/>
          <w:szCs w:val="36"/>
          <w:lang w:eastAsia="en-US"/>
        </w:rPr>
        <w:t xml:space="preserve">  </w:t>
      </w:r>
    </w:p>
    <w:p w:rsidR="002261E7" w:rsidRDefault="002261E7" w:rsidP="002261E7">
      <w:pPr>
        <w:pBdr>
          <w:top w:val="single" w:sz="4" w:space="1" w:color="auto"/>
          <w:left w:val="single" w:sz="4" w:space="4" w:color="auto"/>
          <w:bottom w:val="single" w:sz="4" w:space="1" w:color="auto"/>
          <w:right w:val="single" w:sz="4" w:space="4" w:color="auto"/>
        </w:pBdr>
        <w:spacing w:line="240" w:lineRule="atLeast"/>
        <w:ind w:left="1417" w:right="1361" w:hanging="142"/>
        <w:contextualSpacing/>
        <w:jc w:val="both"/>
        <w:rPr>
          <w:rFonts w:ascii="Calibri" w:eastAsia="Calibri" w:hAnsi="Calibri" w:cs="Calibri"/>
          <w:b/>
          <w:i/>
          <w:iCs/>
          <w:sz w:val="36"/>
          <w:szCs w:val="36"/>
          <w:lang w:eastAsia="en-US"/>
        </w:rPr>
      </w:pPr>
    </w:p>
    <w:p w:rsidR="001D7761" w:rsidRDefault="001D7761">
      <w:pPr>
        <w:spacing w:after="200" w:line="276" w:lineRule="auto"/>
        <w:rPr>
          <w:rFonts w:asciiTheme="minorHAnsi" w:hAnsiTheme="minorHAnsi" w:cstheme="minorHAnsi"/>
          <w:color w:val="1F497D" w:themeColor="text2"/>
          <w:sz w:val="32"/>
          <w:szCs w:val="32"/>
          <w:lang w:val="es-ES_tradnl"/>
        </w:rPr>
      </w:pPr>
    </w:p>
    <w:p w:rsidR="002261E7" w:rsidRPr="002261E7" w:rsidRDefault="002261E7" w:rsidP="002261E7">
      <w:pPr>
        <w:spacing w:line="240" w:lineRule="atLeast"/>
        <w:ind w:left="1417" w:right="1361" w:hanging="142"/>
        <w:contextualSpacing/>
        <w:jc w:val="both"/>
        <w:rPr>
          <w:rFonts w:ascii="Calibri" w:eastAsia="Calibri" w:hAnsi="Calibri" w:cs="Calibri"/>
          <w:b/>
          <w:i/>
          <w:iCs/>
          <w:sz w:val="36"/>
          <w:szCs w:val="36"/>
          <w:lang w:eastAsia="en-US"/>
        </w:rPr>
      </w:pPr>
      <w:r w:rsidRPr="002261E7">
        <w:rPr>
          <w:rFonts w:ascii="Calibri" w:eastAsia="Calibri" w:hAnsi="Calibri" w:cs="Calibri"/>
          <w:b/>
          <w:i/>
          <w:iCs/>
          <w:sz w:val="36"/>
          <w:szCs w:val="36"/>
          <w:lang w:eastAsia="en-US"/>
        </w:rPr>
        <w:t>(Narrador- Jesús)</w:t>
      </w:r>
    </w:p>
    <w:p w:rsidR="002261E7" w:rsidRDefault="002261E7">
      <w:pPr>
        <w:spacing w:after="200" w:line="276" w:lineRule="auto"/>
        <w:rPr>
          <w:rFonts w:asciiTheme="minorHAnsi" w:eastAsiaTheme="minorHAnsi" w:hAnsiTheme="minorHAnsi" w:cs="UniversLTStd-Cn"/>
          <w:b/>
          <w:iCs/>
          <w:color w:val="1F497D" w:themeColor="text2"/>
          <w:sz w:val="32"/>
          <w:szCs w:val="32"/>
          <w:lang w:eastAsia="en-US"/>
        </w:rPr>
      </w:pPr>
      <w:r>
        <w:rPr>
          <w:rFonts w:asciiTheme="minorHAnsi" w:eastAsiaTheme="minorHAnsi" w:hAnsiTheme="minorHAnsi" w:cs="UniversLTStd-Cn"/>
          <w:b/>
          <w:iCs/>
          <w:color w:val="1F497D" w:themeColor="text2"/>
          <w:sz w:val="32"/>
          <w:szCs w:val="32"/>
          <w:lang w:eastAsia="en-US"/>
        </w:rPr>
        <w:br w:type="page"/>
      </w:r>
      <w:bookmarkStart w:id="1" w:name="_GoBack"/>
      <w:bookmarkEnd w:id="1"/>
    </w:p>
    <w:p w:rsidR="00C66725" w:rsidRPr="00C66725" w:rsidRDefault="00C66725" w:rsidP="00C66725">
      <w:pPr>
        <w:autoSpaceDE w:val="0"/>
        <w:autoSpaceDN w:val="0"/>
        <w:adjustRightInd w:val="0"/>
        <w:spacing w:line="240" w:lineRule="atLeast"/>
        <w:ind w:left="1418" w:right="566" w:firstLine="283"/>
        <w:jc w:val="both"/>
        <w:rPr>
          <w:rFonts w:asciiTheme="minorHAnsi" w:eastAsiaTheme="minorHAnsi" w:hAnsiTheme="minorHAnsi" w:cs="UniversLTStd-Cn"/>
          <w:b/>
          <w:iCs/>
          <w:color w:val="1F497D" w:themeColor="text2"/>
          <w:sz w:val="32"/>
          <w:szCs w:val="32"/>
          <w:lang w:eastAsia="en-US"/>
        </w:rPr>
      </w:pPr>
    </w:p>
    <w:p w:rsidR="00C66725" w:rsidRPr="00C66725" w:rsidRDefault="00C66725" w:rsidP="00C66725">
      <w:pPr>
        <w:autoSpaceDE w:val="0"/>
        <w:autoSpaceDN w:val="0"/>
        <w:adjustRightInd w:val="0"/>
        <w:spacing w:line="240" w:lineRule="atLeast"/>
        <w:ind w:left="1418" w:right="566"/>
        <w:jc w:val="both"/>
        <w:rPr>
          <w:rFonts w:asciiTheme="minorHAnsi" w:eastAsiaTheme="minorHAnsi" w:hAnsiTheme="minorHAnsi" w:cs="UniversLTStd-Cn"/>
          <w:b/>
          <w:iCs/>
          <w:color w:val="1F497D" w:themeColor="text2"/>
          <w:sz w:val="32"/>
          <w:szCs w:val="32"/>
          <w:lang w:eastAsia="en-US"/>
        </w:rPr>
      </w:pPr>
    </w:p>
    <w:p w:rsidR="00C66725" w:rsidRDefault="00C66725" w:rsidP="00C66725">
      <w:pPr>
        <w:autoSpaceDE w:val="0"/>
        <w:autoSpaceDN w:val="0"/>
        <w:adjustRightInd w:val="0"/>
        <w:spacing w:line="240" w:lineRule="atLeast"/>
        <w:ind w:left="1418" w:right="566"/>
        <w:jc w:val="both"/>
        <w:rPr>
          <w:rFonts w:asciiTheme="minorHAnsi" w:eastAsiaTheme="minorHAnsi" w:hAnsiTheme="minorHAnsi" w:cs="UniversLTStd-Cn"/>
          <w:b/>
          <w:iCs/>
          <w:color w:val="1F497D" w:themeColor="text2"/>
          <w:sz w:val="32"/>
          <w:szCs w:val="32"/>
          <w:lang w:eastAsia="en-US"/>
        </w:rPr>
      </w:pPr>
      <w:r w:rsidRPr="00C66725">
        <w:rPr>
          <w:rFonts w:asciiTheme="minorHAnsi" w:eastAsiaTheme="minorHAnsi" w:hAnsiTheme="minorHAnsi" w:cs="UniversLTStd-Cn"/>
          <w:b/>
          <w:iCs/>
          <w:color w:val="1F497D" w:themeColor="text2"/>
          <w:sz w:val="32"/>
          <w:szCs w:val="32"/>
          <w:lang w:eastAsia="en-US"/>
        </w:rPr>
        <w:t>4. ORACIÓN DE LOS FIELES</w:t>
      </w:r>
    </w:p>
    <w:p w:rsidR="002261E7" w:rsidRPr="00C66725" w:rsidRDefault="002261E7" w:rsidP="00C66725">
      <w:pPr>
        <w:autoSpaceDE w:val="0"/>
        <w:autoSpaceDN w:val="0"/>
        <w:adjustRightInd w:val="0"/>
        <w:spacing w:line="240" w:lineRule="atLeast"/>
        <w:ind w:left="1418" w:right="566"/>
        <w:jc w:val="both"/>
        <w:rPr>
          <w:rFonts w:asciiTheme="minorHAnsi" w:eastAsiaTheme="minorHAnsi" w:hAnsiTheme="minorHAnsi" w:cs="UniversLTStd-Cn"/>
          <w:b/>
          <w:iCs/>
          <w:color w:val="1F497D" w:themeColor="text2"/>
          <w:sz w:val="32"/>
          <w:szCs w:val="32"/>
          <w:lang w:eastAsia="en-US"/>
        </w:rPr>
      </w:pPr>
    </w:p>
    <w:p w:rsidR="002261E7" w:rsidRDefault="002261E7" w:rsidP="00C66725">
      <w:pPr>
        <w:pStyle w:val="Prrafodelista"/>
        <w:ind w:left="1701" w:right="567"/>
        <w:jc w:val="both"/>
        <w:rPr>
          <w:rFonts w:asciiTheme="minorHAnsi" w:hAnsiTheme="minorHAnsi" w:cstheme="minorHAnsi"/>
          <w:color w:val="1F497D" w:themeColor="text2"/>
          <w:sz w:val="32"/>
          <w:szCs w:val="32"/>
        </w:rPr>
      </w:pPr>
      <w:r w:rsidRPr="002261E7">
        <w:rPr>
          <w:rFonts w:asciiTheme="minorHAnsi" w:hAnsiTheme="minorHAnsi" w:cstheme="minorHAnsi"/>
          <w:b/>
          <w:color w:val="FF0000"/>
          <w:sz w:val="32"/>
          <w:szCs w:val="32"/>
        </w:rPr>
        <w:t>Sacerdote:</w:t>
      </w:r>
      <w:r>
        <w:rPr>
          <w:rFonts w:asciiTheme="minorHAnsi" w:hAnsiTheme="minorHAnsi" w:cstheme="minorHAnsi"/>
          <w:color w:val="1F497D" w:themeColor="text2"/>
          <w:sz w:val="32"/>
          <w:szCs w:val="32"/>
        </w:rPr>
        <w:t xml:space="preserve"> </w:t>
      </w:r>
      <w:r w:rsidR="00C66725" w:rsidRPr="00C66725">
        <w:rPr>
          <w:rFonts w:asciiTheme="minorHAnsi" w:hAnsiTheme="minorHAnsi" w:cstheme="minorHAnsi"/>
          <w:color w:val="1F497D" w:themeColor="text2"/>
          <w:sz w:val="32"/>
          <w:szCs w:val="32"/>
        </w:rPr>
        <w:t>Presentemos al Padre nuestras súplicas diciendo:</w:t>
      </w:r>
    </w:p>
    <w:p w:rsidR="002261E7" w:rsidRDefault="002261E7" w:rsidP="00C66725">
      <w:pPr>
        <w:pStyle w:val="Prrafodelista"/>
        <w:ind w:left="1701" w:right="567"/>
        <w:jc w:val="both"/>
        <w:rPr>
          <w:rFonts w:asciiTheme="minorHAnsi" w:hAnsiTheme="minorHAnsi" w:cstheme="minorHAnsi"/>
          <w:b/>
          <w:i/>
          <w:color w:val="1F497D" w:themeColor="text2"/>
          <w:sz w:val="32"/>
          <w:szCs w:val="32"/>
        </w:rPr>
      </w:pPr>
    </w:p>
    <w:p w:rsidR="00C66725" w:rsidRDefault="00C66725" w:rsidP="00C66725">
      <w:pPr>
        <w:pStyle w:val="Prrafodelista"/>
        <w:ind w:left="1701" w:right="567"/>
        <w:jc w:val="both"/>
        <w:rPr>
          <w:rFonts w:asciiTheme="minorHAnsi" w:hAnsiTheme="minorHAnsi" w:cstheme="minorHAnsi"/>
          <w:b/>
          <w:i/>
          <w:color w:val="1F497D" w:themeColor="text2"/>
          <w:sz w:val="32"/>
          <w:szCs w:val="32"/>
        </w:rPr>
      </w:pPr>
      <w:r w:rsidRPr="00C66725">
        <w:rPr>
          <w:rFonts w:asciiTheme="minorHAnsi" w:hAnsiTheme="minorHAnsi" w:cstheme="minorHAnsi"/>
          <w:b/>
          <w:i/>
          <w:color w:val="1F497D" w:themeColor="text2"/>
          <w:sz w:val="32"/>
          <w:szCs w:val="32"/>
        </w:rPr>
        <w:t>-Te lo pedimos, Señor.</w:t>
      </w:r>
    </w:p>
    <w:p w:rsidR="002261E7" w:rsidRPr="00C66725" w:rsidRDefault="002261E7" w:rsidP="00C66725">
      <w:pPr>
        <w:pStyle w:val="Prrafodelista"/>
        <w:ind w:left="1701" w:right="567"/>
        <w:jc w:val="both"/>
        <w:rPr>
          <w:rFonts w:asciiTheme="minorHAnsi" w:hAnsiTheme="minorHAnsi" w:cstheme="minorHAnsi"/>
          <w:b/>
          <w:i/>
          <w:color w:val="1F497D" w:themeColor="text2"/>
          <w:sz w:val="32"/>
          <w:szCs w:val="32"/>
        </w:rPr>
      </w:pPr>
    </w:p>
    <w:p w:rsidR="00C66725" w:rsidRDefault="00C66725" w:rsidP="00C66725">
      <w:pPr>
        <w:pStyle w:val="Prrafodelista"/>
        <w:ind w:left="1701" w:right="567" w:hanging="283"/>
        <w:jc w:val="both"/>
        <w:rPr>
          <w:rFonts w:asciiTheme="minorHAnsi" w:hAnsiTheme="minorHAnsi" w:cstheme="minorHAnsi"/>
          <w:color w:val="1F497D" w:themeColor="text2"/>
          <w:sz w:val="32"/>
          <w:szCs w:val="32"/>
        </w:rPr>
      </w:pPr>
      <w:r w:rsidRPr="00C66725">
        <w:rPr>
          <w:rFonts w:asciiTheme="minorHAnsi" w:hAnsiTheme="minorHAnsi" w:cstheme="minorHAnsi"/>
          <w:color w:val="1F497D" w:themeColor="text2"/>
          <w:sz w:val="32"/>
          <w:szCs w:val="32"/>
        </w:rPr>
        <w:t>1.- Por la Iglesia, para que anuncie el mandamiento del amor de Jesús y la misericordia de Dios. Oremos.</w:t>
      </w:r>
    </w:p>
    <w:p w:rsidR="002261E7" w:rsidRPr="00C66725" w:rsidRDefault="002261E7" w:rsidP="00C66725">
      <w:pPr>
        <w:pStyle w:val="Prrafodelista"/>
        <w:ind w:left="1701" w:right="567" w:hanging="283"/>
        <w:jc w:val="both"/>
        <w:rPr>
          <w:rFonts w:asciiTheme="minorHAnsi" w:hAnsiTheme="minorHAnsi" w:cstheme="minorHAnsi"/>
          <w:color w:val="1F497D" w:themeColor="text2"/>
          <w:sz w:val="32"/>
          <w:szCs w:val="32"/>
        </w:rPr>
      </w:pPr>
    </w:p>
    <w:p w:rsidR="00C66725" w:rsidRDefault="00C66725" w:rsidP="00C66725">
      <w:pPr>
        <w:pStyle w:val="Prrafodelista"/>
        <w:ind w:left="1701" w:right="567" w:hanging="283"/>
        <w:jc w:val="both"/>
        <w:rPr>
          <w:rFonts w:asciiTheme="minorHAnsi" w:hAnsiTheme="minorHAnsi" w:cstheme="minorHAnsi"/>
          <w:color w:val="1F497D" w:themeColor="text2"/>
          <w:sz w:val="32"/>
          <w:szCs w:val="32"/>
        </w:rPr>
      </w:pPr>
      <w:r w:rsidRPr="00C66725">
        <w:rPr>
          <w:rFonts w:asciiTheme="minorHAnsi" w:hAnsiTheme="minorHAnsi" w:cstheme="minorHAnsi"/>
          <w:color w:val="1F497D" w:themeColor="text2"/>
          <w:sz w:val="32"/>
          <w:szCs w:val="32"/>
        </w:rPr>
        <w:t>2.- Por los que viven al margen de la ley, por los que no respetan las reglas de juego del amor a la vida y a la verdad.  Oremos.</w:t>
      </w:r>
    </w:p>
    <w:p w:rsidR="002261E7" w:rsidRPr="00C66725" w:rsidRDefault="002261E7" w:rsidP="00C66725">
      <w:pPr>
        <w:pStyle w:val="Prrafodelista"/>
        <w:ind w:left="1701" w:right="567" w:hanging="283"/>
        <w:jc w:val="both"/>
        <w:rPr>
          <w:rFonts w:asciiTheme="minorHAnsi" w:hAnsiTheme="minorHAnsi" w:cstheme="minorHAnsi"/>
          <w:color w:val="1F497D" w:themeColor="text2"/>
          <w:sz w:val="32"/>
          <w:szCs w:val="32"/>
        </w:rPr>
      </w:pPr>
    </w:p>
    <w:p w:rsidR="00C66725" w:rsidRDefault="00C66725" w:rsidP="00C66725">
      <w:pPr>
        <w:pStyle w:val="Prrafodelista"/>
        <w:ind w:left="1701" w:right="567" w:hanging="283"/>
        <w:jc w:val="both"/>
        <w:rPr>
          <w:rFonts w:asciiTheme="minorHAnsi" w:hAnsiTheme="minorHAnsi" w:cstheme="minorHAnsi"/>
          <w:color w:val="1F497D" w:themeColor="text2"/>
          <w:sz w:val="32"/>
          <w:szCs w:val="32"/>
        </w:rPr>
      </w:pPr>
      <w:r w:rsidRPr="00C66725">
        <w:rPr>
          <w:rFonts w:asciiTheme="minorHAnsi" w:hAnsiTheme="minorHAnsi" w:cstheme="minorHAnsi"/>
          <w:color w:val="1F497D" w:themeColor="text2"/>
          <w:sz w:val="32"/>
          <w:szCs w:val="32"/>
        </w:rPr>
        <w:t>3.- Por los gobernantes, para que dicten leyes justas y promuevan la dignidad de las personas. Oremos.</w:t>
      </w:r>
    </w:p>
    <w:p w:rsidR="002261E7" w:rsidRPr="00C66725" w:rsidRDefault="002261E7" w:rsidP="00C66725">
      <w:pPr>
        <w:pStyle w:val="Prrafodelista"/>
        <w:ind w:left="1701" w:right="567" w:hanging="283"/>
        <w:jc w:val="both"/>
        <w:rPr>
          <w:rFonts w:asciiTheme="minorHAnsi" w:hAnsiTheme="minorHAnsi" w:cstheme="minorHAnsi"/>
          <w:color w:val="1F497D" w:themeColor="text2"/>
          <w:sz w:val="32"/>
          <w:szCs w:val="32"/>
        </w:rPr>
      </w:pPr>
    </w:p>
    <w:p w:rsidR="00C66725" w:rsidRDefault="00C66725" w:rsidP="00C66725">
      <w:pPr>
        <w:pStyle w:val="Prrafodelista"/>
        <w:ind w:left="1701" w:right="567" w:hanging="283"/>
        <w:jc w:val="both"/>
        <w:rPr>
          <w:rFonts w:asciiTheme="minorHAnsi" w:hAnsiTheme="minorHAnsi" w:cstheme="minorHAnsi"/>
          <w:color w:val="1F497D" w:themeColor="text2"/>
          <w:sz w:val="32"/>
          <w:szCs w:val="32"/>
        </w:rPr>
      </w:pPr>
      <w:r w:rsidRPr="00C66725">
        <w:rPr>
          <w:rFonts w:asciiTheme="minorHAnsi" w:hAnsiTheme="minorHAnsi" w:cstheme="minorHAnsi"/>
          <w:color w:val="1F497D" w:themeColor="text2"/>
          <w:sz w:val="32"/>
          <w:szCs w:val="32"/>
        </w:rPr>
        <w:t>4.- Por los creyentes, para que vivamos según el Evangelio, según la ley de Cristo, la ley del amor. Oremos.</w:t>
      </w:r>
    </w:p>
    <w:p w:rsidR="002261E7" w:rsidRPr="00C66725" w:rsidRDefault="002261E7" w:rsidP="00C66725">
      <w:pPr>
        <w:pStyle w:val="Prrafodelista"/>
        <w:ind w:left="1701" w:right="567" w:hanging="283"/>
        <w:jc w:val="both"/>
        <w:rPr>
          <w:rFonts w:asciiTheme="minorHAnsi" w:hAnsiTheme="minorHAnsi" w:cstheme="minorHAnsi"/>
          <w:color w:val="1F497D" w:themeColor="text2"/>
          <w:sz w:val="32"/>
          <w:szCs w:val="32"/>
        </w:rPr>
      </w:pPr>
    </w:p>
    <w:p w:rsidR="00C66725" w:rsidRDefault="00C66725" w:rsidP="00C66725">
      <w:pPr>
        <w:pStyle w:val="Prrafodelista"/>
        <w:ind w:left="1701" w:right="567" w:hanging="283"/>
        <w:jc w:val="both"/>
        <w:rPr>
          <w:rFonts w:asciiTheme="minorHAnsi" w:hAnsiTheme="minorHAnsi" w:cstheme="minorHAnsi"/>
          <w:color w:val="1F497D" w:themeColor="text2"/>
          <w:sz w:val="32"/>
          <w:szCs w:val="32"/>
        </w:rPr>
      </w:pPr>
      <w:r w:rsidRPr="00C66725">
        <w:rPr>
          <w:rFonts w:asciiTheme="minorHAnsi" w:hAnsiTheme="minorHAnsi" w:cstheme="minorHAnsi"/>
          <w:color w:val="1F497D" w:themeColor="text2"/>
          <w:sz w:val="32"/>
          <w:szCs w:val="32"/>
        </w:rPr>
        <w:t>5.- Por los que buscan cumplir el espíritu de la ley sin quedarse en su cumplimiento frío. Oremos.</w:t>
      </w:r>
    </w:p>
    <w:p w:rsidR="002261E7" w:rsidRPr="00C66725" w:rsidRDefault="002261E7" w:rsidP="00C66725">
      <w:pPr>
        <w:pStyle w:val="Prrafodelista"/>
        <w:ind w:left="1701" w:right="567" w:hanging="283"/>
        <w:jc w:val="both"/>
        <w:rPr>
          <w:rFonts w:asciiTheme="minorHAnsi" w:hAnsiTheme="minorHAnsi" w:cstheme="minorHAnsi"/>
          <w:color w:val="1F497D" w:themeColor="text2"/>
          <w:sz w:val="32"/>
          <w:szCs w:val="32"/>
        </w:rPr>
      </w:pPr>
    </w:p>
    <w:p w:rsidR="00C66725" w:rsidRDefault="00C66725" w:rsidP="00C66725">
      <w:pPr>
        <w:pStyle w:val="Prrafodelista"/>
        <w:ind w:left="1701" w:right="567" w:hanging="283"/>
        <w:jc w:val="both"/>
        <w:rPr>
          <w:rFonts w:asciiTheme="minorHAnsi" w:hAnsiTheme="minorHAnsi" w:cstheme="minorHAnsi"/>
          <w:color w:val="1F497D" w:themeColor="text2"/>
          <w:sz w:val="32"/>
          <w:szCs w:val="32"/>
        </w:rPr>
      </w:pPr>
      <w:r w:rsidRPr="00C66725">
        <w:rPr>
          <w:rFonts w:asciiTheme="minorHAnsi" w:hAnsiTheme="minorHAnsi" w:cstheme="minorHAnsi"/>
          <w:color w:val="1F497D" w:themeColor="text2"/>
          <w:sz w:val="32"/>
          <w:szCs w:val="32"/>
        </w:rPr>
        <w:t>6.</w:t>
      </w:r>
      <w:r w:rsidR="002261E7" w:rsidRPr="00C66725">
        <w:rPr>
          <w:rFonts w:asciiTheme="minorHAnsi" w:hAnsiTheme="minorHAnsi" w:cstheme="minorHAnsi"/>
          <w:color w:val="1F497D" w:themeColor="text2"/>
          <w:sz w:val="32"/>
          <w:szCs w:val="32"/>
        </w:rPr>
        <w:t>- Por</w:t>
      </w:r>
      <w:r w:rsidRPr="00C66725">
        <w:rPr>
          <w:rFonts w:asciiTheme="minorHAnsi" w:hAnsiTheme="minorHAnsi" w:cstheme="minorHAnsi"/>
          <w:color w:val="1F497D" w:themeColor="text2"/>
          <w:sz w:val="32"/>
          <w:szCs w:val="32"/>
        </w:rPr>
        <w:t xml:space="preserve"> los que somos del grupo de Jesús, para que cumplamos los mandamientos, poniéndoles amor y vida. Oremos.</w:t>
      </w:r>
    </w:p>
    <w:p w:rsidR="002261E7" w:rsidRPr="00C66725" w:rsidRDefault="002261E7" w:rsidP="00C66725">
      <w:pPr>
        <w:pStyle w:val="Prrafodelista"/>
        <w:ind w:left="1701" w:right="567" w:hanging="283"/>
        <w:jc w:val="both"/>
        <w:rPr>
          <w:rFonts w:asciiTheme="minorHAnsi" w:hAnsiTheme="minorHAnsi" w:cstheme="minorHAnsi"/>
          <w:color w:val="1F497D" w:themeColor="text2"/>
          <w:sz w:val="32"/>
          <w:szCs w:val="32"/>
        </w:rPr>
      </w:pPr>
    </w:p>
    <w:p w:rsidR="00C66725" w:rsidRDefault="00C66725" w:rsidP="00C66725">
      <w:pPr>
        <w:pStyle w:val="Prrafodelista"/>
        <w:ind w:left="1701" w:right="567" w:hanging="283"/>
        <w:jc w:val="both"/>
        <w:rPr>
          <w:rFonts w:asciiTheme="minorHAnsi" w:hAnsiTheme="minorHAnsi" w:cstheme="minorHAnsi"/>
          <w:color w:val="1F497D" w:themeColor="text2"/>
          <w:sz w:val="32"/>
          <w:szCs w:val="32"/>
        </w:rPr>
      </w:pPr>
      <w:r w:rsidRPr="00C66725">
        <w:rPr>
          <w:rFonts w:asciiTheme="minorHAnsi" w:hAnsiTheme="minorHAnsi" w:cstheme="minorHAnsi"/>
          <w:color w:val="1F497D" w:themeColor="text2"/>
          <w:sz w:val="32"/>
          <w:szCs w:val="32"/>
        </w:rPr>
        <w:t>7.- En este día de la Campaña contra el Hambre pedimos por los que sufren esta tragedia para que colaboremos en la solución de la pobreza y del hambre en el mundo. Oremos.</w:t>
      </w:r>
    </w:p>
    <w:p w:rsidR="002261E7" w:rsidRPr="00C66725" w:rsidRDefault="002261E7" w:rsidP="00C66725">
      <w:pPr>
        <w:pStyle w:val="Prrafodelista"/>
        <w:ind w:left="1701" w:right="567" w:hanging="283"/>
        <w:jc w:val="both"/>
        <w:rPr>
          <w:rFonts w:asciiTheme="minorHAnsi" w:hAnsiTheme="minorHAnsi" w:cstheme="minorHAnsi"/>
          <w:color w:val="1F497D" w:themeColor="text2"/>
          <w:sz w:val="32"/>
          <w:szCs w:val="32"/>
        </w:rPr>
      </w:pPr>
    </w:p>
    <w:p w:rsidR="00C66725" w:rsidRDefault="00C66725" w:rsidP="00C66725">
      <w:pPr>
        <w:pStyle w:val="Prrafodelista"/>
        <w:ind w:left="1701" w:right="567" w:hanging="283"/>
        <w:jc w:val="both"/>
        <w:rPr>
          <w:rFonts w:asciiTheme="minorHAnsi" w:hAnsiTheme="minorHAnsi" w:cstheme="minorHAnsi"/>
          <w:color w:val="1F497D" w:themeColor="text2"/>
          <w:sz w:val="32"/>
          <w:szCs w:val="32"/>
        </w:rPr>
      </w:pPr>
      <w:r w:rsidRPr="00C66725">
        <w:rPr>
          <w:rFonts w:asciiTheme="minorHAnsi" w:hAnsiTheme="minorHAnsi" w:cstheme="minorHAnsi"/>
          <w:color w:val="1F497D" w:themeColor="text2"/>
          <w:sz w:val="32"/>
          <w:szCs w:val="32"/>
        </w:rPr>
        <w:t>8.- Por todos nosotros para que colaboremos con los misioneros en la construcción de un mundo más humano, frenando las desigualdades. Oremos.</w:t>
      </w:r>
    </w:p>
    <w:p w:rsidR="002261E7" w:rsidRPr="00C66725" w:rsidRDefault="002261E7" w:rsidP="00C66725">
      <w:pPr>
        <w:pStyle w:val="Prrafodelista"/>
        <w:ind w:left="1701" w:right="567" w:hanging="283"/>
        <w:jc w:val="both"/>
        <w:rPr>
          <w:rFonts w:asciiTheme="minorHAnsi" w:hAnsiTheme="minorHAnsi" w:cstheme="minorHAnsi"/>
          <w:color w:val="1F497D" w:themeColor="text2"/>
          <w:sz w:val="32"/>
          <w:szCs w:val="32"/>
        </w:rPr>
      </w:pPr>
    </w:p>
    <w:p w:rsidR="00C66725" w:rsidRPr="00C66725" w:rsidRDefault="002261E7" w:rsidP="00C66725">
      <w:pPr>
        <w:pStyle w:val="Prrafodelista"/>
        <w:ind w:left="1701" w:right="567" w:hanging="283"/>
        <w:jc w:val="both"/>
        <w:rPr>
          <w:rFonts w:asciiTheme="minorHAnsi" w:hAnsiTheme="minorHAnsi"/>
          <w:b/>
          <w:i/>
          <w:color w:val="1F497D" w:themeColor="text2"/>
          <w:sz w:val="32"/>
          <w:szCs w:val="32"/>
        </w:rPr>
      </w:pPr>
      <w:r w:rsidRPr="002261E7">
        <w:rPr>
          <w:rFonts w:asciiTheme="minorHAnsi" w:hAnsiTheme="minorHAnsi" w:cstheme="minorHAnsi"/>
          <w:b/>
          <w:color w:val="FF0000"/>
          <w:sz w:val="32"/>
          <w:szCs w:val="32"/>
        </w:rPr>
        <w:t>Sacerdote</w:t>
      </w:r>
      <w:r w:rsidR="0085158B" w:rsidRPr="002261E7">
        <w:rPr>
          <w:rFonts w:asciiTheme="minorHAnsi" w:hAnsiTheme="minorHAnsi" w:cstheme="minorHAnsi"/>
          <w:b/>
          <w:color w:val="FF0000"/>
          <w:sz w:val="32"/>
          <w:szCs w:val="32"/>
        </w:rPr>
        <w:t>:</w:t>
      </w:r>
      <w:r w:rsidR="0085158B">
        <w:rPr>
          <w:rFonts w:asciiTheme="minorHAnsi" w:hAnsiTheme="minorHAnsi" w:cstheme="minorHAnsi"/>
          <w:color w:val="1F497D" w:themeColor="text2"/>
          <w:sz w:val="32"/>
          <w:szCs w:val="32"/>
        </w:rPr>
        <w:t xml:space="preserve"> </w:t>
      </w:r>
      <w:r w:rsidR="0085158B" w:rsidRPr="00C66725">
        <w:rPr>
          <w:rFonts w:asciiTheme="minorHAnsi" w:hAnsiTheme="minorHAnsi" w:cstheme="minorHAnsi"/>
          <w:i/>
          <w:color w:val="1F497D" w:themeColor="text2"/>
          <w:sz w:val="32"/>
          <w:szCs w:val="32"/>
        </w:rPr>
        <w:t>Escucha</w:t>
      </w:r>
      <w:r w:rsidR="00C66725" w:rsidRPr="00C66725">
        <w:rPr>
          <w:rFonts w:asciiTheme="minorHAnsi" w:hAnsiTheme="minorHAnsi" w:cstheme="minorHAnsi"/>
          <w:i/>
          <w:color w:val="1F497D" w:themeColor="text2"/>
          <w:sz w:val="32"/>
          <w:szCs w:val="32"/>
        </w:rPr>
        <w:t>, Padre, nuestra oración y danos un corazón compasivo y misericordioso. Por JNS.</w:t>
      </w:r>
    </w:p>
    <w:p w:rsidR="00C66725" w:rsidRPr="00C66725" w:rsidRDefault="00C66725" w:rsidP="00C66725">
      <w:pPr>
        <w:pStyle w:val="Prrafodelista"/>
        <w:ind w:left="1701" w:right="567" w:hanging="283"/>
        <w:jc w:val="both"/>
        <w:rPr>
          <w:rFonts w:asciiTheme="minorHAnsi" w:hAnsiTheme="minorHAnsi"/>
          <w:b/>
          <w:color w:val="1F497D" w:themeColor="text2"/>
          <w:sz w:val="32"/>
          <w:szCs w:val="32"/>
        </w:rPr>
      </w:pPr>
    </w:p>
    <w:p w:rsidR="002261E7" w:rsidRDefault="002261E7">
      <w:pPr>
        <w:spacing w:after="200" w:line="276" w:lineRule="auto"/>
        <w:rPr>
          <w:rFonts w:asciiTheme="minorHAnsi" w:hAnsiTheme="minorHAnsi"/>
          <w:b/>
          <w:color w:val="1F497D" w:themeColor="text2"/>
          <w:sz w:val="32"/>
          <w:szCs w:val="32"/>
        </w:rPr>
      </w:pPr>
      <w:r>
        <w:rPr>
          <w:rFonts w:asciiTheme="minorHAnsi" w:hAnsiTheme="minorHAnsi"/>
          <w:b/>
          <w:color w:val="1F497D" w:themeColor="text2"/>
          <w:sz w:val="32"/>
          <w:szCs w:val="32"/>
        </w:rPr>
        <w:br w:type="page"/>
      </w:r>
    </w:p>
    <w:p w:rsidR="00C66725" w:rsidRDefault="00C66725" w:rsidP="00C66725">
      <w:pPr>
        <w:pStyle w:val="Prrafodelista"/>
        <w:ind w:left="1701" w:right="567" w:hanging="283"/>
        <w:jc w:val="both"/>
        <w:rPr>
          <w:rFonts w:asciiTheme="minorHAnsi" w:hAnsiTheme="minorHAnsi"/>
          <w:b/>
          <w:color w:val="1F497D" w:themeColor="text2"/>
          <w:sz w:val="32"/>
          <w:szCs w:val="32"/>
          <w:lang w:val="es-ES_tradnl"/>
        </w:rPr>
      </w:pPr>
      <w:r w:rsidRPr="00C66725">
        <w:rPr>
          <w:rFonts w:asciiTheme="minorHAnsi" w:hAnsiTheme="minorHAnsi"/>
          <w:b/>
          <w:color w:val="1F497D" w:themeColor="text2"/>
          <w:sz w:val="32"/>
          <w:szCs w:val="32"/>
        </w:rPr>
        <w:lastRenderedPageBreak/>
        <w:t xml:space="preserve">5. </w:t>
      </w:r>
      <w:r w:rsidRPr="00C66725">
        <w:rPr>
          <w:rFonts w:asciiTheme="minorHAnsi" w:hAnsiTheme="minorHAnsi"/>
          <w:b/>
          <w:color w:val="1F497D" w:themeColor="text2"/>
          <w:sz w:val="32"/>
          <w:szCs w:val="32"/>
          <w:lang w:val="es-ES_tradnl"/>
        </w:rPr>
        <w:t>OFRENDAS</w:t>
      </w:r>
    </w:p>
    <w:p w:rsidR="0085158B" w:rsidRPr="00C66725" w:rsidRDefault="0085158B" w:rsidP="00C66725">
      <w:pPr>
        <w:pStyle w:val="Prrafodelista"/>
        <w:ind w:left="1701" w:right="567" w:hanging="283"/>
        <w:jc w:val="both"/>
        <w:rPr>
          <w:rFonts w:asciiTheme="minorHAnsi" w:hAnsiTheme="minorHAnsi"/>
          <w:b/>
          <w:color w:val="1F497D" w:themeColor="text2"/>
          <w:sz w:val="32"/>
          <w:szCs w:val="32"/>
          <w:lang w:val="es-ES_tradnl"/>
        </w:rPr>
      </w:pPr>
    </w:p>
    <w:p w:rsidR="0085158B" w:rsidRPr="0085158B" w:rsidRDefault="00C66725" w:rsidP="00C66725">
      <w:pPr>
        <w:spacing w:line="240" w:lineRule="atLeast"/>
        <w:ind w:left="1701" w:right="567" w:hanging="283"/>
        <w:jc w:val="both"/>
        <w:rPr>
          <w:rFonts w:asciiTheme="minorHAnsi" w:hAnsiTheme="minorHAnsi"/>
          <w:b/>
          <w:bCs/>
          <w:color w:val="FF0000"/>
          <w:sz w:val="32"/>
          <w:szCs w:val="32"/>
        </w:rPr>
      </w:pPr>
      <w:r w:rsidRPr="0085158B">
        <w:rPr>
          <w:rFonts w:asciiTheme="minorHAnsi" w:hAnsiTheme="minorHAnsi"/>
          <w:b/>
          <w:bCs/>
          <w:color w:val="FF0000"/>
          <w:sz w:val="32"/>
          <w:szCs w:val="32"/>
        </w:rPr>
        <w:t>- NIÑOS CON LA BOCA TAPADA:</w:t>
      </w:r>
    </w:p>
    <w:p w:rsidR="0085158B" w:rsidRDefault="0085158B" w:rsidP="00C66725">
      <w:pPr>
        <w:spacing w:line="240" w:lineRule="atLeast"/>
        <w:ind w:left="1701" w:right="567" w:hanging="283"/>
        <w:jc w:val="both"/>
        <w:rPr>
          <w:rFonts w:asciiTheme="minorHAnsi" w:hAnsiTheme="minorHAnsi"/>
          <w:b/>
          <w:bCs/>
          <w:color w:val="1F497D" w:themeColor="text2"/>
          <w:sz w:val="32"/>
          <w:szCs w:val="32"/>
        </w:rPr>
      </w:pPr>
    </w:p>
    <w:p w:rsidR="00C66725" w:rsidRDefault="00C66725" w:rsidP="00C66725">
      <w:pPr>
        <w:spacing w:line="240" w:lineRule="atLeast"/>
        <w:ind w:left="1701" w:right="567" w:hanging="283"/>
        <w:jc w:val="both"/>
        <w:rPr>
          <w:rFonts w:asciiTheme="minorHAnsi" w:hAnsiTheme="minorHAnsi"/>
          <w:bCs/>
          <w:color w:val="1F497D" w:themeColor="text2"/>
          <w:sz w:val="32"/>
          <w:szCs w:val="32"/>
        </w:rPr>
      </w:pPr>
      <w:r w:rsidRPr="00C66725">
        <w:rPr>
          <w:rFonts w:asciiTheme="minorHAnsi" w:hAnsiTheme="minorHAnsi"/>
          <w:bCs/>
          <w:color w:val="1F497D" w:themeColor="text2"/>
          <w:sz w:val="32"/>
          <w:szCs w:val="32"/>
        </w:rPr>
        <w:t xml:space="preserve"> En la vida tenemos que aprender a dominarnos, a callar, a no herir con nuestra boca, a recordar que hay palabras asesinas que matan, destrozando la paz y la fraternidad. Aprendamos a regalar palabras mágicas como gracias, perdón, vamos a intentarlo juntos, a veces haces cosas maravillosas…</w:t>
      </w:r>
    </w:p>
    <w:p w:rsidR="0085158B" w:rsidRDefault="0085158B" w:rsidP="00C66725">
      <w:pPr>
        <w:spacing w:line="240" w:lineRule="atLeast"/>
        <w:ind w:left="1701" w:right="567" w:hanging="283"/>
        <w:jc w:val="both"/>
        <w:rPr>
          <w:rFonts w:asciiTheme="minorHAnsi" w:hAnsiTheme="minorHAnsi"/>
          <w:bCs/>
          <w:color w:val="1F497D" w:themeColor="text2"/>
          <w:sz w:val="32"/>
          <w:szCs w:val="32"/>
        </w:rPr>
      </w:pPr>
    </w:p>
    <w:p w:rsidR="0085158B" w:rsidRDefault="0085158B" w:rsidP="00C66725">
      <w:pPr>
        <w:spacing w:line="240" w:lineRule="atLeast"/>
        <w:ind w:left="1701" w:right="567" w:hanging="283"/>
        <w:jc w:val="both"/>
        <w:rPr>
          <w:rFonts w:asciiTheme="minorHAnsi" w:hAnsiTheme="minorHAnsi"/>
          <w:bCs/>
          <w:color w:val="1F497D" w:themeColor="text2"/>
          <w:sz w:val="32"/>
          <w:szCs w:val="32"/>
        </w:rPr>
      </w:pPr>
    </w:p>
    <w:p w:rsidR="0085158B" w:rsidRPr="00C66725" w:rsidRDefault="0085158B" w:rsidP="00C66725">
      <w:pPr>
        <w:spacing w:line="240" w:lineRule="atLeast"/>
        <w:ind w:left="1701" w:right="567" w:hanging="283"/>
        <w:jc w:val="both"/>
        <w:rPr>
          <w:rFonts w:asciiTheme="minorHAnsi" w:hAnsiTheme="minorHAnsi"/>
          <w:bCs/>
          <w:color w:val="1F497D" w:themeColor="text2"/>
          <w:sz w:val="32"/>
          <w:szCs w:val="32"/>
        </w:rPr>
      </w:pPr>
    </w:p>
    <w:p w:rsidR="0085158B" w:rsidRPr="0085158B" w:rsidRDefault="00C66725" w:rsidP="00C66725">
      <w:pPr>
        <w:spacing w:line="240" w:lineRule="atLeast"/>
        <w:ind w:left="1701" w:right="567" w:hanging="283"/>
        <w:jc w:val="both"/>
        <w:rPr>
          <w:rFonts w:asciiTheme="minorHAnsi" w:hAnsiTheme="minorHAnsi"/>
          <w:b/>
          <w:bCs/>
          <w:color w:val="FF0000"/>
          <w:sz w:val="32"/>
          <w:szCs w:val="32"/>
        </w:rPr>
      </w:pPr>
      <w:r w:rsidRPr="0085158B">
        <w:rPr>
          <w:rFonts w:asciiTheme="minorHAnsi" w:hAnsiTheme="minorHAnsi"/>
          <w:b/>
          <w:bCs/>
          <w:color w:val="FF0000"/>
          <w:sz w:val="32"/>
          <w:szCs w:val="32"/>
        </w:rPr>
        <w:t>- LOS DIEZ MANDAMIENTOS:</w:t>
      </w:r>
    </w:p>
    <w:p w:rsidR="0085158B" w:rsidRDefault="0085158B" w:rsidP="00C66725">
      <w:pPr>
        <w:spacing w:line="240" w:lineRule="atLeast"/>
        <w:ind w:left="1701" w:right="567" w:hanging="283"/>
        <w:jc w:val="both"/>
        <w:rPr>
          <w:rFonts w:asciiTheme="minorHAnsi" w:hAnsiTheme="minorHAnsi"/>
          <w:b/>
          <w:bCs/>
          <w:color w:val="1F497D" w:themeColor="text2"/>
          <w:sz w:val="32"/>
          <w:szCs w:val="32"/>
        </w:rPr>
      </w:pPr>
    </w:p>
    <w:p w:rsidR="00C66725" w:rsidRDefault="00C66725" w:rsidP="00C66725">
      <w:pPr>
        <w:spacing w:line="240" w:lineRule="atLeast"/>
        <w:ind w:left="1701" w:right="567" w:hanging="283"/>
        <w:jc w:val="both"/>
        <w:rPr>
          <w:rFonts w:asciiTheme="minorHAnsi" w:hAnsiTheme="minorHAnsi"/>
          <w:bCs/>
          <w:color w:val="1F497D" w:themeColor="text2"/>
          <w:sz w:val="32"/>
          <w:szCs w:val="32"/>
        </w:rPr>
      </w:pPr>
      <w:r w:rsidRPr="00C66725">
        <w:rPr>
          <w:rFonts w:asciiTheme="minorHAnsi" w:hAnsiTheme="minorHAnsi"/>
          <w:bCs/>
          <w:color w:val="1F497D" w:themeColor="text2"/>
          <w:sz w:val="32"/>
          <w:szCs w:val="32"/>
        </w:rPr>
        <w:t xml:space="preserve"> Con estas tablas de los diez mandamientos queremos resumir el sentido de este domingo. Vivir según los mandamientos es vivir amando, es conocer, escuchar y practicar sus deseos y sus indicaciones mientras vivimos en la tierra.</w:t>
      </w:r>
    </w:p>
    <w:p w:rsidR="0085158B" w:rsidRDefault="0085158B" w:rsidP="00C66725">
      <w:pPr>
        <w:spacing w:line="240" w:lineRule="atLeast"/>
        <w:ind w:left="1701" w:right="567" w:hanging="283"/>
        <w:jc w:val="both"/>
        <w:rPr>
          <w:rFonts w:asciiTheme="minorHAnsi" w:hAnsiTheme="minorHAnsi"/>
          <w:bCs/>
          <w:color w:val="1F497D" w:themeColor="text2"/>
          <w:sz w:val="32"/>
          <w:szCs w:val="32"/>
        </w:rPr>
      </w:pPr>
    </w:p>
    <w:p w:rsidR="0085158B" w:rsidRDefault="0085158B" w:rsidP="00C66725">
      <w:pPr>
        <w:spacing w:line="240" w:lineRule="atLeast"/>
        <w:ind w:left="1701" w:right="567" w:hanging="283"/>
        <w:jc w:val="both"/>
        <w:rPr>
          <w:rFonts w:asciiTheme="minorHAnsi" w:hAnsiTheme="minorHAnsi"/>
          <w:bCs/>
          <w:color w:val="1F497D" w:themeColor="text2"/>
          <w:sz w:val="32"/>
          <w:szCs w:val="32"/>
        </w:rPr>
      </w:pPr>
    </w:p>
    <w:p w:rsidR="0085158B" w:rsidRPr="00C66725" w:rsidRDefault="0085158B" w:rsidP="00C66725">
      <w:pPr>
        <w:spacing w:line="240" w:lineRule="atLeast"/>
        <w:ind w:left="1701" w:right="567" w:hanging="283"/>
        <w:jc w:val="both"/>
        <w:rPr>
          <w:rFonts w:asciiTheme="minorHAnsi" w:hAnsiTheme="minorHAnsi"/>
          <w:bCs/>
          <w:color w:val="1F497D" w:themeColor="text2"/>
          <w:sz w:val="32"/>
          <w:szCs w:val="32"/>
        </w:rPr>
      </w:pPr>
    </w:p>
    <w:p w:rsidR="0085158B" w:rsidRPr="0085158B" w:rsidRDefault="00C66725" w:rsidP="00C66725">
      <w:pPr>
        <w:spacing w:line="240" w:lineRule="atLeast"/>
        <w:ind w:left="1701" w:right="567" w:hanging="283"/>
        <w:jc w:val="both"/>
        <w:rPr>
          <w:rFonts w:asciiTheme="minorHAnsi" w:hAnsiTheme="minorHAnsi"/>
          <w:b/>
          <w:bCs/>
          <w:color w:val="FF0000"/>
          <w:sz w:val="32"/>
          <w:szCs w:val="32"/>
        </w:rPr>
      </w:pPr>
      <w:r w:rsidRPr="0085158B">
        <w:rPr>
          <w:rFonts w:asciiTheme="minorHAnsi" w:hAnsiTheme="minorHAnsi"/>
          <w:bCs/>
          <w:color w:val="FF0000"/>
          <w:sz w:val="32"/>
          <w:szCs w:val="32"/>
        </w:rPr>
        <w:t xml:space="preserve">- </w:t>
      </w:r>
      <w:r w:rsidRPr="0085158B">
        <w:rPr>
          <w:rFonts w:asciiTheme="minorHAnsi" w:hAnsiTheme="minorHAnsi"/>
          <w:b/>
          <w:bCs/>
          <w:color w:val="FF0000"/>
          <w:sz w:val="32"/>
          <w:szCs w:val="32"/>
        </w:rPr>
        <w:t>PAN Y VINO:</w:t>
      </w:r>
    </w:p>
    <w:p w:rsidR="0085158B" w:rsidRPr="0085158B" w:rsidRDefault="0085158B" w:rsidP="00C66725">
      <w:pPr>
        <w:spacing w:line="240" w:lineRule="atLeast"/>
        <w:ind w:left="1701" w:right="567" w:hanging="283"/>
        <w:jc w:val="both"/>
        <w:rPr>
          <w:rFonts w:asciiTheme="minorHAnsi" w:hAnsiTheme="minorHAnsi"/>
          <w:b/>
          <w:bCs/>
          <w:color w:val="FF0000"/>
          <w:sz w:val="32"/>
          <w:szCs w:val="32"/>
        </w:rPr>
      </w:pPr>
    </w:p>
    <w:p w:rsidR="00C66725" w:rsidRDefault="00C66725" w:rsidP="00C66725">
      <w:pPr>
        <w:spacing w:line="240" w:lineRule="atLeast"/>
        <w:ind w:left="1701" w:right="567" w:hanging="283"/>
        <w:jc w:val="both"/>
        <w:rPr>
          <w:rFonts w:asciiTheme="minorHAnsi" w:hAnsiTheme="minorHAnsi"/>
          <w:bCs/>
          <w:color w:val="1F497D" w:themeColor="text2"/>
          <w:sz w:val="32"/>
          <w:szCs w:val="32"/>
        </w:rPr>
      </w:pPr>
      <w:r w:rsidRPr="00C66725">
        <w:rPr>
          <w:rFonts w:asciiTheme="minorHAnsi" w:hAnsiTheme="minorHAnsi"/>
          <w:b/>
          <w:bCs/>
          <w:color w:val="1F497D" w:themeColor="text2"/>
          <w:sz w:val="32"/>
          <w:szCs w:val="32"/>
        </w:rPr>
        <w:t xml:space="preserve"> </w:t>
      </w:r>
      <w:r w:rsidRPr="00C66725">
        <w:rPr>
          <w:rFonts w:asciiTheme="minorHAnsi" w:hAnsiTheme="minorHAnsi"/>
          <w:bCs/>
          <w:color w:val="1F497D" w:themeColor="text2"/>
          <w:sz w:val="32"/>
          <w:szCs w:val="32"/>
        </w:rPr>
        <w:t>Con el pan y el vino, porque somos débiles, queremos pedirle a Jesús que nunca nos falte el alimento de la Eucaristía. Que con ella podamos cumplir la voluntad de Dios y, sobre todo, llevarla a nuestra propia vida.</w:t>
      </w:r>
    </w:p>
    <w:p w:rsidR="0085158B" w:rsidRDefault="0085158B" w:rsidP="00C66725">
      <w:pPr>
        <w:spacing w:line="240" w:lineRule="atLeast"/>
        <w:ind w:left="1701" w:right="567" w:hanging="283"/>
        <w:jc w:val="both"/>
        <w:rPr>
          <w:rFonts w:asciiTheme="minorHAnsi" w:hAnsiTheme="minorHAnsi"/>
          <w:bCs/>
          <w:color w:val="1F497D" w:themeColor="text2"/>
          <w:sz w:val="32"/>
          <w:szCs w:val="32"/>
        </w:rPr>
      </w:pPr>
    </w:p>
    <w:p w:rsidR="0085158B" w:rsidRDefault="0085158B" w:rsidP="00C66725">
      <w:pPr>
        <w:spacing w:line="240" w:lineRule="atLeast"/>
        <w:ind w:left="1701" w:right="567" w:hanging="283"/>
        <w:jc w:val="both"/>
        <w:rPr>
          <w:rFonts w:asciiTheme="minorHAnsi" w:hAnsiTheme="minorHAnsi"/>
          <w:bCs/>
          <w:color w:val="1F497D" w:themeColor="text2"/>
          <w:sz w:val="32"/>
          <w:szCs w:val="32"/>
        </w:rPr>
      </w:pPr>
    </w:p>
    <w:p w:rsidR="0085158B" w:rsidRPr="00C66725" w:rsidRDefault="0085158B" w:rsidP="00C66725">
      <w:pPr>
        <w:spacing w:line="240" w:lineRule="atLeast"/>
        <w:ind w:left="1701" w:right="567" w:hanging="283"/>
        <w:jc w:val="both"/>
        <w:rPr>
          <w:rFonts w:asciiTheme="minorHAnsi" w:hAnsiTheme="minorHAnsi"/>
          <w:bCs/>
          <w:color w:val="1F497D" w:themeColor="text2"/>
          <w:sz w:val="32"/>
          <w:szCs w:val="32"/>
        </w:rPr>
      </w:pPr>
    </w:p>
    <w:p w:rsidR="0085158B" w:rsidRPr="0085158B" w:rsidRDefault="00C66725" w:rsidP="00C66725">
      <w:pPr>
        <w:autoSpaceDE w:val="0"/>
        <w:autoSpaceDN w:val="0"/>
        <w:adjustRightInd w:val="0"/>
        <w:ind w:left="1701" w:right="566" w:hanging="284"/>
        <w:jc w:val="both"/>
        <w:rPr>
          <w:rFonts w:asciiTheme="minorHAnsi" w:eastAsiaTheme="minorHAnsi" w:hAnsiTheme="minorHAnsi" w:cs="UniversLTStd-Cn"/>
          <w:b/>
          <w:color w:val="FF0000"/>
          <w:sz w:val="32"/>
          <w:szCs w:val="32"/>
          <w:lang w:val="es-ES_tradnl" w:eastAsia="en-US"/>
        </w:rPr>
      </w:pPr>
      <w:r w:rsidRPr="0085158B">
        <w:rPr>
          <w:rFonts w:asciiTheme="minorHAnsi" w:eastAsiaTheme="minorHAnsi" w:hAnsiTheme="minorHAnsi" w:cs="UniversLTStd-Cn"/>
          <w:b/>
          <w:color w:val="FF0000"/>
          <w:sz w:val="32"/>
          <w:szCs w:val="32"/>
          <w:lang w:val="es-ES_tradnl" w:eastAsia="en-US"/>
        </w:rPr>
        <w:t>- COLECTA Y CARTEL DE MANOS UNIDAS:</w:t>
      </w:r>
    </w:p>
    <w:p w:rsidR="0085158B" w:rsidRDefault="0085158B" w:rsidP="00C66725">
      <w:pPr>
        <w:autoSpaceDE w:val="0"/>
        <w:autoSpaceDN w:val="0"/>
        <w:adjustRightInd w:val="0"/>
        <w:ind w:left="1701" w:right="566" w:hanging="284"/>
        <w:jc w:val="both"/>
        <w:rPr>
          <w:rFonts w:asciiTheme="minorHAnsi" w:eastAsiaTheme="minorHAnsi" w:hAnsiTheme="minorHAnsi" w:cs="UniversLTStd-Cn"/>
          <w:b/>
          <w:color w:val="1F497D" w:themeColor="text2"/>
          <w:sz w:val="32"/>
          <w:szCs w:val="32"/>
          <w:lang w:val="es-ES_tradnl" w:eastAsia="en-US"/>
        </w:rPr>
      </w:pPr>
    </w:p>
    <w:p w:rsidR="00C66725" w:rsidRPr="00C66725" w:rsidRDefault="00C66725" w:rsidP="00C66725">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val="es-ES_tradnl" w:eastAsia="en-US"/>
        </w:rPr>
      </w:pPr>
      <w:r w:rsidRPr="00C66725">
        <w:rPr>
          <w:rFonts w:asciiTheme="minorHAnsi" w:eastAsiaTheme="minorHAnsi" w:hAnsiTheme="minorHAnsi" w:cs="UniversLTStd-Cn"/>
          <w:b/>
          <w:color w:val="1F497D" w:themeColor="text2"/>
          <w:sz w:val="32"/>
          <w:szCs w:val="32"/>
          <w:lang w:val="es-ES_tradnl" w:eastAsia="en-US"/>
        </w:rPr>
        <w:t xml:space="preserve"> </w:t>
      </w:r>
      <w:r w:rsidRPr="00C66725">
        <w:rPr>
          <w:rFonts w:asciiTheme="minorHAnsi" w:eastAsiaTheme="minorHAnsi" w:hAnsiTheme="minorHAnsi" w:cs="UniversLTStd-Cn"/>
          <w:color w:val="1F497D" w:themeColor="text2"/>
          <w:sz w:val="32"/>
          <w:szCs w:val="32"/>
          <w:lang w:val="es-ES_tradnl" w:eastAsia="en-US"/>
        </w:rPr>
        <w:t>Te presentamos, Señor la colecta y el cartel de Manos Unidas como expresión de nuestro deseo de compartir y trabajar por el cuidado de la creación.</w:t>
      </w:r>
    </w:p>
    <w:p w:rsidR="00C66725" w:rsidRPr="00C66725" w:rsidRDefault="00C66725" w:rsidP="00C66725">
      <w:pPr>
        <w:spacing w:line="240" w:lineRule="atLeast"/>
        <w:ind w:left="1418" w:right="567" w:hanging="567"/>
        <w:rPr>
          <w:rFonts w:ascii="Comic Sans MS" w:hAnsi="Comic Sans MS" w:cs="Bookman Old Style"/>
          <w:b/>
          <w:color w:val="FF0000"/>
          <w:sz w:val="32"/>
          <w:szCs w:val="32"/>
          <w:lang w:val="es-ES_tradnl"/>
        </w:rPr>
      </w:pPr>
    </w:p>
    <w:p w:rsidR="00C66725" w:rsidRDefault="00C66725" w:rsidP="00C66725">
      <w:pPr>
        <w:spacing w:line="240" w:lineRule="atLeast"/>
        <w:ind w:left="1134" w:right="566" w:firstLine="284"/>
        <w:jc w:val="both"/>
        <w:rPr>
          <w:sz w:val="32"/>
          <w:szCs w:val="32"/>
        </w:rPr>
      </w:pPr>
    </w:p>
    <w:p w:rsidR="002261E7" w:rsidRDefault="002261E7" w:rsidP="00C66725">
      <w:pPr>
        <w:spacing w:line="240" w:lineRule="atLeast"/>
        <w:ind w:left="1134" w:right="566" w:firstLine="284"/>
        <w:jc w:val="both"/>
        <w:rPr>
          <w:sz w:val="32"/>
          <w:szCs w:val="32"/>
        </w:rPr>
      </w:pPr>
    </w:p>
    <w:p w:rsidR="002261E7" w:rsidRDefault="002261E7" w:rsidP="00C66725">
      <w:pPr>
        <w:spacing w:line="240" w:lineRule="atLeast"/>
        <w:ind w:left="1134" w:right="566" w:firstLine="284"/>
        <w:jc w:val="both"/>
        <w:rPr>
          <w:sz w:val="32"/>
          <w:szCs w:val="32"/>
        </w:rPr>
      </w:pPr>
    </w:p>
    <w:p w:rsidR="002261E7" w:rsidRDefault="002261E7" w:rsidP="00C66725">
      <w:pPr>
        <w:spacing w:line="240" w:lineRule="atLeast"/>
        <w:ind w:left="1134" w:right="566" w:firstLine="284"/>
        <w:jc w:val="both"/>
        <w:rPr>
          <w:sz w:val="32"/>
          <w:szCs w:val="32"/>
        </w:rPr>
      </w:pPr>
    </w:p>
    <w:p w:rsidR="002261E7" w:rsidRDefault="0085158B" w:rsidP="00C66725">
      <w:pPr>
        <w:spacing w:line="240" w:lineRule="atLeast"/>
        <w:ind w:left="1134" w:right="566" w:firstLine="284"/>
        <w:jc w:val="both"/>
        <w:rPr>
          <w:sz w:val="32"/>
          <w:szCs w:val="32"/>
        </w:rPr>
      </w:pPr>
      <w:r w:rsidRPr="00C66725">
        <w:rPr>
          <w:noProof/>
          <w:sz w:val="32"/>
          <w:szCs w:val="32"/>
        </w:rPr>
        <w:lastRenderedPageBreak/>
        <w:drawing>
          <wp:anchor distT="0" distB="0" distL="114300" distR="114300" simplePos="0" relativeHeight="251680256" behindDoc="0" locked="0" layoutInCell="1" allowOverlap="1">
            <wp:simplePos x="0" y="0"/>
            <wp:positionH relativeFrom="column">
              <wp:posOffset>972820</wp:posOffset>
            </wp:positionH>
            <wp:positionV relativeFrom="paragraph">
              <wp:posOffset>102235</wp:posOffset>
            </wp:positionV>
            <wp:extent cx="5999480" cy="4162425"/>
            <wp:effectExtent l="0" t="0" r="0" b="0"/>
            <wp:wrapThrough wrapText="bothSides">
              <wp:wrapPolygon edited="0">
                <wp:start x="0" y="0"/>
                <wp:lineTo x="0" y="21551"/>
                <wp:lineTo x="21536" y="21551"/>
                <wp:lineTo x="2153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l="1891" t="20630" r="23384" b="14645"/>
                    <a:stretch>
                      <a:fillRect/>
                    </a:stretch>
                  </pic:blipFill>
                  <pic:spPr bwMode="auto">
                    <a:xfrm>
                      <a:off x="0" y="0"/>
                      <a:ext cx="5999480" cy="4162425"/>
                    </a:xfrm>
                    <a:prstGeom prst="rect">
                      <a:avLst/>
                    </a:prstGeom>
                    <a:noFill/>
                  </pic:spPr>
                </pic:pic>
              </a:graphicData>
            </a:graphic>
            <wp14:sizeRelH relativeFrom="page">
              <wp14:pctWidth>0</wp14:pctWidth>
            </wp14:sizeRelH>
            <wp14:sizeRelV relativeFrom="page">
              <wp14:pctHeight>0</wp14:pctHeight>
            </wp14:sizeRelV>
          </wp:anchor>
        </w:drawing>
      </w:r>
    </w:p>
    <w:p w:rsidR="002261E7" w:rsidRDefault="002261E7" w:rsidP="00C66725">
      <w:pPr>
        <w:spacing w:line="240" w:lineRule="atLeast"/>
        <w:ind w:left="1134" w:right="566" w:firstLine="284"/>
        <w:jc w:val="both"/>
        <w:rPr>
          <w:sz w:val="32"/>
          <w:szCs w:val="32"/>
        </w:rPr>
      </w:pPr>
    </w:p>
    <w:p w:rsidR="002261E7" w:rsidRDefault="002261E7" w:rsidP="00C66725">
      <w:pPr>
        <w:spacing w:line="240" w:lineRule="atLeast"/>
        <w:ind w:left="1134" w:right="566" w:firstLine="284"/>
        <w:jc w:val="both"/>
        <w:rPr>
          <w:sz w:val="32"/>
          <w:szCs w:val="32"/>
        </w:rPr>
      </w:pPr>
    </w:p>
    <w:p w:rsidR="002261E7" w:rsidRDefault="002261E7" w:rsidP="00C66725">
      <w:pPr>
        <w:spacing w:line="240" w:lineRule="atLeast"/>
        <w:ind w:left="1134" w:right="566" w:firstLine="284"/>
        <w:jc w:val="both"/>
        <w:rPr>
          <w:sz w:val="32"/>
          <w:szCs w:val="32"/>
        </w:rPr>
      </w:pPr>
    </w:p>
    <w:p w:rsidR="002261E7" w:rsidRDefault="002261E7" w:rsidP="00C66725">
      <w:pPr>
        <w:spacing w:line="240" w:lineRule="atLeast"/>
        <w:ind w:left="1134" w:right="566" w:firstLine="284"/>
        <w:jc w:val="both"/>
        <w:rPr>
          <w:sz w:val="32"/>
          <w:szCs w:val="32"/>
        </w:rPr>
      </w:pPr>
    </w:p>
    <w:p w:rsidR="002261E7" w:rsidRDefault="002261E7" w:rsidP="00C66725">
      <w:pPr>
        <w:spacing w:line="240" w:lineRule="atLeast"/>
        <w:ind w:left="1134" w:right="566" w:firstLine="284"/>
        <w:jc w:val="both"/>
        <w:rPr>
          <w:sz w:val="32"/>
          <w:szCs w:val="32"/>
        </w:rPr>
      </w:pPr>
    </w:p>
    <w:p w:rsidR="002261E7" w:rsidRDefault="002261E7" w:rsidP="00C66725">
      <w:pPr>
        <w:spacing w:line="240" w:lineRule="atLeast"/>
        <w:ind w:left="1134" w:right="566" w:firstLine="284"/>
        <w:jc w:val="both"/>
        <w:rPr>
          <w:sz w:val="32"/>
          <w:szCs w:val="32"/>
        </w:rPr>
      </w:pPr>
    </w:p>
    <w:p w:rsidR="002261E7" w:rsidRDefault="002261E7" w:rsidP="00C66725">
      <w:pPr>
        <w:spacing w:line="240" w:lineRule="atLeast"/>
        <w:ind w:left="1134" w:right="566" w:firstLine="284"/>
        <w:jc w:val="both"/>
        <w:rPr>
          <w:sz w:val="32"/>
          <w:szCs w:val="32"/>
        </w:rPr>
      </w:pPr>
    </w:p>
    <w:p w:rsidR="002261E7" w:rsidRPr="00C66725" w:rsidRDefault="002261E7" w:rsidP="00C66725">
      <w:pPr>
        <w:spacing w:line="240" w:lineRule="atLeast"/>
        <w:ind w:left="1134" w:right="566" w:firstLine="284"/>
        <w:jc w:val="both"/>
        <w:rPr>
          <w:rFonts w:asciiTheme="minorHAnsi" w:eastAsiaTheme="minorHAnsi" w:hAnsiTheme="minorHAnsi" w:cs="Segoe UI"/>
          <w:b/>
          <w:color w:val="1F497D" w:themeColor="text2"/>
          <w:sz w:val="32"/>
          <w:szCs w:val="32"/>
          <w:lang w:eastAsia="en-US"/>
        </w:rPr>
      </w:pPr>
    </w:p>
    <w:p w:rsidR="00C66725" w:rsidRDefault="00C66725" w:rsidP="00C66725">
      <w:pPr>
        <w:spacing w:line="240" w:lineRule="atLeast"/>
        <w:ind w:left="1701" w:hanging="283"/>
        <w:rPr>
          <w:rFonts w:asciiTheme="minorHAnsi" w:eastAsiaTheme="minorHAnsi" w:hAnsiTheme="minorHAnsi" w:cs="UniversLTStd-Cn"/>
          <w:b/>
          <w:color w:val="1F497D" w:themeColor="text2"/>
          <w:sz w:val="32"/>
          <w:szCs w:val="32"/>
          <w:lang w:eastAsia="en-US"/>
        </w:rPr>
      </w:pPr>
    </w:p>
    <w:p w:rsidR="0085158B" w:rsidRDefault="0085158B" w:rsidP="00C66725">
      <w:pPr>
        <w:spacing w:line="240" w:lineRule="atLeast"/>
        <w:ind w:left="1701" w:hanging="283"/>
        <w:rPr>
          <w:rFonts w:asciiTheme="minorHAnsi" w:eastAsiaTheme="minorHAnsi" w:hAnsiTheme="minorHAnsi" w:cs="UniversLTStd-Cn"/>
          <w:b/>
          <w:color w:val="1F497D" w:themeColor="text2"/>
          <w:sz w:val="32"/>
          <w:szCs w:val="32"/>
          <w:lang w:eastAsia="en-US"/>
        </w:rPr>
      </w:pPr>
    </w:p>
    <w:p w:rsidR="0085158B" w:rsidRDefault="0085158B" w:rsidP="00C66725">
      <w:pPr>
        <w:spacing w:line="240" w:lineRule="atLeast"/>
        <w:ind w:left="1701" w:hanging="283"/>
        <w:rPr>
          <w:rFonts w:asciiTheme="minorHAnsi" w:eastAsiaTheme="minorHAnsi" w:hAnsiTheme="minorHAnsi" w:cs="UniversLTStd-Cn"/>
          <w:b/>
          <w:color w:val="1F497D" w:themeColor="text2"/>
          <w:sz w:val="32"/>
          <w:szCs w:val="32"/>
          <w:lang w:eastAsia="en-US"/>
        </w:rPr>
      </w:pPr>
    </w:p>
    <w:p w:rsidR="0085158B" w:rsidRPr="00C66725" w:rsidRDefault="0085158B" w:rsidP="00C66725">
      <w:pPr>
        <w:spacing w:line="240" w:lineRule="atLeast"/>
        <w:ind w:left="1701" w:hanging="283"/>
        <w:rPr>
          <w:rFonts w:asciiTheme="minorHAnsi" w:eastAsiaTheme="minorHAnsi" w:hAnsiTheme="minorHAnsi" w:cs="UniversLTStd-Cn"/>
          <w:b/>
          <w:color w:val="1F497D" w:themeColor="text2"/>
          <w:sz w:val="32"/>
          <w:szCs w:val="32"/>
          <w:lang w:eastAsia="en-US"/>
        </w:rPr>
      </w:pPr>
    </w:p>
    <w:p w:rsidR="00C66725" w:rsidRDefault="00C66725" w:rsidP="00C66725">
      <w:pPr>
        <w:spacing w:line="240" w:lineRule="atLeast"/>
        <w:ind w:left="1418" w:right="567"/>
        <w:jc w:val="both"/>
        <w:rPr>
          <w:rFonts w:asciiTheme="minorHAnsi" w:hAnsiTheme="minorHAnsi"/>
          <w:color w:val="1F497D" w:themeColor="text2"/>
          <w:sz w:val="32"/>
          <w:szCs w:val="32"/>
        </w:rPr>
      </w:pPr>
    </w:p>
    <w:p w:rsidR="0085158B" w:rsidRDefault="0085158B" w:rsidP="00C66725">
      <w:pPr>
        <w:spacing w:line="240" w:lineRule="atLeast"/>
        <w:ind w:left="1418" w:right="567"/>
        <w:jc w:val="both"/>
        <w:rPr>
          <w:rFonts w:asciiTheme="minorHAnsi" w:hAnsiTheme="minorHAnsi"/>
          <w:color w:val="1F497D" w:themeColor="text2"/>
          <w:sz w:val="32"/>
          <w:szCs w:val="32"/>
        </w:rPr>
      </w:pPr>
    </w:p>
    <w:p w:rsidR="0085158B" w:rsidRDefault="0085158B" w:rsidP="00C66725">
      <w:pPr>
        <w:spacing w:line="240" w:lineRule="atLeast"/>
        <w:ind w:left="1418" w:right="567"/>
        <w:jc w:val="both"/>
        <w:rPr>
          <w:rFonts w:asciiTheme="minorHAnsi" w:hAnsiTheme="minorHAnsi"/>
          <w:color w:val="1F497D" w:themeColor="text2"/>
          <w:sz w:val="32"/>
          <w:szCs w:val="32"/>
        </w:rPr>
      </w:pPr>
    </w:p>
    <w:p w:rsidR="0085158B" w:rsidRDefault="0085158B" w:rsidP="00C66725">
      <w:pPr>
        <w:spacing w:line="240" w:lineRule="atLeast"/>
        <w:ind w:left="1418" w:right="567"/>
        <w:jc w:val="both"/>
        <w:rPr>
          <w:rFonts w:asciiTheme="minorHAnsi" w:hAnsiTheme="minorHAnsi"/>
          <w:color w:val="1F497D" w:themeColor="text2"/>
          <w:sz w:val="32"/>
          <w:szCs w:val="32"/>
        </w:rPr>
      </w:pPr>
    </w:p>
    <w:p w:rsidR="0085158B" w:rsidRPr="00C66725" w:rsidRDefault="0085158B" w:rsidP="00C66725">
      <w:pPr>
        <w:spacing w:line="240" w:lineRule="atLeast"/>
        <w:ind w:left="1418" w:right="567"/>
        <w:jc w:val="both"/>
        <w:rPr>
          <w:rFonts w:asciiTheme="minorHAnsi" w:hAnsiTheme="minorHAnsi"/>
          <w:color w:val="1F497D" w:themeColor="text2"/>
          <w:sz w:val="32"/>
          <w:szCs w:val="32"/>
        </w:rPr>
      </w:pPr>
    </w:p>
    <w:tbl>
      <w:tblPr>
        <w:tblStyle w:val="Tablaconcuadrcula"/>
        <w:tblpPr w:leftFromText="141" w:rightFromText="141" w:vertAnchor="text" w:horzAnchor="page" w:tblpX="1090" w:tblpY="135"/>
        <w:tblW w:w="0" w:type="auto"/>
        <w:tblInd w:w="0" w:type="dxa"/>
        <w:tblLook w:val="04A0" w:firstRow="1" w:lastRow="0" w:firstColumn="1" w:lastColumn="0" w:noHBand="0" w:noVBand="1"/>
      </w:tblPr>
      <w:tblGrid>
        <w:gridCol w:w="3977"/>
      </w:tblGrid>
      <w:tr w:rsidR="00C66725" w:rsidRPr="00C66725" w:rsidTr="0085158B">
        <w:trPr>
          <w:trHeight w:val="6794"/>
        </w:trPr>
        <w:tc>
          <w:tcPr>
            <w:tcW w:w="3977" w:type="dxa"/>
            <w:tcBorders>
              <w:top w:val="single" w:sz="4" w:space="0" w:color="auto"/>
              <w:left w:val="single" w:sz="4" w:space="0" w:color="auto"/>
              <w:bottom w:val="single" w:sz="4" w:space="0" w:color="auto"/>
              <w:right w:val="single" w:sz="4" w:space="0" w:color="auto"/>
            </w:tcBorders>
            <w:hideMark/>
          </w:tcPr>
          <w:p w:rsidR="00C66725" w:rsidRPr="00C66725" w:rsidRDefault="00C66725" w:rsidP="0085158B">
            <w:pPr>
              <w:autoSpaceDE w:val="0"/>
              <w:autoSpaceDN w:val="0"/>
              <w:adjustRightInd w:val="0"/>
              <w:ind w:left="142" w:right="48"/>
              <w:jc w:val="center"/>
              <w:rPr>
                <w:rFonts w:asciiTheme="minorHAnsi" w:eastAsiaTheme="minorHAnsi" w:hAnsiTheme="minorHAnsi" w:cs="UniversLTStd-Cn"/>
                <w:b/>
                <w:i/>
                <w:color w:val="1F497D" w:themeColor="text2"/>
                <w:sz w:val="32"/>
                <w:szCs w:val="32"/>
                <w:lang w:eastAsia="en-US"/>
              </w:rPr>
            </w:pPr>
            <w:r w:rsidRPr="00C66725">
              <w:rPr>
                <w:i/>
                <w:color w:val="1F497D" w:themeColor="text2"/>
                <w:sz w:val="32"/>
                <w:szCs w:val="32"/>
                <w:lang w:eastAsia="en-US"/>
              </w:rPr>
              <w:t>“Benditas las manos que se abren para acoger a los pobres y ayudarlos: son manos que traen esperanza. Benditas las manos que vencen las barreras de la cultura, la religión y la nacionalidad derramando el aceite del consuelo en las llagas de la humanidad. Benditas las manos que se abren sin pedir nada a cambio, sin «peros» ni «condiciones»: son manos que hacen descender sobre los hermanos la bendición de Dios”, Francisco.</w:t>
            </w:r>
          </w:p>
        </w:tc>
      </w:tr>
    </w:tbl>
    <w:p w:rsidR="00C66725" w:rsidRPr="00C66725" w:rsidRDefault="00C66725" w:rsidP="00C66725">
      <w:pPr>
        <w:ind w:left="1701" w:hanging="283"/>
        <w:rPr>
          <w:sz w:val="32"/>
          <w:szCs w:val="32"/>
        </w:rPr>
      </w:pPr>
    </w:p>
    <w:p w:rsidR="00C66725" w:rsidRPr="00C66725" w:rsidRDefault="00C66725" w:rsidP="00C66725">
      <w:pPr>
        <w:ind w:left="1701" w:hanging="283"/>
        <w:rPr>
          <w:rFonts w:asciiTheme="minorHAnsi" w:eastAsiaTheme="minorHAnsi" w:hAnsiTheme="minorHAnsi" w:cs="UniversLTStd-Cn"/>
          <w:b/>
          <w:color w:val="1F497D" w:themeColor="text2"/>
          <w:sz w:val="32"/>
          <w:szCs w:val="32"/>
          <w:lang w:eastAsia="en-US"/>
        </w:rPr>
      </w:pPr>
    </w:p>
    <w:p w:rsidR="00C66725" w:rsidRPr="00C66725" w:rsidRDefault="00C66725" w:rsidP="00C66725">
      <w:pPr>
        <w:ind w:left="1701" w:hanging="283"/>
        <w:rPr>
          <w:rFonts w:asciiTheme="minorHAnsi" w:eastAsiaTheme="minorHAnsi" w:hAnsiTheme="minorHAnsi" w:cs="UniversLTStd-Cn"/>
          <w:b/>
          <w:color w:val="1F497D" w:themeColor="text2"/>
          <w:sz w:val="32"/>
          <w:szCs w:val="32"/>
          <w:lang w:eastAsia="en-US"/>
        </w:rPr>
      </w:pPr>
    </w:p>
    <w:p w:rsidR="00C66725" w:rsidRPr="00C66725" w:rsidRDefault="0085158B" w:rsidP="00C66725">
      <w:pPr>
        <w:ind w:left="1701" w:hanging="283"/>
        <w:rPr>
          <w:rFonts w:asciiTheme="minorHAnsi" w:eastAsiaTheme="minorHAnsi" w:hAnsiTheme="minorHAnsi" w:cs="UniversLTStd-Cn"/>
          <w:b/>
          <w:color w:val="1F497D" w:themeColor="text2"/>
          <w:sz w:val="32"/>
          <w:szCs w:val="32"/>
          <w:lang w:eastAsia="en-US"/>
        </w:rPr>
      </w:pPr>
      <w:r w:rsidRPr="00C66725">
        <w:rPr>
          <w:noProof/>
          <w:sz w:val="32"/>
          <w:szCs w:val="32"/>
        </w:rPr>
        <w:drawing>
          <wp:anchor distT="0" distB="0" distL="114300" distR="114300" simplePos="0" relativeHeight="251697664" behindDoc="0" locked="0" layoutInCell="1" allowOverlap="1">
            <wp:simplePos x="0" y="0"/>
            <wp:positionH relativeFrom="column">
              <wp:posOffset>3319780</wp:posOffset>
            </wp:positionH>
            <wp:positionV relativeFrom="paragraph">
              <wp:posOffset>190500</wp:posOffset>
            </wp:positionV>
            <wp:extent cx="4072890" cy="2733675"/>
            <wp:effectExtent l="0" t="0" r="0" b="0"/>
            <wp:wrapThrough wrapText="bothSides">
              <wp:wrapPolygon edited="0">
                <wp:start x="0" y="0"/>
                <wp:lineTo x="0" y="21525"/>
                <wp:lineTo x="21519" y="21525"/>
                <wp:lineTo x="2151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l="22762" t="33377" r="25258" b="45729"/>
                    <a:stretch>
                      <a:fillRect/>
                    </a:stretch>
                  </pic:blipFill>
                  <pic:spPr bwMode="auto">
                    <a:xfrm>
                      <a:off x="0" y="0"/>
                      <a:ext cx="4072890" cy="2733675"/>
                    </a:xfrm>
                    <a:prstGeom prst="rect">
                      <a:avLst/>
                    </a:prstGeom>
                    <a:noFill/>
                  </pic:spPr>
                </pic:pic>
              </a:graphicData>
            </a:graphic>
            <wp14:sizeRelH relativeFrom="page">
              <wp14:pctWidth>0</wp14:pctWidth>
            </wp14:sizeRelH>
            <wp14:sizeRelV relativeFrom="page">
              <wp14:pctHeight>0</wp14:pctHeight>
            </wp14:sizeRelV>
          </wp:anchor>
        </w:drawing>
      </w:r>
    </w:p>
    <w:p w:rsidR="00C66725" w:rsidRPr="00C66725" w:rsidRDefault="00C66725" w:rsidP="00C66725">
      <w:pPr>
        <w:ind w:left="1701" w:hanging="283"/>
        <w:rPr>
          <w:rFonts w:asciiTheme="minorHAnsi" w:eastAsiaTheme="minorHAnsi" w:hAnsiTheme="minorHAnsi" w:cs="UniversLTStd-Cn"/>
          <w:b/>
          <w:color w:val="1F497D" w:themeColor="text2"/>
          <w:sz w:val="32"/>
          <w:szCs w:val="32"/>
          <w:lang w:eastAsia="en-US"/>
        </w:rPr>
      </w:pPr>
    </w:p>
    <w:p w:rsidR="00C66725" w:rsidRPr="00C66725" w:rsidRDefault="00C66725" w:rsidP="00C66725">
      <w:pPr>
        <w:autoSpaceDE w:val="0"/>
        <w:autoSpaceDN w:val="0"/>
        <w:adjustRightInd w:val="0"/>
        <w:ind w:right="566"/>
        <w:rPr>
          <w:rFonts w:asciiTheme="minorHAnsi" w:hAnsiTheme="minorHAnsi"/>
          <w:sz w:val="32"/>
          <w:szCs w:val="32"/>
        </w:rPr>
      </w:pPr>
    </w:p>
    <w:p w:rsidR="00C66725" w:rsidRPr="00C66725" w:rsidRDefault="00C66725" w:rsidP="00C66725">
      <w:pPr>
        <w:spacing w:line="240" w:lineRule="atLeast"/>
        <w:ind w:left="1418" w:right="567" w:firstLine="283"/>
        <w:jc w:val="both"/>
        <w:rPr>
          <w:rFonts w:asciiTheme="minorHAnsi" w:hAnsiTheme="minorHAnsi"/>
          <w:sz w:val="32"/>
          <w:szCs w:val="32"/>
        </w:rPr>
      </w:pPr>
    </w:p>
    <w:p w:rsidR="00C66725" w:rsidRPr="00C66725" w:rsidRDefault="00C66725" w:rsidP="00C66725">
      <w:pPr>
        <w:rPr>
          <w:sz w:val="32"/>
          <w:szCs w:val="32"/>
          <w:lang w:val="es-ES_tradnl"/>
        </w:rPr>
      </w:pPr>
    </w:p>
    <w:p w:rsidR="000C5BFD" w:rsidRPr="00C66725" w:rsidRDefault="000C5BFD" w:rsidP="00C66725">
      <w:pPr>
        <w:spacing w:line="240" w:lineRule="atLeast"/>
        <w:jc w:val="both"/>
        <w:rPr>
          <w:rFonts w:ascii="Comic Sans MS" w:hAnsi="Comic Sans MS"/>
          <w:i/>
          <w:iCs/>
          <w:color w:val="1F497D" w:themeColor="text2"/>
          <w:sz w:val="32"/>
          <w:szCs w:val="32"/>
        </w:rPr>
      </w:pPr>
    </w:p>
    <w:p w:rsidR="00297379" w:rsidRPr="00C66725" w:rsidRDefault="00297379" w:rsidP="00966D19">
      <w:pPr>
        <w:spacing w:line="240" w:lineRule="atLeast"/>
        <w:jc w:val="center"/>
        <w:rPr>
          <w:rFonts w:ascii="Comic Sans MS" w:hAnsi="Comic Sans MS"/>
          <w:i/>
          <w:iCs/>
          <w:color w:val="1F497D" w:themeColor="text2"/>
          <w:sz w:val="32"/>
          <w:szCs w:val="32"/>
        </w:rPr>
      </w:pPr>
    </w:p>
    <w:p w:rsidR="00297379" w:rsidRPr="00C66725" w:rsidRDefault="00297379" w:rsidP="00966D19">
      <w:pPr>
        <w:spacing w:line="240" w:lineRule="atLeast"/>
        <w:jc w:val="center"/>
        <w:rPr>
          <w:rFonts w:ascii="Comic Sans MS" w:hAnsi="Comic Sans MS"/>
          <w:i/>
          <w:iCs/>
          <w:color w:val="1F497D" w:themeColor="text2"/>
          <w:sz w:val="32"/>
          <w:szCs w:val="32"/>
        </w:rPr>
      </w:pPr>
    </w:p>
    <w:p w:rsidR="00297379" w:rsidRPr="00C66725" w:rsidRDefault="00297379" w:rsidP="00966D19">
      <w:pPr>
        <w:spacing w:line="240" w:lineRule="atLeast"/>
        <w:jc w:val="center"/>
        <w:rPr>
          <w:rFonts w:ascii="Comic Sans MS" w:hAnsi="Comic Sans MS"/>
          <w:i/>
          <w:iCs/>
          <w:color w:val="1F497D" w:themeColor="text2"/>
          <w:sz w:val="32"/>
          <w:szCs w:val="32"/>
        </w:rPr>
      </w:pPr>
    </w:p>
    <w:p w:rsidR="00297379" w:rsidRPr="00C66725" w:rsidRDefault="00297379" w:rsidP="00966D19">
      <w:pPr>
        <w:spacing w:line="240" w:lineRule="atLeast"/>
        <w:jc w:val="center"/>
        <w:rPr>
          <w:rFonts w:ascii="Comic Sans MS" w:hAnsi="Comic Sans MS"/>
          <w:i/>
          <w:iCs/>
          <w:color w:val="1F497D" w:themeColor="text2"/>
          <w:sz w:val="32"/>
          <w:szCs w:val="32"/>
        </w:rPr>
      </w:pPr>
    </w:p>
    <w:p w:rsidR="00297379" w:rsidRPr="00C66725" w:rsidRDefault="00297379" w:rsidP="00966D19">
      <w:pPr>
        <w:spacing w:line="240" w:lineRule="atLeast"/>
        <w:jc w:val="center"/>
        <w:rPr>
          <w:rFonts w:ascii="Comic Sans MS" w:hAnsi="Comic Sans MS"/>
          <w:i/>
          <w:iCs/>
          <w:color w:val="1F497D" w:themeColor="text2"/>
          <w:sz w:val="32"/>
          <w:szCs w:val="32"/>
        </w:rPr>
      </w:pPr>
    </w:p>
    <w:p w:rsidR="00297379" w:rsidRPr="00C66725" w:rsidRDefault="00297379" w:rsidP="00966D19">
      <w:pPr>
        <w:spacing w:line="240" w:lineRule="atLeast"/>
        <w:jc w:val="center"/>
        <w:rPr>
          <w:rFonts w:ascii="Comic Sans MS" w:hAnsi="Comic Sans MS"/>
          <w:i/>
          <w:iCs/>
          <w:color w:val="1F497D" w:themeColor="text2"/>
          <w:sz w:val="32"/>
          <w:szCs w:val="32"/>
        </w:rPr>
      </w:pPr>
    </w:p>
    <w:p w:rsidR="00297379" w:rsidRPr="00C66725" w:rsidRDefault="00C636A3" w:rsidP="00C636A3">
      <w:pPr>
        <w:tabs>
          <w:tab w:val="left" w:pos="4022"/>
        </w:tabs>
        <w:spacing w:line="240" w:lineRule="atLeast"/>
        <w:rPr>
          <w:rFonts w:ascii="Comic Sans MS" w:hAnsi="Comic Sans MS"/>
          <w:i/>
          <w:iCs/>
          <w:color w:val="1F497D" w:themeColor="text2"/>
          <w:sz w:val="32"/>
          <w:szCs w:val="32"/>
        </w:rPr>
      </w:pPr>
      <w:r w:rsidRPr="00C66725">
        <w:rPr>
          <w:rFonts w:ascii="Comic Sans MS" w:hAnsi="Comic Sans MS"/>
          <w:i/>
          <w:iCs/>
          <w:color w:val="1F497D" w:themeColor="text2"/>
          <w:sz w:val="32"/>
          <w:szCs w:val="32"/>
        </w:rPr>
        <w:tab/>
      </w:r>
    </w:p>
    <w:p w:rsidR="00297379" w:rsidRPr="00C66725" w:rsidRDefault="00297379" w:rsidP="00966D19">
      <w:pPr>
        <w:spacing w:line="240" w:lineRule="atLeast"/>
        <w:jc w:val="center"/>
        <w:rPr>
          <w:rFonts w:ascii="Comic Sans MS" w:hAnsi="Comic Sans MS"/>
          <w:i/>
          <w:iCs/>
          <w:color w:val="1F497D" w:themeColor="text2"/>
          <w:sz w:val="32"/>
          <w:szCs w:val="32"/>
        </w:rPr>
      </w:pPr>
    </w:p>
    <w:p w:rsidR="00297379" w:rsidRPr="00C66725" w:rsidRDefault="00297379" w:rsidP="00966D19">
      <w:pPr>
        <w:spacing w:line="240" w:lineRule="atLeast"/>
        <w:jc w:val="center"/>
        <w:rPr>
          <w:rFonts w:ascii="Comic Sans MS" w:hAnsi="Comic Sans MS"/>
          <w:i/>
          <w:iCs/>
          <w:color w:val="1F497D" w:themeColor="text2"/>
          <w:sz w:val="32"/>
          <w:szCs w:val="32"/>
        </w:rPr>
      </w:pPr>
    </w:p>
    <w:p w:rsidR="00297379" w:rsidRDefault="00297379" w:rsidP="00966D19">
      <w:pPr>
        <w:spacing w:line="240" w:lineRule="atLeast"/>
        <w:jc w:val="center"/>
        <w:rPr>
          <w:rFonts w:ascii="Comic Sans MS" w:hAnsi="Comic Sans MS"/>
          <w:i/>
          <w:iCs/>
          <w:color w:val="1F497D" w:themeColor="text2"/>
          <w:sz w:val="32"/>
          <w:szCs w:val="32"/>
        </w:rPr>
      </w:pPr>
    </w:p>
    <w:p w:rsidR="0085158B" w:rsidRDefault="0085158B" w:rsidP="00966D19">
      <w:pPr>
        <w:spacing w:line="240" w:lineRule="atLeast"/>
        <w:jc w:val="center"/>
        <w:rPr>
          <w:rFonts w:ascii="Comic Sans MS" w:hAnsi="Comic Sans MS"/>
          <w:i/>
          <w:iCs/>
          <w:color w:val="1F497D" w:themeColor="text2"/>
          <w:sz w:val="32"/>
          <w:szCs w:val="32"/>
        </w:rPr>
      </w:pPr>
    </w:p>
    <w:p w:rsidR="0085158B" w:rsidRPr="00C66725" w:rsidRDefault="00B43D06" w:rsidP="00966D19">
      <w:pPr>
        <w:spacing w:line="240" w:lineRule="atLeast"/>
        <w:jc w:val="center"/>
        <w:rPr>
          <w:rFonts w:ascii="Comic Sans MS" w:hAnsi="Comic Sans MS"/>
          <w:i/>
          <w:iCs/>
          <w:color w:val="1F497D" w:themeColor="text2"/>
          <w:sz w:val="32"/>
          <w:szCs w:val="32"/>
        </w:rPr>
      </w:pPr>
      <w:r>
        <w:rPr>
          <w:rFonts w:asciiTheme="minorHAnsi" w:hAnsiTheme="minorHAnsi" w:cstheme="minorHAnsi"/>
          <w:noProof/>
          <w:color w:val="1F497D" w:themeColor="text2"/>
          <w:sz w:val="32"/>
          <w:szCs w:val="32"/>
        </w:rPr>
        <w:lastRenderedPageBreak/>
        <w:pict>
          <v:shapetype id="_x0000_t202" coordsize="21600,21600" o:spt="202" path="m,l,21600r21600,l21600,xe">
            <v:stroke joinstyle="miter"/>
            <v:path gradientshapeok="t" o:connecttype="rect"/>
          </v:shapetype>
          <v:shape id="_x0000_s1069" type="#_x0000_t202" style="position:absolute;left:0;text-align:left;margin-left:108.8pt;margin-top:20.8pt;width:364.35pt;height:38.85pt;z-index:251693056" fillcolor="white [3201]" strokecolor="#c2d69b [1942]" strokeweight="1pt">
            <v:fill color2="#d6e3bc [1302]" focusposition="1" focussize="" focus="100%" type="gradient"/>
            <v:shadow on="t" type="perspective" color="#4e6128 [1606]" opacity=".5" offset="1pt" offset2="-3pt"/>
            <v:textbox>
              <w:txbxContent>
                <w:p w:rsidR="00BE26C1" w:rsidRDefault="00C01281" w:rsidP="00BE26C1">
                  <w:pPr>
                    <w:tabs>
                      <w:tab w:val="left" w:pos="10490"/>
                    </w:tabs>
                    <w:spacing w:line="240" w:lineRule="atLeast"/>
                    <w:ind w:left="708" w:right="566"/>
                    <w:jc w:val="center"/>
                    <w:rPr>
                      <w:b/>
                      <w:color w:val="000000" w:themeColor="text1"/>
                      <w:sz w:val="44"/>
                      <w:szCs w:val="44"/>
                    </w:rPr>
                  </w:pPr>
                  <w:r>
                    <w:rPr>
                      <w:b/>
                      <w:color w:val="000000" w:themeColor="text1"/>
                      <w:sz w:val="44"/>
                      <w:szCs w:val="44"/>
                    </w:rPr>
                    <w:t>6</w:t>
                  </w:r>
                  <w:r w:rsidR="00BE26C1">
                    <w:rPr>
                      <w:b/>
                      <w:color w:val="000000" w:themeColor="text1"/>
                      <w:sz w:val="44"/>
                      <w:szCs w:val="44"/>
                    </w:rPr>
                    <w:t xml:space="preserve">.- </w:t>
                  </w:r>
                  <w:r w:rsidR="00BE26C1" w:rsidRPr="00DA135F">
                    <w:rPr>
                      <w:b/>
                      <w:color w:val="000000" w:themeColor="text1"/>
                      <w:sz w:val="44"/>
                      <w:szCs w:val="44"/>
                    </w:rPr>
                    <w:t>ORACIÓN</w:t>
                  </w:r>
                  <w:r w:rsidR="00BE26C1" w:rsidRPr="00DA135F">
                    <w:rPr>
                      <w:rFonts w:asciiTheme="minorHAnsi" w:hAnsiTheme="minorHAnsi"/>
                      <w:b/>
                      <w:color w:val="1F497D" w:themeColor="text2"/>
                      <w:sz w:val="32"/>
                      <w:szCs w:val="32"/>
                      <w:lang w:val="es-ES_tradnl"/>
                    </w:rPr>
                    <w:t xml:space="preserve"> </w:t>
                  </w:r>
                  <w:r w:rsidR="00BE26C1" w:rsidRPr="00DA135F">
                    <w:rPr>
                      <w:b/>
                      <w:color w:val="000000" w:themeColor="text1"/>
                      <w:sz w:val="44"/>
                      <w:szCs w:val="44"/>
                    </w:rPr>
                    <w:t xml:space="preserve">DE GRACIAS </w:t>
                  </w:r>
                </w:p>
                <w:p w:rsidR="00BE26C1" w:rsidRDefault="00BE26C1" w:rsidP="00BE26C1">
                  <w:pPr>
                    <w:pStyle w:val="NormalWeb"/>
                    <w:tabs>
                      <w:tab w:val="left" w:pos="851"/>
                    </w:tabs>
                    <w:spacing w:before="0" w:beforeAutospacing="0" w:after="0" w:afterAutospacing="0" w:line="240" w:lineRule="atLeast"/>
                    <w:ind w:left="1418" w:right="567"/>
                    <w:rPr>
                      <w:rFonts w:asciiTheme="minorHAnsi" w:hAnsiTheme="minorHAnsi" w:cstheme="minorHAnsi"/>
                      <w:color w:val="1F497D" w:themeColor="text2"/>
                      <w:sz w:val="32"/>
                      <w:szCs w:val="32"/>
                      <w:shd w:val="clear" w:color="auto" w:fill="FFFFFF"/>
                    </w:rPr>
                  </w:pPr>
                </w:p>
                <w:p w:rsidR="00BE26C1" w:rsidRDefault="00BE26C1"/>
              </w:txbxContent>
            </v:textbox>
          </v:shape>
        </w:pict>
      </w:r>
    </w:p>
    <w:p w:rsidR="00297379" w:rsidRPr="00C66725" w:rsidRDefault="00297379" w:rsidP="00966D19">
      <w:pPr>
        <w:spacing w:line="240" w:lineRule="atLeast"/>
        <w:jc w:val="center"/>
        <w:rPr>
          <w:rFonts w:ascii="Comic Sans MS" w:hAnsi="Comic Sans MS"/>
          <w:i/>
          <w:iCs/>
          <w:color w:val="1F497D" w:themeColor="text2"/>
          <w:sz w:val="32"/>
          <w:szCs w:val="32"/>
        </w:rPr>
      </w:pPr>
    </w:p>
    <w:p w:rsidR="00297379" w:rsidRPr="00C66725" w:rsidRDefault="00297379" w:rsidP="00966D19">
      <w:pPr>
        <w:spacing w:line="240" w:lineRule="atLeast"/>
        <w:jc w:val="center"/>
        <w:rPr>
          <w:rFonts w:ascii="Comic Sans MS" w:hAnsi="Comic Sans MS"/>
          <w:i/>
          <w:iCs/>
          <w:color w:val="1F497D" w:themeColor="text2"/>
          <w:sz w:val="32"/>
          <w:szCs w:val="32"/>
        </w:rPr>
      </w:pPr>
    </w:p>
    <w:p w:rsidR="00A30A4A" w:rsidRPr="00C66725" w:rsidRDefault="00B43D06" w:rsidP="00966D19">
      <w:pPr>
        <w:spacing w:line="240" w:lineRule="atLeast"/>
        <w:jc w:val="center"/>
        <w:rPr>
          <w:rFonts w:ascii="Comic Sans MS" w:hAnsi="Comic Sans MS"/>
          <w:i/>
          <w:iCs/>
          <w:color w:val="1F497D" w:themeColor="text2"/>
          <w:sz w:val="32"/>
          <w:szCs w:val="32"/>
        </w:rPr>
      </w:pPr>
      <w:r>
        <w:rPr>
          <w:rFonts w:ascii="Comic Sans MS" w:hAnsi="Comic Sans MS"/>
          <w:i/>
          <w:iCs/>
          <w:noProof/>
          <w:color w:val="1F497D" w:themeColor="text2"/>
          <w:sz w:val="32"/>
          <w:szCs w:val="32"/>
        </w:rPr>
        <w:pict>
          <v:roundrect id="_x0000_s1079" style="position:absolute;left:0;text-align:left;margin-left:50.9pt;margin-top:19.7pt;width:479.35pt;height:547.5pt;z-index:-251613184" arcsize="10923f" wrapcoords="-97 -110 -97 21655 21697 21655 21697 -110 -97 -110" strokecolor="#00b050" strokeweight="2.5pt">
            <v:shadow color="#868686"/>
            <v:textbox style="mso-next-textbox:#_x0000_s1079">
              <w:txbxContent>
                <w:p w:rsidR="0085158B" w:rsidRDefault="0085158B" w:rsidP="0085158B">
                  <w:pPr>
                    <w:spacing w:line="240" w:lineRule="atLeast"/>
                    <w:ind w:left="-142" w:right="-3"/>
                    <w:jc w:val="center"/>
                    <w:rPr>
                      <w:rFonts w:ascii="Script MT Bold" w:hAnsi="Script MT Bold" w:cs="Tahoma"/>
                      <w:bCs/>
                      <w:color w:val="1F497D"/>
                      <w:sz w:val="48"/>
                      <w:szCs w:val="48"/>
                    </w:rPr>
                  </w:pPr>
                  <w:r w:rsidRPr="0085158B">
                    <w:rPr>
                      <w:rFonts w:ascii="Script MT Bold" w:hAnsi="Script MT Bold" w:cs="Tahoma"/>
                      <w:bCs/>
                      <w:color w:val="1F497D"/>
                      <w:sz w:val="48"/>
                      <w:szCs w:val="48"/>
                    </w:rPr>
                    <w:t>Que nuestra única norma sea el amor.</w:t>
                  </w:r>
                </w:p>
                <w:p w:rsidR="0085158B" w:rsidRPr="0085158B" w:rsidRDefault="0085158B" w:rsidP="0085158B">
                  <w:pPr>
                    <w:spacing w:line="240" w:lineRule="atLeast"/>
                    <w:ind w:left="-142" w:right="-3"/>
                    <w:jc w:val="center"/>
                    <w:rPr>
                      <w:rFonts w:ascii="Script MT Bold" w:hAnsi="Script MT Bold" w:cs="Tahoma"/>
                      <w:bCs/>
                      <w:color w:val="1F497D"/>
                      <w:sz w:val="16"/>
                      <w:szCs w:val="16"/>
                    </w:rPr>
                  </w:pPr>
                </w:p>
                <w:p w:rsidR="0085158B" w:rsidRPr="0085158B" w:rsidRDefault="0085158B" w:rsidP="0085158B">
                  <w:pPr>
                    <w:spacing w:line="240" w:lineRule="atLeast"/>
                    <w:ind w:left="284" w:hanging="284"/>
                    <w:jc w:val="both"/>
                    <w:rPr>
                      <w:rFonts w:ascii="Verdana" w:hAnsi="Verdana" w:cs="Arial"/>
                      <w:color w:val="1F497D"/>
                      <w:sz w:val="32"/>
                      <w:szCs w:val="32"/>
                    </w:rPr>
                  </w:pPr>
                  <w:r w:rsidRPr="0085158B">
                    <w:rPr>
                      <w:rFonts w:ascii="Verdana" w:hAnsi="Verdana" w:cs="Arial"/>
                      <w:b/>
                      <w:color w:val="1F497D"/>
                      <w:sz w:val="32"/>
                      <w:szCs w:val="32"/>
                    </w:rPr>
                    <w:t>Jesús, tú nos llamas a seguirte.</w:t>
                  </w:r>
                </w:p>
                <w:p w:rsidR="0085158B" w:rsidRPr="0085158B" w:rsidRDefault="0085158B" w:rsidP="0085158B">
                  <w:pPr>
                    <w:spacing w:line="240" w:lineRule="atLeast"/>
                    <w:ind w:left="284" w:hanging="284"/>
                    <w:jc w:val="both"/>
                    <w:rPr>
                      <w:rFonts w:ascii="Verdana" w:hAnsi="Verdana" w:cs="Arial"/>
                      <w:color w:val="1F497D"/>
                      <w:sz w:val="32"/>
                      <w:szCs w:val="32"/>
                    </w:rPr>
                  </w:pPr>
                  <w:r w:rsidRPr="0085158B">
                    <w:rPr>
                      <w:rFonts w:ascii="Verdana" w:hAnsi="Verdana" w:cs="Arial"/>
                      <w:b/>
                      <w:color w:val="1F497D"/>
                      <w:sz w:val="32"/>
                      <w:szCs w:val="32"/>
                    </w:rPr>
                    <w:t xml:space="preserve">Nos regalas los mandamientos </w:t>
                  </w:r>
                  <w:r w:rsidRPr="0085158B">
                    <w:rPr>
                      <w:rFonts w:ascii="Verdana" w:hAnsi="Verdana" w:cs="Arial"/>
                      <w:color w:val="1F497D"/>
                      <w:sz w:val="32"/>
                      <w:szCs w:val="32"/>
                    </w:rPr>
                    <w:t>para que no nos extraviemos en el camino de la felicidad.</w:t>
                  </w:r>
                </w:p>
                <w:p w:rsidR="0085158B" w:rsidRPr="0085158B" w:rsidRDefault="0085158B" w:rsidP="0085158B">
                  <w:pPr>
                    <w:spacing w:line="240" w:lineRule="atLeast"/>
                    <w:ind w:left="284" w:hanging="284"/>
                    <w:jc w:val="both"/>
                    <w:rPr>
                      <w:rFonts w:ascii="Verdana" w:hAnsi="Verdana" w:cs="Arial"/>
                      <w:color w:val="1F497D"/>
                      <w:sz w:val="32"/>
                      <w:szCs w:val="32"/>
                    </w:rPr>
                  </w:pPr>
                  <w:r w:rsidRPr="0085158B">
                    <w:rPr>
                      <w:rFonts w:ascii="Verdana" w:hAnsi="Verdana" w:cs="Arial"/>
                      <w:b/>
                      <w:color w:val="1F497D"/>
                      <w:sz w:val="32"/>
                      <w:szCs w:val="32"/>
                    </w:rPr>
                    <w:t xml:space="preserve">Hoy nos recuerdas </w:t>
                  </w:r>
                  <w:r w:rsidRPr="0085158B">
                    <w:rPr>
                      <w:rFonts w:ascii="Verdana" w:hAnsi="Verdana" w:cs="Arial"/>
                      <w:color w:val="1F497D"/>
                      <w:sz w:val="32"/>
                      <w:szCs w:val="32"/>
                    </w:rPr>
                    <w:t>que estos diez mandamientos se sintetizan en el amor, pues lo importante es amar.</w:t>
                  </w:r>
                </w:p>
                <w:p w:rsidR="0085158B" w:rsidRPr="0085158B" w:rsidRDefault="0085158B" w:rsidP="0085158B">
                  <w:pPr>
                    <w:spacing w:line="240" w:lineRule="atLeast"/>
                    <w:ind w:left="284" w:hanging="284"/>
                    <w:jc w:val="both"/>
                    <w:rPr>
                      <w:rFonts w:ascii="Verdana" w:hAnsi="Verdana" w:cs="Arial"/>
                      <w:color w:val="1F497D"/>
                      <w:sz w:val="32"/>
                      <w:szCs w:val="32"/>
                    </w:rPr>
                  </w:pPr>
                  <w:r w:rsidRPr="0085158B">
                    <w:rPr>
                      <w:rFonts w:ascii="Verdana" w:hAnsi="Verdana" w:cs="Arial"/>
                      <w:b/>
                      <w:color w:val="1F497D"/>
                      <w:sz w:val="32"/>
                      <w:szCs w:val="32"/>
                    </w:rPr>
                    <w:t xml:space="preserve">Qué fría sería una amistad </w:t>
                  </w:r>
                  <w:r w:rsidRPr="0085158B">
                    <w:rPr>
                      <w:rFonts w:ascii="Verdana" w:hAnsi="Verdana" w:cs="Arial"/>
                      <w:color w:val="1F497D"/>
                      <w:sz w:val="32"/>
                      <w:szCs w:val="32"/>
                    </w:rPr>
                    <w:t>si solo se reduce a una llamada el día del cumple o una felicitación navideña.</w:t>
                  </w:r>
                </w:p>
                <w:p w:rsidR="0085158B" w:rsidRPr="0085158B" w:rsidRDefault="0085158B" w:rsidP="0085158B">
                  <w:pPr>
                    <w:spacing w:line="240" w:lineRule="atLeast"/>
                    <w:ind w:left="284" w:hanging="284"/>
                    <w:jc w:val="both"/>
                    <w:rPr>
                      <w:rFonts w:ascii="Verdana" w:hAnsi="Verdana" w:cs="Arial"/>
                      <w:color w:val="1F497D"/>
                      <w:sz w:val="32"/>
                      <w:szCs w:val="32"/>
                    </w:rPr>
                  </w:pPr>
                  <w:r w:rsidRPr="0085158B">
                    <w:rPr>
                      <w:rFonts w:ascii="Verdana" w:hAnsi="Verdana" w:cs="Arial"/>
                      <w:b/>
                      <w:color w:val="1F497D"/>
                      <w:sz w:val="32"/>
                      <w:szCs w:val="32"/>
                    </w:rPr>
                    <w:t xml:space="preserve">Jesús, que no nos quedemos en cumplir las normas, </w:t>
                  </w:r>
                  <w:r w:rsidRPr="0085158B">
                    <w:rPr>
                      <w:rFonts w:ascii="Verdana" w:hAnsi="Verdana" w:cs="Arial"/>
                      <w:color w:val="1F497D"/>
                      <w:sz w:val="32"/>
                      <w:szCs w:val="32"/>
                    </w:rPr>
                    <w:t>en lo que podemos o no hacer, sino que busquemos amar a Dios con todo el corazón, hablar con él, hacernos sus amigos, confiar en él como el mejor de los padres.</w:t>
                  </w:r>
                </w:p>
                <w:p w:rsidR="0085158B" w:rsidRPr="0085158B" w:rsidRDefault="0085158B" w:rsidP="0085158B">
                  <w:pPr>
                    <w:spacing w:line="240" w:lineRule="atLeast"/>
                    <w:ind w:left="284" w:hanging="284"/>
                    <w:jc w:val="both"/>
                    <w:rPr>
                      <w:rFonts w:ascii="Verdana" w:hAnsi="Verdana" w:cs="Arial"/>
                      <w:color w:val="1F497D"/>
                      <w:sz w:val="32"/>
                      <w:szCs w:val="32"/>
                    </w:rPr>
                  </w:pPr>
                  <w:r w:rsidRPr="0085158B">
                    <w:rPr>
                      <w:rFonts w:ascii="Verdana" w:hAnsi="Verdana" w:cs="Arial"/>
                      <w:b/>
                      <w:color w:val="1F497D"/>
                      <w:sz w:val="32"/>
                      <w:szCs w:val="32"/>
                    </w:rPr>
                    <w:t>Jesús, que no nos baste con no matar</w:t>
                  </w:r>
                  <w:r w:rsidRPr="0085158B">
                    <w:rPr>
                      <w:rFonts w:ascii="Verdana" w:hAnsi="Verdana" w:cs="Arial"/>
                      <w:color w:val="1F497D"/>
                      <w:sz w:val="32"/>
                      <w:szCs w:val="32"/>
                    </w:rPr>
                    <w:t xml:space="preserve"> o no robar sino que respetemos a todos, que seamos cercanos, compartiendo lo nuestro y cuidando de los demás.</w:t>
                  </w:r>
                </w:p>
                <w:p w:rsidR="0085158B" w:rsidRPr="0085158B" w:rsidRDefault="0085158B" w:rsidP="0085158B">
                  <w:pPr>
                    <w:spacing w:line="240" w:lineRule="atLeast"/>
                    <w:ind w:left="284" w:hanging="284"/>
                    <w:jc w:val="both"/>
                    <w:rPr>
                      <w:rFonts w:ascii="Verdana" w:hAnsi="Verdana" w:cs="Arial"/>
                      <w:color w:val="1F497D"/>
                      <w:sz w:val="32"/>
                      <w:szCs w:val="32"/>
                    </w:rPr>
                  </w:pPr>
                  <w:r w:rsidRPr="0085158B">
                    <w:rPr>
                      <w:rFonts w:ascii="Verdana" w:hAnsi="Verdana" w:cs="Arial"/>
                      <w:b/>
                      <w:color w:val="1F497D"/>
                      <w:sz w:val="32"/>
                      <w:szCs w:val="32"/>
                    </w:rPr>
                    <w:t xml:space="preserve">Que la frescura del Evangelio </w:t>
                  </w:r>
                  <w:r w:rsidRPr="0085158B">
                    <w:rPr>
                      <w:rFonts w:ascii="Verdana" w:hAnsi="Verdana" w:cs="Arial"/>
                      <w:color w:val="1F497D"/>
                      <w:sz w:val="32"/>
                      <w:szCs w:val="32"/>
                    </w:rPr>
                    <w:t>y de tu Espíritu nos ayuden a vivir con los “muelles” que nos lancen a amar a Dios y a los hermanos y hermanas de corazón.</w:t>
                  </w:r>
                </w:p>
                <w:p w:rsidR="0085158B" w:rsidRPr="0085158B" w:rsidRDefault="0085158B" w:rsidP="0085158B">
                  <w:pPr>
                    <w:spacing w:line="240" w:lineRule="atLeast"/>
                    <w:ind w:left="284" w:hanging="284"/>
                    <w:jc w:val="both"/>
                    <w:rPr>
                      <w:rFonts w:ascii="Forte" w:hAnsi="Forte"/>
                      <w:sz w:val="32"/>
                      <w:szCs w:val="32"/>
                    </w:rPr>
                  </w:pPr>
                  <w:r w:rsidRPr="0085158B">
                    <w:rPr>
                      <w:rFonts w:ascii="Verdana" w:hAnsi="Verdana" w:cs="Arial"/>
                      <w:b/>
                      <w:color w:val="1F497D"/>
                      <w:sz w:val="32"/>
                      <w:szCs w:val="32"/>
                    </w:rPr>
                    <w:t>Señor, que nuestra única norma sea el amor.</w:t>
                  </w:r>
                </w:p>
              </w:txbxContent>
            </v:textbox>
          </v:roundrect>
        </w:pict>
      </w:r>
    </w:p>
    <w:p w:rsidR="00A30A4A" w:rsidRPr="00C66725" w:rsidRDefault="00A30A4A" w:rsidP="00966D19">
      <w:pPr>
        <w:spacing w:line="240" w:lineRule="atLeast"/>
        <w:jc w:val="center"/>
        <w:rPr>
          <w:rFonts w:ascii="Comic Sans MS" w:hAnsi="Comic Sans MS"/>
          <w:i/>
          <w:iCs/>
          <w:color w:val="1F497D" w:themeColor="text2"/>
          <w:sz w:val="32"/>
          <w:szCs w:val="32"/>
        </w:rPr>
      </w:pPr>
    </w:p>
    <w:p w:rsidR="00A30A4A" w:rsidRPr="00C66725" w:rsidRDefault="00A30A4A" w:rsidP="00966D19">
      <w:pPr>
        <w:spacing w:line="240" w:lineRule="atLeast"/>
        <w:jc w:val="center"/>
        <w:rPr>
          <w:rFonts w:ascii="Comic Sans MS" w:hAnsi="Comic Sans MS"/>
          <w:i/>
          <w:iCs/>
          <w:color w:val="1F497D" w:themeColor="text2"/>
          <w:sz w:val="32"/>
          <w:szCs w:val="32"/>
        </w:rPr>
      </w:pPr>
    </w:p>
    <w:p w:rsidR="00A30A4A" w:rsidRPr="00C66725" w:rsidRDefault="00A30A4A" w:rsidP="00966D19">
      <w:pPr>
        <w:spacing w:line="240" w:lineRule="atLeast"/>
        <w:jc w:val="center"/>
        <w:rPr>
          <w:rFonts w:ascii="Comic Sans MS" w:hAnsi="Comic Sans MS"/>
          <w:i/>
          <w:iCs/>
          <w:color w:val="1F497D" w:themeColor="text2"/>
          <w:sz w:val="32"/>
          <w:szCs w:val="32"/>
        </w:rPr>
      </w:pPr>
    </w:p>
    <w:p w:rsidR="00297379" w:rsidRPr="0085158B" w:rsidRDefault="00A30A4A" w:rsidP="00A30A4A">
      <w:pPr>
        <w:tabs>
          <w:tab w:val="left" w:pos="6990"/>
        </w:tabs>
        <w:spacing w:line="240" w:lineRule="atLeast"/>
        <w:rPr>
          <w:rFonts w:ascii="Comic Sans MS" w:hAnsi="Comic Sans MS"/>
          <w:i/>
          <w:iCs/>
          <w:color w:val="1F497D" w:themeColor="text2"/>
          <w:sz w:val="8"/>
          <w:szCs w:val="8"/>
        </w:rPr>
      </w:pPr>
      <w:r w:rsidRPr="00C66725">
        <w:rPr>
          <w:rFonts w:ascii="Comic Sans MS" w:hAnsi="Comic Sans MS"/>
          <w:i/>
          <w:iCs/>
          <w:color w:val="1F497D" w:themeColor="text2"/>
          <w:sz w:val="32"/>
          <w:szCs w:val="32"/>
        </w:rPr>
        <w:tab/>
      </w:r>
    </w:p>
    <w:p w:rsidR="00A30A4A" w:rsidRPr="00C66725" w:rsidRDefault="00A30A4A" w:rsidP="00A30A4A">
      <w:pPr>
        <w:tabs>
          <w:tab w:val="left" w:pos="6990"/>
        </w:tabs>
        <w:spacing w:line="240" w:lineRule="atLeast"/>
        <w:rPr>
          <w:rFonts w:ascii="Comic Sans MS" w:hAnsi="Comic Sans MS"/>
          <w:i/>
          <w:iCs/>
          <w:color w:val="1F497D" w:themeColor="text2"/>
          <w:sz w:val="32"/>
          <w:szCs w:val="32"/>
        </w:rPr>
      </w:pPr>
    </w:p>
    <w:p w:rsidR="00297379" w:rsidRPr="00C66725" w:rsidRDefault="00297379" w:rsidP="00966D19">
      <w:pPr>
        <w:spacing w:line="240" w:lineRule="atLeast"/>
        <w:jc w:val="center"/>
        <w:rPr>
          <w:rFonts w:ascii="Comic Sans MS" w:hAnsi="Comic Sans MS"/>
          <w:i/>
          <w:iCs/>
          <w:color w:val="1F497D" w:themeColor="text2"/>
          <w:sz w:val="32"/>
          <w:szCs w:val="32"/>
        </w:rPr>
      </w:pPr>
    </w:p>
    <w:p w:rsidR="00297379" w:rsidRPr="00C66725" w:rsidRDefault="00297379" w:rsidP="00966D19">
      <w:pPr>
        <w:spacing w:line="240" w:lineRule="atLeast"/>
        <w:jc w:val="center"/>
        <w:rPr>
          <w:rFonts w:ascii="Comic Sans MS" w:hAnsi="Comic Sans MS"/>
          <w:i/>
          <w:iCs/>
          <w:color w:val="1F497D" w:themeColor="text2"/>
          <w:sz w:val="32"/>
          <w:szCs w:val="32"/>
        </w:rPr>
      </w:pPr>
    </w:p>
    <w:p w:rsidR="00966D19" w:rsidRPr="00C66725" w:rsidRDefault="00966D19">
      <w:pPr>
        <w:spacing w:after="200" w:line="276" w:lineRule="auto"/>
        <w:rPr>
          <w:rFonts w:ascii="Arial" w:hAnsi="Arial" w:cs="Arial"/>
          <w:color w:val="1F497D" w:themeColor="text2"/>
          <w:sz w:val="32"/>
          <w:szCs w:val="32"/>
        </w:rPr>
      </w:pPr>
    </w:p>
    <w:p w:rsidR="000B0A47" w:rsidRPr="00C66725" w:rsidRDefault="000B0A47" w:rsidP="000B0A47">
      <w:pPr>
        <w:spacing w:line="240" w:lineRule="atLeast"/>
        <w:ind w:left="1701" w:right="566"/>
        <w:rPr>
          <w:rFonts w:ascii="Arial" w:hAnsi="Arial" w:cs="Arial"/>
          <w:color w:val="1F497D" w:themeColor="text2"/>
          <w:sz w:val="32"/>
          <w:szCs w:val="32"/>
        </w:rPr>
      </w:pPr>
    </w:p>
    <w:p w:rsidR="008547ED" w:rsidRPr="00C66725" w:rsidRDefault="008547ED" w:rsidP="00BE26C1">
      <w:pPr>
        <w:tabs>
          <w:tab w:val="left" w:pos="2579"/>
        </w:tabs>
        <w:rPr>
          <w:sz w:val="32"/>
          <w:szCs w:val="32"/>
        </w:rPr>
      </w:pPr>
    </w:p>
    <w:p w:rsidR="00297379" w:rsidRPr="00C66725" w:rsidRDefault="00B43D06">
      <w:pPr>
        <w:tabs>
          <w:tab w:val="left" w:pos="2579"/>
        </w:tabs>
        <w:rPr>
          <w:sz w:val="32"/>
          <w:szCs w:val="32"/>
        </w:rPr>
      </w:pPr>
      <w:r>
        <w:rPr>
          <w:noProof/>
          <w:sz w:val="32"/>
          <w:szCs w:val="32"/>
        </w:rPr>
        <w:pict>
          <v:shape id="6 Cuadro de texto" o:spid="_x0000_s1061" type="#_x0000_t202" style="position:absolute;margin-left:84.05pt;margin-top:352.9pt;width:427.8pt;height:78.25pt;z-index:25168281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a7bfde [1620]" strokecolor="#4579b8 [3044]">
            <v:fill color2="#e4ecf5 [500]" rotate="t" angle="180" colors="0 #a3c4ff;22938f #bfd5ff;1 #e5eeff" focus="100%" type="gradient"/>
            <v:shadow on="t" color="black" opacity="24903f" origin=",.5" offset="0,.55556mm"/>
            <v:textbox style="mso-next-textbox:#6 Cuadro de texto">
              <w:txbxContent>
                <w:p w:rsidR="00FD601A" w:rsidRDefault="00A30A4A" w:rsidP="00156880">
                  <w:pPr>
                    <w:jc w:val="center"/>
                    <w:rPr>
                      <w:sz w:val="56"/>
                      <w:szCs w:val="56"/>
                    </w:rPr>
                  </w:pPr>
                  <w:r>
                    <w:rPr>
                      <w:sz w:val="56"/>
                      <w:szCs w:val="56"/>
                    </w:rPr>
                    <w:t>FELIZ    DOMINGO</w:t>
                  </w:r>
                </w:p>
                <w:p w:rsidR="00A30A4A" w:rsidRDefault="00A30A4A" w:rsidP="00156880">
                  <w:pPr>
                    <w:jc w:val="center"/>
                    <w:rPr>
                      <w:sz w:val="56"/>
                      <w:szCs w:val="56"/>
                    </w:rPr>
                  </w:pPr>
                  <w:r>
                    <w:rPr>
                      <w:sz w:val="56"/>
                      <w:szCs w:val="56"/>
                    </w:rPr>
                    <w:t>DÍA   DEL   SEÑOR</w:t>
                  </w:r>
                </w:p>
              </w:txbxContent>
            </v:textbox>
          </v:shape>
        </w:pict>
      </w:r>
    </w:p>
    <w:sectPr w:rsidR="00297379" w:rsidRPr="00C66725" w:rsidSect="00ED1456">
      <w:pgSz w:w="11906" w:h="16838"/>
      <w:pgMar w:top="709" w:right="0" w:bottom="426"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D06" w:rsidRDefault="00B43D06" w:rsidP="00A0333F">
      <w:r>
        <w:separator/>
      </w:r>
    </w:p>
  </w:endnote>
  <w:endnote w:type="continuationSeparator" w:id="0">
    <w:p w:rsidR="00B43D06" w:rsidRDefault="00B43D06" w:rsidP="00A0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D06" w:rsidRDefault="00B43D06" w:rsidP="00A0333F">
      <w:r>
        <w:separator/>
      </w:r>
    </w:p>
  </w:footnote>
  <w:footnote w:type="continuationSeparator" w:id="0">
    <w:p w:rsidR="00B43D06" w:rsidRDefault="00B43D06" w:rsidP="00A03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76BDE"/>
    <w:multiLevelType w:val="hybridMultilevel"/>
    <w:tmpl w:val="89363E6A"/>
    <w:lvl w:ilvl="0" w:tplc="DEC02AB4">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 w15:restartNumberingAfterBreak="0">
    <w:nsid w:val="07AE59C0"/>
    <w:multiLevelType w:val="hybridMultilevel"/>
    <w:tmpl w:val="FBB056DE"/>
    <w:lvl w:ilvl="0" w:tplc="734A7DE4">
      <w:start w:val="6"/>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98576B3"/>
    <w:multiLevelType w:val="hybridMultilevel"/>
    <w:tmpl w:val="FB3E3D3A"/>
    <w:lvl w:ilvl="0" w:tplc="173E1D1C">
      <w:start w:val="5"/>
      <w:numFmt w:val="bullet"/>
      <w:lvlText w:val="-"/>
      <w:lvlJc w:val="left"/>
      <w:pPr>
        <w:ind w:left="1494" w:hanging="360"/>
      </w:pPr>
      <w:rPr>
        <w:rFonts w:ascii="Calibri" w:eastAsia="Times New Roman" w:hAnsi="Calibri" w:cs="Calibri" w:hint="default"/>
        <w:i w:val="0"/>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 w15:restartNumberingAfterBreak="0">
    <w:nsid w:val="13EF5B4B"/>
    <w:multiLevelType w:val="hybridMultilevel"/>
    <w:tmpl w:val="DBD05D40"/>
    <w:lvl w:ilvl="0" w:tplc="BE904F90">
      <w:start w:val="5"/>
      <w:numFmt w:val="bullet"/>
      <w:lvlText w:val="-"/>
      <w:lvlJc w:val="left"/>
      <w:pPr>
        <w:ind w:left="1777" w:hanging="360"/>
      </w:pPr>
      <w:rPr>
        <w:rFonts w:ascii="Calibri" w:eastAsiaTheme="minorHAnsi" w:hAnsi="Calibri" w:cs="Calibri"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4" w15:restartNumberingAfterBreak="0">
    <w:nsid w:val="15FB05B7"/>
    <w:multiLevelType w:val="hybridMultilevel"/>
    <w:tmpl w:val="ADE4B502"/>
    <w:lvl w:ilvl="0" w:tplc="127EC28A">
      <w:start w:val="5"/>
      <w:numFmt w:val="decimal"/>
      <w:lvlText w:val="%1."/>
      <w:lvlJc w:val="left"/>
      <w:pPr>
        <w:ind w:left="1494" w:hanging="360"/>
      </w:pPr>
      <w:rPr>
        <w:rFonts w:asciiTheme="minorHAnsi" w:hAnsiTheme="minorHAnsi"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5" w15:restartNumberingAfterBreak="0">
    <w:nsid w:val="1857790C"/>
    <w:multiLevelType w:val="hybridMultilevel"/>
    <w:tmpl w:val="63B80B42"/>
    <w:lvl w:ilvl="0" w:tplc="B33EFECC">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6" w15:restartNumberingAfterBreak="0">
    <w:nsid w:val="1D447C20"/>
    <w:multiLevelType w:val="hybridMultilevel"/>
    <w:tmpl w:val="D72C6EF4"/>
    <w:lvl w:ilvl="0" w:tplc="23A6DBAC">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15:restartNumberingAfterBreak="0">
    <w:nsid w:val="2236387E"/>
    <w:multiLevelType w:val="hybridMultilevel"/>
    <w:tmpl w:val="461CFC12"/>
    <w:lvl w:ilvl="0" w:tplc="938E44D6">
      <w:start w:val="8"/>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8" w15:restartNumberingAfterBreak="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295270B6"/>
    <w:multiLevelType w:val="hybridMultilevel"/>
    <w:tmpl w:val="9842B390"/>
    <w:lvl w:ilvl="0" w:tplc="6E74D42E">
      <w:start w:val="1"/>
      <w:numFmt w:val="decimal"/>
      <w:lvlText w:val="%1."/>
      <w:lvlJc w:val="left"/>
      <w:pPr>
        <w:tabs>
          <w:tab w:val="num" w:pos="1800"/>
        </w:tabs>
        <w:ind w:left="180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2D706FF6"/>
    <w:multiLevelType w:val="hybridMultilevel"/>
    <w:tmpl w:val="0DC0FA5C"/>
    <w:lvl w:ilvl="0" w:tplc="E378236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15:restartNumberingAfterBreak="0">
    <w:nsid w:val="3306181D"/>
    <w:multiLevelType w:val="hybridMultilevel"/>
    <w:tmpl w:val="B6486970"/>
    <w:lvl w:ilvl="0" w:tplc="C3704BEA">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2" w15:restartNumberingAfterBreak="0">
    <w:nsid w:val="373E7F39"/>
    <w:multiLevelType w:val="hybridMultilevel"/>
    <w:tmpl w:val="E3802D5C"/>
    <w:lvl w:ilvl="0" w:tplc="F076876C">
      <w:start w:val="6"/>
      <w:numFmt w:val="decimal"/>
      <w:lvlText w:val="%1."/>
      <w:lvlJc w:val="left"/>
      <w:pPr>
        <w:ind w:left="1637" w:hanging="360"/>
      </w:pPr>
      <w:rPr>
        <w:rFonts w:asciiTheme="minorHAnsi" w:eastAsia="Times New Roman" w:hAnsiTheme="minorHAnsi" w:cs="Times New Roman" w:hint="default"/>
        <w:b/>
        <w:color w:val="1F497D" w:themeColor="text2"/>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13" w15:restartNumberingAfterBreak="0">
    <w:nsid w:val="3C7340B2"/>
    <w:multiLevelType w:val="hybridMultilevel"/>
    <w:tmpl w:val="E878D2E4"/>
    <w:lvl w:ilvl="0" w:tplc="C3A8795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15:restartNumberingAfterBreak="0">
    <w:nsid w:val="3CA83A17"/>
    <w:multiLevelType w:val="hybridMultilevel"/>
    <w:tmpl w:val="BF0A6822"/>
    <w:lvl w:ilvl="0" w:tplc="F7D2C7E8">
      <w:start w:val="1"/>
      <w:numFmt w:val="decimal"/>
      <w:lvlText w:val="%1."/>
      <w:lvlJc w:val="left"/>
      <w:pPr>
        <w:ind w:left="1494" w:hanging="360"/>
      </w:pPr>
      <w:rPr>
        <w:rFonts w:ascii="Calibri" w:hAnsi="Calibri" w:hint="default"/>
        <w:b/>
        <w:color w:val="1F497D" w:themeColor="text2"/>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5" w15:restartNumberingAfterBreak="0">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15:restartNumberingAfterBreak="0">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7" w15:restartNumberingAfterBreak="0">
    <w:nsid w:val="49574C57"/>
    <w:multiLevelType w:val="hybridMultilevel"/>
    <w:tmpl w:val="4A62209C"/>
    <w:lvl w:ilvl="0" w:tplc="C3DE9C5E">
      <w:start w:val="2"/>
      <w:numFmt w:val="bullet"/>
      <w:lvlText w:val="-"/>
      <w:lvlJc w:val="left"/>
      <w:pPr>
        <w:ind w:left="1778" w:hanging="360"/>
      </w:pPr>
      <w:rPr>
        <w:rFonts w:ascii="Calibri" w:eastAsiaTheme="majorEastAsia" w:hAnsi="Calibri" w:cs="Calibri" w:hint="default"/>
        <w:b w:val="0"/>
        <w:i w:val="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8" w15:restartNumberingAfterBreak="0">
    <w:nsid w:val="4DC8350C"/>
    <w:multiLevelType w:val="hybridMultilevel"/>
    <w:tmpl w:val="7736B64C"/>
    <w:lvl w:ilvl="0" w:tplc="1694888A">
      <w:start w:val="1"/>
      <w:numFmt w:val="decimal"/>
      <w:lvlText w:val="%1."/>
      <w:lvlJc w:val="left"/>
      <w:pPr>
        <w:ind w:left="1727" w:hanging="360"/>
      </w:pPr>
      <w:rPr>
        <w:rFonts w:ascii="Calibri" w:hAnsi="Calibri" w:hint="default"/>
        <w:b/>
        <w:color w:val="1F497D" w:themeColor="text2"/>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9" w15:restartNumberingAfterBreak="0">
    <w:nsid w:val="527068D0"/>
    <w:multiLevelType w:val="hybridMultilevel"/>
    <w:tmpl w:val="F93066DC"/>
    <w:lvl w:ilvl="0" w:tplc="D41CEAD2">
      <w:start w:val="6"/>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0" w15:restartNumberingAfterBreak="0">
    <w:nsid w:val="5E424AC5"/>
    <w:multiLevelType w:val="hybridMultilevel"/>
    <w:tmpl w:val="D83AE020"/>
    <w:lvl w:ilvl="0" w:tplc="D0304642">
      <w:start w:val="4"/>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15:restartNumberingAfterBreak="0">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63D94732"/>
    <w:multiLevelType w:val="hybridMultilevel"/>
    <w:tmpl w:val="7CCAEEEA"/>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15:restartNumberingAfterBreak="0">
    <w:nsid w:val="6822351F"/>
    <w:multiLevelType w:val="hybridMultilevel"/>
    <w:tmpl w:val="F63E515A"/>
    <w:lvl w:ilvl="0" w:tplc="0C8236F0">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5" w15:restartNumberingAfterBreak="0">
    <w:nsid w:val="697E4446"/>
    <w:multiLevelType w:val="hybridMultilevel"/>
    <w:tmpl w:val="FA96DF28"/>
    <w:lvl w:ilvl="0" w:tplc="5B1C9ABE">
      <w:start w:val="1"/>
      <w:numFmt w:val="decimal"/>
      <w:lvlText w:val="%1."/>
      <w:lvlJc w:val="left"/>
      <w:pPr>
        <w:ind w:left="1637" w:hanging="360"/>
      </w:pPr>
      <w:rPr>
        <w:rFonts w:hint="default"/>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26" w15:restartNumberingAfterBreak="0">
    <w:nsid w:val="6B706E43"/>
    <w:multiLevelType w:val="hybridMultilevel"/>
    <w:tmpl w:val="E4B480FC"/>
    <w:lvl w:ilvl="0" w:tplc="E2F2FA2A">
      <w:start w:val="1"/>
      <w:numFmt w:val="bullet"/>
      <w:lvlText w:val=""/>
      <w:lvlJc w:val="left"/>
      <w:pPr>
        <w:ind w:left="1004"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color w:val="FF0000"/>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6CF53DBE"/>
    <w:multiLevelType w:val="hybridMultilevel"/>
    <w:tmpl w:val="92D2EF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6E797519"/>
    <w:multiLevelType w:val="hybridMultilevel"/>
    <w:tmpl w:val="8E9C8CF4"/>
    <w:lvl w:ilvl="0" w:tplc="64069646">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9" w15:restartNumberingAfterBreak="0">
    <w:nsid w:val="6FD50EDF"/>
    <w:multiLevelType w:val="hybridMultilevel"/>
    <w:tmpl w:val="B45CCB14"/>
    <w:lvl w:ilvl="0" w:tplc="6A5E146C">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0" w15:restartNumberingAfterBreak="0">
    <w:nsid w:val="7074587E"/>
    <w:multiLevelType w:val="hybridMultilevel"/>
    <w:tmpl w:val="322067F2"/>
    <w:lvl w:ilvl="0" w:tplc="21203EA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1" w15:restartNumberingAfterBreak="0">
    <w:nsid w:val="73EE5173"/>
    <w:multiLevelType w:val="hybridMultilevel"/>
    <w:tmpl w:val="6B309CB6"/>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15:restartNumberingAfterBreak="0">
    <w:nsid w:val="7434425A"/>
    <w:multiLevelType w:val="hybridMultilevel"/>
    <w:tmpl w:val="7D06B304"/>
    <w:lvl w:ilvl="0" w:tplc="F03E0790">
      <w:start w:val="1"/>
      <w:numFmt w:val="decimal"/>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33" w15:restartNumberingAfterBreak="0">
    <w:nsid w:val="7708340C"/>
    <w:multiLevelType w:val="hybridMultilevel"/>
    <w:tmpl w:val="5A587240"/>
    <w:lvl w:ilvl="0" w:tplc="FEE6827C">
      <w:start w:val="2"/>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num w:numId="1">
    <w:abstractNumId w:val="10"/>
  </w:num>
  <w:num w:numId="2">
    <w:abstractNumId w:val="23"/>
  </w:num>
  <w:num w:numId="3">
    <w:abstractNumId w:val="31"/>
  </w:num>
  <w:num w:numId="4">
    <w:abstractNumId w:val="11"/>
  </w:num>
  <w:num w:numId="5">
    <w:abstractNumId w:val="14"/>
  </w:num>
  <w:num w:numId="6">
    <w:abstractNumId w:val="17"/>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
  </w:num>
  <w:num w:numId="10">
    <w:abstractNumId w:val="30"/>
  </w:num>
  <w:num w:numId="11">
    <w:abstractNumId w:val="5"/>
  </w:num>
  <w:num w:numId="12">
    <w:abstractNumId w:val="4"/>
  </w:num>
  <w:num w:numId="13">
    <w:abstractNumId w:val="1"/>
  </w:num>
  <w:num w:numId="14">
    <w:abstractNumId w:val="0"/>
  </w:num>
  <w:num w:numId="15">
    <w:abstractNumId w:val="25"/>
  </w:num>
  <w:num w:numId="16">
    <w:abstractNumId w:val="7"/>
  </w:num>
  <w:num w:numId="17">
    <w:abstractNumId w:val="1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9"/>
  </w:num>
  <w:num w:numId="21">
    <w:abstractNumId w:val="13"/>
  </w:num>
  <w:num w:numId="22">
    <w:abstractNumId w:val="15"/>
  </w:num>
  <w:num w:numId="23">
    <w:abstractNumId w:val="26"/>
  </w:num>
  <w:num w:numId="24">
    <w:abstractNumId w:val="29"/>
  </w:num>
  <w:num w:numId="25">
    <w:abstractNumId w:val="24"/>
  </w:num>
  <w:num w:numId="26">
    <w:abstractNumId w:val="16"/>
  </w:num>
  <w:num w:numId="27">
    <w:abstractNumId w:val="3"/>
  </w:num>
  <w:num w:numId="28">
    <w:abstractNumId w:val="20"/>
  </w:num>
  <w:num w:numId="29">
    <w:abstractNumId w:val="28"/>
  </w:num>
  <w:num w:numId="30">
    <w:abstractNumId w:val="22"/>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21"/>
  </w:num>
  <w:num w:numId="34">
    <w:abstractNumId w:val="33"/>
  </w:num>
  <w:num w:numId="35">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3BA"/>
    <w:rsid w:val="000076FE"/>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35BB"/>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1A1"/>
    <w:rsid w:val="00045D6D"/>
    <w:rsid w:val="00046A77"/>
    <w:rsid w:val="000473DE"/>
    <w:rsid w:val="000473F9"/>
    <w:rsid w:val="0005067B"/>
    <w:rsid w:val="00050912"/>
    <w:rsid w:val="00050BAD"/>
    <w:rsid w:val="00051793"/>
    <w:rsid w:val="00051BFF"/>
    <w:rsid w:val="00052033"/>
    <w:rsid w:val="00052105"/>
    <w:rsid w:val="00052247"/>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9CF"/>
    <w:rsid w:val="00066AB3"/>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399"/>
    <w:rsid w:val="000918BF"/>
    <w:rsid w:val="00091CDA"/>
    <w:rsid w:val="00092750"/>
    <w:rsid w:val="000927F2"/>
    <w:rsid w:val="00092FC4"/>
    <w:rsid w:val="0009446F"/>
    <w:rsid w:val="00095127"/>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A47"/>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BFD"/>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C97"/>
    <w:rsid w:val="00113175"/>
    <w:rsid w:val="00113421"/>
    <w:rsid w:val="00113504"/>
    <w:rsid w:val="001135CF"/>
    <w:rsid w:val="001139EB"/>
    <w:rsid w:val="00114009"/>
    <w:rsid w:val="0011619C"/>
    <w:rsid w:val="0011632A"/>
    <w:rsid w:val="0011658D"/>
    <w:rsid w:val="00116D13"/>
    <w:rsid w:val="00116F86"/>
    <w:rsid w:val="00117220"/>
    <w:rsid w:val="0011759B"/>
    <w:rsid w:val="0011762A"/>
    <w:rsid w:val="00117AA0"/>
    <w:rsid w:val="00117CCF"/>
    <w:rsid w:val="00117E4A"/>
    <w:rsid w:val="00120206"/>
    <w:rsid w:val="0012048B"/>
    <w:rsid w:val="001204F3"/>
    <w:rsid w:val="001216A9"/>
    <w:rsid w:val="0012265B"/>
    <w:rsid w:val="00122BA4"/>
    <w:rsid w:val="00123127"/>
    <w:rsid w:val="00123160"/>
    <w:rsid w:val="0012324B"/>
    <w:rsid w:val="0012414C"/>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BB"/>
    <w:rsid w:val="001518EB"/>
    <w:rsid w:val="00151E81"/>
    <w:rsid w:val="001526EE"/>
    <w:rsid w:val="0015275B"/>
    <w:rsid w:val="00152AC0"/>
    <w:rsid w:val="00152E11"/>
    <w:rsid w:val="00153E4A"/>
    <w:rsid w:val="00154DDF"/>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5BA"/>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12"/>
    <w:rsid w:val="001D63D7"/>
    <w:rsid w:val="001D7761"/>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1185"/>
    <w:rsid w:val="002012A3"/>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1E7"/>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6BC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379"/>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D80"/>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0E"/>
    <w:rsid w:val="0030597E"/>
    <w:rsid w:val="003062C7"/>
    <w:rsid w:val="003066D5"/>
    <w:rsid w:val="00307643"/>
    <w:rsid w:val="00307748"/>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A40"/>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0E29"/>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FA5"/>
    <w:rsid w:val="00487054"/>
    <w:rsid w:val="00487463"/>
    <w:rsid w:val="004879C9"/>
    <w:rsid w:val="004900BB"/>
    <w:rsid w:val="00490314"/>
    <w:rsid w:val="004907E7"/>
    <w:rsid w:val="004911DA"/>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56"/>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B7A"/>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572"/>
    <w:rsid w:val="00511915"/>
    <w:rsid w:val="00511947"/>
    <w:rsid w:val="00512004"/>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00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E69"/>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D2D"/>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0EA1"/>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C7A"/>
    <w:rsid w:val="0069492D"/>
    <w:rsid w:val="00694B77"/>
    <w:rsid w:val="00694F32"/>
    <w:rsid w:val="0069528F"/>
    <w:rsid w:val="00695309"/>
    <w:rsid w:val="006957F2"/>
    <w:rsid w:val="00695C75"/>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3C69"/>
    <w:rsid w:val="006B405A"/>
    <w:rsid w:val="006B44E6"/>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CF8"/>
    <w:rsid w:val="006C4FAB"/>
    <w:rsid w:val="006C52FA"/>
    <w:rsid w:val="006C6340"/>
    <w:rsid w:val="006C7336"/>
    <w:rsid w:val="006D0B7A"/>
    <w:rsid w:val="006D1297"/>
    <w:rsid w:val="006D1447"/>
    <w:rsid w:val="006D2015"/>
    <w:rsid w:val="006D2195"/>
    <w:rsid w:val="006D2D94"/>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E33"/>
    <w:rsid w:val="007604AC"/>
    <w:rsid w:val="00760578"/>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4B8B"/>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581"/>
    <w:rsid w:val="00846BA2"/>
    <w:rsid w:val="00846F80"/>
    <w:rsid w:val="00847492"/>
    <w:rsid w:val="00847E75"/>
    <w:rsid w:val="00850083"/>
    <w:rsid w:val="008505CD"/>
    <w:rsid w:val="008509BD"/>
    <w:rsid w:val="008510E2"/>
    <w:rsid w:val="0085158B"/>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AFB"/>
    <w:rsid w:val="00863B9B"/>
    <w:rsid w:val="0086451F"/>
    <w:rsid w:val="0086491B"/>
    <w:rsid w:val="00865291"/>
    <w:rsid w:val="00865E1A"/>
    <w:rsid w:val="008669A7"/>
    <w:rsid w:val="0086772A"/>
    <w:rsid w:val="0087072D"/>
    <w:rsid w:val="00871C24"/>
    <w:rsid w:val="00871FCF"/>
    <w:rsid w:val="00872C38"/>
    <w:rsid w:val="00872F24"/>
    <w:rsid w:val="008747AC"/>
    <w:rsid w:val="00874FEB"/>
    <w:rsid w:val="00875035"/>
    <w:rsid w:val="00876234"/>
    <w:rsid w:val="0087696D"/>
    <w:rsid w:val="00876CAE"/>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1E"/>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6F88"/>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443"/>
    <w:rsid w:val="009D771D"/>
    <w:rsid w:val="009E0056"/>
    <w:rsid w:val="009E0DBE"/>
    <w:rsid w:val="009E0E5B"/>
    <w:rsid w:val="009E139C"/>
    <w:rsid w:val="009E13D5"/>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566C"/>
    <w:rsid w:val="009F607D"/>
    <w:rsid w:val="009F62CE"/>
    <w:rsid w:val="009F7AF9"/>
    <w:rsid w:val="00A003E1"/>
    <w:rsid w:val="00A011D7"/>
    <w:rsid w:val="00A01686"/>
    <w:rsid w:val="00A018EE"/>
    <w:rsid w:val="00A0252E"/>
    <w:rsid w:val="00A02923"/>
    <w:rsid w:val="00A0303B"/>
    <w:rsid w:val="00A03209"/>
    <w:rsid w:val="00A0333F"/>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A4A"/>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66F6"/>
    <w:rsid w:val="00A37481"/>
    <w:rsid w:val="00A3761F"/>
    <w:rsid w:val="00A37898"/>
    <w:rsid w:val="00A40874"/>
    <w:rsid w:val="00A409D0"/>
    <w:rsid w:val="00A40DF3"/>
    <w:rsid w:val="00A416B2"/>
    <w:rsid w:val="00A41E97"/>
    <w:rsid w:val="00A4202A"/>
    <w:rsid w:val="00A42154"/>
    <w:rsid w:val="00A43364"/>
    <w:rsid w:val="00A435D8"/>
    <w:rsid w:val="00A438C9"/>
    <w:rsid w:val="00A43AC9"/>
    <w:rsid w:val="00A45272"/>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ACD"/>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174"/>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80"/>
    <w:rsid w:val="00B017AC"/>
    <w:rsid w:val="00B0195E"/>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3D06"/>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EDE"/>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3D2"/>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18FD"/>
    <w:rsid w:val="00BD23DF"/>
    <w:rsid w:val="00BD3228"/>
    <w:rsid w:val="00BD3CB1"/>
    <w:rsid w:val="00BD3D36"/>
    <w:rsid w:val="00BD3D8E"/>
    <w:rsid w:val="00BD4375"/>
    <w:rsid w:val="00BD5812"/>
    <w:rsid w:val="00BD730B"/>
    <w:rsid w:val="00BD7A02"/>
    <w:rsid w:val="00BE1213"/>
    <w:rsid w:val="00BE205D"/>
    <w:rsid w:val="00BE26C1"/>
    <w:rsid w:val="00BE2743"/>
    <w:rsid w:val="00BE28FE"/>
    <w:rsid w:val="00BE296F"/>
    <w:rsid w:val="00BE2D42"/>
    <w:rsid w:val="00BE2F3B"/>
    <w:rsid w:val="00BE324A"/>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1281"/>
    <w:rsid w:val="00C02A8B"/>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606"/>
    <w:rsid w:val="00C2439C"/>
    <w:rsid w:val="00C24569"/>
    <w:rsid w:val="00C24891"/>
    <w:rsid w:val="00C252BF"/>
    <w:rsid w:val="00C2550B"/>
    <w:rsid w:val="00C26A77"/>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698"/>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6A3"/>
    <w:rsid w:val="00C63F6E"/>
    <w:rsid w:val="00C6401C"/>
    <w:rsid w:val="00C6425A"/>
    <w:rsid w:val="00C65B04"/>
    <w:rsid w:val="00C65E56"/>
    <w:rsid w:val="00C66020"/>
    <w:rsid w:val="00C6654B"/>
    <w:rsid w:val="00C66725"/>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509B"/>
    <w:rsid w:val="00C759B8"/>
    <w:rsid w:val="00C75DF6"/>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0980"/>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2DB2"/>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6458"/>
    <w:rsid w:val="00CE6903"/>
    <w:rsid w:val="00CE6C37"/>
    <w:rsid w:val="00CE6D78"/>
    <w:rsid w:val="00CE73FC"/>
    <w:rsid w:val="00CE7459"/>
    <w:rsid w:val="00CE7790"/>
    <w:rsid w:val="00CE7B0D"/>
    <w:rsid w:val="00CE7CC4"/>
    <w:rsid w:val="00CE7E88"/>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6FE2"/>
    <w:rsid w:val="00D07419"/>
    <w:rsid w:val="00D07AF6"/>
    <w:rsid w:val="00D10593"/>
    <w:rsid w:val="00D1069E"/>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53D"/>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4D96"/>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C01"/>
    <w:rsid w:val="00D4464C"/>
    <w:rsid w:val="00D44DF4"/>
    <w:rsid w:val="00D4516D"/>
    <w:rsid w:val="00D45458"/>
    <w:rsid w:val="00D45D01"/>
    <w:rsid w:val="00D46403"/>
    <w:rsid w:val="00D46788"/>
    <w:rsid w:val="00D46E24"/>
    <w:rsid w:val="00D504F3"/>
    <w:rsid w:val="00D50C62"/>
    <w:rsid w:val="00D5152D"/>
    <w:rsid w:val="00D517CE"/>
    <w:rsid w:val="00D526FC"/>
    <w:rsid w:val="00D52F2C"/>
    <w:rsid w:val="00D5340C"/>
    <w:rsid w:val="00D534D3"/>
    <w:rsid w:val="00D54231"/>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4E9D"/>
    <w:rsid w:val="00D6556A"/>
    <w:rsid w:val="00D65DB8"/>
    <w:rsid w:val="00D66295"/>
    <w:rsid w:val="00D66765"/>
    <w:rsid w:val="00D67A14"/>
    <w:rsid w:val="00D67F76"/>
    <w:rsid w:val="00D70506"/>
    <w:rsid w:val="00D7074F"/>
    <w:rsid w:val="00D707B0"/>
    <w:rsid w:val="00D71507"/>
    <w:rsid w:val="00D71ADA"/>
    <w:rsid w:val="00D72227"/>
    <w:rsid w:val="00D734BA"/>
    <w:rsid w:val="00D73929"/>
    <w:rsid w:val="00D73B15"/>
    <w:rsid w:val="00D73D34"/>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0AE"/>
    <w:rsid w:val="00D85D46"/>
    <w:rsid w:val="00D85F5C"/>
    <w:rsid w:val="00D86387"/>
    <w:rsid w:val="00D8643E"/>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5A5"/>
    <w:rsid w:val="00E03C3F"/>
    <w:rsid w:val="00E04438"/>
    <w:rsid w:val="00E04ECB"/>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FB3"/>
    <w:rsid w:val="00E3754E"/>
    <w:rsid w:val="00E37D23"/>
    <w:rsid w:val="00E401B2"/>
    <w:rsid w:val="00E40421"/>
    <w:rsid w:val="00E408DE"/>
    <w:rsid w:val="00E40D4C"/>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368"/>
    <w:rsid w:val="00E90679"/>
    <w:rsid w:val="00E91921"/>
    <w:rsid w:val="00E91C95"/>
    <w:rsid w:val="00E91CF5"/>
    <w:rsid w:val="00E92FA6"/>
    <w:rsid w:val="00E93EAE"/>
    <w:rsid w:val="00E94956"/>
    <w:rsid w:val="00EA0455"/>
    <w:rsid w:val="00EA0832"/>
    <w:rsid w:val="00EA0B34"/>
    <w:rsid w:val="00EA0CF9"/>
    <w:rsid w:val="00EA1638"/>
    <w:rsid w:val="00EA1CC1"/>
    <w:rsid w:val="00EA1D31"/>
    <w:rsid w:val="00EA294A"/>
    <w:rsid w:val="00EA2FC7"/>
    <w:rsid w:val="00EA3492"/>
    <w:rsid w:val="00EA393E"/>
    <w:rsid w:val="00EA3CCE"/>
    <w:rsid w:val="00EA41AD"/>
    <w:rsid w:val="00EA43E4"/>
    <w:rsid w:val="00EA5163"/>
    <w:rsid w:val="00EA51D2"/>
    <w:rsid w:val="00EA5484"/>
    <w:rsid w:val="00EA563A"/>
    <w:rsid w:val="00EA5C07"/>
    <w:rsid w:val="00EA5CEA"/>
    <w:rsid w:val="00EA612D"/>
    <w:rsid w:val="00EA647B"/>
    <w:rsid w:val="00EA7563"/>
    <w:rsid w:val="00EA7774"/>
    <w:rsid w:val="00EA7941"/>
    <w:rsid w:val="00EA7CEB"/>
    <w:rsid w:val="00EA7DBF"/>
    <w:rsid w:val="00EB0775"/>
    <w:rsid w:val="00EB15BC"/>
    <w:rsid w:val="00EB18B2"/>
    <w:rsid w:val="00EB1B51"/>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709E"/>
    <w:rsid w:val="00EC752B"/>
    <w:rsid w:val="00EC76D7"/>
    <w:rsid w:val="00ED03F5"/>
    <w:rsid w:val="00ED0CA4"/>
    <w:rsid w:val="00ED1267"/>
    <w:rsid w:val="00ED139B"/>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93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A14"/>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0A"/>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4AF"/>
    <w:rsid w:val="00F716C5"/>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01A"/>
    <w:rsid w:val="00FD6378"/>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5:docId w15:val="{A3C7B296-5205-4065-8BC7-90106A83B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Encabezado">
    <w:name w:val="header"/>
    <w:basedOn w:val="Normal"/>
    <w:link w:val="EncabezadoCar"/>
    <w:uiPriority w:val="99"/>
    <w:unhideWhenUsed/>
    <w:rsid w:val="00A0333F"/>
    <w:pPr>
      <w:tabs>
        <w:tab w:val="center" w:pos="4252"/>
        <w:tab w:val="right" w:pos="8504"/>
      </w:tabs>
    </w:pPr>
  </w:style>
  <w:style w:type="character" w:customStyle="1" w:styleId="EncabezadoCar">
    <w:name w:val="Encabezado Car"/>
    <w:basedOn w:val="Fuentedeprrafopredeter"/>
    <w:link w:val="Encabezado"/>
    <w:uiPriority w:val="99"/>
    <w:rsid w:val="00A0333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0333F"/>
    <w:pPr>
      <w:tabs>
        <w:tab w:val="center" w:pos="4252"/>
        <w:tab w:val="right" w:pos="8504"/>
      </w:tabs>
    </w:pPr>
  </w:style>
  <w:style w:type="character" w:customStyle="1" w:styleId="PiedepginaCar">
    <w:name w:val="Pie de página Car"/>
    <w:basedOn w:val="Fuentedeprrafopredeter"/>
    <w:link w:val="Piedepgina"/>
    <w:uiPriority w:val="99"/>
    <w:rsid w:val="00A0333F"/>
    <w:rPr>
      <w:rFonts w:ascii="Times New Roman" w:eastAsia="Times New Roman" w:hAnsi="Times New Roman" w:cs="Times New Roman"/>
      <w:sz w:val="24"/>
      <w:szCs w:val="24"/>
      <w:lang w:eastAsia="es-ES"/>
    </w:rPr>
  </w:style>
  <w:style w:type="table" w:styleId="Tablaconcuadrcula">
    <w:name w:val="Table Grid"/>
    <w:basedOn w:val="Tablanormal"/>
    <w:uiPriority w:val="59"/>
    <w:rsid w:val="00C667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25067420">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88616376">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3.bp.blogspot.com/-49l9GYD5PLc/V0XiSd0fH0I/AAAAAAAAX4Y/hAhzuh1pxD4EeVYvMn2D6tGi_PFaSVGDACLcB/s1600/images.jpg" TargetMode="External"/><Relationship Id="rId4" Type="http://schemas.openxmlformats.org/officeDocument/2006/relationships/settings" Target="settings.xml"/><Relationship Id="rId9" Type="http://schemas.openxmlformats.org/officeDocument/2006/relationships/package" Target="embeddings/Documento_de_Microsoft_Word1.docx"/><Relationship Id="rId14" Type="http://schemas.openxmlformats.org/officeDocument/2006/relationships/image" Target="http://www.diocesismalaga.es/images/albumes/fano/20110213.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64C9B1-849A-4FB5-89C4-E67CB169A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Pages>
  <Words>1090</Words>
  <Characters>5998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Eugenio</cp:lastModifiedBy>
  <cp:revision>7</cp:revision>
  <cp:lastPrinted>2022-12-20T21:21:00Z</cp:lastPrinted>
  <dcterms:created xsi:type="dcterms:W3CDTF">2023-02-01T12:11:00Z</dcterms:created>
  <dcterms:modified xsi:type="dcterms:W3CDTF">2023-02-07T18:48:00Z</dcterms:modified>
</cp:coreProperties>
</file>