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11DA" w:rsidRDefault="004911DA" w:rsidP="008A4608">
      <w:pPr>
        <w:rPr>
          <w:sz w:val="32"/>
          <w:szCs w:val="32"/>
        </w:rPr>
      </w:pPr>
      <w:bookmarkStart w:id="0" w:name="_GoBack"/>
      <w:bookmarkEnd w:id="0"/>
    </w:p>
    <w:p w:rsidR="004911DA" w:rsidRDefault="004911DA" w:rsidP="008A4608">
      <w:pPr>
        <w:rPr>
          <w:sz w:val="32"/>
          <w:szCs w:val="32"/>
        </w:rPr>
      </w:pPr>
    </w:p>
    <w:p w:rsidR="004911DA" w:rsidRPr="00502C8A" w:rsidRDefault="004911DA" w:rsidP="004911DA">
      <w:pPr>
        <w:pStyle w:val="Ttulo5"/>
        <w:tabs>
          <w:tab w:val="left" w:pos="10490"/>
        </w:tabs>
        <w:spacing w:line="240" w:lineRule="atLeast"/>
        <w:ind w:left="1134" w:right="566"/>
        <w:jc w:val="center"/>
        <w:rPr>
          <w:rFonts w:asciiTheme="minorHAnsi" w:hAnsiTheme="minorHAnsi"/>
          <w:color w:val="1F497D" w:themeColor="text2"/>
          <w:sz w:val="36"/>
          <w:szCs w:val="36"/>
          <w:u w:val="single"/>
          <w:lang w:val="es-ES"/>
        </w:rPr>
      </w:pPr>
      <w:r>
        <w:rPr>
          <w:rFonts w:asciiTheme="minorHAnsi" w:hAnsiTheme="minorHAnsi"/>
          <w:color w:val="1F497D" w:themeColor="text2"/>
          <w:sz w:val="36"/>
          <w:szCs w:val="36"/>
          <w:u w:val="single"/>
        </w:rPr>
        <w:t>M</w:t>
      </w:r>
      <w:r w:rsidRPr="002572A8">
        <w:rPr>
          <w:rFonts w:asciiTheme="minorHAnsi" w:hAnsiTheme="minorHAnsi"/>
          <w:color w:val="1F497D" w:themeColor="text2"/>
          <w:sz w:val="36"/>
          <w:szCs w:val="36"/>
          <w:u w:val="single"/>
        </w:rPr>
        <w:t>ISA CON NIÑOS</w:t>
      </w:r>
    </w:p>
    <w:p w:rsidR="004911DA" w:rsidRDefault="004911DA" w:rsidP="004911DA">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27 de NOVIEMBRE del 2022</w:t>
      </w:r>
    </w:p>
    <w:p w:rsidR="004911DA" w:rsidRDefault="004911DA" w:rsidP="004911DA">
      <w:pPr>
        <w:pStyle w:val="Ttulo5"/>
        <w:tabs>
          <w:tab w:val="left" w:pos="1276"/>
          <w:tab w:val="left" w:pos="10490"/>
        </w:tabs>
        <w:spacing w:line="240" w:lineRule="atLeast"/>
        <w:ind w:left="1134" w:right="566"/>
        <w:jc w:val="center"/>
        <w:rPr>
          <w:rFonts w:asciiTheme="minorHAnsi" w:hAnsiTheme="minorHAnsi"/>
          <w:color w:val="1F497D" w:themeColor="text2"/>
          <w:sz w:val="36"/>
          <w:szCs w:val="36"/>
        </w:rPr>
      </w:pPr>
      <w:r>
        <w:rPr>
          <w:rFonts w:asciiTheme="minorHAnsi" w:hAnsiTheme="minorHAnsi"/>
          <w:color w:val="1F497D" w:themeColor="text2"/>
          <w:sz w:val="36"/>
          <w:szCs w:val="36"/>
        </w:rPr>
        <w:t>ADVIENTO</w:t>
      </w:r>
      <w:r w:rsidRPr="000A5D71">
        <w:rPr>
          <w:rFonts w:asciiTheme="minorHAnsi" w:hAnsiTheme="minorHAnsi"/>
          <w:color w:val="1F497D" w:themeColor="text2"/>
          <w:sz w:val="36"/>
          <w:szCs w:val="36"/>
        </w:rPr>
        <w:t>-</w:t>
      </w:r>
      <w:r>
        <w:rPr>
          <w:rFonts w:asciiTheme="minorHAnsi" w:hAnsiTheme="minorHAnsi"/>
          <w:color w:val="1F497D" w:themeColor="text2"/>
          <w:sz w:val="36"/>
          <w:szCs w:val="36"/>
        </w:rPr>
        <w:t>1</w:t>
      </w:r>
      <w:r w:rsidRPr="000A5D71">
        <w:rPr>
          <w:rFonts w:asciiTheme="minorHAnsi" w:hAnsiTheme="minorHAnsi"/>
          <w:color w:val="1F497D" w:themeColor="text2"/>
          <w:sz w:val="36"/>
          <w:szCs w:val="36"/>
        </w:rPr>
        <w:t>º</w:t>
      </w:r>
      <w:r>
        <w:rPr>
          <w:rFonts w:asciiTheme="minorHAnsi" w:hAnsiTheme="minorHAnsi"/>
          <w:color w:val="1F497D" w:themeColor="text2"/>
          <w:sz w:val="36"/>
          <w:szCs w:val="36"/>
        </w:rPr>
        <w:t>-A</w:t>
      </w:r>
    </w:p>
    <w:p w:rsidR="004911DA" w:rsidRDefault="004911DA" w:rsidP="004911DA">
      <w:pPr>
        <w:tabs>
          <w:tab w:val="left" w:pos="10490"/>
        </w:tabs>
        <w:autoSpaceDE w:val="0"/>
        <w:autoSpaceDN w:val="0"/>
        <w:adjustRightInd w:val="0"/>
        <w:ind w:left="1134" w:right="566"/>
        <w:jc w:val="center"/>
        <w:rPr>
          <w:rFonts w:asciiTheme="minorHAnsi" w:hAnsiTheme="minorHAnsi" w:cstheme="minorHAnsi"/>
          <w:b/>
          <w:color w:val="1F497D" w:themeColor="text2"/>
          <w:sz w:val="28"/>
          <w:szCs w:val="28"/>
          <w:lang w:val="es-ES_tradnl"/>
        </w:rPr>
      </w:pPr>
      <w:r>
        <w:rPr>
          <w:rFonts w:asciiTheme="minorHAnsi" w:hAnsiTheme="minorHAnsi"/>
          <w:b/>
          <w:bCs/>
          <w:iCs/>
          <w:color w:val="1F497D" w:themeColor="text2"/>
          <w:sz w:val="28"/>
          <w:szCs w:val="28"/>
        </w:rPr>
        <w:t>Mateo</w:t>
      </w:r>
      <w:r w:rsidRPr="009D445F">
        <w:rPr>
          <w:rFonts w:asciiTheme="minorHAnsi" w:hAnsiTheme="minorHAnsi"/>
          <w:b/>
          <w:bCs/>
          <w:iCs/>
          <w:color w:val="1F497D" w:themeColor="text2"/>
          <w:sz w:val="28"/>
          <w:szCs w:val="28"/>
        </w:rPr>
        <w:t xml:space="preserve"> </w:t>
      </w:r>
      <w:r w:rsidRPr="0097148C">
        <w:rPr>
          <w:rFonts w:asciiTheme="minorHAnsi" w:hAnsiTheme="minorHAnsi"/>
          <w:b/>
          <w:bCs/>
          <w:iCs/>
          <w:color w:val="1F497D" w:themeColor="text2"/>
          <w:sz w:val="28"/>
          <w:szCs w:val="28"/>
        </w:rPr>
        <w:t xml:space="preserve">24, 37-44: </w:t>
      </w:r>
      <w:r w:rsidRPr="0097148C">
        <w:rPr>
          <w:rFonts w:asciiTheme="minorHAnsi" w:hAnsiTheme="minorHAnsi"/>
          <w:b/>
          <w:bCs/>
          <w:i/>
          <w:iCs/>
          <w:color w:val="1F497D" w:themeColor="text2"/>
          <w:sz w:val="28"/>
          <w:szCs w:val="28"/>
        </w:rPr>
        <w:t>“Estad en vela”.</w:t>
      </w:r>
      <w:r w:rsidRPr="0056745B">
        <w:rPr>
          <w:rFonts w:asciiTheme="minorHAnsi" w:eastAsiaTheme="minorHAnsi" w:hAnsiTheme="minorHAnsi" w:cs="UniversLTStd-Cn"/>
          <w:b/>
          <w:color w:val="1F497D" w:themeColor="text2"/>
          <w:sz w:val="28"/>
          <w:szCs w:val="28"/>
          <w:lang w:val="es-ES_tradnl" w:eastAsia="en-US"/>
        </w:rPr>
        <w:t xml:space="preserve">Mensaje: </w:t>
      </w:r>
      <w:r w:rsidRPr="006E1D63">
        <w:rPr>
          <w:rFonts w:asciiTheme="minorHAnsi" w:hAnsiTheme="minorHAnsi" w:cstheme="minorHAnsi"/>
          <w:b/>
          <w:color w:val="1F497D" w:themeColor="text2"/>
          <w:sz w:val="28"/>
          <w:szCs w:val="28"/>
          <w:lang w:val="es-ES_tradnl"/>
        </w:rPr>
        <w:t>DESPIERTA, hay mucho que hacer</w:t>
      </w:r>
    </w:p>
    <w:p w:rsidR="004911DA" w:rsidRDefault="004911DA">
      <w:pPr>
        <w:spacing w:after="200" w:line="276" w:lineRule="auto"/>
        <w:rPr>
          <w:rFonts w:asciiTheme="minorHAnsi" w:hAnsiTheme="minorHAnsi" w:cstheme="minorHAnsi"/>
          <w:b/>
          <w:color w:val="1F497D" w:themeColor="text2"/>
          <w:sz w:val="28"/>
          <w:szCs w:val="28"/>
          <w:lang w:val="es-ES_tradnl"/>
        </w:rPr>
      </w:pPr>
      <w:r>
        <w:rPr>
          <w:rFonts w:asciiTheme="minorHAnsi" w:hAnsiTheme="minorHAnsi"/>
          <w:noProof/>
          <w:color w:val="1F497D" w:themeColor="text2"/>
          <w:sz w:val="36"/>
          <w:szCs w:val="36"/>
          <w:u w:val="single"/>
        </w:rPr>
        <w:drawing>
          <wp:anchor distT="0" distB="0" distL="114300" distR="114300" simplePos="0" relativeHeight="251688960" behindDoc="1" locked="0" layoutInCell="1" allowOverlap="1" wp14:anchorId="3AA57DE9" wp14:editId="79DC2E74">
            <wp:simplePos x="0" y="0"/>
            <wp:positionH relativeFrom="column">
              <wp:posOffset>1494155</wp:posOffset>
            </wp:positionH>
            <wp:positionV relativeFrom="paragraph">
              <wp:posOffset>127000</wp:posOffset>
            </wp:positionV>
            <wp:extent cx="4738370" cy="4396105"/>
            <wp:effectExtent l="0" t="0" r="0" b="0"/>
            <wp:wrapThrough wrapText="bothSides">
              <wp:wrapPolygon edited="0">
                <wp:start x="0" y="0"/>
                <wp:lineTo x="0" y="21528"/>
                <wp:lineTo x="21536" y="21528"/>
                <wp:lineTo x="21536" y="0"/>
                <wp:lineTo x="0" y="0"/>
              </wp:wrapPolygon>
            </wp:wrapThrough>
            <wp:docPr id="3" name="Imagen 2" descr="C:\Users\Usuario\Desktop\scan\Adv-1º-Despi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scan\Adv-1º-Despierta.jpg"/>
                    <pic:cNvPicPr>
                      <a:picLocks noChangeAspect="1" noChangeArrowheads="1"/>
                    </pic:cNvPicPr>
                  </pic:nvPicPr>
                  <pic:blipFill>
                    <a:blip r:embed="rId7" cstate="print"/>
                    <a:srcRect l="18205" r="7058" b="2083"/>
                    <a:stretch>
                      <a:fillRect/>
                    </a:stretch>
                  </pic:blipFill>
                  <pic:spPr bwMode="auto">
                    <a:xfrm>
                      <a:off x="0" y="0"/>
                      <a:ext cx="4738370" cy="439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1F497D" w:themeColor="text2"/>
          <w:sz w:val="36"/>
          <w:szCs w:val="36"/>
          <w:u w:val="single"/>
        </w:rPr>
        <w:drawing>
          <wp:anchor distT="0" distB="0" distL="114300" distR="114300" simplePos="0" relativeHeight="251687936" behindDoc="0" locked="0" layoutInCell="1" allowOverlap="1" wp14:anchorId="50C6A01E" wp14:editId="6EF97FEE">
            <wp:simplePos x="0" y="0"/>
            <wp:positionH relativeFrom="column">
              <wp:posOffset>1764665</wp:posOffset>
            </wp:positionH>
            <wp:positionV relativeFrom="paragraph">
              <wp:posOffset>4556125</wp:posOffset>
            </wp:positionV>
            <wp:extent cx="4090670" cy="3725545"/>
            <wp:effectExtent l="0" t="0" r="0" b="0"/>
            <wp:wrapThrough wrapText="bothSides">
              <wp:wrapPolygon edited="0">
                <wp:start x="0" y="0"/>
                <wp:lineTo x="0" y="21537"/>
                <wp:lineTo x="21526" y="21537"/>
                <wp:lineTo x="21526" y="0"/>
                <wp:lineTo x="0" y="0"/>
              </wp:wrapPolygon>
            </wp:wrapThrough>
            <wp:docPr id="6" name="Imagen 1" descr="C:\Users\Usuario\Desktop\Misa niños-22-T Ord\Evan-22-AdvNav-A\1 domingo buena esper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22-T Ord\Evan-22-AdvNav-A\1 domingo buena esperanza.jpg"/>
                    <pic:cNvPicPr>
                      <a:picLocks noChangeAspect="1" noChangeArrowheads="1"/>
                    </pic:cNvPicPr>
                  </pic:nvPicPr>
                  <pic:blipFill>
                    <a:blip r:embed="rId8" cstate="print"/>
                    <a:srcRect/>
                    <a:stretch>
                      <a:fillRect/>
                    </a:stretch>
                  </pic:blipFill>
                  <pic:spPr bwMode="auto">
                    <a:xfrm>
                      <a:off x="0" y="0"/>
                      <a:ext cx="4090670" cy="372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1F497D" w:themeColor="text2"/>
          <w:sz w:val="28"/>
          <w:szCs w:val="28"/>
          <w:lang w:val="es-ES_tradnl"/>
        </w:rPr>
        <w:br w:type="page"/>
      </w:r>
    </w:p>
    <w:p w:rsidR="004911DA" w:rsidRDefault="004911DA" w:rsidP="004911DA">
      <w:pPr>
        <w:tabs>
          <w:tab w:val="left" w:pos="10490"/>
        </w:tabs>
        <w:autoSpaceDE w:val="0"/>
        <w:autoSpaceDN w:val="0"/>
        <w:adjustRightInd w:val="0"/>
        <w:ind w:left="3828" w:right="3117"/>
        <w:jc w:val="center"/>
        <w:rPr>
          <w:rFonts w:asciiTheme="minorHAnsi" w:hAnsiTheme="minorHAnsi" w:cstheme="minorHAnsi"/>
          <w:b/>
          <w:color w:val="1F497D" w:themeColor="text2"/>
          <w:sz w:val="28"/>
          <w:szCs w:val="28"/>
          <w:lang w:val="es-ES_tradnl"/>
        </w:rPr>
      </w:pPr>
    </w:p>
    <w:p w:rsidR="004911DA" w:rsidRDefault="004911DA" w:rsidP="004911DA">
      <w:pPr>
        <w:tabs>
          <w:tab w:val="left" w:pos="10490"/>
        </w:tabs>
        <w:autoSpaceDE w:val="0"/>
        <w:autoSpaceDN w:val="0"/>
        <w:adjustRightInd w:val="0"/>
        <w:ind w:left="3828" w:right="3117"/>
        <w:jc w:val="center"/>
        <w:rPr>
          <w:rFonts w:ascii="Calibri" w:hAnsi="Calibri"/>
          <w:b/>
          <w:color w:val="1F497D" w:themeColor="text2"/>
          <w:sz w:val="28"/>
          <w:szCs w:val="28"/>
        </w:rPr>
      </w:pPr>
    </w:p>
    <w:p w:rsidR="004911DA" w:rsidRPr="004911DA" w:rsidRDefault="004911DA" w:rsidP="004911DA">
      <w:pPr>
        <w:tabs>
          <w:tab w:val="left" w:pos="10490"/>
        </w:tabs>
        <w:autoSpaceDE w:val="0"/>
        <w:autoSpaceDN w:val="0"/>
        <w:adjustRightInd w:val="0"/>
        <w:ind w:left="1134" w:right="566" w:firstLine="284"/>
        <w:jc w:val="both"/>
        <w:rPr>
          <w:rFonts w:ascii="Calibri" w:hAnsi="Calibri"/>
          <w:b/>
          <w:color w:val="1F497D" w:themeColor="text2"/>
          <w:sz w:val="32"/>
          <w:szCs w:val="32"/>
        </w:rPr>
      </w:pPr>
      <w:r w:rsidRPr="004911DA">
        <w:rPr>
          <w:rFonts w:ascii="Calibri" w:hAnsi="Calibri"/>
          <w:b/>
          <w:color w:val="1F497D" w:themeColor="text2"/>
          <w:sz w:val="32"/>
          <w:szCs w:val="32"/>
        </w:rPr>
        <w:t>1. MONICIÓN DE ENTRADA</w:t>
      </w:r>
    </w:p>
    <w:p w:rsidR="004911DA" w:rsidRPr="004911DA" w:rsidRDefault="004911DA" w:rsidP="004911DA">
      <w:pPr>
        <w:ind w:left="1418" w:right="567" w:firstLine="283"/>
        <w:jc w:val="both"/>
        <w:rPr>
          <w:rFonts w:asciiTheme="minorHAnsi" w:hAnsiTheme="minorHAnsi"/>
          <w:bCs/>
          <w:iCs/>
          <w:color w:val="1F497D" w:themeColor="text2"/>
          <w:sz w:val="32"/>
          <w:szCs w:val="32"/>
        </w:rPr>
      </w:pPr>
      <w:r w:rsidRPr="004911DA">
        <w:rPr>
          <w:rFonts w:ascii="Calibri" w:hAnsi="Calibri"/>
          <w:bCs/>
          <w:iCs/>
          <w:color w:val="1F497D" w:themeColor="text2"/>
          <w:sz w:val="32"/>
          <w:szCs w:val="32"/>
        </w:rPr>
        <w:t xml:space="preserve">Hermanos y hermanas: </w:t>
      </w:r>
      <w:r w:rsidRPr="004911DA">
        <w:rPr>
          <w:rFonts w:asciiTheme="minorHAnsi" w:hAnsiTheme="minorHAnsi"/>
          <w:bCs/>
          <w:iCs/>
          <w:color w:val="1F497D" w:themeColor="text2"/>
          <w:sz w:val="32"/>
          <w:szCs w:val="32"/>
        </w:rPr>
        <w:t xml:space="preserve">comenzamos hoy un nuevo tiempo litúrgico. Acabamos ese período largo llamado el tiempo Ordinario y ahora iniciamos el </w:t>
      </w:r>
      <w:r w:rsidRPr="004911DA">
        <w:rPr>
          <w:rFonts w:asciiTheme="minorHAnsi" w:hAnsiTheme="minorHAnsi"/>
          <w:b/>
          <w:bCs/>
          <w:iCs/>
          <w:color w:val="1F497D" w:themeColor="text2"/>
          <w:sz w:val="32"/>
          <w:szCs w:val="32"/>
        </w:rPr>
        <w:t xml:space="preserve">Adviento. </w:t>
      </w:r>
      <w:r w:rsidRPr="004911DA">
        <w:rPr>
          <w:rFonts w:asciiTheme="minorHAnsi" w:hAnsiTheme="minorHAnsi"/>
          <w:bCs/>
          <w:iCs/>
          <w:color w:val="1F497D" w:themeColor="text2"/>
          <w:sz w:val="32"/>
          <w:szCs w:val="32"/>
        </w:rPr>
        <w:t>Durante cuatro semanas nos preparamos para acoger a Jesús que viene a nacer en nuestras vidas y en nuestro corazón.</w:t>
      </w:r>
      <w:r w:rsidRPr="004911DA">
        <w:rPr>
          <w:rFonts w:asciiTheme="minorHAnsi" w:hAnsiTheme="minorHAnsi"/>
          <w:b/>
          <w:bCs/>
          <w:iCs/>
          <w:color w:val="1F497D" w:themeColor="text2"/>
          <w:sz w:val="32"/>
          <w:szCs w:val="32"/>
        </w:rPr>
        <w:t xml:space="preserve"> </w:t>
      </w:r>
      <w:r w:rsidRPr="004911DA">
        <w:rPr>
          <w:rFonts w:asciiTheme="minorHAnsi" w:hAnsiTheme="minorHAnsi"/>
          <w:bCs/>
          <w:iCs/>
          <w:color w:val="1F497D" w:themeColor="text2"/>
          <w:sz w:val="32"/>
          <w:szCs w:val="32"/>
        </w:rPr>
        <w:t>Este año sinodal</w:t>
      </w:r>
      <w:r w:rsidRPr="004911DA">
        <w:rPr>
          <w:rFonts w:asciiTheme="minorHAnsi" w:hAnsiTheme="minorHAnsi"/>
          <w:b/>
          <w:bCs/>
          <w:iCs/>
          <w:color w:val="1F497D" w:themeColor="text2"/>
          <w:sz w:val="32"/>
          <w:szCs w:val="32"/>
        </w:rPr>
        <w:t xml:space="preserve"> “en manos de María nos entrelazamos para acoger a Jesús” </w:t>
      </w:r>
      <w:r w:rsidRPr="004911DA">
        <w:rPr>
          <w:rFonts w:asciiTheme="minorHAnsi" w:hAnsiTheme="minorHAnsi"/>
          <w:bCs/>
          <w:iCs/>
          <w:color w:val="1F497D" w:themeColor="text2"/>
          <w:sz w:val="32"/>
          <w:szCs w:val="32"/>
        </w:rPr>
        <w:t>en Navidad.</w:t>
      </w:r>
      <w:r w:rsidRPr="004911DA">
        <w:rPr>
          <w:rFonts w:asciiTheme="minorHAnsi" w:hAnsiTheme="minorHAnsi"/>
          <w:b/>
          <w:bCs/>
          <w:iCs/>
          <w:color w:val="1F497D" w:themeColor="text2"/>
          <w:sz w:val="32"/>
          <w:szCs w:val="32"/>
        </w:rPr>
        <w:t xml:space="preserve"> </w:t>
      </w:r>
      <w:r w:rsidRPr="004911DA">
        <w:rPr>
          <w:rFonts w:asciiTheme="minorHAnsi" w:hAnsiTheme="minorHAnsi"/>
          <w:bCs/>
          <w:iCs/>
          <w:color w:val="1F497D" w:themeColor="text2"/>
          <w:sz w:val="32"/>
          <w:szCs w:val="32"/>
        </w:rPr>
        <w:t xml:space="preserve">En este primer domingo de Adviento le pedimos a Jesús que nos mantengamos </w:t>
      </w:r>
      <w:r w:rsidRPr="004911DA">
        <w:rPr>
          <w:rFonts w:asciiTheme="minorHAnsi" w:hAnsiTheme="minorHAnsi"/>
          <w:b/>
          <w:bCs/>
          <w:iCs/>
          <w:color w:val="1F497D" w:themeColor="text2"/>
          <w:sz w:val="32"/>
          <w:szCs w:val="32"/>
        </w:rPr>
        <w:t>despiertos,</w:t>
      </w:r>
      <w:r w:rsidRPr="004911DA">
        <w:rPr>
          <w:rFonts w:asciiTheme="minorHAnsi" w:hAnsiTheme="minorHAnsi"/>
          <w:bCs/>
          <w:iCs/>
          <w:color w:val="1F497D" w:themeColor="text2"/>
          <w:sz w:val="32"/>
          <w:szCs w:val="32"/>
        </w:rPr>
        <w:t xml:space="preserve"> atentos al Señor que llega, con la vela de la oración encendida.</w:t>
      </w:r>
    </w:p>
    <w:p w:rsidR="004911DA" w:rsidRDefault="004911DA" w:rsidP="004911DA">
      <w:pPr>
        <w:ind w:left="1418" w:right="567" w:firstLine="283"/>
        <w:jc w:val="both"/>
        <w:rPr>
          <w:rFonts w:asciiTheme="minorHAnsi" w:hAnsiTheme="minorHAnsi"/>
          <w:bCs/>
          <w:iCs/>
          <w:color w:val="1F497D" w:themeColor="text2"/>
          <w:sz w:val="32"/>
          <w:szCs w:val="32"/>
        </w:rPr>
      </w:pPr>
      <w:r w:rsidRPr="004911DA">
        <w:rPr>
          <w:rFonts w:asciiTheme="minorHAnsi" w:hAnsiTheme="minorHAnsi"/>
          <w:bCs/>
          <w:iCs/>
          <w:color w:val="1F497D" w:themeColor="text2"/>
          <w:sz w:val="32"/>
          <w:szCs w:val="32"/>
        </w:rPr>
        <w:t xml:space="preserve">Durante este tiempo litúrgico nuevo leeremos las lecturas del </w:t>
      </w:r>
      <w:r w:rsidRPr="004911DA">
        <w:rPr>
          <w:rFonts w:asciiTheme="minorHAnsi" w:hAnsiTheme="minorHAnsi"/>
          <w:b/>
          <w:bCs/>
          <w:iCs/>
          <w:color w:val="1F497D" w:themeColor="text2"/>
          <w:sz w:val="32"/>
          <w:szCs w:val="32"/>
        </w:rPr>
        <w:t>ciclo A</w:t>
      </w:r>
      <w:r w:rsidRPr="004911DA">
        <w:rPr>
          <w:rFonts w:asciiTheme="minorHAnsi" w:hAnsiTheme="minorHAnsi"/>
          <w:bCs/>
          <w:iCs/>
          <w:color w:val="1F497D" w:themeColor="text2"/>
          <w:sz w:val="32"/>
          <w:szCs w:val="32"/>
        </w:rPr>
        <w:t xml:space="preserve"> que tiene como evangelista del año a  S. Mateo. </w:t>
      </w:r>
    </w:p>
    <w:p w:rsidR="004911DA" w:rsidRDefault="004911DA" w:rsidP="004911DA">
      <w:pPr>
        <w:ind w:left="1418" w:right="567" w:firstLine="283"/>
        <w:jc w:val="both"/>
        <w:rPr>
          <w:rFonts w:asciiTheme="minorHAnsi" w:hAnsiTheme="minorHAnsi"/>
          <w:bCs/>
          <w:i/>
          <w:iCs/>
          <w:color w:val="FF0000"/>
          <w:sz w:val="32"/>
          <w:szCs w:val="32"/>
        </w:rPr>
      </w:pPr>
      <w:r w:rsidRPr="004911DA">
        <w:rPr>
          <w:rFonts w:asciiTheme="minorHAnsi" w:hAnsiTheme="minorHAnsi"/>
          <w:bCs/>
          <w:i/>
          <w:iCs/>
          <w:color w:val="FF0000"/>
          <w:sz w:val="32"/>
          <w:szCs w:val="32"/>
        </w:rPr>
        <w:t>(Procesión de entrada con el leccionario A desde el fondo. El sacerdote lo deja encima del altar hasta terminar la colecta y se retira a la sede. También podemos llevar el cartel que utilizaremos en adviento con las madejas).</w:t>
      </w:r>
    </w:p>
    <w:p w:rsidR="004911DA" w:rsidRPr="004911DA" w:rsidRDefault="004911DA" w:rsidP="004911DA">
      <w:pPr>
        <w:ind w:left="1418" w:right="567" w:firstLine="283"/>
        <w:jc w:val="both"/>
        <w:rPr>
          <w:rFonts w:asciiTheme="minorHAnsi" w:hAnsiTheme="minorHAnsi"/>
          <w:bCs/>
          <w:iCs/>
          <w:color w:val="FF0000"/>
          <w:sz w:val="32"/>
          <w:szCs w:val="32"/>
        </w:rPr>
      </w:pPr>
    </w:p>
    <w:p w:rsidR="004911DA" w:rsidRPr="004911DA" w:rsidRDefault="004911DA" w:rsidP="004911DA">
      <w:pPr>
        <w:ind w:left="1701" w:right="567"/>
        <w:jc w:val="both"/>
        <w:rPr>
          <w:rFonts w:asciiTheme="minorHAnsi" w:hAnsiTheme="minorHAnsi"/>
          <w:b/>
          <w:bCs/>
          <w:color w:val="1F497D" w:themeColor="text2"/>
          <w:sz w:val="32"/>
          <w:szCs w:val="32"/>
          <w:lang w:val="es-ES_tradnl"/>
        </w:rPr>
      </w:pPr>
      <w:r w:rsidRPr="004911DA">
        <w:rPr>
          <w:rFonts w:asciiTheme="minorHAnsi" w:hAnsiTheme="minorHAnsi"/>
          <w:color w:val="FF0000"/>
          <w:sz w:val="32"/>
          <w:szCs w:val="32"/>
        </w:rPr>
        <w:t>SALUDO del sacerdote</w:t>
      </w:r>
      <w:r w:rsidRPr="004911DA">
        <w:rPr>
          <w:rFonts w:asciiTheme="minorHAnsi" w:hAnsiTheme="minorHAnsi"/>
          <w:b/>
          <w:color w:val="FF0000"/>
          <w:sz w:val="32"/>
          <w:szCs w:val="32"/>
        </w:rPr>
        <w:t>:</w:t>
      </w:r>
      <w:r w:rsidRPr="004911DA">
        <w:rPr>
          <w:rFonts w:asciiTheme="minorHAnsi" w:hAnsiTheme="minorHAnsi"/>
          <w:b/>
          <w:color w:val="1F497D" w:themeColor="text2"/>
          <w:sz w:val="32"/>
          <w:szCs w:val="32"/>
        </w:rPr>
        <w:t xml:space="preserve"> </w:t>
      </w:r>
      <w:r w:rsidRPr="004911DA">
        <w:rPr>
          <w:rFonts w:asciiTheme="minorHAnsi" w:hAnsiTheme="minorHAnsi"/>
          <w:b/>
          <w:bCs/>
          <w:color w:val="1F497D" w:themeColor="text2"/>
          <w:sz w:val="32"/>
          <w:szCs w:val="32"/>
          <w:lang w:val="es-ES_tradnl"/>
        </w:rPr>
        <w:t>  </w:t>
      </w:r>
      <w:r w:rsidRPr="004911DA">
        <w:rPr>
          <w:rFonts w:asciiTheme="minorHAnsi" w:hAnsiTheme="minorHAnsi"/>
          <w:b/>
          <w:bCs/>
          <w:i/>
          <w:color w:val="1F497D" w:themeColor="text2"/>
          <w:sz w:val="32"/>
          <w:szCs w:val="32"/>
          <w:lang w:val="es-ES_tradnl"/>
        </w:rPr>
        <w:t>-Que el Señor que viene a salvarnos, esté con vosotros.</w:t>
      </w:r>
    </w:p>
    <w:p w:rsidR="004911DA" w:rsidRPr="004911DA" w:rsidRDefault="004911DA" w:rsidP="004911DA">
      <w:pPr>
        <w:pStyle w:val="Ttulo5"/>
        <w:ind w:left="1134" w:right="566" w:firstLine="284"/>
        <w:rPr>
          <w:rFonts w:asciiTheme="minorHAnsi" w:hAnsiTheme="minorHAnsi" w:cstheme="minorHAnsi"/>
          <w:i/>
          <w:color w:val="1F497D" w:themeColor="text2"/>
          <w:sz w:val="32"/>
          <w:szCs w:val="32"/>
        </w:rPr>
      </w:pPr>
    </w:p>
    <w:p w:rsidR="004911DA" w:rsidRPr="004911DA" w:rsidRDefault="004911DA" w:rsidP="004911DA">
      <w:pPr>
        <w:ind w:left="1701" w:right="567" w:hanging="283"/>
        <w:jc w:val="both"/>
        <w:rPr>
          <w:rFonts w:asciiTheme="minorHAnsi" w:hAnsiTheme="minorHAnsi"/>
          <w:b/>
          <w:color w:val="1F497D" w:themeColor="text2"/>
          <w:sz w:val="32"/>
          <w:szCs w:val="32"/>
        </w:rPr>
      </w:pPr>
      <w:r w:rsidRPr="004911DA">
        <w:rPr>
          <w:rFonts w:ascii="Calibri" w:hAnsi="Calibri"/>
          <w:b/>
          <w:color w:val="1F497D" w:themeColor="text2"/>
          <w:sz w:val="32"/>
          <w:szCs w:val="32"/>
        </w:rPr>
        <w:t xml:space="preserve">2. </w:t>
      </w:r>
      <w:r w:rsidRPr="004911DA">
        <w:rPr>
          <w:rFonts w:asciiTheme="minorHAnsi" w:hAnsiTheme="minorHAnsi"/>
          <w:b/>
          <w:color w:val="1F497D" w:themeColor="text2"/>
          <w:sz w:val="32"/>
          <w:szCs w:val="32"/>
        </w:rPr>
        <w:t xml:space="preserve">CORONA DE ADVIENTO </w:t>
      </w:r>
    </w:p>
    <w:p w:rsidR="004911DA" w:rsidRPr="004911DA" w:rsidRDefault="004911DA" w:rsidP="004911DA">
      <w:pPr>
        <w:ind w:left="1418" w:right="567" w:firstLine="284"/>
        <w:jc w:val="both"/>
        <w:rPr>
          <w:rFonts w:asciiTheme="minorHAnsi" w:hAnsiTheme="minorHAnsi"/>
          <w:bCs/>
          <w:i/>
          <w:iCs/>
          <w:color w:val="FF0000"/>
          <w:sz w:val="32"/>
          <w:szCs w:val="32"/>
          <w:lang w:val="es-ES_tradnl"/>
        </w:rPr>
      </w:pPr>
      <w:r w:rsidRPr="004911DA">
        <w:rPr>
          <w:rFonts w:asciiTheme="minorHAnsi" w:hAnsiTheme="minorHAnsi"/>
          <w:iCs/>
          <w:color w:val="FF0000"/>
          <w:sz w:val="32"/>
          <w:szCs w:val="32"/>
          <w:lang w:val="es-ES_tradnl"/>
        </w:rPr>
        <w:t>MONITOR:</w:t>
      </w:r>
      <w:r w:rsidRPr="004911DA">
        <w:rPr>
          <w:rFonts w:asciiTheme="minorHAnsi" w:hAnsiTheme="minorHAnsi"/>
          <w:i/>
          <w:iCs/>
          <w:color w:val="1F497D" w:themeColor="text2"/>
          <w:sz w:val="32"/>
          <w:szCs w:val="32"/>
          <w:lang w:val="es-ES_tradnl"/>
        </w:rPr>
        <w:t xml:space="preserve"> </w:t>
      </w:r>
      <w:r w:rsidRPr="004911DA">
        <w:rPr>
          <w:rFonts w:asciiTheme="minorHAnsi" w:hAnsiTheme="minorHAnsi"/>
          <w:bCs/>
          <w:i/>
          <w:iCs/>
          <w:color w:val="1F497D" w:themeColor="text2"/>
          <w:sz w:val="32"/>
          <w:szCs w:val="32"/>
          <w:lang w:val="es-ES_tradnl"/>
        </w:rPr>
        <w:t xml:space="preserve">Cada uno de los 4 domingos de Adviento encenderemos una vela al comenzar la Eucaristía como señal del camino semanal interior de preparación que vamos recorriendo hasta la navidad. Encendemos pues la primera vela abriendo nuestros corazones y suplicando </w:t>
      </w:r>
      <w:r w:rsidRPr="004911DA">
        <w:rPr>
          <w:rFonts w:asciiTheme="minorHAnsi" w:hAnsiTheme="minorHAnsi"/>
          <w:bCs/>
          <w:i/>
          <w:iCs/>
          <w:color w:val="FF0000"/>
          <w:sz w:val="32"/>
          <w:szCs w:val="32"/>
          <w:lang w:val="es-ES_tradnl"/>
        </w:rPr>
        <w:t xml:space="preserve">(Se enciende la 1ª vela). </w:t>
      </w:r>
    </w:p>
    <w:p w:rsidR="004911DA" w:rsidRDefault="004911DA" w:rsidP="004911DA">
      <w:pPr>
        <w:ind w:left="1418" w:right="567" w:firstLine="284"/>
        <w:jc w:val="both"/>
        <w:rPr>
          <w:rFonts w:asciiTheme="minorHAnsi" w:hAnsiTheme="minorHAnsi"/>
          <w:b/>
          <w:i/>
          <w:iCs/>
          <w:color w:val="1F497D" w:themeColor="text2"/>
          <w:sz w:val="32"/>
          <w:szCs w:val="32"/>
        </w:rPr>
      </w:pPr>
      <w:r w:rsidRPr="004911DA">
        <w:rPr>
          <w:rFonts w:asciiTheme="minorHAnsi" w:hAnsiTheme="minorHAnsi"/>
          <w:iCs/>
          <w:noProof/>
          <w:color w:val="FF0000"/>
          <w:sz w:val="32"/>
          <w:szCs w:val="32"/>
        </w:rPr>
        <w:drawing>
          <wp:anchor distT="0" distB="0" distL="114300" distR="114300" simplePos="0" relativeHeight="251684864" behindDoc="0" locked="0" layoutInCell="1" allowOverlap="1" wp14:anchorId="318DC146" wp14:editId="263C6A88">
            <wp:simplePos x="0" y="0"/>
            <wp:positionH relativeFrom="column">
              <wp:posOffset>838200</wp:posOffset>
            </wp:positionH>
            <wp:positionV relativeFrom="paragraph">
              <wp:posOffset>55245</wp:posOffset>
            </wp:positionV>
            <wp:extent cx="1885950" cy="1266825"/>
            <wp:effectExtent l="19050" t="0" r="0" b="0"/>
            <wp:wrapThrough wrapText="bothSides">
              <wp:wrapPolygon edited="0">
                <wp:start x="-218" y="0"/>
                <wp:lineTo x="-218" y="21438"/>
                <wp:lineTo x="21600" y="21438"/>
                <wp:lineTo x="21600" y="0"/>
                <wp:lineTo x="-218" y="0"/>
              </wp:wrapPolygon>
            </wp:wrapThrough>
            <wp:docPr id="7" name="Imagen 2" descr="Una corona de Adviento con una vela ence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corona de Adviento con una vela encendida."/>
                    <pic:cNvPicPr>
                      <a:picLocks noChangeAspect="1" noChangeArrowheads="1"/>
                    </pic:cNvPicPr>
                  </pic:nvPicPr>
                  <pic:blipFill>
                    <a:blip r:embed="rId9" cstate="print"/>
                    <a:srcRect/>
                    <a:stretch>
                      <a:fillRect/>
                    </a:stretch>
                  </pic:blipFill>
                  <pic:spPr bwMode="auto">
                    <a:xfrm>
                      <a:off x="0" y="0"/>
                      <a:ext cx="1885950" cy="1266825"/>
                    </a:xfrm>
                    <a:prstGeom prst="rect">
                      <a:avLst/>
                    </a:prstGeom>
                    <a:noFill/>
                    <a:ln w="9525">
                      <a:noFill/>
                      <a:miter lim="800000"/>
                      <a:headEnd/>
                      <a:tailEnd/>
                    </a:ln>
                  </pic:spPr>
                </pic:pic>
              </a:graphicData>
            </a:graphic>
          </wp:anchor>
        </w:drawing>
      </w:r>
      <w:r w:rsidRPr="004911DA">
        <w:rPr>
          <w:rFonts w:asciiTheme="minorHAnsi" w:hAnsiTheme="minorHAnsi"/>
          <w:iCs/>
          <w:color w:val="FF0000"/>
          <w:sz w:val="32"/>
          <w:szCs w:val="32"/>
        </w:rPr>
        <w:t>SACERDOTE:</w:t>
      </w:r>
      <w:r w:rsidRPr="004911DA">
        <w:rPr>
          <w:rFonts w:asciiTheme="minorHAnsi" w:hAnsiTheme="minorHAnsi"/>
          <w:i/>
          <w:iCs/>
          <w:color w:val="1F497D" w:themeColor="text2"/>
          <w:sz w:val="32"/>
          <w:szCs w:val="32"/>
        </w:rPr>
        <w:t xml:space="preserve"> </w:t>
      </w:r>
      <w:r w:rsidRPr="004911DA">
        <w:rPr>
          <w:rFonts w:asciiTheme="minorHAnsi" w:hAnsiTheme="minorHAnsi"/>
          <w:b/>
          <w:i/>
          <w:iCs/>
          <w:color w:val="1F497D" w:themeColor="text2"/>
          <w:sz w:val="32"/>
          <w:szCs w:val="32"/>
        </w:rPr>
        <w:t>Encendemos, Señor, esta luz como aquél que enciende su lámpara en la noche, para salir al encuentro del amigo que ya viene.  En esta primera semana del adviento queremos levantarnos para esperarte preparados  y recibirte con alegría.</w:t>
      </w:r>
    </w:p>
    <w:p w:rsidR="004911DA" w:rsidRPr="004911DA" w:rsidRDefault="004911DA" w:rsidP="004911DA">
      <w:pPr>
        <w:ind w:left="1418" w:right="567" w:firstLine="284"/>
        <w:jc w:val="both"/>
        <w:rPr>
          <w:rFonts w:asciiTheme="minorHAnsi" w:hAnsiTheme="minorHAnsi"/>
          <w:b/>
          <w:bCs/>
          <w:i/>
          <w:color w:val="1F497D" w:themeColor="text2"/>
          <w:sz w:val="32"/>
          <w:szCs w:val="32"/>
        </w:rPr>
      </w:pPr>
    </w:p>
    <w:p w:rsidR="004911DA" w:rsidRDefault="004911DA" w:rsidP="004911DA">
      <w:pPr>
        <w:ind w:left="1418" w:right="567" w:firstLine="284"/>
        <w:jc w:val="both"/>
        <w:rPr>
          <w:rFonts w:asciiTheme="minorHAnsi" w:hAnsiTheme="minorHAnsi"/>
          <w:b/>
          <w:bCs/>
          <w:iCs/>
          <w:color w:val="1F497D" w:themeColor="text2"/>
          <w:sz w:val="32"/>
          <w:szCs w:val="32"/>
        </w:rPr>
      </w:pPr>
      <w:r w:rsidRPr="004911DA">
        <w:rPr>
          <w:rFonts w:asciiTheme="minorHAnsi" w:hAnsiTheme="minorHAnsi"/>
          <w:b/>
          <w:bCs/>
          <w:iCs/>
          <w:color w:val="1F497D" w:themeColor="text2"/>
          <w:sz w:val="32"/>
          <w:szCs w:val="32"/>
        </w:rPr>
        <w:t xml:space="preserve">        -Muchas sombras nos envuelven. Muchos halagos nos adormecen. Queremos estar despiertos vigilantes, porque tú nos traes la luz más clara, la  paz más profunda y la alegría más verdadera. </w:t>
      </w:r>
      <w:proofErr w:type="gramStart"/>
      <w:r w:rsidRPr="004911DA">
        <w:rPr>
          <w:rFonts w:asciiTheme="minorHAnsi" w:hAnsiTheme="minorHAnsi"/>
          <w:b/>
          <w:bCs/>
          <w:iCs/>
          <w:color w:val="1F497D" w:themeColor="text2"/>
          <w:sz w:val="32"/>
          <w:szCs w:val="32"/>
        </w:rPr>
        <w:t>¡</w:t>
      </w:r>
      <w:proofErr w:type="gramEnd"/>
      <w:r w:rsidRPr="004911DA">
        <w:rPr>
          <w:rFonts w:asciiTheme="minorHAnsi" w:hAnsiTheme="minorHAnsi"/>
          <w:b/>
          <w:bCs/>
          <w:iCs/>
          <w:color w:val="1F497D" w:themeColor="text2"/>
          <w:sz w:val="32"/>
          <w:szCs w:val="32"/>
        </w:rPr>
        <w:t xml:space="preserve">Ven, Señor, Jesús. </w:t>
      </w:r>
    </w:p>
    <w:p w:rsidR="004911DA" w:rsidRPr="004911DA" w:rsidRDefault="004911DA" w:rsidP="004911DA">
      <w:pPr>
        <w:ind w:left="1418" w:right="567" w:firstLine="284"/>
        <w:jc w:val="both"/>
        <w:rPr>
          <w:rFonts w:asciiTheme="minorHAnsi" w:hAnsiTheme="minorHAnsi"/>
          <w:b/>
          <w:bCs/>
          <w:iCs/>
          <w:color w:val="1F497D" w:themeColor="text2"/>
          <w:sz w:val="32"/>
          <w:szCs w:val="32"/>
        </w:rPr>
      </w:pPr>
    </w:p>
    <w:p w:rsidR="004911DA" w:rsidRPr="004911DA" w:rsidRDefault="004911DA" w:rsidP="004911DA">
      <w:pPr>
        <w:ind w:left="1418" w:right="567" w:firstLine="284"/>
        <w:jc w:val="both"/>
        <w:rPr>
          <w:rFonts w:asciiTheme="minorHAnsi" w:hAnsiTheme="minorHAnsi"/>
          <w:b/>
          <w:bCs/>
          <w:i/>
          <w:iCs/>
          <w:color w:val="1F497D" w:themeColor="text2"/>
          <w:sz w:val="32"/>
          <w:szCs w:val="32"/>
        </w:rPr>
      </w:pPr>
      <w:r w:rsidRPr="004911DA">
        <w:rPr>
          <w:rFonts w:asciiTheme="minorHAnsi" w:hAnsiTheme="minorHAnsi"/>
          <w:bCs/>
          <w:iCs/>
          <w:color w:val="FF0000"/>
          <w:sz w:val="32"/>
          <w:szCs w:val="32"/>
        </w:rPr>
        <w:t>TODOS:</w:t>
      </w:r>
      <w:r w:rsidRPr="004911DA">
        <w:rPr>
          <w:rFonts w:asciiTheme="minorHAnsi" w:hAnsiTheme="minorHAnsi"/>
          <w:b/>
          <w:bCs/>
          <w:iCs/>
          <w:color w:val="1F497D" w:themeColor="text2"/>
          <w:sz w:val="32"/>
          <w:szCs w:val="32"/>
        </w:rPr>
        <w:t xml:space="preserve"> -</w:t>
      </w:r>
      <w:r w:rsidRPr="004911DA">
        <w:rPr>
          <w:rFonts w:asciiTheme="minorHAnsi" w:hAnsiTheme="minorHAnsi"/>
          <w:b/>
          <w:bCs/>
          <w:i/>
          <w:iCs/>
          <w:color w:val="1F497D" w:themeColor="text2"/>
          <w:sz w:val="32"/>
          <w:szCs w:val="32"/>
        </w:rPr>
        <w:t>Ven, Señor, Jesús</w:t>
      </w:r>
      <w:proofErr w:type="gramStart"/>
      <w:r w:rsidRPr="004911DA">
        <w:rPr>
          <w:rFonts w:asciiTheme="minorHAnsi" w:hAnsiTheme="minorHAnsi"/>
          <w:b/>
          <w:bCs/>
          <w:i/>
          <w:iCs/>
          <w:color w:val="1F497D" w:themeColor="text2"/>
          <w:sz w:val="32"/>
          <w:szCs w:val="32"/>
        </w:rPr>
        <w:t>!</w:t>
      </w:r>
      <w:proofErr w:type="gramEnd"/>
    </w:p>
    <w:p w:rsidR="004911DA" w:rsidRPr="004911DA" w:rsidRDefault="004911DA" w:rsidP="004911DA">
      <w:pPr>
        <w:tabs>
          <w:tab w:val="left" w:pos="10490"/>
        </w:tabs>
        <w:autoSpaceDE w:val="0"/>
        <w:autoSpaceDN w:val="0"/>
        <w:adjustRightInd w:val="0"/>
        <w:spacing w:line="240" w:lineRule="atLeast"/>
        <w:ind w:left="1134" w:right="566" w:firstLine="284"/>
        <w:jc w:val="both"/>
        <w:rPr>
          <w:rFonts w:ascii="Calibri" w:hAnsi="Calibri"/>
          <w:b/>
          <w:color w:val="1F497D" w:themeColor="text2"/>
          <w:sz w:val="32"/>
          <w:szCs w:val="32"/>
        </w:rPr>
      </w:pPr>
    </w:p>
    <w:p w:rsidR="004911DA" w:rsidRPr="004911DA" w:rsidRDefault="004911DA" w:rsidP="004911DA">
      <w:pPr>
        <w:tabs>
          <w:tab w:val="left" w:pos="10490"/>
        </w:tabs>
        <w:autoSpaceDE w:val="0"/>
        <w:autoSpaceDN w:val="0"/>
        <w:adjustRightInd w:val="0"/>
        <w:spacing w:line="240" w:lineRule="atLeast"/>
        <w:ind w:left="1134" w:right="566" w:firstLine="284"/>
        <w:jc w:val="both"/>
        <w:rPr>
          <w:rFonts w:ascii="Calibri" w:hAnsi="Calibri"/>
          <w:b/>
          <w:color w:val="1F497D" w:themeColor="text2"/>
          <w:sz w:val="32"/>
          <w:szCs w:val="32"/>
        </w:rPr>
      </w:pPr>
      <w:r w:rsidRPr="004911DA">
        <w:rPr>
          <w:rFonts w:ascii="Calibri" w:hAnsi="Calibri"/>
          <w:b/>
          <w:color w:val="1F497D" w:themeColor="text2"/>
          <w:sz w:val="32"/>
          <w:szCs w:val="32"/>
        </w:rPr>
        <w:t>3. SÚPLICAS DE PERDÓN</w:t>
      </w:r>
    </w:p>
    <w:p w:rsidR="004911DA" w:rsidRPr="004911DA" w:rsidRDefault="004911DA" w:rsidP="004911DA">
      <w:pPr>
        <w:ind w:left="1701" w:right="567" w:hanging="284"/>
        <w:jc w:val="both"/>
        <w:rPr>
          <w:rFonts w:asciiTheme="minorHAnsi" w:hAnsiTheme="minorHAnsi"/>
          <w:b/>
          <w:bCs/>
          <w:i/>
          <w:color w:val="FF0000"/>
          <w:sz w:val="32"/>
          <w:szCs w:val="32"/>
        </w:rPr>
      </w:pPr>
      <w:r w:rsidRPr="004911DA">
        <w:rPr>
          <w:rFonts w:asciiTheme="minorHAnsi" w:hAnsiTheme="minorHAnsi"/>
          <w:bCs/>
          <w:i/>
          <w:color w:val="FF0000"/>
          <w:sz w:val="32"/>
          <w:szCs w:val="32"/>
        </w:rPr>
        <w:t>(Si se hace el encendido de la corona se puede suprimir el acto penitencial).</w:t>
      </w:r>
      <w:r w:rsidRPr="004911DA">
        <w:rPr>
          <w:rFonts w:asciiTheme="minorHAnsi" w:hAnsiTheme="minorHAnsi"/>
          <w:b/>
          <w:bCs/>
          <w:i/>
          <w:color w:val="FF0000"/>
          <w:sz w:val="32"/>
          <w:szCs w:val="32"/>
        </w:rPr>
        <w:t xml:space="preserve"> </w:t>
      </w:r>
    </w:p>
    <w:p w:rsidR="004911DA" w:rsidRDefault="004911DA" w:rsidP="004911DA">
      <w:pPr>
        <w:ind w:left="1701" w:right="567" w:hanging="284"/>
        <w:jc w:val="both"/>
        <w:rPr>
          <w:rFonts w:asciiTheme="minorHAnsi" w:hAnsiTheme="minorHAnsi"/>
          <w:bCs/>
          <w:color w:val="1F497D" w:themeColor="text2"/>
          <w:sz w:val="32"/>
          <w:szCs w:val="32"/>
          <w:lang w:val="es-ES_tradnl"/>
        </w:rPr>
      </w:pPr>
      <w:r w:rsidRPr="004911DA">
        <w:rPr>
          <w:rFonts w:asciiTheme="minorHAnsi" w:hAnsiTheme="minorHAnsi"/>
          <w:bCs/>
          <w:color w:val="FF0000"/>
          <w:sz w:val="32"/>
          <w:szCs w:val="32"/>
        </w:rPr>
        <w:lastRenderedPageBreak/>
        <w:t>Sacerdote:</w:t>
      </w:r>
      <w:r>
        <w:rPr>
          <w:rFonts w:asciiTheme="minorHAnsi" w:hAnsiTheme="minorHAnsi"/>
          <w:bCs/>
          <w:color w:val="1F497D" w:themeColor="text2"/>
          <w:sz w:val="32"/>
          <w:szCs w:val="32"/>
        </w:rPr>
        <w:t xml:space="preserve"> </w:t>
      </w:r>
      <w:r w:rsidRPr="004911DA">
        <w:rPr>
          <w:rFonts w:asciiTheme="minorHAnsi" w:hAnsiTheme="minorHAnsi"/>
          <w:bCs/>
          <w:color w:val="1F497D" w:themeColor="text2"/>
          <w:sz w:val="32"/>
          <w:szCs w:val="32"/>
        </w:rPr>
        <w:t xml:space="preserve">Con sinceridad y como signo de aceptación de lo que significa el adviento "cristiano", pedimos perdón a Dios y a los hermanos por los pecados cometidos y por las veces que hemos apagado la luz de Dios en nuestras vidas. </w:t>
      </w:r>
      <w:r w:rsidRPr="004911DA">
        <w:rPr>
          <w:rFonts w:asciiTheme="minorHAnsi" w:hAnsiTheme="minorHAnsi"/>
          <w:bCs/>
          <w:color w:val="1F497D" w:themeColor="text2"/>
          <w:sz w:val="32"/>
          <w:szCs w:val="32"/>
          <w:lang w:val="es-ES_tradnl"/>
        </w:rPr>
        <w:t> </w:t>
      </w:r>
    </w:p>
    <w:p w:rsidR="004911DA" w:rsidRPr="004911DA" w:rsidRDefault="004911DA" w:rsidP="004911DA">
      <w:pPr>
        <w:ind w:left="1701" w:right="567" w:hanging="284"/>
        <w:jc w:val="both"/>
        <w:rPr>
          <w:rFonts w:asciiTheme="minorHAnsi" w:hAnsiTheme="minorHAnsi"/>
          <w:bCs/>
          <w:color w:val="1F497D" w:themeColor="text2"/>
          <w:sz w:val="16"/>
          <w:szCs w:val="16"/>
          <w:lang w:val="es-ES_tradnl"/>
        </w:rPr>
      </w:pPr>
    </w:p>
    <w:p w:rsidR="004911DA" w:rsidRDefault="004911DA" w:rsidP="004911DA">
      <w:pPr>
        <w:ind w:left="1701" w:right="567" w:hanging="284"/>
        <w:jc w:val="both"/>
        <w:rPr>
          <w:rFonts w:asciiTheme="minorHAnsi" w:hAnsiTheme="minorHAnsi"/>
          <w:b/>
          <w:bCs/>
          <w:i/>
          <w:color w:val="1F497D" w:themeColor="text2"/>
          <w:sz w:val="32"/>
          <w:szCs w:val="32"/>
          <w:lang w:val="es-ES_tradnl"/>
        </w:rPr>
      </w:pPr>
      <w:r w:rsidRPr="004911DA">
        <w:rPr>
          <w:rFonts w:asciiTheme="minorHAnsi" w:hAnsiTheme="minorHAnsi"/>
          <w:bCs/>
          <w:color w:val="1F497D" w:themeColor="text2"/>
          <w:sz w:val="32"/>
          <w:szCs w:val="32"/>
          <w:lang w:val="es-ES_tradnl"/>
        </w:rPr>
        <w:noBreakHyphen/>
        <w:t xml:space="preserve"> </w:t>
      </w:r>
      <w:r w:rsidRPr="008229C7">
        <w:rPr>
          <w:rFonts w:asciiTheme="minorHAnsi" w:hAnsiTheme="minorHAnsi" w:cstheme="minorHAnsi"/>
          <w:color w:val="FF0000"/>
          <w:sz w:val="32"/>
          <w:szCs w:val="32"/>
        </w:rPr>
        <w:t>Padres:</w:t>
      </w:r>
      <w:r>
        <w:rPr>
          <w:rFonts w:asciiTheme="minorHAnsi" w:hAnsiTheme="minorHAnsi" w:cstheme="minorHAnsi"/>
          <w:color w:val="FF0000"/>
          <w:sz w:val="32"/>
          <w:szCs w:val="32"/>
        </w:rPr>
        <w:t xml:space="preserve"> </w:t>
      </w:r>
      <w:r w:rsidRPr="004911DA">
        <w:rPr>
          <w:rFonts w:asciiTheme="minorHAnsi" w:hAnsiTheme="minorHAnsi"/>
          <w:bCs/>
          <w:color w:val="1F497D" w:themeColor="text2"/>
          <w:sz w:val="32"/>
          <w:szCs w:val="32"/>
          <w:lang w:val="es-ES_tradnl"/>
        </w:rPr>
        <w:t>Tú, que nos enseñas tus caminos y nos invitas a marchar por las sendas de la verdad.</w:t>
      </w:r>
      <w:r w:rsidRPr="004911DA">
        <w:rPr>
          <w:rFonts w:asciiTheme="minorHAnsi" w:hAnsiTheme="minorHAnsi"/>
          <w:b/>
          <w:bCs/>
          <w:i/>
          <w:color w:val="1F497D" w:themeColor="text2"/>
          <w:sz w:val="32"/>
          <w:szCs w:val="32"/>
          <w:lang w:val="es-ES_tradnl"/>
        </w:rPr>
        <w:t xml:space="preserve"> Señor, ten piedad.</w:t>
      </w:r>
    </w:p>
    <w:p w:rsidR="004911DA" w:rsidRPr="004911DA" w:rsidRDefault="004911DA" w:rsidP="004911DA">
      <w:pPr>
        <w:ind w:left="1701" w:right="567" w:hanging="284"/>
        <w:jc w:val="both"/>
        <w:rPr>
          <w:rFonts w:asciiTheme="minorHAnsi" w:hAnsiTheme="minorHAnsi"/>
          <w:b/>
          <w:bCs/>
          <w:i/>
          <w:color w:val="1F497D" w:themeColor="text2"/>
          <w:sz w:val="16"/>
          <w:szCs w:val="16"/>
        </w:rPr>
      </w:pPr>
    </w:p>
    <w:p w:rsidR="004911DA" w:rsidRDefault="004911DA" w:rsidP="004911DA">
      <w:pPr>
        <w:ind w:left="1701" w:right="567" w:hanging="284"/>
        <w:jc w:val="both"/>
        <w:rPr>
          <w:rFonts w:asciiTheme="minorHAnsi" w:hAnsiTheme="minorHAnsi"/>
          <w:b/>
          <w:bCs/>
          <w:i/>
          <w:color w:val="1F497D" w:themeColor="text2"/>
          <w:sz w:val="32"/>
          <w:szCs w:val="32"/>
          <w:lang w:val="es-ES_tradnl"/>
        </w:rPr>
      </w:pPr>
      <w:r w:rsidRPr="004911DA">
        <w:rPr>
          <w:rFonts w:asciiTheme="minorHAnsi" w:hAnsiTheme="minorHAnsi"/>
          <w:bCs/>
          <w:color w:val="1F497D" w:themeColor="text2"/>
          <w:sz w:val="32"/>
          <w:szCs w:val="32"/>
          <w:lang w:val="es-ES_tradnl"/>
        </w:rPr>
        <w:noBreakHyphen/>
        <w:t xml:space="preserve"> </w:t>
      </w:r>
      <w:r w:rsidRPr="008229C7">
        <w:rPr>
          <w:rFonts w:asciiTheme="minorHAnsi" w:hAnsiTheme="minorHAnsi" w:cstheme="minorHAnsi"/>
          <w:color w:val="FF0000"/>
          <w:sz w:val="32"/>
          <w:szCs w:val="32"/>
        </w:rPr>
        <w:t>Catequistas:</w:t>
      </w:r>
      <w:r>
        <w:rPr>
          <w:rFonts w:asciiTheme="minorHAnsi" w:hAnsiTheme="minorHAnsi" w:cstheme="minorHAnsi"/>
          <w:color w:val="FF0000"/>
          <w:sz w:val="32"/>
          <w:szCs w:val="32"/>
        </w:rPr>
        <w:t xml:space="preserve"> </w:t>
      </w:r>
      <w:r w:rsidRPr="004911DA">
        <w:rPr>
          <w:rFonts w:asciiTheme="minorHAnsi" w:hAnsiTheme="minorHAnsi"/>
          <w:bCs/>
          <w:color w:val="1F497D" w:themeColor="text2"/>
          <w:sz w:val="32"/>
          <w:szCs w:val="32"/>
          <w:lang w:val="es-ES_tradnl"/>
        </w:rPr>
        <w:t>Tú, que nos llamas a vivir en paz, a forjar arados y podaderas con las lanzas de guerra.</w:t>
      </w:r>
      <w:r w:rsidRPr="004911DA">
        <w:rPr>
          <w:rFonts w:asciiTheme="minorHAnsi" w:hAnsiTheme="minorHAnsi"/>
          <w:b/>
          <w:bCs/>
          <w:i/>
          <w:color w:val="1F497D" w:themeColor="text2"/>
          <w:sz w:val="32"/>
          <w:szCs w:val="32"/>
          <w:lang w:val="es-ES_tradnl"/>
        </w:rPr>
        <w:t xml:space="preserve"> Cristo, ten piedad.</w:t>
      </w:r>
    </w:p>
    <w:p w:rsidR="004911DA" w:rsidRPr="004911DA" w:rsidRDefault="004911DA" w:rsidP="004911DA">
      <w:pPr>
        <w:ind w:left="1701" w:right="567" w:hanging="284"/>
        <w:jc w:val="both"/>
        <w:rPr>
          <w:rFonts w:asciiTheme="minorHAnsi" w:hAnsiTheme="minorHAnsi"/>
          <w:b/>
          <w:bCs/>
          <w:i/>
          <w:color w:val="1F497D" w:themeColor="text2"/>
          <w:sz w:val="16"/>
          <w:szCs w:val="16"/>
        </w:rPr>
      </w:pPr>
    </w:p>
    <w:p w:rsidR="004911DA" w:rsidRDefault="004911DA" w:rsidP="004911DA">
      <w:pPr>
        <w:ind w:left="1701" w:right="567" w:hanging="284"/>
        <w:jc w:val="both"/>
        <w:rPr>
          <w:rFonts w:asciiTheme="minorHAnsi" w:hAnsiTheme="minorHAnsi"/>
          <w:b/>
          <w:bCs/>
          <w:i/>
          <w:color w:val="1F497D" w:themeColor="text2"/>
          <w:sz w:val="32"/>
          <w:szCs w:val="32"/>
          <w:lang w:val="es-ES_tradnl"/>
        </w:rPr>
      </w:pPr>
      <w:r w:rsidRPr="004911DA">
        <w:rPr>
          <w:rFonts w:asciiTheme="minorHAnsi" w:hAnsiTheme="minorHAnsi"/>
          <w:bCs/>
          <w:color w:val="1F497D" w:themeColor="text2"/>
          <w:sz w:val="32"/>
          <w:szCs w:val="32"/>
          <w:lang w:val="es-ES_tradnl"/>
        </w:rPr>
        <w:noBreakHyphen/>
        <w:t xml:space="preserve"> </w:t>
      </w:r>
      <w:r w:rsidR="00F13B02" w:rsidRPr="007C26EE">
        <w:rPr>
          <w:rFonts w:ascii="Calibri" w:hAnsi="Calibri"/>
          <w:color w:val="FF0000"/>
          <w:sz w:val="32"/>
          <w:szCs w:val="32"/>
        </w:rPr>
        <w:t>Niños/as:</w:t>
      </w:r>
      <w:r w:rsidR="00F13B02">
        <w:rPr>
          <w:rFonts w:ascii="Calibri" w:hAnsi="Calibri"/>
          <w:color w:val="1F497D" w:themeColor="text2"/>
          <w:sz w:val="32"/>
          <w:szCs w:val="32"/>
        </w:rPr>
        <w:t xml:space="preserve"> </w:t>
      </w:r>
      <w:r w:rsidR="00F13B02">
        <w:rPr>
          <w:rFonts w:asciiTheme="minorHAnsi" w:hAnsiTheme="minorHAnsi"/>
          <w:color w:val="1F497D" w:themeColor="text2"/>
          <w:sz w:val="32"/>
          <w:szCs w:val="32"/>
          <w:lang w:val="es-ES_tradnl"/>
        </w:rPr>
        <w:t>Tú</w:t>
      </w:r>
      <w:r w:rsidRPr="004911DA">
        <w:rPr>
          <w:rFonts w:asciiTheme="minorHAnsi" w:hAnsiTheme="minorHAnsi"/>
          <w:bCs/>
          <w:color w:val="1F497D" w:themeColor="text2"/>
          <w:sz w:val="32"/>
          <w:szCs w:val="32"/>
          <w:lang w:val="es-ES_tradnl"/>
        </w:rPr>
        <w:t>, que nos invitas a estar vigilantes y activos porque nuestra salvación está cerca.</w:t>
      </w:r>
      <w:r w:rsidRPr="004911DA">
        <w:rPr>
          <w:rFonts w:asciiTheme="minorHAnsi" w:hAnsiTheme="minorHAnsi"/>
          <w:b/>
          <w:bCs/>
          <w:i/>
          <w:color w:val="1F497D" w:themeColor="text2"/>
          <w:sz w:val="32"/>
          <w:szCs w:val="32"/>
          <w:lang w:val="es-ES_tradnl"/>
        </w:rPr>
        <w:t xml:space="preserve"> Señor, ten piedad.</w:t>
      </w:r>
    </w:p>
    <w:p w:rsidR="00F13B02" w:rsidRDefault="00F13B02" w:rsidP="004911DA">
      <w:pPr>
        <w:ind w:left="1701" w:right="567" w:hanging="284"/>
        <w:jc w:val="both"/>
        <w:rPr>
          <w:rFonts w:asciiTheme="minorHAnsi" w:hAnsiTheme="minorHAnsi"/>
          <w:b/>
          <w:bCs/>
          <w:i/>
          <w:color w:val="1F497D" w:themeColor="text2"/>
          <w:sz w:val="32"/>
          <w:szCs w:val="32"/>
          <w:lang w:val="es-ES_tradnl"/>
        </w:rPr>
      </w:pPr>
    </w:p>
    <w:p w:rsidR="00F13B02" w:rsidRPr="00D534D3" w:rsidRDefault="00F13B02" w:rsidP="00F13B02">
      <w:pPr>
        <w:pStyle w:val="Ttulo7"/>
        <w:tabs>
          <w:tab w:val="left" w:pos="10490"/>
        </w:tabs>
        <w:spacing w:before="0" w:line="240" w:lineRule="atLeast"/>
        <w:ind w:left="1134" w:right="566" w:firstLine="284"/>
        <w:jc w:val="both"/>
        <w:rPr>
          <w:rFonts w:asciiTheme="minorHAnsi" w:hAnsiTheme="minorHAnsi"/>
          <w:color w:val="1F497D" w:themeColor="text2"/>
          <w:sz w:val="32"/>
          <w:szCs w:val="32"/>
        </w:rPr>
      </w:pPr>
      <w:r w:rsidRPr="009B7F3C">
        <w:rPr>
          <w:rFonts w:asciiTheme="minorHAnsi" w:hAnsiTheme="minorHAnsi"/>
          <w:color w:val="FF0000"/>
          <w:sz w:val="32"/>
          <w:szCs w:val="32"/>
          <w:lang w:val="es-ES_tradnl"/>
        </w:rPr>
        <w:t>Sacerdote:</w:t>
      </w:r>
      <w:r>
        <w:rPr>
          <w:rFonts w:asciiTheme="minorHAnsi" w:hAnsiTheme="minorHAnsi"/>
          <w:color w:val="1F497D" w:themeColor="text2"/>
          <w:sz w:val="32"/>
          <w:szCs w:val="32"/>
          <w:lang w:val="es-ES_tradnl"/>
        </w:rPr>
        <w:t xml:space="preserve"> </w:t>
      </w:r>
      <w:r w:rsidRPr="00D534D3">
        <w:rPr>
          <w:rFonts w:asciiTheme="minorHAnsi" w:hAnsiTheme="minorHAnsi"/>
          <w:b/>
          <w:bCs/>
          <w:color w:val="1F497D" w:themeColor="text2"/>
          <w:sz w:val="32"/>
          <w:szCs w:val="32"/>
        </w:rPr>
        <w:t>Que Dios, nuestro Padre, tenga misericordia de nosotros perdone nuestros pecados y nos lleva a la vida eterna.</w:t>
      </w:r>
    </w:p>
    <w:p w:rsidR="00F13B02" w:rsidRPr="004911DA" w:rsidRDefault="00F13B02" w:rsidP="004911DA">
      <w:pPr>
        <w:ind w:left="1701" w:right="567" w:hanging="284"/>
        <w:jc w:val="both"/>
        <w:rPr>
          <w:rFonts w:asciiTheme="minorHAnsi" w:hAnsiTheme="minorHAnsi"/>
          <w:b/>
          <w:bCs/>
          <w:i/>
          <w:color w:val="1F497D" w:themeColor="text2"/>
          <w:sz w:val="32"/>
          <w:szCs w:val="32"/>
          <w:lang w:val="es-ES_tradnl"/>
        </w:rPr>
      </w:pPr>
    </w:p>
    <w:p w:rsidR="004911DA" w:rsidRPr="004911DA" w:rsidRDefault="004911DA" w:rsidP="004911DA">
      <w:pPr>
        <w:ind w:left="1701" w:right="567" w:hanging="284"/>
        <w:jc w:val="both"/>
        <w:rPr>
          <w:rFonts w:asciiTheme="minorHAnsi" w:hAnsiTheme="minorHAnsi"/>
          <w:b/>
          <w:bCs/>
          <w:i/>
          <w:color w:val="1F497D" w:themeColor="text2"/>
          <w:sz w:val="32"/>
          <w:szCs w:val="32"/>
          <w:lang w:val="es-ES_tradnl"/>
        </w:rPr>
      </w:pPr>
    </w:p>
    <w:p w:rsidR="004911DA" w:rsidRPr="004911DA" w:rsidRDefault="004911DA" w:rsidP="004911DA">
      <w:pPr>
        <w:ind w:left="1701" w:right="567" w:hanging="284"/>
        <w:jc w:val="both"/>
        <w:rPr>
          <w:rFonts w:asciiTheme="minorHAnsi" w:hAnsiTheme="minorHAnsi"/>
          <w:b/>
          <w:bCs/>
          <w:i/>
          <w:color w:val="1F497D" w:themeColor="text2"/>
          <w:sz w:val="32"/>
          <w:szCs w:val="32"/>
        </w:rPr>
      </w:pPr>
      <w:r w:rsidRPr="004911DA">
        <w:rPr>
          <w:rFonts w:asciiTheme="minorHAnsi" w:hAnsiTheme="minorHAnsi"/>
          <w:b/>
          <w:bCs/>
          <w:color w:val="1F497D" w:themeColor="text2"/>
          <w:sz w:val="32"/>
          <w:szCs w:val="32"/>
        </w:rPr>
        <w:t>4. ENTRONIZACIÓN DEL LECCIONARIO DE MATEO:</w:t>
      </w:r>
      <w:r w:rsidRPr="004911DA">
        <w:rPr>
          <w:rFonts w:asciiTheme="minorHAnsi" w:hAnsiTheme="minorHAnsi"/>
          <w:b/>
          <w:bCs/>
          <w:i/>
          <w:color w:val="1F497D" w:themeColor="text2"/>
          <w:sz w:val="32"/>
          <w:szCs w:val="32"/>
        </w:rPr>
        <w:t xml:space="preserve"> </w:t>
      </w:r>
    </w:p>
    <w:p w:rsidR="004911DA" w:rsidRPr="00F13B02" w:rsidRDefault="004911DA" w:rsidP="004911DA">
      <w:pPr>
        <w:ind w:left="1701" w:right="567" w:hanging="284"/>
        <w:jc w:val="both"/>
        <w:rPr>
          <w:rFonts w:asciiTheme="minorHAnsi" w:hAnsiTheme="minorHAnsi"/>
          <w:bCs/>
          <w:i/>
          <w:color w:val="FF0000"/>
          <w:sz w:val="32"/>
          <w:szCs w:val="32"/>
        </w:rPr>
      </w:pPr>
      <w:r w:rsidRPr="00F13B02">
        <w:rPr>
          <w:rFonts w:asciiTheme="minorHAnsi" w:hAnsiTheme="minorHAnsi"/>
          <w:bCs/>
          <w:i/>
          <w:noProof/>
          <w:color w:val="FF0000"/>
          <w:sz w:val="32"/>
          <w:szCs w:val="32"/>
        </w:rPr>
        <w:drawing>
          <wp:anchor distT="0" distB="0" distL="114300" distR="114300" simplePos="0" relativeHeight="251685888" behindDoc="0" locked="0" layoutInCell="1" allowOverlap="1" wp14:anchorId="5C46BA5F" wp14:editId="2068B384">
            <wp:simplePos x="0" y="0"/>
            <wp:positionH relativeFrom="column">
              <wp:posOffset>5831840</wp:posOffset>
            </wp:positionH>
            <wp:positionV relativeFrom="paragraph">
              <wp:posOffset>56515</wp:posOffset>
            </wp:positionV>
            <wp:extent cx="1427480" cy="1628775"/>
            <wp:effectExtent l="19050" t="0" r="1270" b="0"/>
            <wp:wrapThrough wrapText="bothSides">
              <wp:wrapPolygon edited="0">
                <wp:start x="-288" y="0"/>
                <wp:lineTo x="-288" y="21474"/>
                <wp:lineTo x="21619" y="21474"/>
                <wp:lineTo x="21619" y="0"/>
                <wp:lineTo x="-288" y="0"/>
              </wp:wrapPolygon>
            </wp:wrapThrough>
            <wp:docPr id="8" name="Imagen 4" descr="http://4.bp.blogspot.com/-eD2LDxdxOHU/T1PCjvtdiZI/AAAAAAAACX8/EKB0Yk9SV0I/s640/s+san+mateo+Li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eD2LDxdxOHU/T1PCjvtdiZI/AAAAAAAACX8/EKB0Yk9SV0I/s640/s+san+mateo+Lis.jpg">
                      <a:hlinkClick r:id="rId10"/>
                    </pic:cNvPr>
                    <pic:cNvPicPr>
                      <a:picLocks noChangeAspect="1" noChangeArrowheads="1"/>
                    </pic:cNvPicPr>
                  </pic:nvPicPr>
                  <pic:blipFill>
                    <a:blip r:embed="rId11" cstate="print"/>
                    <a:srcRect/>
                    <a:stretch>
                      <a:fillRect/>
                    </a:stretch>
                  </pic:blipFill>
                  <pic:spPr bwMode="auto">
                    <a:xfrm>
                      <a:off x="0" y="0"/>
                      <a:ext cx="1427480" cy="1628775"/>
                    </a:xfrm>
                    <a:prstGeom prst="rect">
                      <a:avLst/>
                    </a:prstGeom>
                    <a:noFill/>
                    <a:ln w="9525">
                      <a:noFill/>
                      <a:miter lim="800000"/>
                      <a:headEnd/>
                      <a:tailEnd/>
                    </a:ln>
                  </pic:spPr>
                </pic:pic>
              </a:graphicData>
            </a:graphic>
          </wp:anchor>
        </w:drawing>
      </w:r>
      <w:r w:rsidRPr="00F13B02">
        <w:rPr>
          <w:rFonts w:asciiTheme="minorHAnsi" w:hAnsiTheme="minorHAnsi"/>
          <w:bCs/>
          <w:i/>
          <w:color w:val="FF0000"/>
          <w:sz w:val="32"/>
          <w:szCs w:val="32"/>
        </w:rPr>
        <w:t xml:space="preserve">(Terminada la oración colecta, </w:t>
      </w:r>
      <w:r w:rsidRPr="00F13B02">
        <w:rPr>
          <w:rFonts w:asciiTheme="minorHAnsi" w:hAnsiTheme="minorHAnsi"/>
          <w:b/>
          <w:bCs/>
          <w:i/>
          <w:color w:val="FF0000"/>
          <w:sz w:val="36"/>
          <w:szCs w:val="36"/>
        </w:rPr>
        <w:t>el presidente</w:t>
      </w:r>
      <w:r w:rsidRPr="00F13B02">
        <w:rPr>
          <w:rFonts w:asciiTheme="minorHAnsi" w:hAnsiTheme="minorHAnsi"/>
          <w:bCs/>
          <w:i/>
          <w:color w:val="FF0000"/>
          <w:sz w:val="32"/>
          <w:szCs w:val="32"/>
        </w:rPr>
        <w:t xml:space="preserve"> va al altar, toma el leccionario y lo lleva al ambón, allí muestra el leccionario al pueblo lo besa y dice éstas palabras).</w:t>
      </w:r>
    </w:p>
    <w:p w:rsidR="004911DA" w:rsidRPr="004911DA" w:rsidRDefault="004911DA" w:rsidP="004911DA">
      <w:pPr>
        <w:ind w:left="1418" w:right="567" w:firstLine="284"/>
        <w:jc w:val="both"/>
        <w:rPr>
          <w:rFonts w:asciiTheme="minorHAnsi" w:hAnsiTheme="minorHAnsi"/>
          <w:bCs/>
          <w:color w:val="1F497D" w:themeColor="text2"/>
          <w:sz w:val="32"/>
          <w:szCs w:val="32"/>
        </w:rPr>
      </w:pPr>
      <w:r w:rsidRPr="004911DA">
        <w:rPr>
          <w:rFonts w:asciiTheme="minorHAnsi" w:hAnsiTheme="minorHAnsi"/>
          <w:bCs/>
          <w:color w:val="1F497D" w:themeColor="text2"/>
          <w:sz w:val="32"/>
          <w:szCs w:val="32"/>
        </w:rPr>
        <w:t>-Iniciamos hoy, como cada año en este domingo, un ciclo de lecturas bíblicas. Si el año pasado leíamos el Evangelio de Lucas, este nos acompañará el Evangelio de Mateo, llamado también el “Evangelio de la Iglesia”.</w:t>
      </w:r>
    </w:p>
    <w:p w:rsidR="004911DA" w:rsidRPr="004911DA" w:rsidRDefault="004911DA" w:rsidP="004911DA">
      <w:pPr>
        <w:ind w:left="1418" w:right="567" w:firstLine="284"/>
        <w:jc w:val="both"/>
        <w:rPr>
          <w:rFonts w:asciiTheme="minorHAnsi" w:hAnsiTheme="minorHAnsi"/>
          <w:bCs/>
          <w:color w:val="1F497D" w:themeColor="text2"/>
          <w:sz w:val="32"/>
          <w:szCs w:val="32"/>
        </w:rPr>
      </w:pPr>
      <w:r w:rsidRPr="004911DA">
        <w:rPr>
          <w:rFonts w:asciiTheme="minorHAnsi" w:hAnsiTheme="minorHAnsi"/>
          <w:bCs/>
          <w:color w:val="1F497D" w:themeColor="text2"/>
          <w:sz w:val="32"/>
          <w:szCs w:val="32"/>
        </w:rPr>
        <w:t>Mateo se caracteriza porque en su evangelio abundan más los discursos (la enseñanza) que los hechos; presenta a Jesús como el “Dios con nosotros”; trata de demostrar que Jesús cumple las promesas del Antiguo Testamento, es el Mesías que el pueblo de Dios esperaba; y habla de la Iglesia más que los otros evangelistas.</w:t>
      </w:r>
    </w:p>
    <w:p w:rsidR="004911DA" w:rsidRPr="004911DA" w:rsidRDefault="004911DA" w:rsidP="004911DA">
      <w:pPr>
        <w:ind w:left="1418" w:right="567" w:firstLine="284"/>
        <w:jc w:val="both"/>
        <w:rPr>
          <w:rFonts w:asciiTheme="minorHAnsi" w:hAnsiTheme="minorHAnsi"/>
          <w:bCs/>
          <w:color w:val="1F497D" w:themeColor="text2"/>
          <w:sz w:val="32"/>
          <w:szCs w:val="32"/>
        </w:rPr>
      </w:pPr>
      <w:r w:rsidRPr="004911DA">
        <w:rPr>
          <w:rFonts w:asciiTheme="minorHAnsi" w:hAnsiTheme="minorHAnsi"/>
          <w:bCs/>
          <w:color w:val="1F497D" w:themeColor="text2"/>
          <w:sz w:val="32"/>
          <w:szCs w:val="32"/>
        </w:rPr>
        <w:t>Es importante que los lectores proclamen bien la Palabra de Dios, que abramos bien nuestros oídos para escucharla como se merece. Ojalá  que la Palabra de Dios halle eco en nosotros, cada domingo, para que conozcamos mejor el misterio de Jesús y para que se realice en nosotros la salvación que Dios quiere para todos nosotros.</w:t>
      </w:r>
    </w:p>
    <w:p w:rsidR="00F13B02" w:rsidRDefault="00F13B02">
      <w:pPr>
        <w:spacing w:after="200" w:line="276" w:lineRule="auto"/>
        <w:rPr>
          <w:rFonts w:asciiTheme="minorHAnsi" w:hAnsiTheme="minorHAnsi"/>
          <w:b/>
          <w:bCs/>
          <w:i/>
          <w:color w:val="1F497D" w:themeColor="text2"/>
          <w:sz w:val="32"/>
          <w:szCs w:val="32"/>
        </w:rPr>
      </w:pPr>
      <w:r>
        <w:rPr>
          <w:rFonts w:asciiTheme="minorHAnsi" w:hAnsiTheme="minorHAnsi"/>
          <w:b/>
          <w:bCs/>
          <w:i/>
          <w:color w:val="1F497D" w:themeColor="text2"/>
          <w:sz w:val="32"/>
          <w:szCs w:val="32"/>
        </w:rPr>
        <w:br w:type="page"/>
      </w:r>
    </w:p>
    <w:p w:rsidR="00F13B02" w:rsidRDefault="00F13B02" w:rsidP="00F13B02">
      <w:pPr>
        <w:spacing w:before="100" w:beforeAutospacing="1" w:line="276" w:lineRule="auto"/>
        <w:ind w:left="1644" w:right="1020"/>
        <w:jc w:val="center"/>
        <w:rPr>
          <w:rFonts w:ascii="Bradley Hand ITC" w:hAnsi="Bradley Hand ITC"/>
          <w:b/>
          <w:color w:val="FF0000"/>
          <w:sz w:val="72"/>
          <w:szCs w:val="72"/>
        </w:rPr>
      </w:pPr>
      <w:r w:rsidRPr="00DE6B6C">
        <w:rPr>
          <w:rFonts w:ascii="Bradley Hand ITC" w:hAnsi="Bradley Hand ITC"/>
          <w:b/>
          <w:color w:val="FF0000"/>
          <w:sz w:val="72"/>
          <w:szCs w:val="72"/>
        </w:rPr>
        <w:lastRenderedPageBreak/>
        <w:t>LECTURAS</w:t>
      </w:r>
    </w:p>
    <w:p w:rsidR="00F13B02" w:rsidRPr="00AE41E2" w:rsidRDefault="00F13B02" w:rsidP="00F13B02">
      <w:pPr>
        <w:spacing w:before="100" w:beforeAutospacing="1" w:line="276" w:lineRule="auto"/>
        <w:ind w:left="1644" w:right="1020"/>
        <w:jc w:val="center"/>
        <w:rPr>
          <w:rFonts w:ascii="Bradley Hand ITC" w:hAnsi="Bradley Hand ITC"/>
          <w:b/>
          <w:color w:val="FF0000"/>
          <w:sz w:val="32"/>
          <w:szCs w:val="32"/>
        </w:rPr>
      </w:pPr>
    </w:p>
    <w:p w:rsidR="00F13B02" w:rsidRDefault="00F13B02" w:rsidP="00F13B02">
      <w:pPr>
        <w:tabs>
          <w:tab w:val="left" w:pos="288"/>
          <w:tab w:val="left" w:pos="851"/>
          <w:tab w:val="left" w:pos="2183"/>
          <w:tab w:val="left" w:pos="2903"/>
          <w:tab w:val="left" w:pos="3623"/>
          <w:tab w:val="left" w:pos="4343"/>
          <w:tab w:val="left" w:pos="5783"/>
          <w:tab w:val="left" w:pos="6503"/>
          <w:tab w:val="left" w:pos="7200"/>
        </w:tabs>
        <w:spacing w:line="240" w:lineRule="atLeast"/>
        <w:ind w:left="1644" w:right="1020" w:hanging="284"/>
        <w:jc w:val="both"/>
        <w:rPr>
          <w:rFonts w:ascii="Calibri" w:hAnsi="Calibri"/>
          <w:b/>
          <w:i/>
          <w:iCs/>
          <w:snapToGrid w:val="0"/>
          <w:color w:val="FF0000"/>
          <w:sz w:val="32"/>
          <w:szCs w:val="32"/>
        </w:rPr>
      </w:pPr>
      <w:r w:rsidRPr="00AE41E2">
        <w:rPr>
          <w:rFonts w:ascii="Calibri" w:hAnsi="Calibri"/>
          <w:b/>
          <w:snapToGrid w:val="0"/>
          <w:color w:val="FF0000"/>
          <w:sz w:val="32"/>
          <w:szCs w:val="32"/>
        </w:rPr>
        <w:t xml:space="preserve">ISAÍAS 2, 1-5: </w:t>
      </w:r>
      <w:r w:rsidRPr="00AE41E2">
        <w:rPr>
          <w:rFonts w:ascii="Calibri" w:hAnsi="Calibri"/>
          <w:b/>
          <w:i/>
          <w:iCs/>
          <w:snapToGrid w:val="0"/>
          <w:color w:val="FF0000"/>
          <w:sz w:val="32"/>
          <w:szCs w:val="32"/>
        </w:rPr>
        <w:t>El Señor congrega a todas las naciones en la paz eterna del Reino de Dios.</w:t>
      </w:r>
    </w:p>
    <w:p w:rsidR="00F13B02" w:rsidRPr="00AE41E2" w:rsidRDefault="00F13B02" w:rsidP="00F13B02">
      <w:pPr>
        <w:tabs>
          <w:tab w:val="left" w:pos="288"/>
          <w:tab w:val="left" w:pos="851"/>
          <w:tab w:val="left" w:pos="2183"/>
          <w:tab w:val="left" w:pos="2903"/>
          <w:tab w:val="left" w:pos="3623"/>
          <w:tab w:val="left" w:pos="4343"/>
          <w:tab w:val="left" w:pos="5783"/>
          <w:tab w:val="left" w:pos="6503"/>
          <w:tab w:val="left" w:pos="7200"/>
        </w:tabs>
        <w:spacing w:line="240" w:lineRule="atLeast"/>
        <w:ind w:left="1644" w:right="1020" w:hanging="284"/>
        <w:jc w:val="both"/>
        <w:rPr>
          <w:rFonts w:ascii="Calibri" w:hAnsi="Calibri"/>
          <w:b/>
          <w:snapToGrid w:val="0"/>
          <w:color w:val="FF0000"/>
          <w:sz w:val="32"/>
          <w:szCs w:val="32"/>
        </w:rPr>
      </w:pPr>
    </w:p>
    <w:p w:rsidR="00F13B02" w:rsidRDefault="00F13B02" w:rsidP="00F13B0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644" w:right="1020" w:firstLine="142"/>
        <w:jc w:val="both"/>
        <w:rPr>
          <w:rFonts w:ascii="Calibri" w:hAnsi="Calibri"/>
          <w:b/>
          <w:snapToGrid w:val="0"/>
          <w:sz w:val="36"/>
          <w:szCs w:val="36"/>
        </w:rPr>
      </w:pPr>
      <w:r w:rsidRPr="00AE41E2">
        <w:rPr>
          <w:rFonts w:ascii="Calibri" w:hAnsi="Calibri"/>
          <w:bCs/>
          <w:snapToGrid w:val="0"/>
          <w:sz w:val="36"/>
          <w:szCs w:val="36"/>
        </w:rPr>
        <w:t>V</w:t>
      </w:r>
      <w:r w:rsidRPr="00AE41E2">
        <w:rPr>
          <w:rFonts w:ascii="Calibri" w:hAnsi="Calibri"/>
          <w:snapToGrid w:val="0"/>
          <w:sz w:val="36"/>
          <w:szCs w:val="36"/>
        </w:rPr>
        <w:t>isión de Isaías, hijo de Amós, acerca de Judá y de Jerusalén. En los días futuros estará firme el monte de la casa del Señor, en la cumbre de las montañas, más elevado que las colinas. Hacia él confluirán todas las naciones, caminarán pueblos numerosos y dirán: </w:t>
      </w:r>
      <w:r w:rsidRPr="00AE41E2">
        <w:rPr>
          <w:rFonts w:ascii="Calibri" w:hAnsi="Calibri"/>
          <w:i/>
          <w:snapToGrid w:val="0"/>
          <w:sz w:val="36"/>
          <w:szCs w:val="36"/>
        </w:rPr>
        <w:t xml:space="preserve">«Venid, subamos al monte del Señor,  a la casa del Dios de Jacob. Él nos instruirá en sus caminos y marcharemos por sus sendas; porque de Sión saldrá la ley, la palabra del Señor de Jerusalén». </w:t>
      </w:r>
      <w:r w:rsidRPr="00AE41E2">
        <w:rPr>
          <w:rFonts w:ascii="Calibri" w:hAnsi="Calibri"/>
          <w:snapToGrid w:val="0"/>
          <w:sz w:val="36"/>
          <w:szCs w:val="36"/>
        </w:rPr>
        <w:t xml:space="preserve">Juzgará entre las naciones, será árbitro de pueblos numerosos. </w:t>
      </w:r>
      <w:r w:rsidRPr="00AE41E2">
        <w:rPr>
          <w:rFonts w:ascii="Calibri" w:hAnsi="Calibri"/>
          <w:b/>
          <w:snapToGrid w:val="0"/>
          <w:sz w:val="36"/>
          <w:szCs w:val="36"/>
        </w:rPr>
        <w:t>De las espadas forjarán arados</w:t>
      </w:r>
      <w:r w:rsidRPr="00AE41E2">
        <w:rPr>
          <w:rFonts w:ascii="Calibri" w:hAnsi="Calibri"/>
          <w:snapToGrid w:val="0"/>
          <w:sz w:val="36"/>
          <w:szCs w:val="36"/>
        </w:rPr>
        <w:t xml:space="preserve">, de las lanzas, podaderas. </w:t>
      </w:r>
      <w:r w:rsidRPr="00AE41E2">
        <w:rPr>
          <w:rFonts w:ascii="Calibri" w:hAnsi="Calibri"/>
          <w:b/>
          <w:snapToGrid w:val="0"/>
          <w:sz w:val="36"/>
          <w:szCs w:val="36"/>
        </w:rPr>
        <w:t>No alzará la espada pueblo contra pueblo,</w:t>
      </w:r>
      <w:r w:rsidRPr="00AE41E2">
        <w:rPr>
          <w:rFonts w:ascii="Calibri" w:hAnsi="Calibri"/>
          <w:snapToGrid w:val="0"/>
          <w:sz w:val="36"/>
          <w:szCs w:val="36"/>
        </w:rPr>
        <w:t xml:space="preserve"> no se adiestrarán para la guerra. </w:t>
      </w:r>
      <w:r w:rsidRPr="00AE41E2">
        <w:rPr>
          <w:rFonts w:ascii="Calibri" w:hAnsi="Calibri"/>
          <w:b/>
          <w:snapToGrid w:val="0"/>
          <w:sz w:val="36"/>
          <w:szCs w:val="36"/>
        </w:rPr>
        <w:t>Casa de Jacob, venid; caminemos a la luz del Señor.</w:t>
      </w:r>
    </w:p>
    <w:p w:rsidR="00F13B02" w:rsidRDefault="00F13B02" w:rsidP="00F13B0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644" w:right="1020"/>
        <w:jc w:val="both"/>
        <w:rPr>
          <w:rFonts w:ascii="Calibri" w:hAnsi="Calibri"/>
          <w:bCs/>
          <w:snapToGrid w:val="0"/>
          <w:sz w:val="36"/>
          <w:szCs w:val="36"/>
        </w:rPr>
      </w:pPr>
    </w:p>
    <w:p w:rsidR="00F13B02" w:rsidRPr="00AE41E2" w:rsidRDefault="00F13B02" w:rsidP="00F13B0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644" w:right="1020"/>
        <w:jc w:val="both"/>
        <w:rPr>
          <w:rFonts w:ascii="Calibri" w:hAnsi="Calibri"/>
          <w:b/>
          <w:i/>
          <w:snapToGrid w:val="0"/>
          <w:sz w:val="36"/>
          <w:szCs w:val="36"/>
        </w:rPr>
      </w:pPr>
      <w:r w:rsidRPr="00AE41E2">
        <w:rPr>
          <w:rFonts w:ascii="Calibri" w:hAnsi="Calibri"/>
          <w:b/>
          <w:snapToGrid w:val="0"/>
          <w:sz w:val="36"/>
          <w:szCs w:val="36"/>
        </w:rPr>
        <w:t xml:space="preserve"> </w:t>
      </w:r>
      <w:r w:rsidRPr="00AE41E2">
        <w:rPr>
          <w:rFonts w:ascii="Calibri" w:hAnsi="Calibri"/>
          <w:b/>
          <w:i/>
          <w:snapToGrid w:val="0"/>
          <w:sz w:val="36"/>
          <w:szCs w:val="36"/>
        </w:rPr>
        <w:t>Palabra de Dios.</w:t>
      </w:r>
    </w:p>
    <w:p w:rsidR="00F13B02" w:rsidRDefault="00F13B02" w:rsidP="00F13B0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644" w:right="1020" w:firstLine="142"/>
        <w:jc w:val="both"/>
        <w:rPr>
          <w:rFonts w:ascii="Calibri" w:hAnsi="Calibri"/>
          <w:b/>
          <w:snapToGrid w:val="0"/>
          <w:sz w:val="32"/>
          <w:szCs w:val="32"/>
        </w:rPr>
      </w:pPr>
    </w:p>
    <w:p w:rsidR="00F13B02" w:rsidRPr="00AE41E2" w:rsidRDefault="00F13B02" w:rsidP="00F13B02">
      <w:pPr>
        <w:tabs>
          <w:tab w:val="left" w:pos="576"/>
          <w:tab w:val="left" w:pos="720"/>
          <w:tab w:val="left" w:pos="1080"/>
          <w:tab w:val="left" w:pos="2160"/>
          <w:tab w:val="left" w:pos="2880"/>
          <w:tab w:val="left" w:pos="3600"/>
          <w:tab w:val="left" w:pos="4320"/>
          <w:tab w:val="left" w:pos="5783"/>
          <w:tab w:val="left" w:pos="6480"/>
          <w:tab w:val="left" w:pos="7200"/>
        </w:tabs>
        <w:spacing w:line="240" w:lineRule="atLeast"/>
        <w:ind w:left="1644" w:right="1020" w:firstLine="142"/>
        <w:jc w:val="both"/>
        <w:rPr>
          <w:rFonts w:ascii="Calibri" w:hAnsi="Calibri"/>
          <w:b/>
          <w:snapToGrid w:val="0"/>
          <w:sz w:val="32"/>
          <w:szCs w:val="32"/>
        </w:rPr>
      </w:pPr>
    </w:p>
    <w:p w:rsidR="00F13B0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b/>
          <w:snapToGrid w:val="0"/>
          <w:color w:val="FF0000"/>
          <w:sz w:val="32"/>
          <w:szCs w:val="32"/>
        </w:rPr>
      </w:pPr>
      <w:r w:rsidRPr="00AE41E2">
        <w:rPr>
          <w:rFonts w:ascii="Calibri" w:hAnsi="Calibri"/>
          <w:b/>
          <w:snapToGrid w:val="0"/>
          <w:color w:val="FF0000"/>
          <w:sz w:val="32"/>
          <w:szCs w:val="32"/>
        </w:rPr>
        <w:t>SAL. 121:</w:t>
      </w:r>
    </w:p>
    <w:p w:rsidR="00F13B0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b/>
          <w:snapToGrid w:val="0"/>
          <w:color w:val="FF0000"/>
          <w:sz w:val="32"/>
          <w:szCs w:val="32"/>
        </w:rPr>
      </w:pPr>
    </w:p>
    <w:p w:rsidR="00F13B02" w:rsidRPr="00AE41E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b/>
          <w:i/>
          <w:snapToGrid w:val="0"/>
          <w:sz w:val="32"/>
          <w:szCs w:val="32"/>
        </w:rPr>
      </w:pPr>
      <w:r w:rsidRPr="00AE41E2">
        <w:rPr>
          <w:rFonts w:ascii="Calibri" w:hAnsi="Calibri"/>
          <w:b/>
          <w:i/>
          <w:snapToGrid w:val="0"/>
          <w:color w:val="FF0000"/>
          <w:sz w:val="32"/>
          <w:szCs w:val="32"/>
        </w:rPr>
        <w:t xml:space="preserve"> R/ </w:t>
      </w:r>
      <w:r w:rsidRPr="00AE41E2">
        <w:rPr>
          <w:rFonts w:ascii="Calibri" w:hAnsi="Calibri"/>
          <w:b/>
          <w:i/>
          <w:snapToGrid w:val="0"/>
          <w:sz w:val="32"/>
          <w:szCs w:val="32"/>
        </w:rPr>
        <w:t>Vamos alegres a la casa del Señor.</w:t>
      </w:r>
    </w:p>
    <w:p w:rsidR="00F13B02" w:rsidRPr="00AE41E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b/>
          <w:i/>
          <w:snapToGrid w:val="0"/>
          <w:sz w:val="32"/>
          <w:szCs w:val="32"/>
        </w:rPr>
      </w:pPr>
    </w:p>
    <w:p w:rsidR="00F13B02" w:rsidRPr="00AE41E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b/>
          <w:i/>
          <w:snapToGrid w:val="0"/>
          <w:sz w:val="32"/>
          <w:szCs w:val="32"/>
        </w:rPr>
      </w:pPr>
    </w:p>
    <w:p w:rsidR="00F13B0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cs="Calibri"/>
          <w:i/>
          <w:color w:val="FF0000"/>
          <w:sz w:val="32"/>
          <w:szCs w:val="32"/>
        </w:rPr>
      </w:pPr>
      <w:r w:rsidRPr="00AE41E2">
        <w:rPr>
          <w:rFonts w:ascii="Calibri" w:hAnsi="Calibri"/>
          <w:b/>
          <w:bCs/>
          <w:snapToGrid w:val="0"/>
          <w:color w:val="FF0000"/>
          <w:sz w:val="32"/>
          <w:szCs w:val="32"/>
        </w:rPr>
        <w:t>ROMANOS</w:t>
      </w:r>
      <w:r w:rsidRPr="00AE41E2">
        <w:rPr>
          <w:rFonts w:ascii="Calibri" w:hAnsi="Calibri"/>
          <w:b/>
          <w:i/>
          <w:snapToGrid w:val="0"/>
          <w:color w:val="FF0000"/>
          <w:sz w:val="32"/>
          <w:szCs w:val="32"/>
        </w:rPr>
        <w:t xml:space="preserve"> 13, 11-14 a: </w:t>
      </w:r>
      <w:r w:rsidRPr="00AE41E2">
        <w:rPr>
          <w:rFonts w:ascii="Calibri" w:hAnsi="Calibri" w:cs="Calibri"/>
          <w:i/>
          <w:iCs/>
          <w:color w:val="FF0000"/>
          <w:sz w:val="32"/>
          <w:szCs w:val="32"/>
        </w:rPr>
        <w:t>La salvación está más cerca de nosotros</w:t>
      </w:r>
      <w:r w:rsidRPr="00AE41E2">
        <w:rPr>
          <w:rFonts w:ascii="Calibri" w:hAnsi="Calibri" w:cs="Calibri"/>
          <w:i/>
          <w:color w:val="FF0000"/>
          <w:sz w:val="32"/>
          <w:szCs w:val="32"/>
        </w:rPr>
        <w:t>.</w:t>
      </w:r>
    </w:p>
    <w:p w:rsidR="00F13B02" w:rsidRDefault="00F13B02" w:rsidP="00F13B02">
      <w:pPr>
        <w:tabs>
          <w:tab w:val="left" w:pos="0"/>
          <w:tab w:val="left" w:pos="567"/>
          <w:tab w:val="left" w:pos="1463"/>
          <w:tab w:val="left" w:pos="2183"/>
          <w:tab w:val="left" w:pos="3623"/>
          <w:tab w:val="left" w:pos="3686"/>
          <w:tab w:val="left" w:pos="4343"/>
          <w:tab w:val="left" w:pos="5063"/>
          <w:tab w:val="left" w:pos="5783"/>
          <w:tab w:val="left" w:pos="6503"/>
          <w:tab w:val="left" w:pos="7223"/>
        </w:tabs>
        <w:spacing w:line="240" w:lineRule="atLeast"/>
        <w:ind w:left="1644" w:right="1020"/>
        <w:jc w:val="both"/>
        <w:rPr>
          <w:rFonts w:ascii="Calibri" w:hAnsi="Calibri" w:cs="Calibri"/>
          <w:i/>
          <w:color w:val="FF0000"/>
          <w:sz w:val="32"/>
          <w:szCs w:val="32"/>
        </w:rPr>
      </w:pPr>
    </w:p>
    <w:p w:rsidR="00F13B02" w:rsidRDefault="00F13B02" w:rsidP="00F13B02">
      <w:pPr>
        <w:spacing w:after="200" w:line="276" w:lineRule="auto"/>
        <w:ind w:left="1644" w:right="1020"/>
        <w:rPr>
          <w:rFonts w:ascii="Calibri" w:hAnsi="Calibri"/>
          <w:b/>
          <w:i/>
          <w:snapToGrid w:val="0"/>
          <w:color w:val="FF0000"/>
          <w:sz w:val="32"/>
          <w:szCs w:val="32"/>
        </w:rPr>
      </w:pPr>
      <w:r>
        <w:rPr>
          <w:rFonts w:ascii="Calibri" w:hAnsi="Calibri"/>
          <w:b/>
          <w:i/>
          <w:snapToGrid w:val="0"/>
          <w:color w:val="FF0000"/>
          <w:sz w:val="32"/>
          <w:szCs w:val="32"/>
        </w:rPr>
        <w:br w:type="page"/>
      </w:r>
    </w:p>
    <w:p w:rsidR="00F13B02" w:rsidRDefault="00F13B02" w:rsidP="00F13B02">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left="1644" w:right="1020"/>
        <w:rPr>
          <w:rFonts w:ascii="Calibri" w:hAnsi="Calibri"/>
          <w:snapToGrid w:val="0"/>
          <w:color w:val="FF0000"/>
          <w:sz w:val="32"/>
          <w:szCs w:val="32"/>
        </w:rPr>
      </w:pPr>
      <w:r w:rsidRPr="00AE41E2">
        <w:rPr>
          <w:rFonts w:ascii="Calibri" w:hAnsi="Calibri"/>
          <w:b/>
          <w:bCs/>
          <w:caps/>
          <w:color w:val="FF0000"/>
          <w:sz w:val="32"/>
          <w:szCs w:val="32"/>
        </w:rPr>
        <w:lastRenderedPageBreak/>
        <w:t xml:space="preserve">San mateo </w:t>
      </w:r>
      <w:r w:rsidRPr="00AE41E2">
        <w:rPr>
          <w:rFonts w:ascii="Calibri" w:hAnsi="Calibri"/>
          <w:snapToGrid w:val="0"/>
          <w:color w:val="FF0000"/>
          <w:sz w:val="32"/>
          <w:szCs w:val="32"/>
        </w:rPr>
        <w:t>24, 37-44: Estad en vela.</w:t>
      </w:r>
    </w:p>
    <w:p w:rsidR="00F13B02" w:rsidRPr="00AE41E2" w:rsidRDefault="00F13B02" w:rsidP="00F13B02">
      <w:pPr>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left="1644" w:right="1020"/>
        <w:rPr>
          <w:rFonts w:ascii="Calibri" w:hAnsi="Calibri"/>
          <w:snapToGrid w:val="0"/>
          <w:color w:val="FF0000"/>
          <w:sz w:val="32"/>
          <w:szCs w:val="32"/>
        </w:rPr>
      </w:pPr>
    </w:p>
    <w:p w:rsidR="00F13B02" w:rsidRDefault="00F13B02" w:rsidP="00F13B0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b/>
          <w:snapToGrid w:val="0"/>
          <w:sz w:val="32"/>
          <w:szCs w:val="32"/>
        </w:rPr>
      </w:pP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snapToGrid w:val="0"/>
          <w:sz w:val="36"/>
          <w:szCs w:val="36"/>
        </w:rPr>
      </w:pPr>
      <w:r w:rsidRPr="00AE41E2">
        <w:rPr>
          <w:rFonts w:ascii="Calibri" w:hAnsi="Calibri"/>
          <w:b/>
          <w:snapToGrid w:val="0"/>
          <w:sz w:val="36"/>
          <w:szCs w:val="36"/>
        </w:rPr>
        <w:t>NARRADOR:</w:t>
      </w:r>
      <w:r w:rsidRPr="00AE41E2">
        <w:rPr>
          <w:rFonts w:ascii="Calibri" w:hAnsi="Calibri"/>
          <w:snapToGrid w:val="0"/>
          <w:sz w:val="36"/>
          <w:szCs w:val="36"/>
        </w:rPr>
        <w:t xml:space="preserve"> En aquel tiempo, dijo Jesús a sus discípulos:</w:t>
      </w: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b/>
          <w:snapToGrid w:val="0"/>
          <w:sz w:val="36"/>
          <w:szCs w:val="36"/>
        </w:rPr>
      </w:pP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snapToGrid w:val="0"/>
          <w:sz w:val="36"/>
          <w:szCs w:val="36"/>
        </w:rPr>
      </w:pPr>
      <w:r w:rsidRPr="00AE41E2">
        <w:rPr>
          <w:rFonts w:ascii="Calibri" w:hAnsi="Calibri"/>
          <w:b/>
          <w:snapToGrid w:val="0"/>
          <w:sz w:val="36"/>
          <w:szCs w:val="36"/>
        </w:rPr>
        <w:t>JESÚS:</w:t>
      </w:r>
      <w:r w:rsidRPr="00AE41E2">
        <w:rPr>
          <w:rFonts w:ascii="Calibri" w:hAnsi="Calibri"/>
          <w:snapToGrid w:val="0"/>
          <w:sz w:val="36"/>
          <w:szCs w:val="36"/>
        </w:rPr>
        <w:t xml:space="preserve"> -</w:t>
      </w:r>
      <w:r w:rsidRPr="00AE41E2">
        <w:rPr>
          <w:rFonts w:ascii="Calibri" w:hAnsi="Calibri" w:cs="Calibri"/>
          <w:i/>
          <w:sz w:val="36"/>
          <w:szCs w:val="36"/>
        </w:rPr>
        <w:t>«Cuando venga el Hijo del hombre, pasará como en tiempo de Noé.</w:t>
      </w:r>
      <w:r w:rsidRPr="00AE41E2">
        <w:rPr>
          <w:rFonts w:cs="Calibri"/>
          <w:i/>
          <w:sz w:val="36"/>
          <w:szCs w:val="36"/>
        </w:rPr>
        <w:t xml:space="preserve"> </w:t>
      </w:r>
      <w:r w:rsidRPr="00AE41E2">
        <w:rPr>
          <w:rFonts w:ascii="Calibri" w:hAnsi="Calibri" w:cs="Calibri"/>
          <w:i/>
          <w:sz w:val="36"/>
          <w:szCs w:val="36"/>
        </w:rPr>
        <w:t>En los días antes del diluvio, la gente comía y bebía, se casaban los hombres y las mujeres tomaban esposo, hasta el día en que Noé entró en el arca; y cuando menos lo esperaban llegó el diluvio y se los llevó a todos; lo mismo sucederá cuando venga el Hijo del hombre: dos hombres estarán en el campo, a uno se lo llevarán y a otro lo dejarán; dos mujeres estarán moliendo, a una se la llevarán y a otra la dejarán.</w:t>
      </w: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cs="Calibri"/>
          <w:sz w:val="36"/>
          <w:szCs w:val="36"/>
        </w:rPr>
      </w:pPr>
      <w:r w:rsidRPr="00AE41E2">
        <w:rPr>
          <w:rFonts w:cs="Calibri"/>
          <w:i/>
          <w:sz w:val="36"/>
          <w:szCs w:val="36"/>
        </w:rPr>
        <w:t xml:space="preserve">     </w:t>
      </w:r>
      <w:r w:rsidRPr="00AE41E2">
        <w:rPr>
          <w:rFonts w:ascii="Calibri" w:hAnsi="Calibri" w:cs="Calibri"/>
          <w:i/>
          <w:sz w:val="36"/>
          <w:szCs w:val="36"/>
        </w:rPr>
        <w:t xml:space="preserve">Por tanto, </w:t>
      </w:r>
      <w:r w:rsidRPr="00AE41E2">
        <w:rPr>
          <w:rFonts w:ascii="Calibri" w:hAnsi="Calibri" w:cs="Calibri"/>
          <w:b/>
          <w:i/>
          <w:sz w:val="36"/>
          <w:szCs w:val="36"/>
        </w:rPr>
        <w:t>estad en vela,</w:t>
      </w:r>
      <w:r w:rsidRPr="00AE41E2">
        <w:rPr>
          <w:rFonts w:ascii="Calibri" w:hAnsi="Calibri" w:cs="Calibri"/>
          <w:i/>
          <w:sz w:val="36"/>
          <w:szCs w:val="36"/>
        </w:rPr>
        <w:t xml:space="preserve"> porque no sabéis qué día vendrá vuestro Señor. Comprended que si supiera el dueño de casa a qué hora de la noche viene el ladrón, estaría en vela y no dejaría que abrieran un boquete en su casa. Por eso, </w:t>
      </w:r>
      <w:r w:rsidRPr="00AE41E2">
        <w:rPr>
          <w:rFonts w:ascii="Calibri" w:hAnsi="Calibri" w:cs="Calibri"/>
          <w:b/>
          <w:i/>
          <w:sz w:val="36"/>
          <w:szCs w:val="36"/>
        </w:rPr>
        <w:t>estad también vosotros preparados</w:t>
      </w:r>
      <w:r w:rsidRPr="00AE41E2">
        <w:rPr>
          <w:rFonts w:ascii="Calibri" w:hAnsi="Calibri" w:cs="Calibri"/>
          <w:i/>
          <w:sz w:val="36"/>
          <w:szCs w:val="36"/>
        </w:rPr>
        <w:t>, porque a la hora que menos penséis viene el Hijo del hombre».</w:t>
      </w:r>
      <w:r w:rsidRPr="00AE41E2">
        <w:rPr>
          <w:rFonts w:ascii="Calibri" w:hAnsi="Calibri" w:cs="Calibri"/>
          <w:sz w:val="36"/>
          <w:szCs w:val="36"/>
        </w:rPr>
        <w:t xml:space="preserve"> </w:t>
      </w: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cs="Calibri"/>
          <w:sz w:val="36"/>
          <w:szCs w:val="36"/>
        </w:rPr>
      </w:pPr>
    </w:p>
    <w:p w:rsidR="00F13B02" w:rsidRPr="00AE41E2" w:rsidRDefault="00F13B02" w:rsidP="00F13B02">
      <w:pPr>
        <w:pBdr>
          <w:top w:val="single" w:sz="4" w:space="1" w:color="auto"/>
          <w:left w:val="single" w:sz="4" w:space="4" w:color="auto"/>
          <w:bottom w:val="single" w:sz="4" w:space="1" w:color="auto"/>
          <w:right w:val="single" w:sz="4" w:space="4" w:color="auto"/>
        </w:pBdr>
        <w:tabs>
          <w:tab w:val="left" w:pos="142"/>
          <w:tab w:val="left" w:pos="2160"/>
          <w:tab w:val="left" w:pos="2880"/>
          <w:tab w:val="left" w:pos="3600"/>
          <w:tab w:val="left" w:pos="4320"/>
          <w:tab w:val="left" w:pos="5040"/>
          <w:tab w:val="left" w:pos="5760"/>
          <w:tab w:val="left" w:pos="6480"/>
          <w:tab w:val="left" w:pos="7200"/>
        </w:tabs>
        <w:spacing w:line="240" w:lineRule="atLeast"/>
        <w:ind w:left="1644" w:right="1020" w:hanging="142"/>
        <w:jc w:val="both"/>
        <w:rPr>
          <w:rFonts w:ascii="Calibri" w:hAnsi="Calibri"/>
          <w:b/>
          <w:i/>
          <w:iCs/>
          <w:sz w:val="36"/>
          <w:szCs w:val="36"/>
        </w:rPr>
      </w:pPr>
      <w:r w:rsidRPr="00AE41E2">
        <w:rPr>
          <w:rFonts w:ascii="Calibri" w:hAnsi="Calibri" w:cs="OptimaLTStd-Medium"/>
          <w:b/>
          <w:i/>
          <w:color w:val="231F20"/>
          <w:sz w:val="36"/>
          <w:szCs w:val="36"/>
        </w:rPr>
        <w:t>P</w:t>
      </w:r>
      <w:r w:rsidRPr="00AE41E2">
        <w:rPr>
          <w:rFonts w:ascii="Calibri" w:hAnsi="Calibri"/>
          <w:b/>
          <w:i/>
          <w:iCs/>
          <w:sz w:val="36"/>
          <w:szCs w:val="36"/>
        </w:rPr>
        <w:t>alabra del Señor.</w:t>
      </w:r>
    </w:p>
    <w:p w:rsidR="004911DA" w:rsidRPr="004911DA" w:rsidRDefault="004911DA" w:rsidP="00F13B02">
      <w:pPr>
        <w:ind w:right="567"/>
        <w:jc w:val="both"/>
        <w:rPr>
          <w:rFonts w:asciiTheme="minorHAnsi" w:hAnsiTheme="minorHAnsi"/>
          <w:b/>
          <w:bCs/>
          <w:i/>
          <w:color w:val="1F497D" w:themeColor="text2"/>
          <w:sz w:val="32"/>
          <w:szCs w:val="32"/>
        </w:rPr>
      </w:pPr>
    </w:p>
    <w:p w:rsidR="00F13B02" w:rsidRDefault="00F13B02">
      <w:pPr>
        <w:spacing w:after="200" w:line="276" w:lineRule="auto"/>
        <w:rPr>
          <w:rFonts w:ascii="Calibri" w:hAnsi="Calibri"/>
          <w:b/>
          <w:iCs/>
          <w:color w:val="1F497D" w:themeColor="text2"/>
          <w:sz w:val="32"/>
          <w:szCs w:val="32"/>
        </w:rPr>
      </w:pPr>
      <w:r>
        <w:rPr>
          <w:rFonts w:ascii="Calibri" w:hAnsi="Calibri"/>
          <w:b/>
          <w:i/>
          <w:color w:val="1F497D" w:themeColor="text2"/>
          <w:sz w:val="32"/>
          <w:szCs w:val="32"/>
        </w:rPr>
        <w:br w:type="page"/>
      </w:r>
    </w:p>
    <w:p w:rsidR="004911DA" w:rsidRDefault="004911DA" w:rsidP="004911DA">
      <w:pPr>
        <w:pStyle w:val="Ttulo7"/>
        <w:spacing w:before="0" w:line="240" w:lineRule="atLeast"/>
        <w:ind w:left="1778" w:right="567" w:hanging="360"/>
        <w:jc w:val="both"/>
        <w:rPr>
          <w:rFonts w:ascii="Calibri" w:eastAsia="Times New Roman" w:hAnsi="Calibri" w:cs="Times New Roman"/>
          <w:b/>
          <w:i w:val="0"/>
          <w:color w:val="1F497D" w:themeColor="text2"/>
          <w:sz w:val="32"/>
          <w:szCs w:val="32"/>
        </w:rPr>
      </w:pPr>
      <w:r w:rsidRPr="004911DA">
        <w:rPr>
          <w:rFonts w:ascii="Calibri" w:eastAsia="Times New Roman" w:hAnsi="Calibri" w:cs="Times New Roman"/>
          <w:b/>
          <w:i w:val="0"/>
          <w:color w:val="1F497D" w:themeColor="text2"/>
          <w:sz w:val="32"/>
          <w:szCs w:val="32"/>
        </w:rPr>
        <w:lastRenderedPageBreak/>
        <w:t>5. ORACIÓN DE LOS FIELES</w:t>
      </w:r>
    </w:p>
    <w:p w:rsidR="00F13B02" w:rsidRPr="00F13B02" w:rsidRDefault="00F13B02" w:rsidP="00F13B02"/>
    <w:p w:rsidR="00F13B02" w:rsidRDefault="00F13B02" w:rsidP="004911DA">
      <w:pPr>
        <w:ind w:left="1701" w:right="567"/>
        <w:jc w:val="both"/>
        <w:rPr>
          <w:rFonts w:asciiTheme="minorHAnsi" w:hAnsiTheme="minorHAnsi"/>
          <w:bCs/>
          <w:i/>
          <w:iCs/>
          <w:color w:val="1F497D" w:themeColor="text2"/>
          <w:sz w:val="32"/>
          <w:szCs w:val="32"/>
        </w:rPr>
      </w:pPr>
      <w:r w:rsidRPr="009B7F3C">
        <w:rPr>
          <w:rFonts w:asciiTheme="minorHAnsi" w:hAnsiTheme="minorHAnsi"/>
          <w:bCs/>
          <w:i/>
          <w:iCs/>
          <w:color w:val="FF0000"/>
          <w:sz w:val="32"/>
          <w:szCs w:val="32"/>
          <w:lang w:val="es-ES_tradnl"/>
        </w:rPr>
        <w:t>Sacerdote:</w:t>
      </w:r>
      <w:r>
        <w:rPr>
          <w:rFonts w:asciiTheme="minorHAnsi" w:hAnsiTheme="minorHAnsi"/>
          <w:bCs/>
          <w:i/>
          <w:iCs/>
          <w:color w:val="1F497D" w:themeColor="text2"/>
          <w:sz w:val="32"/>
          <w:szCs w:val="32"/>
          <w:lang w:val="es-ES_tradnl"/>
        </w:rPr>
        <w:t xml:space="preserve"> </w:t>
      </w:r>
      <w:r w:rsidR="004911DA" w:rsidRPr="004911DA">
        <w:rPr>
          <w:rFonts w:asciiTheme="minorHAnsi" w:hAnsiTheme="minorHAnsi"/>
          <w:bCs/>
          <w:i/>
          <w:iCs/>
          <w:noProof/>
          <w:color w:val="1F497D" w:themeColor="text2"/>
          <w:sz w:val="32"/>
          <w:szCs w:val="32"/>
        </w:rPr>
        <w:drawing>
          <wp:anchor distT="0" distB="0" distL="114300" distR="114300" simplePos="0" relativeHeight="251686912" behindDoc="1" locked="0" layoutInCell="1" allowOverlap="1" wp14:anchorId="07F6C50E" wp14:editId="20F26C1A">
            <wp:simplePos x="0" y="0"/>
            <wp:positionH relativeFrom="column">
              <wp:posOffset>6009005</wp:posOffset>
            </wp:positionH>
            <wp:positionV relativeFrom="paragraph">
              <wp:posOffset>218440</wp:posOffset>
            </wp:positionV>
            <wp:extent cx="1245870" cy="1374775"/>
            <wp:effectExtent l="19050" t="0" r="0" b="0"/>
            <wp:wrapThrough wrapText="bothSides">
              <wp:wrapPolygon edited="0">
                <wp:start x="-330" y="0"/>
                <wp:lineTo x="-330" y="21251"/>
                <wp:lineTo x="21468" y="21251"/>
                <wp:lineTo x="21468" y="0"/>
                <wp:lineTo x="-330" y="0"/>
              </wp:wrapPolygon>
            </wp:wrapThrough>
            <wp:docPr id="9" name="Imagen 4" descr="C:\Users\Usuario\Desktop\Misa Niños\Adviento 2019-C\201911122020441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Adviento 2019-C\20191112202044110_0001.jpg"/>
                    <pic:cNvPicPr>
                      <a:picLocks noChangeAspect="1" noChangeArrowheads="1"/>
                    </pic:cNvPicPr>
                  </pic:nvPicPr>
                  <pic:blipFill>
                    <a:blip r:embed="rId12" cstate="print"/>
                    <a:srcRect/>
                    <a:stretch>
                      <a:fillRect/>
                    </a:stretch>
                  </pic:blipFill>
                  <pic:spPr bwMode="auto">
                    <a:xfrm>
                      <a:off x="0" y="0"/>
                      <a:ext cx="1245870" cy="1374775"/>
                    </a:xfrm>
                    <a:prstGeom prst="rect">
                      <a:avLst/>
                    </a:prstGeom>
                    <a:noFill/>
                    <a:ln w="9525">
                      <a:noFill/>
                      <a:miter lim="800000"/>
                      <a:headEnd/>
                      <a:tailEnd/>
                    </a:ln>
                  </pic:spPr>
                </pic:pic>
              </a:graphicData>
            </a:graphic>
          </wp:anchor>
        </w:drawing>
      </w:r>
      <w:r w:rsidR="004911DA" w:rsidRPr="004911DA">
        <w:rPr>
          <w:rFonts w:asciiTheme="minorHAnsi" w:hAnsiTheme="minorHAnsi"/>
          <w:bCs/>
          <w:i/>
          <w:iCs/>
          <w:color w:val="1F497D" w:themeColor="text2"/>
          <w:sz w:val="32"/>
          <w:szCs w:val="32"/>
        </w:rPr>
        <w:t xml:space="preserve">Con humildad, y llenos de esperanza, presentamos nuestra oración diciendo: </w:t>
      </w:r>
    </w:p>
    <w:p w:rsidR="00F13B02" w:rsidRDefault="00F13B02" w:rsidP="004911DA">
      <w:pPr>
        <w:ind w:left="1701" w:right="567"/>
        <w:jc w:val="both"/>
        <w:rPr>
          <w:rFonts w:asciiTheme="minorHAnsi" w:hAnsiTheme="minorHAnsi"/>
          <w:bCs/>
          <w:i/>
          <w:iCs/>
          <w:color w:val="1F497D" w:themeColor="text2"/>
          <w:sz w:val="32"/>
          <w:szCs w:val="32"/>
        </w:rPr>
      </w:pPr>
    </w:p>
    <w:p w:rsidR="004911DA" w:rsidRDefault="004911DA" w:rsidP="004911DA">
      <w:pPr>
        <w:ind w:left="1701" w:right="567"/>
        <w:jc w:val="both"/>
        <w:rPr>
          <w:rFonts w:asciiTheme="minorHAnsi" w:hAnsiTheme="minorHAnsi"/>
          <w:b/>
          <w:bCs/>
          <w:i/>
          <w:iCs/>
          <w:color w:val="1F497D" w:themeColor="text2"/>
          <w:sz w:val="32"/>
          <w:szCs w:val="32"/>
        </w:rPr>
      </w:pPr>
      <w:r w:rsidRPr="004911DA">
        <w:rPr>
          <w:rFonts w:asciiTheme="minorHAnsi" w:hAnsiTheme="minorHAnsi"/>
          <w:b/>
          <w:bCs/>
          <w:i/>
          <w:iCs/>
          <w:color w:val="1F497D" w:themeColor="text2"/>
          <w:sz w:val="32"/>
          <w:szCs w:val="32"/>
        </w:rPr>
        <w:t>-Ven, Señor, Jesús. -Despiértanos, Señor.</w:t>
      </w:r>
    </w:p>
    <w:p w:rsidR="00F13B02" w:rsidRPr="004911DA" w:rsidRDefault="00F13B02" w:rsidP="004911DA">
      <w:pPr>
        <w:ind w:left="1701" w:right="567"/>
        <w:jc w:val="both"/>
        <w:rPr>
          <w:rFonts w:asciiTheme="minorHAnsi" w:hAnsiTheme="minorHAnsi"/>
          <w:b/>
          <w:bCs/>
          <w:i/>
          <w:iCs/>
          <w:color w:val="1F497D" w:themeColor="text2"/>
          <w:sz w:val="32"/>
          <w:szCs w:val="32"/>
        </w:rPr>
      </w:pPr>
    </w:p>
    <w:p w:rsidR="004911DA" w:rsidRPr="00F13B02" w:rsidRDefault="004911DA" w:rsidP="004911DA">
      <w:pPr>
        <w:pStyle w:val="Prrafodelista"/>
        <w:numPr>
          <w:ilvl w:val="0"/>
          <w:numId w:val="15"/>
        </w:numPr>
        <w:spacing w:line="240" w:lineRule="atLeast"/>
        <w:ind w:left="1701" w:right="616" w:hanging="283"/>
        <w:jc w:val="both"/>
        <w:rPr>
          <w:rFonts w:asciiTheme="minorHAnsi" w:hAnsiTheme="minorHAnsi"/>
          <w:color w:val="1F497D" w:themeColor="text2"/>
          <w:sz w:val="32"/>
          <w:szCs w:val="32"/>
          <w:lang w:val="es-ES_tradnl"/>
        </w:rPr>
      </w:pPr>
      <w:r w:rsidRPr="004911DA">
        <w:rPr>
          <w:rFonts w:asciiTheme="minorHAnsi" w:hAnsiTheme="minorHAnsi"/>
          <w:color w:val="1F497D" w:themeColor="text2"/>
          <w:sz w:val="32"/>
          <w:szCs w:val="32"/>
          <w:lang w:val="es-ES_tradnl"/>
        </w:rPr>
        <w:t>Que tu Iglesia en Adviento nos ayude a prepararnos para acercarnos a Jesús.</w:t>
      </w:r>
      <w:r w:rsidRPr="004911DA">
        <w:rPr>
          <w:rFonts w:asciiTheme="minorHAnsi" w:hAnsiTheme="minorHAnsi"/>
          <w:b/>
          <w:i/>
          <w:color w:val="1F497D" w:themeColor="text2"/>
          <w:sz w:val="32"/>
          <w:szCs w:val="32"/>
          <w:lang w:val="es-ES_tradnl"/>
        </w:rPr>
        <w:t xml:space="preserve"> Oremos.</w:t>
      </w:r>
    </w:p>
    <w:p w:rsidR="00F13B02" w:rsidRPr="004911DA" w:rsidRDefault="00F13B02" w:rsidP="00F13B02">
      <w:pPr>
        <w:pStyle w:val="Prrafodelista"/>
        <w:spacing w:line="240" w:lineRule="atLeast"/>
        <w:ind w:left="1701" w:right="616"/>
        <w:jc w:val="both"/>
        <w:rPr>
          <w:rFonts w:asciiTheme="minorHAnsi" w:hAnsiTheme="minorHAnsi"/>
          <w:color w:val="1F497D" w:themeColor="text2"/>
          <w:sz w:val="32"/>
          <w:szCs w:val="32"/>
          <w:lang w:val="es-ES_tradnl"/>
        </w:rPr>
      </w:pPr>
    </w:p>
    <w:p w:rsidR="004911DA" w:rsidRPr="00F13B02" w:rsidRDefault="004911DA" w:rsidP="004911DA">
      <w:pPr>
        <w:pStyle w:val="Prrafodelista"/>
        <w:numPr>
          <w:ilvl w:val="0"/>
          <w:numId w:val="15"/>
        </w:numPr>
        <w:tabs>
          <w:tab w:val="left" w:pos="1701"/>
        </w:tabs>
        <w:spacing w:line="240" w:lineRule="atLeast"/>
        <w:ind w:left="1701" w:right="616" w:hanging="283"/>
        <w:jc w:val="both"/>
        <w:rPr>
          <w:rFonts w:asciiTheme="minorHAnsi" w:hAnsiTheme="minorHAnsi"/>
          <w:color w:val="1F497D" w:themeColor="text2"/>
          <w:sz w:val="32"/>
          <w:szCs w:val="32"/>
          <w:lang w:val="es-ES_tradnl"/>
        </w:rPr>
      </w:pPr>
      <w:r w:rsidRPr="004911DA">
        <w:rPr>
          <w:rFonts w:asciiTheme="minorHAnsi" w:hAnsiTheme="minorHAnsi"/>
          <w:color w:val="1F497D" w:themeColor="text2"/>
          <w:sz w:val="32"/>
          <w:szCs w:val="32"/>
          <w:lang w:val="es-ES_tradnl"/>
        </w:rPr>
        <w:t>Que vivamos despiertos este tiempo de prep</w:t>
      </w:r>
      <w:r w:rsidR="00F13B02">
        <w:rPr>
          <w:rFonts w:asciiTheme="minorHAnsi" w:hAnsiTheme="minorHAnsi"/>
          <w:color w:val="1F497D" w:themeColor="text2"/>
          <w:sz w:val="32"/>
          <w:szCs w:val="32"/>
          <w:lang w:val="es-ES_tradnl"/>
        </w:rPr>
        <w:t>aración dándonos cuenta de que D</w:t>
      </w:r>
      <w:r w:rsidRPr="004911DA">
        <w:rPr>
          <w:rFonts w:asciiTheme="minorHAnsi" w:hAnsiTheme="minorHAnsi"/>
          <w:color w:val="1F497D" w:themeColor="text2"/>
          <w:sz w:val="32"/>
          <w:szCs w:val="32"/>
          <w:lang w:val="es-ES_tradnl"/>
        </w:rPr>
        <w:t>ios viene a visitarnos.</w:t>
      </w:r>
      <w:r w:rsidRPr="004911DA">
        <w:rPr>
          <w:rFonts w:asciiTheme="minorHAnsi" w:hAnsiTheme="minorHAnsi"/>
          <w:b/>
          <w:i/>
          <w:color w:val="1F497D" w:themeColor="text2"/>
          <w:sz w:val="32"/>
          <w:szCs w:val="32"/>
          <w:lang w:val="es-ES_tradnl"/>
        </w:rPr>
        <w:t xml:space="preserve"> Oremos.</w:t>
      </w:r>
    </w:p>
    <w:p w:rsidR="00F13B02" w:rsidRPr="00F13B02" w:rsidRDefault="00F13B02" w:rsidP="00F13B02">
      <w:pPr>
        <w:pStyle w:val="Prrafodelista"/>
        <w:rPr>
          <w:rFonts w:asciiTheme="minorHAnsi" w:hAnsiTheme="minorHAnsi"/>
          <w:color w:val="1F497D" w:themeColor="text2"/>
          <w:sz w:val="32"/>
          <w:szCs w:val="32"/>
          <w:lang w:val="es-ES_tradnl"/>
        </w:rPr>
      </w:pPr>
    </w:p>
    <w:p w:rsidR="004911DA" w:rsidRPr="00F13B02" w:rsidRDefault="004911DA" w:rsidP="00F13B02">
      <w:pPr>
        <w:pStyle w:val="Prrafodelista"/>
        <w:numPr>
          <w:ilvl w:val="0"/>
          <w:numId w:val="15"/>
        </w:numPr>
        <w:spacing w:line="240" w:lineRule="atLeast"/>
        <w:ind w:right="616"/>
        <w:jc w:val="both"/>
        <w:rPr>
          <w:rFonts w:asciiTheme="minorHAnsi" w:hAnsiTheme="minorHAnsi"/>
          <w:b/>
          <w:i/>
          <w:color w:val="1F497D" w:themeColor="text2"/>
          <w:sz w:val="32"/>
          <w:szCs w:val="32"/>
          <w:lang w:val="es-ES_tradnl"/>
        </w:rPr>
      </w:pPr>
      <w:r w:rsidRPr="00F13B02">
        <w:rPr>
          <w:rFonts w:asciiTheme="minorHAnsi" w:hAnsiTheme="minorHAnsi"/>
          <w:color w:val="1F497D" w:themeColor="text2"/>
          <w:sz w:val="32"/>
          <w:szCs w:val="32"/>
          <w:lang w:val="es-ES_tradnl"/>
        </w:rPr>
        <w:t>Que no convirtamos la venida del Señor en una fiesta consumista.</w:t>
      </w:r>
      <w:r w:rsidRPr="00F13B02">
        <w:rPr>
          <w:rFonts w:asciiTheme="minorHAnsi" w:hAnsiTheme="minorHAnsi"/>
          <w:b/>
          <w:i/>
          <w:color w:val="1F497D" w:themeColor="text2"/>
          <w:sz w:val="32"/>
          <w:szCs w:val="32"/>
          <w:lang w:val="es-ES_tradnl"/>
        </w:rPr>
        <w:t xml:space="preserve"> Oremos.</w:t>
      </w:r>
    </w:p>
    <w:p w:rsidR="00F13B02" w:rsidRPr="00F13B02" w:rsidRDefault="00F13B02" w:rsidP="00F13B02">
      <w:pPr>
        <w:pStyle w:val="Prrafodelista"/>
        <w:rPr>
          <w:rFonts w:asciiTheme="minorHAnsi" w:hAnsiTheme="minorHAnsi"/>
          <w:color w:val="1F497D" w:themeColor="text2"/>
          <w:sz w:val="32"/>
          <w:szCs w:val="32"/>
          <w:lang w:val="es-ES_tradnl"/>
        </w:rPr>
      </w:pPr>
    </w:p>
    <w:p w:rsidR="004911DA" w:rsidRPr="00F13B02" w:rsidRDefault="004911DA" w:rsidP="00F13B02">
      <w:pPr>
        <w:pStyle w:val="Prrafodelista"/>
        <w:numPr>
          <w:ilvl w:val="0"/>
          <w:numId w:val="15"/>
        </w:numPr>
        <w:spacing w:line="240" w:lineRule="atLeast"/>
        <w:ind w:right="616"/>
        <w:jc w:val="both"/>
        <w:rPr>
          <w:rFonts w:asciiTheme="minorHAnsi" w:hAnsiTheme="minorHAnsi"/>
          <w:b/>
          <w:i/>
          <w:color w:val="1F497D" w:themeColor="text2"/>
          <w:sz w:val="32"/>
          <w:szCs w:val="32"/>
          <w:lang w:val="es-ES_tradnl"/>
        </w:rPr>
      </w:pPr>
      <w:r w:rsidRPr="00F13B02">
        <w:rPr>
          <w:rFonts w:asciiTheme="minorHAnsi" w:hAnsiTheme="minorHAnsi"/>
          <w:color w:val="1F497D" w:themeColor="text2"/>
          <w:sz w:val="32"/>
          <w:szCs w:val="32"/>
          <w:lang w:val="es-ES_tradnl"/>
        </w:rPr>
        <w:t xml:space="preserve">Que a través de la oración personal y con nuestra familia vayamos creando clima de acogida a Jesús. </w:t>
      </w:r>
      <w:r w:rsidRPr="00F13B02">
        <w:rPr>
          <w:rFonts w:asciiTheme="minorHAnsi" w:hAnsiTheme="minorHAnsi"/>
          <w:b/>
          <w:i/>
          <w:color w:val="1F497D" w:themeColor="text2"/>
          <w:sz w:val="32"/>
          <w:szCs w:val="32"/>
          <w:lang w:val="es-ES_tradnl"/>
        </w:rPr>
        <w:t xml:space="preserve">Oremos. </w:t>
      </w:r>
    </w:p>
    <w:p w:rsidR="00F13B02" w:rsidRPr="00F13B02" w:rsidRDefault="00F13B02" w:rsidP="00F13B02">
      <w:pPr>
        <w:pStyle w:val="Prrafodelista"/>
        <w:rPr>
          <w:rFonts w:asciiTheme="minorHAnsi" w:hAnsiTheme="minorHAnsi"/>
          <w:color w:val="1F497D" w:themeColor="text2"/>
          <w:sz w:val="32"/>
          <w:szCs w:val="32"/>
          <w:lang w:val="es-ES_tradnl"/>
        </w:rPr>
      </w:pPr>
    </w:p>
    <w:p w:rsidR="004911DA" w:rsidRPr="00F13B02" w:rsidRDefault="004911DA" w:rsidP="00F13B02">
      <w:pPr>
        <w:pStyle w:val="Prrafodelista"/>
        <w:numPr>
          <w:ilvl w:val="0"/>
          <w:numId w:val="15"/>
        </w:numPr>
        <w:spacing w:line="240" w:lineRule="atLeast"/>
        <w:ind w:right="616"/>
        <w:jc w:val="both"/>
        <w:rPr>
          <w:rFonts w:asciiTheme="minorHAnsi" w:hAnsiTheme="minorHAnsi"/>
          <w:b/>
          <w:i/>
          <w:color w:val="1F497D" w:themeColor="text2"/>
          <w:sz w:val="32"/>
          <w:szCs w:val="32"/>
          <w:lang w:val="es-ES_tradnl"/>
        </w:rPr>
      </w:pPr>
      <w:r w:rsidRPr="00F13B02">
        <w:rPr>
          <w:rFonts w:asciiTheme="minorHAnsi" w:hAnsiTheme="minorHAnsi"/>
          <w:color w:val="1F497D" w:themeColor="text2"/>
          <w:sz w:val="32"/>
          <w:szCs w:val="32"/>
          <w:lang w:val="es-ES_tradnl"/>
        </w:rPr>
        <w:t>Que nuestros grupos de catequesis celebren con alegría cristiana el misterio de la Navidad.</w:t>
      </w:r>
      <w:r w:rsidRPr="00F13B02">
        <w:rPr>
          <w:rFonts w:asciiTheme="minorHAnsi" w:hAnsiTheme="minorHAnsi"/>
          <w:b/>
          <w:i/>
          <w:color w:val="1F497D" w:themeColor="text2"/>
          <w:sz w:val="32"/>
          <w:szCs w:val="32"/>
          <w:lang w:val="es-ES_tradnl"/>
        </w:rPr>
        <w:t xml:space="preserve"> Oremos</w:t>
      </w:r>
    </w:p>
    <w:p w:rsidR="00F13B02" w:rsidRPr="00F13B02" w:rsidRDefault="00F13B02" w:rsidP="00F13B02">
      <w:pPr>
        <w:pStyle w:val="Prrafodelista"/>
        <w:rPr>
          <w:rFonts w:asciiTheme="minorHAnsi" w:hAnsiTheme="minorHAnsi"/>
          <w:color w:val="1F497D" w:themeColor="text2"/>
          <w:sz w:val="32"/>
          <w:szCs w:val="32"/>
          <w:lang w:val="es-ES_tradnl"/>
        </w:rPr>
      </w:pPr>
    </w:p>
    <w:p w:rsidR="004911DA" w:rsidRPr="00F13B02" w:rsidRDefault="004911DA" w:rsidP="00F13B02">
      <w:pPr>
        <w:pStyle w:val="Prrafodelista"/>
        <w:numPr>
          <w:ilvl w:val="0"/>
          <w:numId w:val="15"/>
        </w:numPr>
        <w:spacing w:line="240" w:lineRule="atLeast"/>
        <w:ind w:right="616"/>
        <w:jc w:val="both"/>
        <w:rPr>
          <w:rFonts w:asciiTheme="minorHAnsi" w:hAnsiTheme="minorHAnsi"/>
          <w:b/>
          <w:i/>
          <w:color w:val="1F497D" w:themeColor="text2"/>
          <w:sz w:val="32"/>
          <w:szCs w:val="32"/>
          <w:lang w:val="es-ES_tradnl"/>
        </w:rPr>
      </w:pPr>
      <w:r w:rsidRPr="00F13B02">
        <w:rPr>
          <w:rFonts w:asciiTheme="minorHAnsi" w:hAnsiTheme="minorHAnsi"/>
          <w:color w:val="1F497D" w:themeColor="text2"/>
          <w:sz w:val="32"/>
          <w:szCs w:val="32"/>
          <w:lang w:val="es-ES_tradnl"/>
        </w:rPr>
        <w:t xml:space="preserve">Que celebremos el adviento en vela, despertando a los valores de la austeridad y del compartir solidariamente. </w:t>
      </w:r>
      <w:r w:rsidRPr="00F13B02">
        <w:rPr>
          <w:rFonts w:asciiTheme="minorHAnsi" w:hAnsiTheme="minorHAnsi"/>
          <w:b/>
          <w:i/>
          <w:color w:val="1F497D" w:themeColor="text2"/>
          <w:sz w:val="32"/>
          <w:szCs w:val="32"/>
          <w:lang w:val="es-ES_tradnl"/>
        </w:rPr>
        <w:t>Oremos</w:t>
      </w:r>
    </w:p>
    <w:p w:rsidR="00F13B02" w:rsidRPr="00F13B02" w:rsidRDefault="00F13B02" w:rsidP="00F13B02">
      <w:pPr>
        <w:pStyle w:val="Prrafodelista"/>
        <w:rPr>
          <w:rFonts w:asciiTheme="minorHAnsi" w:hAnsiTheme="minorHAnsi"/>
          <w:color w:val="1F497D" w:themeColor="text2"/>
          <w:sz w:val="32"/>
          <w:szCs w:val="32"/>
          <w:lang w:val="es-ES_tradnl"/>
        </w:rPr>
      </w:pPr>
    </w:p>
    <w:p w:rsidR="00F13B02" w:rsidRPr="00F13B02" w:rsidRDefault="00F13B02" w:rsidP="00F13B02">
      <w:pPr>
        <w:pStyle w:val="Prrafodelista"/>
        <w:spacing w:line="240" w:lineRule="atLeast"/>
        <w:ind w:left="1637" w:right="616"/>
        <w:jc w:val="both"/>
        <w:rPr>
          <w:rFonts w:asciiTheme="minorHAnsi" w:hAnsiTheme="minorHAnsi"/>
          <w:color w:val="1F497D" w:themeColor="text2"/>
          <w:sz w:val="32"/>
          <w:szCs w:val="32"/>
          <w:lang w:val="es-ES_tradnl"/>
        </w:rPr>
      </w:pPr>
    </w:p>
    <w:p w:rsidR="004911DA" w:rsidRPr="004911DA" w:rsidRDefault="00F13B02" w:rsidP="004911DA">
      <w:pPr>
        <w:suppressLineNumbers/>
        <w:spacing w:line="240" w:lineRule="atLeast"/>
        <w:ind w:left="1701" w:right="567"/>
        <w:jc w:val="both"/>
        <w:rPr>
          <w:rFonts w:asciiTheme="minorHAnsi" w:hAnsiTheme="minorHAnsi"/>
          <w:bCs/>
          <w:i/>
          <w:color w:val="1F497D" w:themeColor="text2"/>
          <w:sz w:val="32"/>
          <w:szCs w:val="32"/>
        </w:rPr>
      </w:pPr>
      <w:r w:rsidRPr="009B7F3C">
        <w:rPr>
          <w:rFonts w:asciiTheme="minorHAnsi" w:hAnsiTheme="minorHAnsi"/>
          <w:bCs/>
          <w:i/>
          <w:iCs/>
          <w:color w:val="FF0000"/>
          <w:sz w:val="32"/>
          <w:szCs w:val="32"/>
          <w:lang w:val="es-ES_tradnl"/>
        </w:rPr>
        <w:t>Sacerdote:</w:t>
      </w:r>
      <w:r>
        <w:rPr>
          <w:rFonts w:asciiTheme="minorHAnsi" w:hAnsiTheme="minorHAnsi"/>
          <w:bCs/>
          <w:i/>
          <w:iCs/>
          <w:color w:val="1F497D" w:themeColor="text2"/>
          <w:sz w:val="32"/>
          <w:szCs w:val="32"/>
          <w:lang w:val="es-ES_tradnl"/>
        </w:rPr>
        <w:t xml:space="preserve"> </w:t>
      </w:r>
      <w:r w:rsidR="004911DA" w:rsidRPr="004911DA">
        <w:rPr>
          <w:rFonts w:asciiTheme="minorHAnsi" w:hAnsiTheme="minorHAnsi"/>
          <w:bCs/>
          <w:i/>
          <w:color w:val="1F497D" w:themeColor="text2"/>
          <w:sz w:val="32"/>
          <w:szCs w:val="32"/>
        </w:rPr>
        <w:t>Danos, Señor, lo que más y mejor nos ayude a vivir sirviéndote a Ti y a los hermanos. Por  JNS.</w:t>
      </w:r>
    </w:p>
    <w:p w:rsidR="00F13B02" w:rsidRDefault="00F13B02">
      <w:pPr>
        <w:spacing w:after="200" w:line="276" w:lineRule="auto"/>
        <w:rPr>
          <w:rFonts w:asciiTheme="minorHAnsi" w:hAnsiTheme="minorHAnsi"/>
          <w:b/>
          <w:color w:val="1F497D" w:themeColor="text2"/>
          <w:sz w:val="32"/>
          <w:szCs w:val="32"/>
          <w:lang w:val="es-ES_tradnl"/>
        </w:rPr>
      </w:pPr>
      <w:r>
        <w:rPr>
          <w:rFonts w:asciiTheme="minorHAnsi" w:hAnsiTheme="minorHAnsi"/>
          <w:b/>
          <w:color w:val="1F497D" w:themeColor="text2"/>
          <w:sz w:val="32"/>
          <w:szCs w:val="32"/>
          <w:lang w:val="es-ES_tradnl"/>
        </w:rPr>
        <w:br w:type="page"/>
      </w:r>
    </w:p>
    <w:p w:rsidR="004911DA" w:rsidRPr="004911DA" w:rsidRDefault="004911DA" w:rsidP="004911DA">
      <w:pPr>
        <w:pStyle w:val="Prrafodelista"/>
        <w:ind w:left="1701" w:right="567" w:hanging="283"/>
        <w:jc w:val="both"/>
        <w:rPr>
          <w:rFonts w:asciiTheme="minorHAnsi" w:hAnsiTheme="minorHAnsi"/>
          <w:b/>
          <w:color w:val="1F497D" w:themeColor="text2"/>
          <w:sz w:val="32"/>
          <w:szCs w:val="32"/>
          <w:lang w:val="es-ES_tradnl"/>
        </w:rPr>
      </w:pPr>
    </w:p>
    <w:p w:rsidR="004911DA" w:rsidRPr="006B0C77" w:rsidRDefault="004911DA" w:rsidP="006B0C77">
      <w:pPr>
        <w:pStyle w:val="Prrafodelista"/>
        <w:numPr>
          <w:ilvl w:val="0"/>
          <w:numId w:val="17"/>
        </w:numPr>
        <w:ind w:right="567"/>
        <w:jc w:val="both"/>
        <w:rPr>
          <w:rFonts w:ascii="UniversLTStd-Cn" w:eastAsiaTheme="minorHAnsi" w:hAnsi="UniversLTStd-Cn" w:cs="UniversLTStd-Cn"/>
          <w:noProof/>
          <w:sz w:val="32"/>
          <w:szCs w:val="32"/>
        </w:rPr>
      </w:pPr>
      <w:r w:rsidRPr="006B0C77">
        <w:rPr>
          <w:rFonts w:asciiTheme="minorHAnsi" w:hAnsiTheme="minorHAnsi"/>
          <w:b/>
          <w:color w:val="1F497D" w:themeColor="text2"/>
          <w:sz w:val="32"/>
          <w:szCs w:val="32"/>
          <w:lang w:val="es-ES_tradnl"/>
        </w:rPr>
        <w:t>PROCESIÓN DE OFRENDAS</w:t>
      </w:r>
      <w:r w:rsidRPr="006B0C77">
        <w:rPr>
          <w:rFonts w:ascii="UniversLTStd-Cn" w:eastAsiaTheme="minorHAnsi" w:hAnsi="UniversLTStd-Cn" w:cs="UniversLTStd-Cn"/>
          <w:noProof/>
          <w:sz w:val="32"/>
          <w:szCs w:val="32"/>
        </w:rPr>
        <w:t xml:space="preserve"> </w:t>
      </w:r>
    </w:p>
    <w:p w:rsidR="00F13B02" w:rsidRPr="004911DA" w:rsidRDefault="00F13B02" w:rsidP="00F13B02">
      <w:pPr>
        <w:pStyle w:val="Prrafodelista"/>
        <w:ind w:left="1637" w:right="567"/>
        <w:jc w:val="both"/>
        <w:rPr>
          <w:rFonts w:asciiTheme="minorHAnsi" w:hAnsiTheme="minorHAnsi"/>
          <w:b/>
          <w:color w:val="1F497D" w:themeColor="text2"/>
          <w:sz w:val="32"/>
          <w:szCs w:val="32"/>
          <w:lang w:val="es-ES_tradnl"/>
        </w:rPr>
      </w:pPr>
    </w:p>
    <w:p w:rsidR="00F13B02" w:rsidRPr="00F13B02" w:rsidRDefault="004911DA" w:rsidP="004911DA">
      <w:pPr>
        <w:pStyle w:val="Prrafodelista"/>
        <w:spacing w:line="240" w:lineRule="atLeast"/>
        <w:ind w:left="1701" w:right="567" w:hanging="283"/>
        <w:jc w:val="both"/>
        <w:rPr>
          <w:rFonts w:asciiTheme="minorHAnsi" w:hAnsiTheme="minorHAnsi"/>
          <w:color w:val="FF0000"/>
          <w:sz w:val="32"/>
          <w:szCs w:val="32"/>
          <w:lang w:val="es-ES_tradnl"/>
        </w:rPr>
      </w:pPr>
      <w:r w:rsidRPr="004911DA">
        <w:rPr>
          <w:rFonts w:asciiTheme="minorHAnsi" w:hAnsiTheme="minorHAnsi"/>
          <w:noProof/>
          <w:color w:val="1F497D" w:themeColor="text2"/>
          <w:sz w:val="32"/>
          <w:szCs w:val="32"/>
        </w:rPr>
        <w:drawing>
          <wp:anchor distT="0" distB="0" distL="114300" distR="114300" simplePos="0" relativeHeight="251691008" behindDoc="0" locked="0" layoutInCell="1" allowOverlap="1" wp14:anchorId="0F29D5E6" wp14:editId="52FF91B9">
            <wp:simplePos x="0" y="0"/>
            <wp:positionH relativeFrom="column">
              <wp:posOffset>5958205</wp:posOffset>
            </wp:positionH>
            <wp:positionV relativeFrom="paragraph">
              <wp:posOffset>114300</wp:posOffset>
            </wp:positionV>
            <wp:extent cx="1295400" cy="1360805"/>
            <wp:effectExtent l="19050" t="0" r="0" b="0"/>
            <wp:wrapThrough wrapText="bothSides">
              <wp:wrapPolygon edited="0">
                <wp:start x="-318" y="0"/>
                <wp:lineTo x="-318" y="21167"/>
                <wp:lineTo x="21600" y="21167"/>
                <wp:lineTo x="21600" y="0"/>
                <wp:lineTo x="-318" y="0"/>
              </wp:wrapPolygon>
            </wp:wrapThrough>
            <wp:docPr id="10" name="Imagen 3" descr="C:\Users\Usuario\Desktop\Misa niños-22-T Ord\Evan-22-AdvNav-A\dibu 1 adviento 202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niños-22-T Ord\Evan-22-AdvNav-A\dibu 1 adviento 2022 color.jpg"/>
                    <pic:cNvPicPr>
                      <a:picLocks noChangeAspect="1" noChangeArrowheads="1"/>
                    </pic:cNvPicPr>
                  </pic:nvPicPr>
                  <pic:blipFill>
                    <a:blip r:embed="rId13" cstate="print"/>
                    <a:srcRect/>
                    <a:stretch>
                      <a:fillRect/>
                    </a:stretch>
                  </pic:blipFill>
                  <pic:spPr bwMode="auto">
                    <a:xfrm>
                      <a:off x="0" y="0"/>
                      <a:ext cx="1295400" cy="1360805"/>
                    </a:xfrm>
                    <a:prstGeom prst="rect">
                      <a:avLst/>
                    </a:prstGeom>
                    <a:noFill/>
                    <a:ln w="9525">
                      <a:noFill/>
                      <a:miter lim="800000"/>
                      <a:headEnd/>
                      <a:tailEnd/>
                    </a:ln>
                  </pic:spPr>
                </pic:pic>
              </a:graphicData>
            </a:graphic>
          </wp:anchor>
        </w:drawing>
      </w:r>
      <w:r w:rsidRPr="004911DA">
        <w:rPr>
          <w:rFonts w:asciiTheme="minorHAnsi" w:hAnsiTheme="minorHAnsi"/>
          <w:color w:val="1F497D" w:themeColor="text2"/>
          <w:sz w:val="32"/>
          <w:szCs w:val="32"/>
          <w:lang w:val="es-ES_tradnl"/>
        </w:rPr>
        <w:t>-</w:t>
      </w:r>
      <w:r w:rsidR="00F13B02">
        <w:rPr>
          <w:rFonts w:asciiTheme="minorHAnsi" w:hAnsiTheme="minorHAnsi"/>
          <w:color w:val="1F497D" w:themeColor="text2"/>
          <w:sz w:val="32"/>
          <w:szCs w:val="32"/>
          <w:lang w:val="es-ES_tradnl"/>
        </w:rPr>
        <w:t xml:space="preserve"> </w:t>
      </w:r>
      <w:r w:rsidRPr="00F13B02">
        <w:rPr>
          <w:rFonts w:asciiTheme="minorHAnsi" w:hAnsiTheme="minorHAnsi"/>
          <w:b/>
          <w:color w:val="FF0000"/>
          <w:sz w:val="32"/>
          <w:szCs w:val="32"/>
          <w:lang w:val="es-ES_tradnl"/>
        </w:rPr>
        <w:t>DESPERTADOR</w:t>
      </w:r>
      <w:r w:rsidRPr="00F13B02">
        <w:rPr>
          <w:rFonts w:asciiTheme="minorHAnsi" w:hAnsiTheme="minorHAnsi"/>
          <w:color w:val="FF0000"/>
          <w:sz w:val="32"/>
          <w:szCs w:val="32"/>
          <w:lang w:val="es-ES_tradnl"/>
        </w:rPr>
        <w:t>:</w:t>
      </w:r>
    </w:p>
    <w:p w:rsidR="00F13B02" w:rsidRDefault="00F13B02"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p>
    <w:p w:rsidR="004911DA" w:rsidRDefault="004911DA"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r w:rsidRPr="004911DA">
        <w:rPr>
          <w:rFonts w:asciiTheme="minorHAnsi" w:hAnsiTheme="minorHAnsi"/>
          <w:color w:val="1F497D" w:themeColor="text2"/>
          <w:sz w:val="32"/>
          <w:szCs w:val="32"/>
          <w:lang w:val="es-ES_tradnl"/>
        </w:rPr>
        <w:t xml:space="preserve"> Con este despertador, queremos simbolizar –Señor- nuestro deseo de estar con los cinco sentidos puestos en </w:t>
      </w:r>
      <w:proofErr w:type="spellStart"/>
      <w:r w:rsidRPr="004911DA">
        <w:rPr>
          <w:rFonts w:asciiTheme="minorHAnsi" w:hAnsiTheme="minorHAnsi"/>
          <w:color w:val="1F497D" w:themeColor="text2"/>
          <w:sz w:val="32"/>
          <w:szCs w:val="32"/>
          <w:lang w:val="es-ES_tradnl"/>
        </w:rPr>
        <w:t>Tí</w:t>
      </w:r>
      <w:proofErr w:type="spellEnd"/>
      <w:r w:rsidRPr="004911DA">
        <w:rPr>
          <w:rFonts w:asciiTheme="minorHAnsi" w:hAnsiTheme="minorHAnsi"/>
          <w:color w:val="1F497D" w:themeColor="text2"/>
          <w:sz w:val="32"/>
          <w:szCs w:val="32"/>
          <w:lang w:val="es-ES_tradnl"/>
        </w:rPr>
        <w:t>. Haz que, en este tiempo de Adviento, nos espabilemos  para orar, para dialogar contigo cada día y así preparar en profundidad tu llegada sin que otros intereses nos lo impidan.</w:t>
      </w:r>
    </w:p>
    <w:p w:rsidR="00F13B02" w:rsidRDefault="00F13B02"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p>
    <w:p w:rsidR="00F13B02" w:rsidRPr="004911DA" w:rsidRDefault="00F13B02"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p>
    <w:p w:rsidR="00F13B02" w:rsidRPr="00F13B02" w:rsidRDefault="004911DA" w:rsidP="004911DA">
      <w:pPr>
        <w:pStyle w:val="Prrafodelista"/>
        <w:spacing w:line="240" w:lineRule="atLeast"/>
        <w:ind w:left="1701" w:right="567" w:hanging="283"/>
        <w:jc w:val="both"/>
        <w:rPr>
          <w:rFonts w:asciiTheme="minorHAnsi" w:hAnsiTheme="minorHAnsi"/>
          <w:b/>
          <w:color w:val="FF0000"/>
          <w:sz w:val="32"/>
          <w:szCs w:val="32"/>
          <w:lang w:val="es-ES_tradnl"/>
        </w:rPr>
      </w:pPr>
      <w:r w:rsidRPr="00F13B02">
        <w:rPr>
          <w:rFonts w:asciiTheme="minorHAnsi" w:hAnsiTheme="minorHAnsi"/>
          <w:b/>
          <w:color w:val="FF0000"/>
          <w:sz w:val="32"/>
          <w:szCs w:val="32"/>
          <w:lang w:val="es-ES_tradnl"/>
        </w:rPr>
        <w:t>-</w:t>
      </w:r>
      <w:r w:rsidR="00F13B02" w:rsidRPr="00F13B02">
        <w:rPr>
          <w:rFonts w:asciiTheme="minorHAnsi" w:hAnsiTheme="minorHAnsi"/>
          <w:b/>
          <w:color w:val="FF0000"/>
          <w:sz w:val="32"/>
          <w:szCs w:val="32"/>
          <w:lang w:val="es-ES_tradnl"/>
        </w:rPr>
        <w:t xml:space="preserve"> </w:t>
      </w:r>
      <w:r w:rsidRPr="00F13B02">
        <w:rPr>
          <w:rFonts w:asciiTheme="minorHAnsi" w:hAnsiTheme="minorHAnsi"/>
          <w:b/>
          <w:color w:val="FF0000"/>
          <w:sz w:val="32"/>
          <w:szCs w:val="32"/>
          <w:lang w:val="es-ES_tradnl"/>
        </w:rPr>
        <w:t>EL EVANGELIO DE MATEO (o un icono de Mateo):</w:t>
      </w:r>
    </w:p>
    <w:p w:rsidR="00F13B02" w:rsidRDefault="00F13B02" w:rsidP="004911DA">
      <w:pPr>
        <w:pStyle w:val="Prrafodelista"/>
        <w:spacing w:line="240" w:lineRule="atLeast"/>
        <w:ind w:left="1701" w:right="567" w:hanging="283"/>
        <w:jc w:val="both"/>
        <w:rPr>
          <w:rFonts w:asciiTheme="minorHAnsi" w:hAnsiTheme="minorHAnsi"/>
          <w:b/>
          <w:color w:val="1F497D" w:themeColor="text2"/>
          <w:sz w:val="32"/>
          <w:szCs w:val="32"/>
          <w:lang w:val="es-ES_tradnl"/>
        </w:rPr>
      </w:pPr>
    </w:p>
    <w:p w:rsidR="004911DA" w:rsidRDefault="004911DA"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r w:rsidRPr="004911DA">
        <w:rPr>
          <w:rFonts w:asciiTheme="minorHAnsi" w:hAnsiTheme="minorHAnsi"/>
          <w:color w:val="1F497D" w:themeColor="text2"/>
          <w:sz w:val="32"/>
          <w:szCs w:val="32"/>
          <w:lang w:val="es-ES_tradnl"/>
        </w:rPr>
        <w:t xml:space="preserve"> En nuestra vida nos volcamos con muchas actividades: deporte, música, comida, placer, dinero, ocio, viajes, etc. En toda nuestra vida quiere estar presente Jesús y a veces lo olvidamos, le echamos de nuestra vida. Al presentarle estos evangelios le decimos que se venga con nosotros en cada momento de nuestras vidas, que no nos olvidemos de orar e invocar su presencia entre nosotros.</w:t>
      </w:r>
    </w:p>
    <w:p w:rsidR="00BE26C1" w:rsidRDefault="00BE26C1"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p>
    <w:p w:rsidR="00BE26C1" w:rsidRPr="004911DA" w:rsidRDefault="00BE26C1"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p>
    <w:p w:rsidR="00BE26C1" w:rsidRPr="00BE26C1" w:rsidRDefault="004911DA" w:rsidP="004911DA">
      <w:pPr>
        <w:pStyle w:val="Prrafodelista"/>
        <w:spacing w:line="240" w:lineRule="atLeast"/>
        <w:ind w:left="1701" w:right="567" w:hanging="283"/>
        <w:jc w:val="both"/>
        <w:rPr>
          <w:rFonts w:asciiTheme="minorHAnsi" w:hAnsiTheme="minorHAnsi"/>
          <w:b/>
          <w:color w:val="FF0000"/>
          <w:sz w:val="32"/>
          <w:szCs w:val="32"/>
          <w:lang w:val="es-ES_tradnl"/>
        </w:rPr>
      </w:pPr>
      <w:r w:rsidRPr="00BE26C1">
        <w:rPr>
          <w:rFonts w:asciiTheme="minorHAnsi" w:hAnsiTheme="minorHAnsi"/>
          <w:b/>
          <w:color w:val="FF0000"/>
          <w:sz w:val="32"/>
          <w:szCs w:val="32"/>
          <w:lang w:val="es-ES_tradnl"/>
        </w:rPr>
        <w:t>-</w:t>
      </w:r>
      <w:r w:rsidR="00F13B02" w:rsidRPr="00BE26C1">
        <w:rPr>
          <w:rFonts w:asciiTheme="minorHAnsi" w:hAnsiTheme="minorHAnsi"/>
          <w:b/>
          <w:color w:val="FF0000"/>
          <w:sz w:val="32"/>
          <w:szCs w:val="32"/>
          <w:lang w:val="es-ES_tradnl"/>
        </w:rPr>
        <w:t xml:space="preserve"> </w:t>
      </w:r>
      <w:r w:rsidRPr="00BE26C1">
        <w:rPr>
          <w:rFonts w:asciiTheme="minorHAnsi" w:hAnsiTheme="minorHAnsi"/>
          <w:b/>
          <w:color w:val="FF0000"/>
          <w:sz w:val="32"/>
          <w:szCs w:val="32"/>
          <w:lang w:val="es-ES_tradnl"/>
        </w:rPr>
        <w:t xml:space="preserve">PAN Y VINO: </w:t>
      </w:r>
    </w:p>
    <w:p w:rsidR="00BE26C1" w:rsidRDefault="00BE26C1" w:rsidP="004911DA">
      <w:pPr>
        <w:pStyle w:val="Prrafodelista"/>
        <w:spacing w:line="240" w:lineRule="atLeast"/>
        <w:ind w:left="1701" w:right="567" w:hanging="283"/>
        <w:jc w:val="both"/>
        <w:rPr>
          <w:rFonts w:asciiTheme="minorHAnsi" w:hAnsiTheme="minorHAnsi"/>
          <w:b/>
          <w:color w:val="1F497D" w:themeColor="text2"/>
          <w:sz w:val="32"/>
          <w:szCs w:val="32"/>
          <w:lang w:val="es-ES_tradnl"/>
        </w:rPr>
      </w:pPr>
    </w:p>
    <w:p w:rsidR="004911DA" w:rsidRPr="004911DA" w:rsidRDefault="004911DA" w:rsidP="004911DA">
      <w:pPr>
        <w:pStyle w:val="Prrafodelista"/>
        <w:spacing w:line="240" w:lineRule="atLeast"/>
        <w:ind w:left="1701" w:right="567" w:hanging="283"/>
        <w:jc w:val="both"/>
        <w:rPr>
          <w:rFonts w:asciiTheme="minorHAnsi" w:hAnsiTheme="minorHAnsi"/>
          <w:color w:val="1F497D" w:themeColor="text2"/>
          <w:sz w:val="32"/>
          <w:szCs w:val="32"/>
          <w:lang w:val="es-ES_tradnl"/>
        </w:rPr>
      </w:pPr>
      <w:r w:rsidRPr="004911DA">
        <w:rPr>
          <w:rFonts w:asciiTheme="minorHAnsi" w:hAnsiTheme="minorHAnsi"/>
          <w:color w:val="1F497D" w:themeColor="text2"/>
          <w:sz w:val="32"/>
          <w:szCs w:val="32"/>
          <w:lang w:val="es-ES_tradnl"/>
        </w:rPr>
        <w:t>Finalmente, Señor, te ofrecemos el pan y el vino. Que por tu mano poderosa se conviertan en tu Cuerpo y tu Sangre, y nos traiga la fuerza necesaria para caminar como hijos tuyos.</w:t>
      </w:r>
    </w:p>
    <w:p w:rsidR="004911DA" w:rsidRPr="004911DA" w:rsidRDefault="004911DA" w:rsidP="004911DA">
      <w:pPr>
        <w:pStyle w:val="Prrafodelista"/>
        <w:tabs>
          <w:tab w:val="left" w:pos="10490"/>
        </w:tabs>
        <w:autoSpaceDE w:val="0"/>
        <w:autoSpaceDN w:val="0"/>
        <w:adjustRightInd w:val="0"/>
        <w:ind w:left="1418" w:right="566"/>
        <w:jc w:val="both"/>
        <w:rPr>
          <w:rFonts w:asciiTheme="minorHAnsi" w:hAnsiTheme="minorHAnsi"/>
          <w:b/>
          <w:bCs/>
          <w:color w:val="1F497D" w:themeColor="text2"/>
          <w:sz w:val="32"/>
          <w:szCs w:val="32"/>
          <w:lang w:val="es-ES_tradnl"/>
        </w:rPr>
      </w:pPr>
    </w:p>
    <w:p w:rsidR="004911DA" w:rsidRPr="006B0C77" w:rsidRDefault="006B0C77" w:rsidP="004911DA">
      <w:pPr>
        <w:pStyle w:val="Prrafodelista"/>
        <w:tabs>
          <w:tab w:val="left" w:pos="10490"/>
        </w:tabs>
        <w:autoSpaceDE w:val="0"/>
        <w:autoSpaceDN w:val="0"/>
        <w:adjustRightInd w:val="0"/>
        <w:ind w:left="1418" w:right="566"/>
        <w:jc w:val="both"/>
        <w:rPr>
          <w:rFonts w:asciiTheme="minorHAnsi" w:eastAsiaTheme="minorHAnsi" w:hAnsiTheme="minorHAnsi" w:cs="Segoe UI"/>
          <w:b/>
          <w:color w:val="FF0000"/>
          <w:sz w:val="32"/>
          <w:szCs w:val="32"/>
          <w:lang w:eastAsia="en-US"/>
        </w:rPr>
      </w:pPr>
      <w:r w:rsidRPr="006B0C77">
        <w:rPr>
          <w:rFonts w:asciiTheme="minorHAnsi" w:hAnsiTheme="minorHAnsi"/>
          <w:b/>
          <w:bCs/>
          <w:color w:val="FF0000"/>
          <w:sz w:val="32"/>
          <w:szCs w:val="32"/>
          <w:lang w:val="es-ES_tradnl"/>
        </w:rPr>
        <w:t>(</w:t>
      </w:r>
      <w:r w:rsidR="00BE26C1" w:rsidRPr="006B0C77">
        <w:rPr>
          <w:rFonts w:asciiTheme="minorHAnsi" w:eastAsiaTheme="minorHAnsi" w:hAnsiTheme="minorHAnsi" w:cs="Segoe UI"/>
          <w:b/>
          <w:color w:val="FF0000"/>
          <w:sz w:val="32"/>
          <w:szCs w:val="32"/>
          <w:lang w:eastAsia="en-US"/>
        </w:rPr>
        <w:t>SUGERENCIA</w:t>
      </w:r>
      <w:r w:rsidRPr="006B0C77">
        <w:rPr>
          <w:rFonts w:asciiTheme="minorHAnsi" w:eastAsiaTheme="minorHAnsi" w:hAnsiTheme="minorHAnsi" w:cs="Segoe UI"/>
          <w:b/>
          <w:color w:val="FF0000"/>
          <w:sz w:val="32"/>
          <w:szCs w:val="32"/>
          <w:lang w:eastAsia="en-US"/>
        </w:rPr>
        <w:t>)</w:t>
      </w:r>
    </w:p>
    <w:p w:rsidR="004911DA" w:rsidRPr="006B0C77" w:rsidRDefault="004911DA" w:rsidP="00BE26C1">
      <w:pPr>
        <w:pStyle w:val="NormalWeb"/>
        <w:spacing w:before="0" w:beforeAutospacing="0" w:after="0" w:afterAutospacing="0" w:line="240" w:lineRule="atLeast"/>
        <w:ind w:left="1701" w:right="567" w:hanging="283"/>
        <w:jc w:val="both"/>
        <w:rPr>
          <w:rFonts w:asciiTheme="minorHAnsi" w:hAnsiTheme="minorHAnsi" w:cstheme="minorHAnsi"/>
          <w:bCs/>
          <w:color w:val="FF0000"/>
          <w:sz w:val="32"/>
          <w:szCs w:val="32"/>
        </w:rPr>
      </w:pPr>
      <w:r w:rsidRPr="006B0C77">
        <w:rPr>
          <w:rFonts w:ascii="Calibri" w:hAnsi="Calibri"/>
          <w:b/>
          <w:bCs/>
          <w:noProof/>
          <w:color w:val="FF0000"/>
          <w:sz w:val="32"/>
          <w:szCs w:val="32"/>
        </w:rPr>
        <w:drawing>
          <wp:anchor distT="0" distB="0" distL="114300" distR="114300" simplePos="0" relativeHeight="251689984" behindDoc="1" locked="0" layoutInCell="1" allowOverlap="1" wp14:anchorId="7A956A88" wp14:editId="5124E5C8">
            <wp:simplePos x="0" y="0"/>
            <wp:positionH relativeFrom="column">
              <wp:posOffset>4388485</wp:posOffset>
            </wp:positionH>
            <wp:positionV relativeFrom="paragraph">
              <wp:posOffset>37465</wp:posOffset>
            </wp:positionV>
            <wp:extent cx="2872740" cy="2030730"/>
            <wp:effectExtent l="19050" t="0" r="3810" b="0"/>
            <wp:wrapThrough wrapText="bothSides">
              <wp:wrapPolygon edited="0">
                <wp:start x="-143" y="0"/>
                <wp:lineTo x="-143" y="21478"/>
                <wp:lineTo x="21629" y="21478"/>
                <wp:lineTo x="21629" y="0"/>
                <wp:lineTo x="-143" y="0"/>
              </wp:wrapPolygon>
            </wp:wrapThrough>
            <wp:docPr id="11" name="Imagen 2" descr="http://3.bp.blogspot.com/-WvMTMT3Uz7U/UqbZ7-IWQoI/AAAAAAAABf0/_LKhcPZ4OyQ/s1600/a%C3%B1o_liturgico_color_fan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WvMTMT3Uz7U/UqbZ7-IWQoI/AAAAAAAABf0/_LKhcPZ4OyQ/s1600/a%C3%B1o_liturgico_color_fano.jpg">
                      <a:hlinkClick r:id="rId14"/>
                    </pic:cNvPr>
                    <pic:cNvPicPr>
                      <a:picLocks noChangeAspect="1" noChangeArrowheads="1"/>
                    </pic:cNvPicPr>
                  </pic:nvPicPr>
                  <pic:blipFill>
                    <a:blip r:embed="rId15" cstate="print"/>
                    <a:srcRect/>
                    <a:stretch>
                      <a:fillRect/>
                    </a:stretch>
                  </pic:blipFill>
                  <pic:spPr bwMode="auto">
                    <a:xfrm>
                      <a:off x="0" y="0"/>
                      <a:ext cx="2872740" cy="2030730"/>
                    </a:xfrm>
                    <a:prstGeom prst="rect">
                      <a:avLst/>
                    </a:prstGeom>
                    <a:noFill/>
                    <a:ln w="9525">
                      <a:noFill/>
                      <a:miter lim="800000"/>
                      <a:headEnd/>
                      <a:tailEnd/>
                    </a:ln>
                  </pic:spPr>
                </pic:pic>
              </a:graphicData>
            </a:graphic>
          </wp:anchor>
        </w:drawing>
      </w:r>
      <w:r w:rsidRPr="006B0C77">
        <w:rPr>
          <w:rFonts w:asciiTheme="minorHAnsi" w:hAnsiTheme="minorHAnsi" w:cstheme="minorHAnsi"/>
          <w:noProof/>
          <w:color w:val="FF0000"/>
          <w:sz w:val="32"/>
          <w:szCs w:val="32"/>
        </w:rPr>
        <w:t xml:space="preserve">-Hoy podríamos anunciar el comienzo de la </w:t>
      </w:r>
      <w:r w:rsidRPr="006B0C77">
        <w:rPr>
          <w:rFonts w:asciiTheme="minorHAnsi" w:hAnsiTheme="minorHAnsi" w:cstheme="minorHAnsi"/>
          <w:b/>
          <w:noProof/>
          <w:color w:val="FF0000"/>
          <w:sz w:val="32"/>
          <w:szCs w:val="32"/>
        </w:rPr>
        <w:t>Campaña de Navidad en Cáritas</w:t>
      </w:r>
      <w:r w:rsidRPr="006B0C77">
        <w:rPr>
          <w:rFonts w:asciiTheme="minorHAnsi" w:hAnsiTheme="minorHAnsi" w:cstheme="minorHAnsi"/>
          <w:noProof/>
          <w:color w:val="FF0000"/>
          <w:sz w:val="32"/>
          <w:szCs w:val="32"/>
        </w:rPr>
        <w:t xml:space="preserve">  </w:t>
      </w:r>
      <w:r w:rsidRPr="006B0C77">
        <w:rPr>
          <w:rFonts w:asciiTheme="minorHAnsi" w:hAnsiTheme="minorHAnsi" w:cstheme="minorHAnsi"/>
          <w:bCs/>
          <w:color w:val="FF0000"/>
          <w:sz w:val="32"/>
          <w:szCs w:val="32"/>
        </w:rPr>
        <w:t xml:space="preserve">si la tenemos para sensibilizar y al mismo tiempo dar respuesta en Navidad y todo el año a las necesidades de los más pobres de nuestra comunidad. </w:t>
      </w:r>
      <w:r w:rsidR="006B0C77" w:rsidRPr="006B0C77">
        <w:rPr>
          <w:rFonts w:asciiTheme="minorHAnsi" w:hAnsiTheme="minorHAnsi" w:cstheme="minorHAnsi"/>
          <w:bCs/>
          <w:color w:val="FF0000"/>
          <w:sz w:val="32"/>
          <w:szCs w:val="32"/>
        </w:rPr>
        <w:t>)</w:t>
      </w:r>
    </w:p>
    <w:p w:rsidR="004911DA" w:rsidRPr="006B0C77" w:rsidRDefault="004911DA" w:rsidP="004911DA">
      <w:pPr>
        <w:pStyle w:val="NormalWeb"/>
        <w:tabs>
          <w:tab w:val="left" w:pos="851"/>
        </w:tabs>
        <w:spacing w:before="0" w:beforeAutospacing="0" w:after="0" w:afterAutospacing="0" w:line="240" w:lineRule="atLeast"/>
        <w:ind w:left="1701" w:right="567" w:hanging="283"/>
        <w:jc w:val="both"/>
        <w:rPr>
          <w:rFonts w:asciiTheme="minorHAnsi" w:hAnsiTheme="minorHAnsi" w:cstheme="minorHAnsi"/>
          <w:bCs/>
          <w:color w:val="FF0000"/>
          <w:sz w:val="32"/>
          <w:szCs w:val="32"/>
        </w:rPr>
      </w:pPr>
    </w:p>
    <w:p w:rsidR="004911DA" w:rsidRDefault="004911DA"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651E72"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r>
        <w:rPr>
          <w:rFonts w:asciiTheme="minorHAnsi" w:hAnsiTheme="minorHAnsi" w:cstheme="minorHAnsi"/>
          <w:noProof/>
          <w:color w:val="1F497D" w:themeColor="text2"/>
          <w:sz w:val="32"/>
          <w:szCs w:val="32"/>
        </w:rPr>
        <w:pict>
          <v:shapetype id="_x0000_t202" coordsize="21600,21600" o:spt="202" path="m,l,21600r21600,l21600,xe">
            <v:stroke joinstyle="miter"/>
            <v:path gradientshapeok="t" o:connecttype="rect"/>
          </v:shapetype>
          <v:shape id="_x0000_s1069" type="#_x0000_t202" style="position:absolute;left:0;text-align:left;margin-left:108.95pt;margin-top:-14.8pt;width:364.35pt;height:38.85pt;z-index:251693056" fillcolor="white [3201]" strokecolor="#c2d69b [1942]" strokeweight="1pt">
            <v:fill color2="#d6e3bc [1302]" focusposition="1" focussize="" focus="100%" type="gradient"/>
            <v:shadow on="t" type="perspective" color="#4e6128 [1606]" opacity=".5" offset="1pt" offset2="-3pt"/>
            <v:textbox>
              <w:txbxContent>
                <w:p w:rsidR="00BE26C1" w:rsidRDefault="00BE26C1"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 xml:space="preserve">7.- </w:t>
                  </w:r>
                  <w:r w:rsidRPr="00DA135F">
                    <w:rPr>
                      <w:b/>
                      <w:color w:val="000000" w:themeColor="text1"/>
                      <w:sz w:val="44"/>
                      <w:szCs w:val="44"/>
                    </w:rPr>
                    <w:t>ORACIÓN</w:t>
                  </w:r>
                  <w:r w:rsidRPr="00DA135F">
                    <w:rPr>
                      <w:rFonts w:asciiTheme="minorHAnsi" w:hAnsiTheme="minorHAnsi"/>
                      <w:b/>
                      <w:color w:val="1F497D" w:themeColor="text2"/>
                      <w:sz w:val="32"/>
                      <w:szCs w:val="32"/>
                      <w:lang w:val="es-ES_tradnl"/>
                    </w:rPr>
                    <w:t xml:space="preserve"> </w:t>
                  </w:r>
                  <w:r w:rsidRPr="00DA135F">
                    <w:rPr>
                      <w:b/>
                      <w:color w:val="000000" w:themeColor="text1"/>
                      <w:sz w:val="44"/>
                      <w:szCs w:val="44"/>
                    </w:rPr>
                    <w:t xml:space="preserve">DE GRACIAS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BE26C1" w:rsidRDefault="00BE26C1"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8547ED" w:rsidRPr="00D534D3" w:rsidRDefault="00651E72" w:rsidP="00BE26C1">
      <w:pPr>
        <w:tabs>
          <w:tab w:val="left" w:pos="2579"/>
        </w:tabs>
        <w:rPr>
          <w:sz w:val="32"/>
          <w:szCs w:val="32"/>
        </w:rPr>
      </w:pPr>
      <w:r>
        <w:rPr>
          <w:noProof/>
          <w:sz w:val="32"/>
          <w:szCs w:val="32"/>
        </w:rPr>
        <w:pict>
          <v:shape id="6 Cuadro de texto" o:spid="_x0000_s1061" type="#_x0000_t202" style="position:absolute;margin-left:119.2pt;margin-top:642.85pt;width:388.8pt;height:78.25pt;z-index:2516828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a7bfde [1620]" strokecolor="#4579b8 [3044]">
            <v:fill color2="#e4ecf5 [500]" rotate="t" angle="180" colors="0 #a3c4ff;22938f #bfd5ff;1 #e5eeff" focus="100%" type="gradient"/>
            <v:shadow on="t" color="black" opacity="24903f" origin=",.5" offset="0,.55556mm"/>
            <v:textbox style="mso-next-textbox:#6 Cuadro de texto">
              <w:txbxContent>
                <w:p w:rsidR="00156880" w:rsidRDefault="00156880" w:rsidP="00156880">
                  <w:pPr>
                    <w:jc w:val="center"/>
                    <w:rPr>
                      <w:sz w:val="56"/>
                      <w:szCs w:val="56"/>
                    </w:rPr>
                  </w:pPr>
                  <w:r w:rsidRPr="003524D2">
                    <w:rPr>
                      <w:sz w:val="56"/>
                      <w:szCs w:val="56"/>
                    </w:rPr>
                    <w:t>FELIZ DOMINGO</w:t>
                  </w:r>
                  <w:r w:rsidR="00BE26C1">
                    <w:rPr>
                      <w:sz w:val="56"/>
                      <w:szCs w:val="56"/>
                    </w:rPr>
                    <w:t>,</w:t>
                  </w:r>
                </w:p>
                <w:p w:rsidR="00156880" w:rsidRDefault="00156880" w:rsidP="00156880">
                  <w:pPr>
                    <w:jc w:val="center"/>
                    <w:rPr>
                      <w:sz w:val="56"/>
                      <w:szCs w:val="56"/>
                    </w:rPr>
                  </w:pPr>
                  <w:r>
                    <w:rPr>
                      <w:sz w:val="56"/>
                      <w:szCs w:val="56"/>
                    </w:rPr>
                    <w:t>DÍA DEL SEÑOR</w:t>
                  </w:r>
                </w:p>
              </w:txbxContent>
            </v:textbox>
          </v:shape>
        </w:pict>
      </w:r>
      <w:r>
        <w:rPr>
          <w:noProof/>
          <w:sz w:val="32"/>
          <w:szCs w:val="32"/>
        </w:rPr>
        <w:pict>
          <v:roundrect id="_x0000_s1067" style="position:absolute;margin-left:81.1pt;margin-top:19.9pt;width:447.3pt;height:605.45pt;z-index:-251624448" arcsize="10923f" wrapcoords="-97 -110 -97 21655 21697 21655 21697 -110 -97 -110" strokecolor="#c0504d" strokeweight="2.5pt">
            <v:shadow color="#868686"/>
            <v:textbox style="mso-next-textbox:#_x0000_s1067">
              <w:txbxContent>
                <w:p w:rsidR="00BE26C1" w:rsidRPr="00BE26C1" w:rsidRDefault="00BE26C1" w:rsidP="00BE26C1">
                  <w:pPr>
                    <w:spacing w:line="240" w:lineRule="atLeast"/>
                    <w:ind w:left="-142" w:right="-3"/>
                    <w:jc w:val="center"/>
                    <w:rPr>
                      <w:rFonts w:ascii="Script MT Bold" w:hAnsi="Script MT Bold" w:cs="Tahoma"/>
                      <w:bCs/>
                      <w:color w:val="1F497D" w:themeColor="text2"/>
                      <w:sz w:val="56"/>
                      <w:szCs w:val="56"/>
                    </w:rPr>
                  </w:pPr>
                  <w:r w:rsidRPr="00BE26C1">
                    <w:rPr>
                      <w:rFonts w:ascii="Script MT Bold" w:hAnsi="Script MT Bold" w:cs="Tahoma"/>
                      <w:bCs/>
                      <w:color w:val="1F497D" w:themeColor="text2"/>
                      <w:sz w:val="56"/>
                      <w:szCs w:val="56"/>
                    </w:rPr>
                    <w:t xml:space="preserve">Jesús, quiero despertarme, orando </w:t>
                  </w:r>
                </w:p>
                <w:p w:rsidR="00BE26C1" w:rsidRDefault="00BE26C1" w:rsidP="00BE26C1">
                  <w:pPr>
                    <w:ind w:left="426" w:right="-3" w:hanging="426"/>
                    <w:jc w:val="both"/>
                    <w:rPr>
                      <w:rFonts w:ascii="Verdana" w:hAnsi="Verdana"/>
                      <w:b/>
                      <w:sz w:val="32"/>
                      <w:szCs w:val="32"/>
                    </w:rPr>
                  </w:pPr>
                </w:p>
                <w:p w:rsidR="00BE26C1" w:rsidRPr="00BE26C1" w:rsidRDefault="00BE26C1" w:rsidP="00BE26C1">
                  <w:pPr>
                    <w:ind w:left="426" w:right="-3" w:hanging="426"/>
                    <w:jc w:val="both"/>
                    <w:rPr>
                      <w:rFonts w:ascii="Verdana" w:hAnsi="Verdana"/>
                      <w:sz w:val="32"/>
                      <w:szCs w:val="32"/>
                    </w:rPr>
                  </w:pPr>
                  <w:r w:rsidRPr="00BE26C1">
                    <w:rPr>
                      <w:rFonts w:ascii="Verdana" w:hAnsi="Verdana"/>
                      <w:b/>
                      <w:sz w:val="32"/>
                      <w:szCs w:val="32"/>
                    </w:rPr>
                    <w:t xml:space="preserve">Señor, </w:t>
                  </w:r>
                  <w:r w:rsidRPr="00BE26C1">
                    <w:rPr>
                      <w:rFonts w:ascii="Verdana" w:hAnsi="Verdana"/>
                      <w:sz w:val="32"/>
                      <w:szCs w:val="32"/>
                    </w:rPr>
                    <w:t>comenzamos el nuevo tiempo de Adviento, un tiempo caminando hacia la VIDA, porque viene a visitarnos el que es la Verdad y la Vida.</w:t>
                  </w:r>
                </w:p>
                <w:p w:rsidR="00BE26C1" w:rsidRPr="00BE26C1" w:rsidRDefault="00BE26C1" w:rsidP="00BE26C1">
                  <w:pPr>
                    <w:ind w:left="426" w:right="-3" w:hanging="426"/>
                    <w:jc w:val="both"/>
                    <w:rPr>
                      <w:rFonts w:ascii="Verdana" w:hAnsi="Verdana"/>
                      <w:b/>
                      <w:sz w:val="32"/>
                      <w:szCs w:val="32"/>
                    </w:rPr>
                  </w:pPr>
                  <w:r w:rsidRPr="00BE26C1">
                    <w:rPr>
                      <w:rFonts w:ascii="Verdana" w:hAnsi="Verdana"/>
                      <w:b/>
                      <w:sz w:val="32"/>
                      <w:szCs w:val="32"/>
                    </w:rPr>
                    <w:t xml:space="preserve">Si escuchamos a los mayores, </w:t>
                  </w:r>
                  <w:r w:rsidRPr="00BE26C1">
                    <w:rPr>
                      <w:rFonts w:ascii="Verdana" w:hAnsi="Verdana"/>
                      <w:sz w:val="32"/>
                      <w:szCs w:val="32"/>
                    </w:rPr>
                    <w:t>a los abuelos, que tanto saben de tu Palabra y de hacer tu voluntad, nos dicen que despertemos, que espabilemos porque quieres venir a nuestra vida.</w:t>
                  </w:r>
                </w:p>
                <w:p w:rsidR="00BE26C1" w:rsidRPr="00BE26C1" w:rsidRDefault="00BE26C1" w:rsidP="00BE26C1">
                  <w:pPr>
                    <w:ind w:left="426" w:right="-3" w:hanging="426"/>
                    <w:jc w:val="both"/>
                    <w:rPr>
                      <w:rFonts w:ascii="Verdana" w:hAnsi="Verdana"/>
                      <w:sz w:val="32"/>
                      <w:szCs w:val="32"/>
                    </w:rPr>
                  </w:pPr>
                  <w:r w:rsidRPr="00BE26C1">
                    <w:rPr>
                      <w:rFonts w:ascii="Verdana" w:hAnsi="Verdana"/>
                      <w:b/>
                      <w:sz w:val="32"/>
                      <w:szCs w:val="32"/>
                    </w:rPr>
                    <w:t xml:space="preserve">Isaías, Noé y Jesús </w:t>
                  </w:r>
                  <w:r w:rsidRPr="00BE26C1">
                    <w:rPr>
                      <w:rFonts w:ascii="Verdana" w:hAnsi="Verdana"/>
                      <w:sz w:val="32"/>
                      <w:szCs w:val="32"/>
                    </w:rPr>
                    <w:t>también nos recuerdan: “estad en vela, estad preparados… viene el Señor”.</w:t>
                  </w:r>
                </w:p>
                <w:p w:rsidR="00BE26C1" w:rsidRPr="00BE26C1" w:rsidRDefault="00BE26C1" w:rsidP="00BE26C1">
                  <w:pPr>
                    <w:spacing w:line="240" w:lineRule="atLeast"/>
                    <w:ind w:left="284" w:right="-47" w:hanging="284"/>
                    <w:jc w:val="both"/>
                    <w:rPr>
                      <w:rFonts w:ascii="Verdana" w:eastAsia="Arial Unicode MS" w:hAnsi="Verdana"/>
                      <w:sz w:val="32"/>
                      <w:szCs w:val="32"/>
                    </w:rPr>
                  </w:pPr>
                  <w:r w:rsidRPr="00BE26C1">
                    <w:rPr>
                      <w:rFonts w:ascii="Verdana" w:hAnsi="Verdana"/>
                      <w:b/>
                      <w:sz w:val="32"/>
                      <w:szCs w:val="32"/>
                    </w:rPr>
                    <w:t>Por eso quiero</w:t>
                  </w:r>
                  <w:r w:rsidRPr="00BE26C1">
                    <w:rPr>
                      <w:rFonts w:ascii="Verdana" w:eastAsia="Arial Unicode MS" w:hAnsi="Verdana"/>
                      <w:b/>
                      <w:sz w:val="32"/>
                      <w:szCs w:val="32"/>
                    </w:rPr>
                    <w:t xml:space="preserve"> estar siempre muy atento, </w:t>
                  </w:r>
                  <w:r w:rsidRPr="00BE26C1">
                    <w:rPr>
                      <w:rFonts w:ascii="Verdana" w:eastAsia="Arial Unicode MS" w:hAnsi="Verdana"/>
                      <w:sz w:val="32"/>
                      <w:szCs w:val="32"/>
                    </w:rPr>
                    <w:t>voy a poner el despertador para oírte cuando llames suavemente a la puerta de mi corazón.</w:t>
                  </w:r>
                </w:p>
                <w:p w:rsidR="00BE26C1" w:rsidRPr="00BE26C1" w:rsidRDefault="00BE26C1" w:rsidP="00BE26C1">
                  <w:pPr>
                    <w:spacing w:line="240" w:lineRule="atLeast"/>
                    <w:ind w:left="284" w:right="-47" w:hanging="284"/>
                    <w:jc w:val="both"/>
                    <w:rPr>
                      <w:rFonts w:ascii="Verdana" w:eastAsia="Arial Unicode MS" w:hAnsi="Verdana"/>
                      <w:sz w:val="32"/>
                      <w:szCs w:val="32"/>
                    </w:rPr>
                  </w:pPr>
                  <w:r w:rsidRPr="00BE26C1">
                    <w:rPr>
                      <w:rFonts w:ascii="Verdana" w:eastAsia="Arial Unicode MS" w:hAnsi="Verdana"/>
                      <w:b/>
                      <w:sz w:val="32"/>
                      <w:szCs w:val="32"/>
                    </w:rPr>
                    <w:t>Que en esta primera semana de Adviento</w:t>
                  </w:r>
                  <w:r w:rsidRPr="00BE26C1">
                    <w:rPr>
                      <w:rFonts w:ascii="Verdana" w:eastAsia="Arial Unicode MS" w:hAnsi="Verdana"/>
                      <w:sz w:val="32"/>
                      <w:szCs w:val="32"/>
                    </w:rPr>
                    <w:t>, encienda la vela de la oración, buscando momentos para pedirte, darte gracias, escuchar tu Palabra, rezando solo y con mi familia.</w:t>
                  </w:r>
                </w:p>
                <w:p w:rsidR="00BE26C1" w:rsidRPr="00BE26C1" w:rsidRDefault="00BE26C1" w:rsidP="00BE26C1">
                  <w:pPr>
                    <w:spacing w:line="240" w:lineRule="atLeast"/>
                    <w:ind w:left="284" w:right="-47" w:hanging="284"/>
                    <w:jc w:val="both"/>
                    <w:rPr>
                      <w:rFonts w:ascii="Verdana" w:eastAsia="Arial Unicode MS" w:hAnsi="Verdana"/>
                      <w:b/>
                      <w:sz w:val="32"/>
                      <w:szCs w:val="32"/>
                    </w:rPr>
                  </w:pPr>
                  <w:r w:rsidRPr="00BE26C1">
                    <w:rPr>
                      <w:rFonts w:ascii="Verdana" w:eastAsia="Arial Unicode MS" w:hAnsi="Verdana"/>
                      <w:b/>
                      <w:sz w:val="32"/>
                      <w:szCs w:val="32"/>
                    </w:rPr>
                    <w:t xml:space="preserve">Que ponga el despertador </w:t>
                  </w:r>
                  <w:r w:rsidRPr="00BE26C1">
                    <w:rPr>
                      <w:rFonts w:ascii="Verdana" w:eastAsia="Arial Unicode MS" w:hAnsi="Verdana"/>
                      <w:sz w:val="32"/>
                      <w:szCs w:val="32"/>
                    </w:rPr>
                    <w:t>del adviento, que me ponga a orar, para que la Palabra me abrigue y</w:t>
                  </w:r>
                  <w:r w:rsidRPr="00BE26C1">
                    <w:rPr>
                      <w:rFonts w:ascii="Verdana" w:eastAsia="Arial Unicode MS" w:hAnsi="Verdana"/>
                      <w:b/>
                      <w:sz w:val="32"/>
                      <w:szCs w:val="32"/>
                    </w:rPr>
                    <w:t xml:space="preserve"> </w:t>
                  </w:r>
                  <w:r w:rsidRPr="00BE26C1">
                    <w:rPr>
                      <w:rFonts w:ascii="Verdana" w:eastAsia="Arial Unicode MS" w:hAnsi="Verdana"/>
                      <w:sz w:val="32"/>
                      <w:szCs w:val="32"/>
                    </w:rPr>
                    <w:t>transforme.</w:t>
                  </w:r>
                </w:p>
                <w:p w:rsidR="00BE26C1" w:rsidRPr="00BE26C1" w:rsidRDefault="00BE26C1" w:rsidP="00BE26C1">
                  <w:pPr>
                    <w:spacing w:line="240" w:lineRule="atLeast"/>
                    <w:ind w:left="284" w:right="-47" w:hanging="284"/>
                    <w:jc w:val="both"/>
                    <w:rPr>
                      <w:rFonts w:ascii="Verdana" w:hAnsi="Verdana"/>
                      <w:sz w:val="32"/>
                      <w:szCs w:val="32"/>
                    </w:rPr>
                  </w:pPr>
                  <w:r w:rsidRPr="00BE26C1">
                    <w:rPr>
                      <w:rFonts w:ascii="Verdana" w:eastAsia="Arial Unicode MS" w:hAnsi="Verdana"/>
                      <w:b/>
                      <w:sz w:val="32"/>
                      <w:szCs w:val="32"/>
                    </w:rPr>
                    <w:t>…Porque vienes tú, Jesús, mi amigo, en Navidad.</w:t>
                  </w:r>
                </w:p>
                <w:p w:rsidR="00BE26C1" w:rsidRDefault="00BE26C1" w:rsidP="00BE26C1">
                  <w:pPr>
                    <w:ind w:left="426" w:right="-3" w:hanging="426"/>
                    <w:jc w:val="both"/>
                    <w:rPr>
                      <w:rFonts w:ascii="Verdana" w:hAnsi="Verdana"/>
                      <w:sz w:val="20"/>
                      <w:szCs w:val="20"/>
                    </w:rPr>
                  </w:pPr>
                </w:p>
                <w:p w:rsidR="00BE26C1" w:rsidRDefault="00BE26C1" w:rsidP="00BE26C1">
                  <w:pPr>
                    <w:ind w:left="426" w:right="-3" w:hanging="426"/>
                    <w:jc w:val="both"/>
                    <w:rPr>
                      <w:rFonts w:ascii="Verdana" w:hAnsi="Verdana"/>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Verdana" w:hAnsi="Verdana"/>
                      <w:b/>
                      <w:sz w:val="20"/>
                      <w:szCs w:val="20"/>
                    </w:rPr>
                  </w:pPr>
                </w:p>
                <w:p w:rsidR="00BE26C1" w:rsidRDefault="00BE26C1" w:rsidP="00BE26C1">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BE26C1" w:rsidRDefault="00BE26C1" w:rsidP="00BE26C1">
                  <w:pPr>
                    <w:ind w:right="-3"/>
                    <w:jc w:val="both"/>
                    <w:rPr>
                      <w:rFonts w:ascii="Forte" w:hAnsi="Forte"/>
                    </w:rPr>
                  </w:pPr>
                </w:p>
              </w:txbxContent>
            </v:textbox>
            <w10:wrap type="through"/>
          </v:roundrect>
        </w:pict>
      </w:r>
      <w:r w:rsidR="00BE26C1">
        <w:rPr>
          <w:sz w:val="32"/>
          <w:szCs w:val="32"/>
        </w:rPr>
        <w:tab/>
      </w:r>
    </w:p>
    <w:sectPr w:rsidR="008547ED" w:rsidRPr="00D534D3"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OptimaLTStd-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7">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8">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9">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2">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4">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12"/>
  </w:num>
  <w:num w:numId="3">
    <w:abstractNumId w:val="15"/>
  </w:num>
  <w:num w:numId="4">
    <w:abstractNumId w:val="7"/>
  </w:num>
  <w:num w:numId="5">
    <w:abstractNumId w:val="9"/>
  </w:num>
  <w:num w:numId="6">
    <w:abstractNumId w:val="10"/>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4"/>
  </w:num>
  <w:num w:numId="11">
    <w:abstractNumId w:val="4"/>
  </w:num>
  <w:num w:numId="12">
    <w:abstractNumId w:val="3"/>
  </w:num>
  <w:num w:numId="13">
    <w:abstractNumId w:val="1"/>
  </w:num>
  <w:num w:numId="14">
    <w:abstractNumId w:val="0"/>
  </w:num>
  <w:num w:numId="15">
    <w:abstractNumId w:val="13"/>
  </w:num>
  <w:num w:numId="16">
    <w:abstractNumId w:val="5"/>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A8B"/>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34D3"/>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4.bp.blogspot.com/-eD2LDxdxOHU/T1PCjvtdiZI/AAAAAAAACX8/EKB0Yk9SV0I/s1600/s+san+mateo+Lis.jp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3.bp.blogspot.com/-WvMTMT3Uz7U/UqbZ7-IWQoI/AAAAAAAABf0/_LKhcPZ4OyQ/s1600/a%C3%B1o_liturgico_color_fan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05AE2-84DB-48CE-8B20-65B09143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1</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128</cp:revision>
  <cp:lastPrinted>2022-11-23T15:19:00Z</cp:lastPrinted>
  <dcterms:created xsi:type="dcterms:W3CDTF">2019-03-05T16:34:00Z</dcterms:created>
  <dcterms:modified xsi:type="dcterms:W3CDTF">2022-11-23T15:19:00Z</dcterms:modified>
</cp:coreProperties>
</file>