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46444" w:rsidRPr="00C144B5" w:rsidRDefault="00146444" w:rsidP="00146444">
      <w:pPr>
        <w:pStyle w:val="Ttulo5"/>
        <w:tabs>
          <w:tab w:val="left" w:pos="10490"/>
        </w:tabs>
        <w:spacing w:line="240" w:lineRule="atLeast"/>
        <w:ind w:left="1134" w:right="566"/>
        <w:jc w:val="center"/>
        <w:rPr>
          <w:rFonts w:asciiTheme="minorHAnsi" w:hAnsiTheme="minorHAnsi"/>
          <w:color w:val="1F497D" w:themeColor="text2"/>
          <w:sz w:val="36"/>
          <w:szCs w:val="36"/>
          <w:u w:val="single"/>
          <w:lang w:val="es-ES"/>
        </w:rPr>
      </w:pPr>
      <w:bookmarkStart w:id="0" w:name="_GoBack"/>
      <w:bookmarkEnd w:id="0"/>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 xml:space="preserve">ISA CON NIÑOS </w:t>
      </w:r>
      <w:r>
        <w:rPr>
          <w:rFonts w:asciiTheme="minorHAnsi" w:hAnsiTheme="minorHAnsi"/>
          <w:color w:val="1F497D" w:themeColor="text2"/>
          <w:sz w:val="36"/>
          <w:szCs w:val="36"/>
          <w:u w:val="single"/>
        </w:rPr>
        <w:t>– 33-ORDINARIO- C</w:t>
      </w:r>
    </w:p>
    <w:p w:rsidR="00146444" w:rsidRPr="001F43A2" w:rsidRDefault="00146444" w:rsidP="00146444">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161952">
        <w:rPr>
          <w:rFonts w:asciiTheme="minorHAnsi" w:hAnsiTheme="minorHAnsi"/>
          <w:b/>
          <w:bCs/>
          <w:iCs/>
          <w:color w:val="1F497D" w:themeColor="text2"/>
          <w:sz w:val="28"/>
          <w:szCs w:val="28"/>
        </w:rPr>
        <w:t>L</w:t>
      </w:r>
      <w:r>
        <w:rPr>
          <w:rFonts w:asciiTheme="minorHAnsi" w:hAnsiTheme="minorHAnsi"/>
          <w:b/>
          <w:bCs/>
          <w:iCs/>
          <w:color w:val="1F497D" w:themeColor="text2"/>
          <w:sz w:val="28"/>
          <w:szCs w:val="28"/>
        </w:rPr>
        <w:t>ucas</w:t>
      </w:r>
      <w:r w:rsidRPr="009D445F">
        <w:rPr>
          <w:rFonts w:asciiTheme="minorHAnsi" w:hAnsiTheme="minorHAnsi"/>
          <w:b/>
          <w:bCs/>
          <w:iCs/>
          <w:color w:val="1F497D" w:themeColor="text2"/>
          <w:sz w:val="28"/>
          <w:szCs w:val="28"/>
        </w:rPr>
        <w:t xml:space="preserve"> </w:t>
      </w:r>
      <w:r w:rsidRPr="007105B3">
        <w:rPr>
          <w:rFonts w:asciiTheme="minorHAnsi" w:hAnsiTheme="minorHAnsi"/>
          <w:b/>
          <w:bCs/>
          <w:iCs/>
          <w:color w:val="1F497D" w:themeColor="text2"/>
          <w:sz w:val="28"/>
          <w:szCs w:val="28"/>
        </w:rPr>
        <w:t>2</w:t>
      </w:r>
      <w:r>
        <w:rPr>
          <w:rFonts w:asciiTheme="minorHAnsi" w:hAnsiTheme="minorHAnsi"/>
          <w:b/>
          <w:bCs/>
          <w:iCs/>
          <w:color w:val="1F497D" w:themeColor="text2"/>
          <w:sz w:val="28"/>
          <w:szCs w:val="28"/>
        </w:rPr>
        <w:t>1</w:t>
      </w:r>
      <w:r w:rsidRPr="007105B3">
        <w:rPr>
          <w:rFonts w:asciiTheme="minorHAnsi" w:hAnsiTheme="minorHAnsi"/>
          <w:b/>
          <w:bCs/>
          <w:iCs/>
          <w:color w:val="1F497D" w:themeColor="text2"/>
          <w:sz w:val="28"/>
          <w:szCs w:val="28"/>
        </w:rPr>
        <w:t xml:space="preserve">, </w:t>
      </w:r>
      <w:r>
        <w:rPr>
          <w:rFonts w:asciiTheme="minorHAnsi" w:hAnsiTheme="minorHAnsi"/>
          <w:b/>
          <w:bCs/>
          <w:iCs/>
          <w:color w:val="1F497D" w:themeColor="text2"/>
          <w:sz w:val="28"/>
          <w:szCs w:val="28"/>
        </w:rPr>
        <w:t>5</w:t>
      </w:r>
      <w:r w:rsidRPr="007105B3">
        <w:rPr>
          <w:rFonts w:asciiTheme="minorHAnsi" w:hAnsiTheme="minorHAnsi"/>
          <w:b/>
          <w:bCs/>
          <w:iCs/>
          <w:color w:val="1F497D" w:themeColor="text2"/>
          <w:sz w:val="28"/>
          <w:szCs w:val="28"/>
        </w:rPr>
        <w:t>-</w:t>
      </w:r>
      <w:r>
        <w:rPr>
          <w:rFonts w:asciiTheme="minorHAnsi" w:hAnsiTheme="minorHAnsi"/>
          <w:b/>
          <w:bCs/>
          <w:iCs/>
          <w:color w:val="1F497D" w:themeColor="text2"/>
          <w:sz w:val="28"/>
          <w:szCs w:val="28"/>
        </w:rPr>
        <w:t>19</w:t>
      </w:r>
      <w:r w:rsidRPr="007105B3">
        <w:rPr>
          <w:rFonts w:asciiTheme="minorHAnsi" w:hAnsiTheme="minorHAnsi"/>
          <w:b/>
          <w:bCs/>
          <w:iCs/>
          <w:color w:val="1F497D" w:themeColor="text2"/>
          <w:sz w:val="28"/>
          <w:szCs w:val="28"/>
        </w:rPr>
        <w:t xml:space="preserve">: </w:t>
      </w:r>
      <w:r w:rsidRPr="001F43A2">
        <w:rPr>
          <w:rFonts w:asciiTheme="minorHAnsi" w:hAnsiTheme="minorHAnsi"/>
          <w:b/>
          <w:bCs/>
          <w:i/>
          <w:iCs/>
          <w:color w:val="1F497D" w:themeColor="text2"/>
          <w:sz w:val="28"/>
          <w:szCs w:val="28"/>
        </w:rPr>
        <w:t xml:space="preserve">"No es preocupéis. Yo pondré </w:t>
      </w:r>
    </w:p>
    <w:p w:rsidR="00146444" w:rsidRPr="001F43A2" w:rsidRDefault="00146444" w:rsidP="00146444">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proofErr w:type="gramStart"/>
      <w:r w:rsidRPr="001F43A2">
        <w:rPr>
          <w:rFonts w:asciiTheme="minorHAnsi" w:hAnsiTheme="minorHAnsi"/>
          <w:b/>
          <w:bCs/>
          <w:i/>
          <w:iCs/>
          <w:color w:val="1F497D" w:themeColor="text2"/>
          <w:sz w:val="28"/>
          <w:szCs w:val="28"/>
        </w:rPr>
        <w:t>palabras</w:t>
      </w:r>
      <w:proofErr w:type="gramEnd"/>
      <w:r w:rsidRPr="001F43A2">
        <w:rPr>
          <w:rFonts w:asciiTheme="minorHAnsi" w:hAnsiTheme="minorHAnsi"/>
          <w:b/>
          <w:bCs/>
          <w:i/>
          <w:iCs/>
          <w:color w:val="1F497D" w:themeColor="text2"/>
          <w:sz w:val="28"/>
          <w:szCs w:val="28"/>
        </w:rPr>
        <w:t xml:space="preserve"> en vuestra boca".</w:t>
      </w:r>
      <w:r w:rsidRPr="001F43A2">
        <w:rPr>
          <w:rFonts w:ascii="Comic Sans MS" w:hAnsi="Comic Sans MS"/>
          <w:b/>
          <w:bCs/>
          <w:i/>
          <w:caps/>
          <w:noProof/>
          <w:snapToGrid w:val="0"/>
          <w:sz w:val="22"/>
          <w:szCs w:val="22"/>
        </w:rPr>
        <w:t xml:space="preserve"> </w:t>
      </w:r>
    </w:p>
    <w:p w:rsidR="00146444" w:rsidRDefault="00146444" w:rsidP="00146444">
      <w:pPr>
        <w:tabs>
          <w:tab w:val="left" w:pos="10490"/>
        </w:tabs>
        <w:autoSpaceDE w:val="0"/>
        <w:autoSpaceDN w:val="0"/>
        <w:adjustRightInd w:val="0"/>
        <w:ind w:left="720" w:right="566"/>
        <w:jc w:val="center"/>
        <w:rPr>
          <w:rFonts w:asciiTheme="minorHAnsi" w:hAnsiTheme="minorHAnsi"/>
          <w:b/>
          <w:bCs/>
          <w:color w:val="1F497D"/>
          <w:sz w:val="28"/>
          <w:szCs w:val="28"/>
        </w:rPr>
      </w:pPr>
      <w:r w:rsidRPr="0056745B">
        <w:rPr>
          <w:rFonts w:asciiTheme="minorHAnsi" w:eastAsiaTheme="minorHAnsi" w:hAnsiTheme="minorHAnsi" w:cs="UniversLTStd-Cn"/>
          <w:b/>
          <w:color w:val="1F497D" w:themeColor="text2"/>
          <w:sz w:val="28"/>
          <w:szCs w:val="28"/>
          <w:lang w:val="es-ES_tradnl" w:eastAsia="en-US"/>
        </w:rPr>
        <w:t xml:space="preserve">Mensaje: </w:t>
      </w:r>
      <w:r w:rsidRPr="009B44BE">
        <w:rPr>
          <w:rFonts w:asciiTheme="minorHAnsi" w:hAnsiTheme="minorHAnsi"/>
          <w:b/>
          <w:bCs/>
          <w:color w:val="1F497D"/>
          <w:sz w:val="28"/>
          <w:szCs w:val="28"/>
        </w:rPr>
        <w:t>En las dificultades nos proteges</w:t>
      </w:r>
    </w:p>
    <w:p w:rsidR="00146444" w:rsidRDefault="00146444" w:rsidP="00146444">
      <w:r>
        <w:rPr>
          <w:noProof/>
        </w:rPr>
        <w:drawing>
          <wp:anchor distT="0" distB="0" distL="114300" distR="114300" simplePos="0" relativeHeight="251670528" behindDoc="0" locked="0" layoutInCell="1" allowOverlap="1" wp14:anchorId="5F64B454" wp14:editId="3566EE35">
            <wp:simplePos x="0" y="0"/>
            <wp:positionH relativeFrom="column">
              <wp:posOffset>1198245</wp:posOffset>
            </wp:positionH>
            <wp:positionV relativeFrom="paragraph">
              <wp:posOffset>5409565</wp:posOffset>
            </wp:positionV>
            <wp:extent cx="5265420" cy="275907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5265420" cy="2759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01A63195" wp14:editId="5FC8D25B">
            <wp:simplePos x="0" y="0"/>
            <wp:positionH relativeFrom="column">
              <wp:posOffset>3220085</wp:posOffset>
            </wp:positionH>
            <wp:positionV relativeFrom="paragraph">
              <wp:posOffset>4359275</wp:posOffset>
            </wp:positionV>
            <wp:extent cx="1127760" cy="74358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760" cy="74358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noProof/>
          <w:color w:val="1F497D" w:themeColor="text2"/>
          <w:sz w:val="36"/>
          <w:szCs w:val="36"/>
          <w:u w:val="single"/>
        </w:rPr>
        <w:drawing>
          <wp:anchor distT="0" distB="0" distL="114300" distR="114300" simplePos="0" relativeHeight="251660288" behindDoc="0" locked="0" layoutInCell="1" allowOverlap="1" wp14:anchorId="363AD3DD" wp14:editId="09DE8C52">
            <wp:simplePos x="0" y="0"/>
            <wp:positionH relativeFrom="column">
              <wp:posOffset>3895725</wp:posOffset>
            </wp:positionH>
            <wp:positionV relativeFrom="paragraph">
              <wp:posOffset>670560</wp:posOffset>
            </wp:positionV>
            <wp:extent cx="3348355" cy="3768725"/>
            <wp:effectExtent l="0" t="0" r="0" b="0"/>
            <wp:wrapThrough wrapText="bothSides">
              <wp:wrapPolygon edited="0">
                <wp:start x="0" y="0"/>
                <wp:lineTo x="0" y="21509"/>
                <wp:lineTo x="21506" y="21509"/>
                <wp:lineTo x="2150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348355" cy="376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noProof/>
          <w:color w:val="1F497D" w:themeColor="text2"/>
          <w:sz w:val="36"/>
          <w:szCs w:val="36"/>
          <w:u w:val="single"/>
        </w:rPr>
        <w:drawing>
          <wp:anchor distT="0" distB="0" distL="114300" distR="114300" simplePos="0" relativeHeight="251661312" behindDoc="0" locked="0" layoutInCell="1" allowOverlap="1" wp14:anchorId="39B9E0C2" wp14:editId="2AF04A72">
            <wp:simplePos x="0" y="0"/>
            <wp:positionH relativeFrom="column">
              <wp:posOffset>459105</wp:posOffset>
            </wp:positionH>
            <wp:positionV relativeFrom="paragraph">
              <wp:posOffset>670560</wp:posOffset>
            </wp:positionV>
            <wp:extent cx="3331845" cy="3768725"/>
            <wp:effectExtent l="0" t="0" r="0" b="0"/>
            <wp:wrapThrough wrapText="bothSides">
              <wp:wrapPolygon edited="0">
                <wp:start x="0" y="0"/>
                <wp:lineTo x="0" y="21509"/>
                <wp:lineTo x="21489" y="21509"/>
                <wp:lineTo x="21489" y="0"/>
                <wp:lineTo x="0" y="0"/>
              </wp:wrapPolygon>
            </wp:wrapThrough>
            <wp:docPr id="6" name="Imagen 2" descr="C:\Users\Usuario\Desktop\Misa niños-22-T Ord\Evan-22-Ord-C-23-34\dibu 13 de noviembre 2022 color fon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Ord-C-23-34\dibu 13 de noviembre 2022 color fondo texto.jpg"/>
                    <pic:cNvPicPr>
                      <a:picLocks noChangeAspect="1" noChangeArrowheads="1"/>
                    </pic:cNvPicPr>
                  </pic:nvPicPr>
                  <pic:blipFill>
                    <a:blip r:embed="rId10" cstate="print"/>
                    <a:srcRect/>
                    <a:stretch>
                      <a:fillRect/>
                    </a:stretch>
                  </pic:blipFill>
                  <pic:spPr bwMode="auto">
                    <a:xfrm>
                      <a:off x="0" y="0"/>
                      <a:ext cx="3331845" cy="3768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br w:type="page"/>
      </w:r>
      <w:r>
        <w:rPr>
          <w:noProof/>
        </w:rPr>
        <w:drawing>
          <wp:anchor distT="0" distB="0" distL="114300" distR="114300" simplePos="0" relativeHeight="251668480" behindDoc="0" locked="0" layoutInCell="1" allowOverlap="1" wp14:anchorId="0761117E" wp14:editId="31E8BF67">
            <wp:simplePos x="0" y="0"/>
            <wp:positionH relativeFrom="column">
              <wp:posOffset>6420485</wp:posOffset>
            </wp:positionH>
            <wp:positionV relativeFrom="paragraph">
              <wp:posOffset>-682625</wp:posOffset>
            </wp:positionV>
            <wp:extent cx="2108200" cy="1104900"/>
            <wp:effectExtent l="19050" t="0" r="6350" b="0"/>
            <wp:wrapThrough wrapText="bothSides">
              <wp:wrapPolygon edited="0">
                <wp:start x="-195" y="0"/>
                <wp:lineTo x="-195" y="21228"/>
                <wp:lineTo x="21665" y="21228"/>
                <wp:lineTo x="21665" y="0"/>
                <wp:lineTo x="-195"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2108200" cy="1104900"/>
                    </a:xfrm>
                    <a:prstGeom prst="rect">
                      <a:avLst/>
                    </a:prstGeom>
                    <a:noFill/>
                    <a:ln w="9525">
                      <a:noFill/>
                      <a:miter lim="800000"/>
                      <a:headEnd/>
                      <a:tailEnd/>
                    </a:ln>
                  </pic:spPr>
                </pic:pic>
              </a:graphicData>
            </a:graphic>
          </wp:anchor>
        </w:drawing>
      </w:r>
      <w:r>
        <w:rPr>
          <w:rFonts w:ascii="Script MT Bold" w:hAnsi="Script MT Bold" w:cs="Tahoma"/>
          <w:bCs/>
          <w:noProof/>
          <w:color w:val="000000"/>
          <w:sz w:val="32"/>
          <w:szCs w:val="32"/>
        </w:rPr>
        <w:drawing>
          <wp:anchor distT="0" distB="0" distL="114300" distR="114300" simplePos="0" relativeHeight="251665408" behindDoc="0" locked="0" layoutInCell="1" allowOverlap="1" wp14:anchorId="2B7DA5B2" wp14:editId="0E4A66DF">
            <wp:simplePos x="0" y="0"/>
            <wp:positionH relativeFrom="column">
              <wp:posOffset>9407525</wp:posOffset>
            </wp:positionH>
            <wp:positionV relativeFrom="paragraph">
              <wp:posOffset>5212080</wp:posOffset>
            </wp:positionV>
            <wp:extent cx="1129085" cy="739471"/>
            <wp:effectExtent l="0" t="0" r="0" b="0"/>
            <wp:wrapNone/>
            <wp:docPr id="1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29085" cy="739471"/>
                    </a:xfrm>
                    <a:prstGeom prst="rect">
                      <a:avLst/>
                    </a:prstGeom>
                    <a:noFill/>
                    <a:ln w="9525">
                      <a:noFill/>
                      <a:miter lim="800000"/>
                      <a:headEnd/>
                      <a:tailEnd/>
                    </a:ln>
                  </pic:spPr>
                </pic:pic>
              </a:graphicData>
            </a:graphic>
          </wp:anchor>
        </w:drawing>
      </w:r>
    </w:p>
    <w:p w:rsidR="00146444" w:rsidRDefault="00146444" w:rsidP="00146444">
      <w:pPr>
        <w:tabs>
          <w:tab w:val="left" w:pos="10490"/>
        </w:tabs>
        <w:autoSpaceDE w:val="0"/>
        <w:autoSpaceDN w:val="0"/>
        <w:adjustRightInd w:val="0"/>
        <w:ind w:left="720" w:right="566"/>
        <w:jc w:val="center"/>
        <w:rPr>
          <w:rFonts w:asciiTheme="minorHAnsi" w:hAnsiTheme="minorHAnsi"/>
          <w:b/>
          <w:bCs/>
          <w:color w:val="1F497D"/>
          <w:sz w:val="28"/>
          <w:szCs w:val="28"/>
        </w:rPr>
      </w:pPr>
    </w:p>
    <w:p w:rsidR="00146444" w:rsidRPr="00840655" w:rsidRDefault="00146444" w:rsidP="00146444">
      <w:pPr>
        <w:tabs>
          <w:tab w:val="left" w:pos="10490"/>
        </w:tabs>
        <w:autoSpaceDE w:val="0"/>
        <w:autoSpaceDN w:val="0"/>
        <w:adjustRightInd w:val="0"/>
        <w:ind w:left="720" w:right="566"/>
        <w:jc w:val="center"/>
        <w:rPr>
          <w:rFonts w:asciiTheme="minorHAnsi" w:hAnsiTheme="minorHAnsi"/>
          <w:b/>
          <w:bCs/>
          <w:color w:val="1F497D"/>
          <w:sz w:val="28"/>
          <w:szCs w:val="28"/>
        </w:rPr>
      </w:pPr>
    </w:p>
    <w:p w:rsidR="00146444" w:rsidRPr="00D534D3" w:rsidRDefault="00146444" w:rsidP="00146444">
      <w:pPr>
        <w:pStyle w:val="Prrafodelista"/>
        <w:numPr>
          <w:ilvl w:val="0"/>
          <w:numId w:val="15"/>
        </w:numPr>
        <w:tabs>
          <w:tab w:val="left" w:pos="10490"/>
        </w:tabs>
        <w:autoSpaceDE w:val="0"/>
        <w:autoSpaceDN w:val="0"/>
        <w:adjustRightInd w:val="0"/>
        <w:spacing w:line="240" w:lineRule="atLeast"/>
        <w:ind w:right="566"/>
        <w:jc w:val="both"/>
        <w:rPr>
          <w:rFonts w:ascii="Calibri" w:hAnsi="Calibri"/>
          <w:b/>
          <w:color w:val="1F497D" w:themeColor="text2"/>
          <w:sz w:val="32"/>
          <w:szCs w:val="32"/>
        </w:rPr>
      </w:pPr>
      <w:r w:rsidRPr="00D534D3">
        <w:rPr>
          <w:rFonts w:ascii="Calibri" w:hAnsi="Calibri"/>
          <w:b/>
          <w:color w:val="1F497D" w:themeColor="text2"/>
          <w:sz w:val="32"/>
          <w:szCs w:val="32"/>
        </w:rPr>
        <w:t>MONICIÓN DE ENTRADA</w:t>
      </w:r>
    </w:p>
    <w:p w:rsidR="00146444" w:rsidRPr="00D534D3" w:rsidRDefault="00146444" w:rsidP="00146444">
      <w:pPr>
        <w:pStyle w:val="Prrafodelista"/>
        <w:tabs>
          <w:tab w:val="left" w:pos="10490"/>
        </w:tabs>
        <w:autoSpaceDE w:val="0"/>
        <w:autoSpaceDN w:val="0"/>
        <w:adjustRightInd w:val="0"/>
        <w:spacing w:line="240" w:lineRule="atLeast"/>
        <w:ind w:left="1727" w:right="566"/>
        <w:jc w:val="both"/>
        <w:rPr>
          <w:rFonts w:ascii="Calibri" w:hAnsi="Calibri"/>
          <w:b/>
          <w:color w:val="1F497D" w:themeColor="text2"/>
          <w:sz w:val="16"/>
          <w:szCs w:val="16"/>
        </w:rPr>
      </w:pPr>
    </w:p>
    <w:p w:rsidR="00146444" w:rsidRPr="00146444" w:rsidRDefault="00146444" w:rsidP="00146444">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r w:rsidRPr="00146444">
        <w:rPr>
          <w:rFonts w:asciiTheme="minorHAnsi" w:hAnsiTheme="minorHAnsi" w:cstheme="minorHAnsi"/>
          <w:color w:val="1F497D" w:themeColor="text2"/>
          <w:sz w:val="32"/>
          <w:szCs w:val="32"/>
        </w:rPr>
        <w:t xml:space="preserve">Monición: Hermanos y hermanas, </w:t>
      </w:r>
      <w:r w:rsidRPr="00146444">
        <w:rPr>
          <w:rFonts w:asciiTheme="minorHAnsi" w:hAnsiTheme="minorHAnsi" w:cstheme="minorHAnsi"/>
          <w:bCs/>
          <w:iCs/>
          <w:color w:val="1F497D" w:themeColor="text2"/>
          <w:sz w:val="32"/>
          <w:szCs w:val="32"/>
        </w:rPr>
        <w:t xml:space="preserve">¡Bienvenidos en este domingo del mes de noviembre a la Fiesta del Señor! Poco a poco nos vamos acercando al tiempo de Adviento. En estos últimos domingos, las lecturas nos hablan del otoño de la vida, de adversidades, de problemas para mantenernos firmes en la fe… Pero Jesús nos recuerda que no tengamos miedo porque no estamos solos, él, en los momentos difíciles, pondrá en nuestra lengua palabras de amor y en nuestro corazón luz y esperanza para salir adelante. </w:t>
      </w:r>
    </w:p>
    <w:p w:rsidR="00146444" w:rsidRDefault="00146444" w:rsidP="00146444">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r w:rsidRPr="00146444">
        <w:rPr>
          <w:rFonts w:asciiTheme="minorHAnsi" w:hAnsiTheme="minorHAnsi" w:cstheme="minorHAnsi"/>
          <w:bCs/>
          <w:iCs/>
          <w:color w:val="1F497D" w:themeColor="text2"/>
          <w:sz w:val="32"/>
          <w:szCs w:val="32"/>
        </w:rPr>
        <w:t xml:space="preserve">Hoy el papa Francisco quiere que  celebremos </w:t>
      </w:r>
      <w:r w:rsidRPr="00146444">
        <w:rPr>
          <w:rFonts w:asciiTheme="minorHAnsi" w:hAnsiTheme="minorHAnsi" w:cstheme="minorHAnsi"/>
          <w:b/>
          <w:bCs/>
          <w:iCs/>
          <w:color w:val="1F497D" w:themeColor="text2"/>
          <w:sz w:val="32"/>
          <w:szCs w:val="32"/>
        </w:rPr>
        <w:t>la Jornada de los Pobres</w:t>
      </w:r>
      <w:r w:rsidRPr="00146444">
        <w:rPr>
          <w:rFonts w:asciiTheme="minorHAnsi" w:hAnsiTheme="minorHAnsi" w:cstheme="minorHAnsi"/>
          <w:bCs/>
          <w:iCs/>
          <w:color w:val="1F497D" w:themeColor="text2"/>
          <w:sz w:val="32"/>
          <w:szCs w:val="32"/>
        </w:rPr>
        <w:t xml:space="preserve"> para que tomemos conciencia de la mala distribución de los alimentos y de la riqueza y que podemos hacer algo para erradicar la pobreza. Nos toca trabajar.</w:t>
      </w:r>
    </w:p>
    <w:p w:rsidR="00146444" w:rsidRDefault="00146444" w:rsidP="00146444">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p>
    <w:p w:rsidR="00146444" w:rsidRPr="00146444" w:rsidRDefault="00146444" w:rsidP="00146444">
      <w:pPr>
        <w:autoSpaceDE w:val="0"/>
        <w:autoSpaceDN w:val="0"/>
        <w:adjustRightInd w:val="0"/>
        <w:spacing w:line="240" w:lineRule="atLeast"/>
        <w:ind w:left="1134" w:right="616" w:firstLine="142"/>
        <w:jc w:val="both"/>
        <w:rPr>
          <w:rFonts w:asciiTheme="minorHAnsi" w:hAnsiTheme="minorHAnsi" w:cstheme="minorHAnsi"/>
          <w:b/>
          <w:color w:val="FF0000"/>
          <w:sz w:val="32"/>
          <w:szCs w:val="32"/>
          <w:lang w:val="es-ES_tradnl"/>
        </w:rPr>
      </w:pPr>
      <w:r w:rsidRPr="00D534D3">
        <w:rPr>
          <w:rFonts w:asciiTheme="minorHAnsi" w:hAnsiTheme="minorHAnsi" w:cstheme="minorHAnsi"/>
          <w:b/>
          <w:color w:val="FF0000"/>
          <w:sz w:val="32"/>
          <w:szCs w:val="32"/>
          <w:lang w:val="es-ES_tradnl"/>
        </w:rPr>
        <w:t xml:space="preserve">Saludo DEL SACERDOTE: </w:t>
      </w:r>
      <w:r w:rsidRPr="00D534D3">
        <w:rPr>
          <w:rFonts w:asciiTheme="minorHAnsi" w:hAnsiTheme="minorHAnsi" w:cstheme="minorHAnsi"/>
          <w:b/>
          <w:i/>
          <w:color w:val="FF0000"/>
          <w:sz w:val="32"/>
          <w:szCs w:val="32"/>
          <w:lang w:val="es-ES_tradnl"/>
        </w:rPr>
        <w:t xml:space="preserve"> </w:t>
      </w:r>
    </w:p>
    <w:p w:rsidR="00146444" w:rsidRPr="00146444" w:rsidRDefault="00146444" w:rsidP="00146444">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8"/>
          <w:szCs w:val="8"/>
        </w:rPr>
      </w:pPr>
    </w:p>
    <w:p w:rsidR="00146444" w:rsidRPr="00146444" w:rsidRDefault="00146444" w:rsidP="00146444">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r w:rsidRPr="00146444">
        <w:rPr>
          <w:rFonts w:asciiTheme="minorHAnsi" w:hAnsiTheme="minorHAnsi" w:cstheme="minorHAnsi"/>
          <w:b/>
          <w:bCs/>
          <w:i/>
          <w:iCs/>
          <w:color w:val="1F497D" w:themeColor="text2"/>
          <w:sz w:val="32"/>
          <w:szCs w:val="32"/>
        </w:rPr>
        <w:t>El Señor que nos llama a  dar una respuesta de alivio y paz a las personas que viven en situación de precariedad, esté con vosotros.</w:t>
      </w:r>
    </w:p>
    <w:p w:rsidR="00146444" w:rsidRDefault="00146444" w:rsidP="00146444">
      <w:pPr>
        <w:autoSpaceDE w:val="0"/>
        <w:autoSpaceDN w:val="0"/>
        <w:adjustRightInd w:val="0"/>
        <w:spacing w:line="240" w:lineRule="atLeast"/>
        <w:ind w:left="1134" w:right="616" w:firstLine="142"/>
        <w:rPr>
          <w:rFonts w:asciiTheme="minorHAnsi" w:hAnsiTheme="minorHAnsi" w:cstheme="minorHAnsi"/>
          <w:bCs/>
          <w:iCs/>
          <w:color w:val="1F497D" w:themeColor="text2"/>
          <w:sz w:val="32"/>
          <w:szCs w:val="32"/>
        </w:rPr>
      </w:pPr>
    </w:p>
    <w:p w:rsidR="004D6E63" w:rsidRPr="00146444" w:rsidRDefault="004D6E63" w:rsidP="00146444">
      <w:pPr>
        <w:autoSpaceDE w:val="0"/>
        <w:autoSpaceDN w:val="0"/>
        <w:adjustRightInd w:val="0"/>
        <w:spacing w:line="240" w:lineRule="atLeast"/>
        <w:ind w:left="1134" w:right="616" w:firstLine="142"/>
        <w:rPr>
          <w:rFonts w:asciiTheme="minorHAnsi" w:hAnsiTheme="minorHAnsi" w:cstheme="minorHAnsi"/>
          <w:bCs/>
          <w:iCs/>
          <w:color w:val="1F497D" w:themeColor="text2"/>
          <w:sz w:val="32"/>
          <w:szCs w:val="32"/>
        </w:rPr>
      </w:pPr>
    </w:p>
    <w:p w:rsidR="00146444" w:rsidRDefault="00146444" w:rsidP="00146444">
      <w:pPr>
        <w:pStyle w:val="Prrafodelista"/>
        <w:tabs>
          <w:tab w:val="left" w:pos="10490"/>
        </w:tabs>
        <w:autoSpaceDE w:val="0"/>
        <w:autoSpaceDN w:val="0"/>
        <w:adjustRightInd w:val="0"/>
        <w:spacing w:line="240" w:lineRule="atLeast"/>
        <w:ind w:left="1494" w:right="567"/>
        <w:jc w:val="both"/>
        <w:rPr>
          <w:rFonts w:ascii="Calibri" w:hAnsi="Calibri"/>
          <w:b/>
          <w:color w:val="1F497D" w:themeColor="text2"/>
          <w:sz w:val="32"/>
          <w:szCs w:val="32"/>
        </w:rPr>
      </w:pPr>
      <w:r w:rsidRPr="00D534D3">
        <w:rPr>
          <w:rFonts w:ascii="Calibri" w:hAnsi="Calibri"/>
          <w:b/>
          <w:color w:val="1F497D" w:themeColor="text2"/>
          <w:sz w:val="32"/>
          <w:szCs w:val="32"/>
        </w:rPr>
        <w:t xml:space="preserve">2. </w:t>
      </w:r>
      <w:r w:rsidRPr="00FF0A1C">
        <w:rPr>
          <w:rFonts w:ascii="Calibri" w:hAnsi="Calibri"/>
          <w:b/>
          <w:color w:val="1F497D" w:themeColor="text2"/>
          <w:sz w:val="32"/>
          <w:szCs w:val="32"/>
        </w:rPr>
        <w:t>CELEBRACIÓN DEL PERDÓN</w:t>
      </w:r>
    </w:p>
    <w:p w:rsidR="00146444" w:rsidRPr="004863C9" w:rsidRDefault="00146444" w:rsidP="00146444">
      <w:pPr>
        <w:tabs>
          <w:tab w:val="left" w:pos="10490"/>
        </w:tabs>
        <w:autoSpaceDE w:val="0"/>
        <w:autoSpaceDN w:val="0"/>
        <w:adjustRightInd w:val="0"/>
        <w:spacing w:line="240" w:lineRule="atLeast"/>
        <w:ind w:left="1134" w:right="567" w:firstLine="284"/>
        <w:jc w:val="both"/>
        <w:rPr>
          <w:rFonts w:asciiTheme="minorHAnsi" w:hAnsiTheme="minorHAnsi"/>
          <w:color w:val="1F497D" w:themeColor="text2"/>
          <w:sz w:val="16"/>
          <w:szCs w:val="16"/>
          <w:lang w:val="es-ES_tradnl"/>
        </w:rPr>
      </w:pPr>
    </w:p>
    <w:p w:rsidR="00146444" w:rsidRDefault="00146444" w:rsidP="00146444">
      <w:pPr>
        <w:autoSpaceDE w:val="0"/>
        <w:autoSpaceDN w:val="0"/>
        <w:adjustRightInd w:val="0"/>
        <w:spacing w:line="240" w:lineRule="atLeast"/>
        <w:ind w:left="1134" w:right="616" w:firstLine="142"/>
        <w:rPr>
          <w:rFonts w:asciiTheme="minorHAnsi" w:hAnsiTheme="minorHAnsi"/>
          <w:color w:val="1F497D" w:themeColor="text2"/>
          <w:sz w:val="32"/>
          <w:szCs w:val="32"/>
          <w:lang w:val="es-ES_tradnl"/>
        </w:rPr>
      </w:pPr>
      <w:r w:rsidRPr="009B7F3C">
        <w:rPr>
          <w:rFonts w:asciiTheme="minorHAnsi" w:hAnsiTheme="minorHAnsi"/>
          <w:color w:val="FF0000"/>
          <w:sz w:val="32"/>
          <w:szCs w:val="32"/>
          <w:lang w:val="es-ES_tradnl"/>
        </w:rPr>
        <w:t>Sacerdote:</w:t>
      </w:r>
      <w:r>
        <w:rPr>
          <w:rFonts w:asciiTheme="minorHAnsi" w:hAnsiTheme="minorHAnsi"/>
          <w:color w:val="1F497D" w:themeColor="text2"/>
          <w:sz w:val="32"/>
          <w:szCs w:val="32"/>
          <w:lang w:val="es-ES_tradnl"/>
        </w:rPr>
        <w:t xml:space="preserve"> </w:t>
      </w:r>
      <w:r w:rsidRPr="00146444">
        <w:rPr>
          <w:rFonts w:asciiTheme="minorHAnsi" w:hAnsiTheme="minorHAnsi"/>
          <w:color w:val="1F497D" w:themeColor="text2"/>
          <w:sz w:val="32"/>
          <w:szCs w:val="32"/>
          <w:lang w:val="es-ES_tradnl"/>
        </w:rPr>
        <w:t>Reconozcamos nuestros pecados.</w:t>
      </w:r>
    </w:p>
    <w:p w:rsidR="004D6E63" w:rsidRPr="004D6E63" w:rsidRDefault="004D6E63" w:rsidP="00146444">
      <w:pPr>
        <w:autoSpaceDE w:val="0"/>
        <w:autoSpaceDN w:val="0"/>
        <w:adjustRightInd w:val="0"/>
        <w:spacing w:line="240" w:lineRule="atLeast"/>
        <w:ind w:left="1134" w:right="616" w:firstLine="142"/>
        <w:rPr>
          <w:rFonts w:asciiTheme="minorHAnsi" w:hAnsiTheme="minorHAnsi"/>
          <w:color w:val="1F497D" w:themeColor="text2"/>
          <w:sz w:val="16"/>
          <w:szCs w:val="16"/>
          <w:lang w:val="es-ES_tradnl"/>
        </w:rPr>
      </w:pPr>
    </w:p>
    <w:p w:rsidR="00146444" w:rsidRDefault="00146444" w:rsidP="00146444">
      <w:pPr>
        <w:autoSpaceDE w:val="0"/>
        <w:autoSpaceDN w:val="0"/>
        <w:adjustRightInd w:val="0"/>
        <w:spacing w:line="240" w:lineRule="atLeast"/>
        <w:ind w:left="1134" w:right="616" w:firstLine="142"/>
        <w:rPr>
          <w:rFonts w:asciiTheme="minorHAnsi" w:hAnsiTheme="minorHAnsi"/>
          <w:b/>
          <w:color w:val="1F497D" w:themeColor="text2"/>
          <w:sz w:val="32"/>
          <w:szCs w:val="32"/>
          <w:lang w:val="es-ES_tradnl"/>
        </w:rPr>
      </w:pPr>
      <w:r w:rsidRPr="00146444">
        <w:rPr>
          <w:rFonts w:asciiTheme="minorHAnsi" w:hAnsiTheme="minorHAnsi"/>
          <w:color w:val="1F497D" w:themeColor="text2"/>
          <w:sz w:val="32"/>
          <w:szCs w:val="32"/>
          <w:lang w:val="es-ES_tradnl"/>
        </w:rPr>
        <w:t> </w:t>
      </w:r>
      <w:r w:rsidRPr="00146444">
        <w:rPr>
          <w:rFonts w:asciiTheme="minorHAnsi" w:hAnsiTheme="minorHAnsi"/>
          <w:color w:val="1F497D" w:themeColor="text2"/>
          <w:sz w:val="32"/>
          <w:szCs w:val="32"/>
          <w:lang w:val="es-ES_tradnl"/>
        </w:rPr>
        <w:noBreakHyphen/>
        <w:t xml:space="preserve"> </w:t>
      </w:r>
      <w:r w:rsidR="004D6E63" w:rsidRPr="008229C7">
        <w:rPr>
          <w:rFonts w:asciiTheme="minorHAnsi" w:hAnsiTheme="minorHAnsi" w:cstheme="minorHAnsi"/>
          <w:color w:val="FF0000"/>
          <w:sz w:val="32"/>
          <w:szCs w:val="32"/>
        </w:rPr>
        <w:t>Padres:</w:t>
      </w:r>
      <w:r w:rsidR="004D6E63">
        <w:rPr>
          <w:rFonts w:asciiTheme="minorHAnsi" w:hAnsiTheme="minorHAnsi" w:cstheme="minorHAnsi"/>
          <w:color w:val="FF0000"/>
          <w:sz w:val="32"/>
          <w:szCs w:val="32"/>
        </w:rPr>
        <w:t xml:space="preserve"> </w:t>
      </w:r>
      <w:r w:rsidRPr="00146444">
        <w:rPr>
          <w:rFonts w:asciiTheme="minorHAnsi" w:hAnsiTheme="minorHAnsi"/>
          <w:color w:val="1F497D" w:themeColor="text2"/>
          <w:sz w:val="32"/>
          <w:szCs w:val="32"/>
          <w:lang w:val="es-ES_tradnl"/>
        </w:rPr>
        <w:t xml:space="preserve">Cuando los problemas de cada día y el desánimo nos hacen dudar de las personas y de </w:t>
      </w:r>
      <w:proofErr w:type="spellStart"/>
      <w:r w:rsidRPr="00146444">
        <w:rPr>
          <w:rFonts w:asciiTheme="minorHAnsi" w:hAnsiTheme="minorHAnsi"/>
          <w:color w:val="1F497D" w:themeColor="text2"/>
          <w:sz w:val="32"/>
          <w:szCs w:val="32"/>
          <w:lang w:val="es-ES_tradnl"/>
        </w:rPr>
        <w:t>Tí</w:t>
      </w:r>
      <w:proofErr w:type="spellEnd"/>
      <w:r w:rsidRPr="00146444">
        <w:rPr>
          <w:rFonts w:asciiTheme="minorHAnsi" w:hAnsiTheme="minorHAnsi"/>
          <w:color w:val="1F497D" w:themeColor="text2"/>
          <w:sz w:val="32"/>
          <w:szCs w:val="32"/>
          <w:lang w:val="es-ES_tradnl"/>
        </w:rPr>
        <w:t xml:space="preserve">. </w:t>
      </w:r>
      <w:r w:rsidRPr="00146444">
        <w:rPr>
          <w:rFonts w:asciiTheme="minorHAnsi" w:hAnsiTheme="minorHAnsi"/>
          <w:b/>
          <w:color w:val="1F497D" w:themeColor="text2"/>
          <w:sz w:val="32"/>
          <w:szCs w:val="32"/>
          <w:lang w:val="es-ES_tradnl"/>
        </w:rPr>
        <w:t>Señor, ten piedad.</w:t>
      </w:r>
    </w:p>
    <w:p w:rsidR="004D6E63" w:rsidRPr="004D6E63" w:rsidRDefault="004D6E63" w:rsidP="00146444">
      <w:pPr>
        <w:autoSpaceDE w:val="0"/>
        <w:autoSpaceDN w:val="0"/>
        <w:adjustRightInd w:val="0"/>
        <w:spacing w:line="240" w:lineRule="atLeast"/>
        <w:ind w:left="1134" w:right="616" w:firstLine="142"/>
        <w:rPr>
          <w:rFonts w:asciiTheme="minorHAnsi" w:hAnsiTheme="minorHAnsi"/>
          <w:b/>
          <w:color w:val="1F497D" w:themeColor="text2"/>
          <w:sz w:val="16"/>
          <w:szCs w:val="16"/>
          <w:lang w:val="es-ES_tradnl"/>
        </w:rPr>
      </w:pPr>
    </w:p>
    <w:p w:rsidR="00146444" w:rsidRDefault="00146444" w:rsidP="00146444">
      <w:pPr>
        <w:autoSpaceDE w:val="0"/>
        <w:autoSpaceDN w:val="0"/>
        <w:adjustRightInd w:val="0"/>
        <w:spacing w:line="240" w:lineRule="atLeast"/>
        <w:ind w:left="1134" w:right="616" w:firstLine="142"/>
        <w:rPr>
          <w:rFonts w:asciiTheme="minorHAnsi" w:hAnsiTheme="minorHAnsi"/>
          <w:color w:val="1F497D" w:themeColor="text2"/>
          <w:sz w:val="32"/>
          <w:szCs w:val="32"/>
          <w:lang w:val="es-ES_tradnl"/>
        </w:rPr>
      </w:pPr>
      <w:r w:rsidRPr="00146444">
        <w:rPr>
          <w:rFonts w:asciiTheme="minorHAnsi" w:hAnsiTheme="minorHAnsi"/>
          <w:color w:val="1F497D" w:themeColor="text2"/>
          <w:sz w:val="32"/>
          <w:szCs w:val="32"/>
          <w:lang w:val="es-ES_tradnl"/>
        </w:rPr>
        <w:t> </w:t>
      </w:r>
      <w:r w:rsidRPr="00146444">
        <w:rPr>
          <w:rFonts w:asciiTheme="minorHAnsi" w:hAnsiTheme="minorHAnsi"/>
          <w:color w:val="1F497D" w:themeColor="text2"/>
          <w:sz w:val="32"/>
          <w:szCs w:val="32"/>
          <w:lang w:val="es-ES_tradnl"/>
        </w:rPr>
        <w:noBreakHyphen/>
        <w:t xml:space="preserve"> </w:t>
      </w:r>
      <w:r w:rsidR="004D6E63" w:rsidRPr="008229C7">
        <w:rPr>
          <w:rFonts w:asciiTheme="minorHAnsi" w:hAnsiTheme="minorHAnsi" w:cstheme="minorHAnsi"/>
          <w:color w:val="FF0000"/>
          <w:sz w:val="32"/>
          <w:szCs w:val="32"/>
        </w:rPr>
        <w:t>Catequistas:</w:t>
      </w:r>
      <w:r w:rsidR="004D6E63">
        <w:rPr>
          <w:rFonts w:asciiTheme="minorHAnsi" w:hAnsiTheme="minorHAnsi" w:cstheme="minorHAnsi"/>
          <w:color w:val="FF0000"/>
          <w:sz w:val="32"/>
          <w:szCs w:val="32"/>
        </w:rPr>
        <w:t xml:space="preserve"> </w:t>
      </w:r>
      <w:r w:rsidRPr="00146444">
        <w:rPr>
          <w:rFonts w:asciiTheme="minorHAnsi" w:hAnsiTheme="minorHAnsi"/>
          <w:color w:val="1F497D" w:themeColor="text2"/>
          <w:sz w:val="32"/>
          <w:szCs w:val="32"/>
          <w:lang w:val="es-ES_tradnl"/>
        </w:rPr>
        <w:t xml:space="preserve">Cuando la tristeza, la soledad, y el cansancio nos desaniman o inmovilizan. </w:t>
      </w:r>
      <w:r w:rsidRPr="00146444">
        <w:rPr>
          <w:rFonts w:asciiTheme="minorHAnsi" w:hAnsiTheme="minorHAnsi"/>
          <w:b/>
          <w:color w:val="1F497D" w:themeColor="text2"/>
          <w:sz w:val="32"/>
          <w:szCs w:val="32"/>
          <w:lang w:val="es-ES_tradnl"/>
        </w:rPr>
        <w:t>Cristo, ten piedad</w:t>
      </w:r>
      <w:r w:rsidRPr="00146444">
        <w:rPr>
          <w:rFonts w:asciiTheme="minorHAnsi" w:hAnsiTheme="minorHAnsi"/>
          <w:color w:val="1F497D" w:themeColor="text2"/>
          <w:sz w:val="32"/>
          <w:szCs w:val="32"/>
          <w:lang w:val="es-ES_tradnl"/>
        </w:rPr>
        <w:t>.</w:t>
      </w:r>
    </w:p>
    <w:p w:rsidR="004D6E63" w:rsidRPr="004D6E63" w:rsidRDefault="004D6E63" w:rsidP="00146444">
      <w:pPr>
        <w:autoSpaceDE w:val="0"/>
        <w:autoSpaceDN w:val="0"/>
        <w:adjustRightInd w:val="0"/>
        <w:spacing w:line="240" w:lineRule="atLeast"/>
        <w:ind w:left="1134" w:right="616" w:firstLine="142"/>
        <w:rPr>
          <w:rFonts w:asciiTheme="minorHAnsi" w:hAnsiTheme="minorHAnsi"/>
          <w:color w:val="1F497D" w:themeColor="text2"/>
          <w:sz w:val="16"/>
          <w:szCs w:val="16"/>
          <w:lang w:val="es-ES_tradnl"/>
        </w:rPr>
      </w:pPr>
    </w:p>
    <w:p w:rsidR="004D6E63" w:rsidRDefault="00146444" w:rsidP="004D6E63">
      <w:pPr>
        <w:autoSpaceDE w:val="0"/>
        <w:autoSpaceDN w:val="0"/>
        <w:adjustRightInd w:val="0"/>
        <w:spacing w:line="240" w:lineRule="atLeast"/>
        <w:ind w:left="1134" w:right="616" w:firstLine="142"/>
        <w:rPr>
          <w:rFonts w:asciiTheme="minorHAnsi" w:hAnsiTheme="minorHAnsi"/>
          <w:color w:val="1F497D" w:themeColor="text2"/>
          <w:sz w:val="32"/>
          <w:szCs w:val="32"/>
          <w:lang w:val="es-ES_tradnl"/>
        </w:rPr>
      </w:pPr>
      <w:r w:rsidRPr="00146444">
        <w:rPr>
          <w:rFonts w:asciiTheme="minorHAnsi" w:hAnsiTheme="minorHAnsi"/>
          <w:color w:val="1F497D" w:themeColor="text2"/>
          <w:sz w:val="32"/>
          <w:szCs w:val="32"/>
          <w:lang w:val="es-ES_tradnl"/>
        </w:rPr>
        <w:t> </w:t>
      </w:r>
      <w:r w:rsidRPr="00146444">
        <w:rPr>
          <w:rFonts w:asciiTheme="minorHAnsi" w:hAnsiTheme="minorHAnsi"/>
          <w:color w:val="1F497D" w:themeColor="text2"/>
          <w:sz w:val="32"/>
          <w:szCs w:val="32"/>
          <w:lang w:val="es-ES_tradnl"/>
        </w:rPr>
        <w:noBreakHyphen/>
        <w:t xml:space="preserve"> </w:t>
      </w:r>
      <w:r w:rsidR="004D6E63" w:rsidRPr="007C26EE">
        <w:rPr>
          <w:rFonts w:ascii="Calibri" w:hAnsi="Calibri"/>
          <w:color w:val="FF0000"/>
          <w:sz w:val="32"/>
          <w:szCs w:val="32"/>
        </w:rPr>
        <w:t>Niños/as:</w:t>
      </w:r>
      <w:r w:rsidR="004D6E63">
        <w:rPr>
          <w:rFonts w:ascii="Calibri" w:hAnsi="Calibri"/>
          <w:color w:val="1F497D" w:themeColor="text2"/>
          <w:sz w:val="32"/>
          <w:szCs w:val="32"/>
        </w:rPr>
        <w:t xml:space="preserve"> </w:t>
      </w:r>
      <w:r w:rsidRPr="00146444">
        <w:rPr>
          <w:rFonts w:asciiTheme="minorHAnsi" w:hAnsiTheme="minorHAnsi"/>
          <w:color w:val="1F497D" w:themeColor="text2"/>
          <w:sz w:val="32"/>
          <w:szCs w:val="32"/>
          <w:lang w:val="es-ES_tradnl"/>
        </w:rPr>
        <w:t xml:space="preserve">Cuando vamos perdiendo valores como la constancia, la perseverancia. </w:t>
      </w:r>
      <w:r w:rsidRPr="00146444">
        <w:rPr>
          <w:rFonts w:asciiTheme="minorHAnsi" w:hAnsiTheme="minorHAnsi"/>
          <w:b/>
          <w:color w:val="1F497D" w:themeColor="text2"/>
          <w:sz w:val="32"/>
          <w:szCs w:val="32"/>
          <w:lang w:val="es-ES_tradnl"/>
        </w:rPr>
        <w:t>Señor, ten piedad</w:t>
      </w:r>
      <w:r w:rsidRPr="00146444">
        <w:rPr>
          <w:rFonts w:asciiTheme="minorHAnsi" w:hAnsiTheme="minorHAnsi"/>
          <w:color w:val="1F497D" w:themeColor="text2"/>
          <w:sz w:val="32"/>
          <w:szCs w:val="32"/>
          <w:lang w:val="es-ES_tradnl"/>
        </w:rPr>
        <w:t>.</w:t>
      </w:r>
    </w:p>
    <w:p w:rsidR="004D6E63" w:rsidRPr="004D6E63" w:rsidRDefault="004D6E63" w:rsidP="004D6E63">
      <w:pPr>
        <w:autoSpaceDE w:val="0"/>
        <w:autoSpaceDN w:val="0"/>
        <w:adjustRightInd w:val="0"/>
        <w:spacing w:line="240" w:lineRule="atLeast"/>
        <w:ind w:left="1134" w:right="616" w:firstLine="142"/>
        <w:rPr>
          <w:rFonts w:asciiTheme="minorHAnsi" w:hAnsiTheme="minorHAnsi"/>
          <w:color w:val="1F497D" w:themeColor="text2"/>
          <w:sz w:val="16"/>
          <w:szCs w:val="16"/>
          <w:lang w:val="es-ES_tradnl"/>
        </w:rPr>
      </w:pPr>
    </w:p>
    <w:p w:rsidR="00146444" w:rsidRPr="004D6E63" w:rsidRDefault="004D6E63" w:rsidP="004D6E63">
      <w:pPr>
        <w:autoSpaceDE w:val="0"/>
        <w:autoSpaceDN w:val="0"/>
        <w:adjustRightInd w:val="0"/>
        <w:spacing w:line="240" w:lineRule="atLeast"/>
        <w:ind w:left="1134" w:right="616" w:firstLine="142"/>
        <w:rPr>
          <w:rFonts w:asciiTheme="minorHAnsi" w:hAnsiTheme="minorHAnsi"/>
          <w:color w:val="1F497D" w:themeColor="text2"/>
          <w:sz w:val="32"/>
          <w:szCs w:val="32"/>
          <w:lang w:val="es-ES_tradnl"/>
        </w:rPr>
      </w:pPr>
      <w:r w:rsidRPr="009B7F3C">
        <w:rPr>
          <w:rFonts w:asciiTheme="minorHAnsi" w:hAnsiTheme="minorHAnsi"/>
          <w:color w:val="FF0000"/>
          <w:sz w:val="32"/>
          <w:szCs w:val="32"/>
          <w:lang w:val="es-ES_tradnl"/>
        </w:rPr>
        <w:t>Sacerdote:</w:t>
      </w:r>
      <w:r>
        <w:rPr>
          <w:rFonts w:asciiTheme="minorHAnsi" w:hAnsiTheme="minorHAnsi"/>
          <w:color w:val="1F497D" w:themeColor="text2"/>
          <w:sz w:val="32"/>
          <w:szCs w:val="32"/>
          <w:lang w:val="es-ES_tradnl"/>
        </w:rPr>
        <w:t xml:space="preserve"> </w:t>
      </w:r>
      <w:r w:rsidR="00146444" w:rsidRPr="00146444">
        <w:rPr>
          <w:rFonts w:asciiTheme="minorHAnsi" w:hAnsiTheme="minorHAnsi"/>
          <w:bCs/>
          <w:color w:val="1F497D" w:themeColor="text2"/>
          <w:sz w:val="32"/>
          <w:szCs w:val="32"/>
        </w:rPr>
        <w:t>Que Dios, nuestro Padre, tenga misericordia de nosotros, perdone nuestros pecados y nos lleva a la vida eterna.</w:t>
      </w:r>
    </w:p>
    <w:p w:rsidR="00146444" w:rsidRPr="00146444" w:rsidRDefault="00146444" w:rsidP="00146444">
      <w:pPr>
        <w:pStyle w:val="Ttulo7"/>
        <w:tabs>
          <w:tab w:val="left" w:pos="10490"/>
        </w:tabs>
        <w:spacing w:before="0" w:line="240" w:lineRule="atLeast"/>
        <w:ind w:left="1134" w:right="566" w:firstLine="284"/>
        <w:jc w:val="both"/>
        <w:rPr>
          <w:rFonts w:asciiTheme="minorHAnsi" w:hAnsiTheme="minorHAnsi"/>
          <w:color w:val="1F497D" w:themeColor="text2"/>
          <w:sz w:val="32"/>
          <w:szCs w:val="32"/>
          <w:lang w:val="es-ES_tradnl"/>
        </w:rPr>
      </w:pPr>
    </w:p>
    <w:p w:rsidR="00146444" w:rsidRPr="00146444" w:rsidRDefault="00146444" w:rsidP="00146444">
      <w:pPr>
        <w:pStyle w:val="Ttulo7"/>
        <w:tabs>
          <w:tab w:val="left" w:pos="10490"/>
        </w:tabs>
        <w:spacing w:before="0" w:line="240" w:lineRule="atLeast"/>
        <w:ind w:left="1418" w:right="567"/>
        <w:jc w:val="both"/>
        <w:rPr>
          <w:rFonts w:ascii="Calibri" w:eastAsia="Times New Roman" w:hAnsi="Calibri" w:cs="Times New Roman"/>
          <w:color w:val="1F497D" w:themeColor="text2"/>
          <w:sz w:val="32"/>
          <w:szCs w:val="32"/>
        </w:rPr>
      </w:pPr>
      <w:r w:rsidRPr="00146444">
        <w:rPr>
          <w:rFonts w:ascii="Calibri" w:eastAsia="Times New Roman" w:hAnsi="Calibri" w:cs="Times New Roman"/>
          <w:b/>
          <w:i w:val="0"/>
          <w:color w:val="1F497D" w:themeColor="text2"/>
          <w:sz w:val="32"/>
          <w:szCs w:val="32"/>
        </w:rPr>
        <w:t>3. MONICIÓN A LAS LECTURAS</w:t>
      </w:r>
    </w:p>
    <w:p w:rsidR="004D6E63" w:rsidRDefault="00146444" w:rsidP="00146444">
      <w:pPr>
        <w:pStyle w:val="Ttulo7"/>
        <w:spacing w:before="0" w:line="240" w:lineRule="atLeast"/>
        <w:ind w:left="1134" w:right="567" w:firstLine="284"/>
        <w:jc w:val="both"/>
        <w:rPr>
          <w:rFonts w:asciiTheme="minorHAnsi" w:hAnsiTheme="minorHAnsi"/>
          <w:i w:val="0"/>
          <w:color w:val="1F497D" w:themeColor="text2"/>
          <w:sz w:val="32"/>
          <w:szCs w:val="32"/>
        </w:rPr>
      </w:pPr>
      <w:r w:rsidRPr="00146444">
        <w:rPr>
          <w:rFonts w:asciiTheme="minorHAnsi" w:hAnsiTheme="minorHAnsi"/>
          <w:i w:val="0"/>
          <w:color w:val="1F497D" w:themeColor="text2"/>
          <w:sz w:val="32"/>
          <w:szCs w:val="32"/>
          <w:lang w:val="es-ES_tradnl"/>
        </w:rPr>
        <w:t xml:space="preserve">Las lecturas de hoy, nos pueden resultar sorprendentes por su lenguaje de destrucción. Pero en realidad es una invitación a no dejarnos llevar por el miedo en las dificultades que podamos encontrar en nuestra vida actual, sino a seguir fielmente el camino del Señor, a vivir la esperanza de la nueva vida. </w:t>
      </w:r>
      <w:r w:rsidRPr="00146444">
        <w:rPr>
          <w:rFonts w:asciiTheme="minorHAnsi" w:hAnsiTheme="minorHAnsi"/>
          <w:i w:val="0"/>
          <w:color w:val="1F497D" w:themeColor="text2"/>
          <w:sz w:val="32"/>
          <w:szCs w:val="32"/>
        </w:rPr>
        <w:t>Escuchemos, con gozo, este mensaje de salvación.</w:t>
      </w:r>
    </w:p>
    <w:p w:rsidR="004D6E63" w:rsidRDefault="004D6E63" w:rsidP="004D6E63">
      <w:pPr>
        <w:spacing w:before="100" w:beforeAutospacing="1" w:line="276" w:lineRule="auto"/>
        <w:jc w:val="center"/>
        <w:rPr>
          <w:rFonts w:ascii="Bradley Hand ITC" w:hAnsi="Bradley Hand ITC"/>
          <w:b/>
          <w:color w:val="FF0000"/>
          <w:sz w:val="72"/>
          <w:szCs w:val="72"/>
        </w:rPr>
      </w:pPr>
      <w:r w:rsidRPr="00DE6B6C">
        <w:rPr>
          <w:rFonts w:ascii="Bradley Hand ITC" w:hAnsi="Bradley Hand ITC"/>
          <w:b/>
          <w:color w:val="FF0000"/>
          <w:sz w:val="72"/>
          <w:szCs w:val="72"/>
        </w:rPr>
        <w:t>LECTURAS</w:t>
      </w:r>
    </w:p>
    <w:p w:rsidR="004D6E63" w:rsidRPr="001C2739" w:rsidRDefault="004D6E63" w:rsidP="004D6E63">
      <w:pPr>
        <w:spacing w:line="200" w:lineRule="atLeast"/>
        <w:ind w:left="1757" w:right="1020" w:hanging="284"/>
        <w:jc w:val="both"/>
        <w:rPr>
          <w:rFonts w:ascii="Calibri" w:hAnsi="Calibri"/>
          <w:bCs/>
          <w:i/>
          <w:iCs/>
          <w:color w:val="00B050"/>
          <w:sz w:val="32"/>
          <w:szCs w:val="32"/>
        </w:rPr>
      </w:pPr>
      <w:r w:rsidRPr="001C2739">
        <w:rPr>
          <w:rFonts w:ascii="Calibri" w:hAnsi="Calibri"/>
          <w:b/>
          <w:bCs/>
          <w:iCs/>
          <w:color w:val="00B050"/>
          <w:sz w:val="32"/>
          <w:szCs w:val="32"/>
        </w:rPr>
        <w:t>MALAQUÍAS 3, 19-20A</w:t>
      </w:r>
      <w:r w:rsidRPr="001C2739">
        <w:rPr>
          <w:rFonts w:ascii="Calibri" w:hAnsi="Calibri"/>
          <w:b/>
          <w:bCs/>
          <w:i/>
          <w:iCs/>
          <w:color w:val="00B050"/>
          <w:sz w:val="32"/>
          <w:szCs w:val="32"/>
        </w:rPr>
        <w:t>:</w:t>
      </w:r>
      <w:r w:rsidRPr="001C2739">
        <w:rPr>
          <w:rFonts w:ascii="Calibri" w:hAnsi="Calibri"/>
          <w:bCs/>
          <w:i/>
          <w:iCs/>
          <w:color w:val="00B050"/>
          <w:sz w:val="32"/>
          <w:szCs w:val="32"/>
        </w:rPr>
        <w:t xml:space="preserve"> </w:t>
      </w:r>
      <w:r w:rsidRPr="001C2739">
        <w:rPr>
          <w:rFonts w:ascii="Calibri" w:hAnsi="Calibri"/>
          <w:b/>
          <w:bCs/>
          <w:i/>
          <w:iCs/>
          <w:color w:val="00B050"/>
          <w:sz w:val="32"/>
          <w:szCs w:val="32"/>
        </w:rPr>
        <w:t>A vosotros os iluminará un sol de justicia.</w:t>
      </w:r>
    </w:p>
    <w:p w:rsidR="004D6E63" w:rsidRDefault="004D6E63" w:rsidP="004D6E63">
      <w:pPr>
        <w:spacing w:line="200" w:lineRule="atLeast"/>
        <w:ind w:left="1757" w:right="1020" w:firstLine="283"/>
        <w:jc w:val="both"/>
        <w:rPr>
          <w:rFonts w:ascii="Calibri" w:hAnsi="Calibri"/>
          <w:bCs/>
          <w:iCs/>
          <w:color w:val="4F6228" w:themeColor="accent3" w:themeShade="80"/>
          <w:sz w:val="32"/>
          <w:szCs w:val="32"/>
        </w:rPr>
      </w:pPr>
      <w:r w:rsidRPr="001C2739">
        <w:rPr>
          <w:rFonts w:ascii="Calibri" w:hAnsi="Calibri"/>
          <w:bCs/>
          <w:iCs/>
          <w:color w:val="4F6228" w:themeColor="accent3" w:themeShade="80"/>
          <w:sz w:val="32"/>
          <w:szCs w:val="32"/>
        </w:rPr>
        <w:t>He aquí que llega el día, ardiente como un horno, en el que todos los orgullosos y malhechores serán como paja; los consumirá el día que está llegando, dice el Señor del universo, y no les dejará ni copa ni raíz. Pero a vosotros, los que teméis mi nombre, os iluminará un sol de justicia y hallaréis salud a su sombra. Palabra de Dios.</w:t>
      </w:r>
    </w:p>
    <w:p w:rsidR="004D6E63" w:rsidRPr="001C2739" w:rsidRDefault="004D6E63" w:rsidP="004D6E63">
      <w:pPr>
        <w:spacing w:line="200" w:lineRule="atLeast"/>
        <w:ind w:left="1757" w:right="1020" w:firstLine="283"/>
        <w:jc w:val="both"/>
        <w:rPr>
          <w:rFonts w:ascii="Calibri" w:hAnsi="Calibri"/>
          <w:bCs/>
          <w:iCs/>
          <w:color w:val="4F6228" w:themeColor="accent3" w:themeShade="80"/>
          <w:sz w:val="32"/>
          <w:szCs w:val="32"/>
        </w:rPr>
      </w:pPr>
    </w:p>
    <w:p w:rsidR="004D6E63" w:rsidRDefault="004D6E63" w:rsidP="004D6E63">
      <w:pPr>
        <w:spacing w:line="200" w:lineRule="atLeast"/>
        <w:ind w:left="1757" w:right="1020" w:hanging="284"/>
        <w:jc w:val="both"/>
        <w:rPr>
          <w:rFonts w:ascii="Calibri" w:hAnsi="Calibri"/>
          <w:b/>
          <w:bCs/>
          <w:iCs/>
          <w:color w:val="00B050"/>
          <w:sz w:val="32"/>
          <w:szCs w:val="32"/>
        </w:rPr>
      </w:pPr>
      <w:r w:rsidRPr="001C2739">
        <w:rPr>
          <w:rFonts w:ascii="Calibri" w:hAnsi="Calibri"/>
          <w:b/>
          <w:bCs/>
          <w:iCs/>
          <w:color w:val="00B050"/>
          <w:sz w:val="32"/>
          <w:szCs w:val="32"/>
        </w:rPr>
        <w:t xml:space="preserve">Sal 97: R/.  </w:t>
      </w:r>
    </w:p>
    <w:p w:rsidR="004D6E63" w:rsidRDefault="004D6E63" w:rsidP="004D6E63">
      <w:pPr>
        <w:spacing w:line="200" w:lineRule="atLeast"/>
        <w:ind w:left="1757" w:right="1020" w:hanging="284"/>
        <w:jc w:val="both"/>
        <w:rPr>
          <w:rFonts w:ascii="Calibri" w:hAnsi="Calibri"/>
          <w:b/>
          <w:bCs/>
          <w:iCs/>
          <w:color w:val="00B050"/>
          <w:sz w:val="32"/>
          <w:szCs w:val="32"/>
        </w:rPr>
      </w:pPr>
    </w:p>
    <w:p w:rsidR="004D6E63" w:rsidRPr="001C2739" w:rsidRDefault="004D6E63" w:rsidP="004D6E63">
      <w:pPr>
        <w:spacing w:line="200" w:lineRule="atLeast"/>
        <w:ind w:left="1757" w:right="1020" w:hanging="284"/>
        <w:jc w:val="both"/>
        <w:rPr>
          <w:rFonts w:ascii="Calibri" w:hAnsi="Calibri"/>
          <w:b/>
          <w:bCs/>
          <w:iCs/>
          <w:sz w:val="32"/>
          <w:szCs w:val="32"/>
        </w:rPr>
      </w:pPr>
      <w:r w:rsidRPr="001C2739">
        <w:rPr>
          <w:rFonts w:ascii="Calibri" w:hAnsi="Calibri"/>
          <w:b/>
          <w:bCs/>
          <w:iCs/>
          <w:sz w:val="32"/>
          <w:szCs w:val="32"/>
        </w:rPr>
        <w:t xml:space="preserve"> El Señor llega para regir los pueblos con rectitud.</w:t>
      </w:r>
    </w:p>
    <w:p w:rsidR="004D6E63" w:rsidRPr="001C2739" w:rsidRDefault="004D6E63" w:rsidP="004D6E63">
      <w:pPr>
        <w:spacing w:line="200" w:lineRule="atLeast"/>
        <w:ind w:left="1757" w:right="1020" w:hanging="284"/>
        <w:jc w:val="both"/>
        <w:rPr>
          <w:rFonts w:ascii="Calibri" w:hAnsi="Calibri"/>
          <w:b/>
          <w:bCs/>
          <w:iCs/>
          <w:color w:val="00B050"/>
          <w:sz w:val="32"/>
          <w:szCs w:val="32"/>
        </w:rPr>
      </w:pPr>
    </w:p>
    <w:p w:rsidR="004D6E63" w:rsidRDefault="004D6E63" w:rsidP="004D6E63">
      <w:pPr>
        <w:spacing w:line="200" w:lineRule="atLeast"/>
        <w:ind w:left="1757" w:right="1020" w:hanging="284"/>
        <w:jc w:val="both"/>
        <w:rPr>
          <w:rFonts w:ascii="Calibri" w:hAnsi="Calibri"/>
          <w:bCs/>
          <w:i/>
          <w:iCs/>
          <w:color w:val="00B050"/>
          <w:sz w:val="32"/>
          <w:szCs w:val="32"/>
        </w:rPr>
      </w:pPr>
      <w:r w:rsidRPr="001C2739">
        <w:rPr>
          <w:rFonts w:ascii="Calibri" w:hAnsi="Calibri"/>
          <w:b/>
          <w:bCs/>
          <w:iCs/>
          <w:color w:val="00B050"/>
          <w:sz w:val="32"/>
          <w:szCs w:val="32"/>
        </w:rPr>
        <w:t>2ª TESALONICENSES 3, 7-12:</w:t>
      </w:r>
      <w:r w:rsidRPr="001C2739">
        <w:rPr>
          <w:rFonts w:ascii="Calibri" w:hAnsi="Calibri"/>
          <w:bCs/>
          <w:i/>
          <w:iCs/>
          <w:color w:val="00B050"/>
          <w:sz w:val="32"/>
          <w:szCs w:val="32"/>
        </w:rPr>
        <w:t xml:space="preserve"> Si alguno no quiere trabajar, que no coma.</w:t>
      </w:r>
    </w:p>
    <w:p w:rsidR="004D6E63" w:rsidRPr="001C2739" w:rsidRDefault="004D6E63" w:rsidP="004D6E63">
      <w:pPr>
        <w:spacing w:line="200" w:lineRule="atLeast"/>
        <w:ind w:left="1757" w:right="1020" w:hanging="284"/>
        <w:jc w:val="both"/>
        <w:rPr>
          <w:rFonts w:ascii="Calibri" w:hAnsi="Calibri"/>
          <w:bCs/>
          <w:i/>
          <w:iCs/>
          <w:color w:val="00B050"/>
          <w:sz w:val="32"/>
          <w:szCs w:val="32"/>
        </w:rPr>
      </w:pPr>
    </w:p>
    <w:p w:rsidR="004D6E63" w:rsidRDefault="004D6E63" w:rsidP="004D6E63">
      <w:pPr>
        <w:spacing w:line="200" w:lineRule="atLeast"/>
        <w:ind w:left="1757" w:right="1020" w:firstLine="283"/>
        <w:jc w:val="both"/>
        <w:rPr>
          <w:rFonts w:ascii="Calibri" w:hAnsi="Calibri" w:cs="Calibri"/>
          <w:i/>
          <w:iCs/>
          <w:color w:val="4F6228" w:themeColor="accent3" w:themeShade="80"/>
          <w:sz w:val="32"/>
          <w:szCs w:val="32"/>
        </w:rPr>
      </w:pPr>
      <w:r w:rsidRPr="001C2739">
        <w:rPr>
          <w:rFonts w:ascii="Calibri" w:hAnsi="Calibri" w:cs="Calibri"/>
          <w:bCs/>
          <w:iCs/>
          <w:color w:val="4F6228" w:themeColor="accent3" w:themeShade="80"/>
          <w:sz w:val="32"/>
          <w:szCs w:val="32"/>
        </w:rPr>
        <w:t>H</w:t>
      </w:r>
      <w:r w:rsidRPr="001C2739">
        <w:rPr>
          <w:rFonts w:ascii="Calibri" w:hAnsi="Calibri" w:cs="Calibri"/>
          <w:iCs/>
          <w:color w:val="4F6228" w:themeColor="accent3" w:themeShade="80"/>
          <w:sz w:val="32"/>
          <w:szCs w:val="32"/>
        </w:rPr>
        <w:t xml:space="preserve">ermanos: Ya sabéis vosotros cómo tenéis que imitar nuestro ejemplo: No vivimos entre vosotros sin trabajar, no comimos de balde el pan de nadie, sino que con cansancio y fatiga, día y noche, trabajamos a fin de no ser una carga para ninguno de vosotros. No porque no tuviéramos derecho, sino para daros en nosotros un modelo que imitar. Además, cuando estábamos entre vosotros, os mandábamos que </w:t>
      </w:r>
      <w:r w:rsidRPr="001C2739">
        <w:rPr>
          <w:rFonts w:ascii="Calibri" w:hAnsi="Calibri" w:cs="Calibri"/>
          <w:b/>
          <w:iCs/>
          <w:color w:val="4F6228" w:themeColor="accent3" w:themeShade="80"/>
          <w:sz w:val="32"/>
          <w:szCs w:val="32"/>
        </w:rPr>
        <w:t xml:space="preserve">si alguno no </w:t>
      </w:r>
      <w:proofErr w:type="gramStart"/>
      <w:r w:rsidRPr="001C2739">
        <w:rPr>
          <w:rFonts w:ascii="Calibri" w:hAnsi="Calibri" w:cs="Calibri"/>
          <w:b/>
          <w:iCs/>
          <w:color w:val="4F6228" w:themeColor="accent3" w:themeShade="80"/>
          <w:sz w:val="32"/>
          <w:szCs w:val="32"/>
        </w:rPr>
        <w:t>quiere</w:t>
      </w:r>
      <w:proofErr w:type="gramEnd"/>
      <w:r w:rsidRPr="001C2739">
        <w:rPr>
          <w:rFonts w:ascii="Calibri" w:hAnsi="Calibri" w:cs="Calibri"/>
          <w:b/>
          <w:iCs/>
          <w:color w:val="4F6228" w:themeColor="accent3" w:themeShade="80"/>
          <w:sz w:val="32"/>
          <w:szCs w:val="32"/>
        </w:rPr>
        <w:t xml:space="preserve"> trabajar, que no coma</w:t>
      </w:r>
      <w:r w:rsidRPr="001C2739">
        <w:rPr>
          <w:rFonts w:ascii="Calibri" w:hAnsi="Calibri" w:cs="Calibri"/>
          <w:iCs/>
          <w:color w:val="4F6228" w:themeColor="accent3" w:themeShade="80"/>
          <w:sz w:val="32"/>
          <w:szCs w:val="32"/>
        </w:rPr>
        <w:t xml:space="preserve">. Porque nos hemos enterado de que algunos viven desordenadamente, sin trabajar, antes bien metiéndose en todo. A esos les mandamos y exhortamos, por el Señor Jesucristo, que trabajen con sosiego para comer su propio pan. </w:t>
      </w:r>
      <w:r w:rsidRPr="001C2739">
        <w:rPr>
          <w:rFonts w:ascii="Calibri" w:hAnsi="Calibri" w:cs="Calibri"/>
          <w:i/>
          <w:iCs/>
          <w:color w:val="4F6228" w:themeColor="accent3" w:themeShade="80"/>
          <w:sz w:val="32"/>
          <w:szCs w:val="32"/>
        </w:rPr>
        <w:t>Palabra de Dios.</w:t>
      </w:r>
    </w:p>
    <w:p w:rsidR="004D6E63"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Default="004D6E63" w:rsidP="004D6E63">
      <w:pPr>
        <w:spacing w:line="200" w:lineRule="atLeast"/>
        <w:ind w:left="1757" w:right="1020" w:hanging="283"/>
        <w:jc w:val="both"/>
        <w:rPr>
          <w:rFonts w:ascii="Calibri" w:hAnsi="Calibri"/>
          <w:b/>
          <w:bCs/>
          <w:i/>
          <w:iCs/>
          <w:color w:val="00B050"/>
          <w:sz w:val="32"/>
          <w:szCs w:val="32"/>
        </w:rPr>
      </w:pPr>
      <w:r w:rsidRPr="001C2739">
        <w:rPr>
          <w:rFonts w:ascii="Calibri" w:hAnsi="Calibri"/>
          <w:b/>
          <w:bCs/>
          <w:iCs/>
          <w:color w:val="00B050"/>
          <w:sz w:val="32"/>
          <w:szCs w:val="32"/>
        </w:rPr>
        <w:lastRenderedPageBreak/>
        <w:t xml:space="preserve">LUCAS 21, 5-19: </w:t>
      </w:r>
      <w:r w:rsidRPr="001C2739">
        <w:rPr>
          <w:rFonts w:ascii="Calibri" w:hAnsi="Calibri"/>
          <w:b/>
          <w:bCs/>
          <w:iCs/>
          <w:color w:val="00B050"/>
          <w:sz w:val="32"/>
          <w:szCs w:val="32"/>
        </w:rPr>
        <w:tab/>
      </w:r>
      <w:r w:rsidRPr="001C2739">
        <w:rPr>
          <w:rFonts w:ascii="Calibri" w:hAnsi="Calibri"/>
          <w:b/>
          <w:bCs/>
          <w:i/>
          <w:iCs/>
          <w:color w:val="00B050"/>
          <w:sz w:val="32"/>
          <w:szCs w:val="32"/>
        </w:rPr>
        <w:t>Con vuestra perseverancia salvaréis vuestras almas.</w:t>
      </w:r>
    </w:p>
    <w:p w:rsidR="004D6E63" w:rsidRPr="001C2739" w:rsidRDefault="004D6E63" w:rsidP="004D6E63">
      <w:pPr>
        <w:spacing w:line="200" w:lineRule="atLeast"/>
        <w:ind w:left="1757" w:right="1020" w:hanging="283"/>
        <w:jc w:val="both"/>
        <w:rPr>
          <w:rFonts w:ascii="Calibri" w:hAnsi="Calibri"/>
          <w:b/>
          <w:bCs/>
          <w:i/>
          <w:iCs/>
          <w:color w:val="00B050"/>
          <w:sz w:val="32"/>
          <w:szCs w:val="32"/>
        </w:rPr>
      </w:pP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Cs/>
          <w:color w:val="4F6228" w:themeColor="accent3" w:themeShade="80"/>
          <w:sz w:val="32"/>
          <w:szCs w:val="32"/>
        </w:rPr>
      </w:pPr>
      <w:r w:rsidRPr="001C2739">
        <w:rPr>
          <w:rFonts w:ascii="Calibri" w:hAnsi="Calibri"/>
          <w:b/>
          <w:bCs/>
          <w:iCs/>
          <w:color w:val="4F6228" w:themeColor="accent3" w:themeShade="80"/>
          <w:sz w:val="32"/>
          <w:szCs w:val="32"/>
        </w:rPr>
        <w:t>Narrador:</w:t>
      </w:r>
      <w:r w:rsidRPr="001C2739">
        <w:rPr>
          <w:rFonts w:ascii="Calibri" w:hAnsi="Calibri"/>
          <w:bCs/>
          <w:iCs/>
          <w:color w:val="4F6228" w:themeColor="accent3" w:themeShade="80"/>
          <w:sz w:val="32"/>
          <w:szCs w:val="32"/>
        </w:rPr>
        <w:t xml:space="preserve"> </w:t>
      </w:r>
      <w:r w:rsidRPr="001C2739">
        <w:rPr>
          <w:rFonts w:asciiTheme="minorHAnsi" w:hAnsiTheme="minorHAnsi" w:cstheme="minorHAnsi"/>
          <w:bCs/>
          <w:iCs/>
          <w:color w:val="4F6228" w:themeColor="accent3" w:themeShade="80"/>
          <w:sz w:val="32"/>
          <w:szCs w:val="32"/>
        </w:rPr>
        <w:t>E</w:t>
      </w:r>
      <w:r w:rsidRPr="001C2739">
        <w:rPr>
          <w:rFonts w:asciiTheme="minorHAnsi" w:hAnsiTheme="minorHAnsi" w:cstheme="minorHAnsi"/>
          <w:iCs/>
          <w:color w:val="4F6228" w:themeColor="accent3" w:themeShade="80"/>
          <w:sz w:val="32"/>
          <w:szCs w:val="32"/>
        </w:rPr>
        <w:t xml:space="preserve">n aquel tiempo, como algunos hablaban del templo, de lo bellamente adornado que estaba con piedra de calidad y exvotos, Jesús les dijo: </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
          <w:iCs/>
          <w:color w:val="4F6228" w:themeColor="accent3" w:themeShade="80"/>
          <w:sz w:val="32"/>
          <w:szCs w:val="32"/>
        </w:rPr>
      </w:pPr>
      <w:r w:rsidRPr="001C2739">
        <w:rPr>
          <w:rFonts w:ascii="Calibri" w:hAnsi="Calibri"/>
          <w:b/>
          <w:bCs/>
          <w:iCs/>
          <w:color w:val="4F6228" w:themeColor="accent3" w:themeShade="80"/>
          <w:sz w:val="32"/>
          <w:szCs w:val="32"/>
        </w:rPr>
        <w:t>Jesús:</w:t>
      </w:r>
      <w:r w:rsidRPr="001C2739">
        <w:rPr>
          <w:rFonts w:asciiTheme="minorHAnsi" w:hAnsiTheme="minorHAnsi" w:cstheme="minorHAnsi"/>
          <w:i/>
          <w:iCs/>
          <w:color w:val="4F6228" w:themeColor="accent3" w:themeShade="80"/>
          <w:sz w:val="32"/>
          <w:szCs w:val="32"/>
        </w:rPr>
        <w:t xml:space="preserve"> -«Esto que contempláis, </w:t>
      </w:r>
      <w:r w:rsidRPr="001C2739">
        <w:rPr>
          <w:rFonts w:asciiTheme="minorHAnsi" w:hAnsiTheme="minorHAnsi" w:cstheme="minorHAnsi"/>
          <w:b/>
          <w:i/>
          <w:iCs/>
          <w:color w:val="4F6228" w:themeColor="accent3" w:themeShade="80"/>
          <w:sz w:val="32"/>
          <w:szCs w:val="32"/>
        </w:rPr>
        <w:t>llegarán días en que no quedará piedra sobre piedra</w:t>
      </w:r>
      <w:r w:rsidRPr="001C2739">
        <w:rPr>
          <w:rFonts w:asciiTheme="minorHAnsi" w:hAnsiTheme="minorHAnsi" w:cstheme="minorHAnsi"/>
          <w:i/>
          <w:iCs/>
          <w:color w:val="4F6228" w:themeColor="accent3" w:themeShade="80"/>
          <w:sz w:val="32"/>
          <w:szCs w:val="32"/>
        </w:rPr>
        <w:t xml:space="preserve"> que no sea destruida».</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Cs/>
          <w:color w:val="4F6228" w:themeColor="accent3" w:themeShade="80"/>
          <w:sz w:val="32"/>
          <w:szCs w:val="32"/>
        </w:rPr>
      </w:pPr>
      <w:r w:rsidRPr="001C2739">
        <w:rPr>
          <w:rFonts w:ascii="Calibri" w:hAnsi="Calibri"/>
          <w:b/>
          <w:bCs/>
          <w:iCs/>
          <w:color w:val="4F6228" w:themeColor="accent3" w:themeShade="80"/>
          <w:sz w:val="32"/>
          <w:szCs w:val="32"/>
        </w:rPr>
        <w:t>Narrador:</w:t>
      </w:r>
      <w:r w:rsidRPr="001C2739">
        <w:rPr>
          <w:rFonts w:ascii="Calibri" w:hAnsi="Calibri"/>
          <w:bCs/>
          <w:iCs/>
          <w:color w:val="4F6228" w:themeColor="accent3" w:themeShade="80"/>
          <w:sz w:val="32"/>
          <w:szCs w:val="32"/>
        </w:rPr>
        <w:t xml:space="preserve"> </w:t>
      </w:r>
      <w:r w:rsidRPr="001C2739">
        <w:rPr>
          <w:rFonts w:asciiTheme="minorHAnsi" w:hAnsiTheme="minorHAnsi" w:cstheme="minorHAnsi"/>
          <w:iCs/>
          <w:color w:val="4F6228" w:themeColor="accent3" w:themeShade="80"/>
          <w:sz w:val="32"/>
          <w:szCs w:val="32"/>
        </w:rPr>
        <w:t xml:space="preserve">Ellos le preguntaron: </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Cs/>
          <w:color w:val="4F6228" w:themeColor="accent3" w:themeShade="80"/>
          <w:sz w:val="32"/>
          <w:szCs w:val="32"/>
        </w:rPr>
      </w:pPr>
      <w:r w:rsidRPr="001C2739">
        <w:rPr>
          <w:rFonts w:ascii="Calibri" w:hAnsi="Calibri"/>
          <w:b/>
          <w:bCs/>
          <w:iCs/>
          <w:color w:val="4F6228" w:themeColor="accent3" w:themeShade="80"/>
          <w:sz w:val="32"/>
          <w:szCs w:val="32"/>
        </w:rPr>
        <w:t>Judíos:</w:t>
      </w:r>
      <w:r w:rsidRPr="001C2739">
        <w:rPr>
          <w:rFonts w:asciiTheme="minorHAnsi" w:hAnsiTheme="minorHAnsi" w:cstheme="minorHAnsi"/>
          <w:i/>
          <w:iCs/>
          <w:color w:val="4F6228" w:themeColor="accent3" w:themeShade="80"/>
          <w:sz w:val="32"/>
          <w:szCs w:val="32"/>
        </w:rPr>
        <w:t xml:space="preserve"> -«Maestro, ¿cuándo va a ser eso?, ¿y cuál será la señal de que todo eso está para suceder?»</w:t>
      </w:r>
      <w:r w:rsidRPr="001C2739">
        <w:rPr>
          <w:rFonts w:asciiTheme="minorHAnsi" w:hAnsiTheme="minorHAnsi" w:cstheme="minorHAnsi"/>
          <w:iCs/>
          <w:color w:val="4F6228" w:themeColor="accent3" w:themeShade="80"/>
          <w:sz w:val="32"/>
          <w:szCs w:val="32"/>
        </w:rPr>
        <w:t xml:space="preserve">. </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Cs/>
          <w:color w:val="4F6228" w:themeColor="accent3" w:themeShade="80"/>
          <w:sz w:val="32"/>
          <w:szCs w:val="32"/>
        </w:rPr>
      </w:pPr>
      <w:r w:rsidRPr="001C2739">
        <w:rPr>
          <w:rFonts w:ascii="Calibri" w:hAnsi="Calibri"/>
          <w:b/>
          <w:bCs/>
          <w:iCs/>
          <w:color w:val="4F6228" w:themeColor="accent3" w:themeShade="80"/>
          <w:sz w:val="32"/>
          <w:szCs w:val="32"/>
        </w:rPr>
        <w:t>Narrador:</w:t>
      </w:r>
      <w:r w:rsidRPr="001C2739">
        <w:rPr>
          <w:rFonts w:ascii="Calibri" w:hAnsi="Calibri"/>
          <w:bCs/>
          <w:iCs/>
          <w:color w:val="4F6228" w:themeColor="accent3" w:themeShade="80"/>
          <w:sz w:val="32"/>
          <w:szCs w:val="32"/>
        </w:rPr>
        <w:t xml:space="preserve"> </w:t>
      </w:r>
      <w:r w:rsidRPr="001C2739">
        <w:rPr>
          <w:rFonts w:asciiTheme="minorHAnsi" w:hAnsiTheme="minorHAnsi" w:cstheme="minorHAnsi"/>
          <w:iCs/>
          <w:color w:val="4F6228" w:themeColor="accent3" w:themeShade="80"/>
          <w:sz w:val="32"/>
          <w:szCs w:val="32"/>
        </w:rPr>
        <w:t xml:space="preserve">Él dijo: </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
          <w:iCs/>
          <w:color w:val="4F6228" w:themeColor="accent3" w:themeShade="80"/>
          <w:sz w:val="32"/>
          <w:szCs w:val="32"/>
        </w:rPr>
      </w:pPr>
      <w:r w:rsidRPr="001C2739">
        <w:rPr>
          <w:rFonts w:ascii="Calibri" w:hAnsi="Calibri"/>
          <w:b/>
          <w:bCs/>
          <w:iCs/>
          <w:color w:val="4F6228" w:themeColor="accent3" w:themeShade="80"/>
          <w:sz w:val="32"/>
          <w:szCs w:val="32"/>
        </w:rPr>
        <w:t>Jesús:</w:t>
      </w:r>
      <w:r w:rsidRPr="001C2739">
        <w:rPr>
          <w:rFonts w:asciiTheme="minorHAnsi" w:hAnsiTheme="minorHAnsi" w:cstheme="minorHAnsi"/>
          <w:i/>
          <w:iCs/>
          <w:color w:val="4F6228" w:themeColor="accent3" w:themeShade="80"/>
          <w:sz w:val="32"/>
          <w:szCs w:val="32"/>
        </w:rPr>
        <w:t xml:space="preserve"> -</w:t>
      </w:r>
      <w:r w:rsidRPr="001C2739">
        <w:rPr>
          <w:rFonts w:asciiTheme="minorHAnsi" w:hAnsiTheme="minorHAnsi" w:cstheme="minorHAnsi"/>
          <w:b/>
          <w:i/>
          <w:iCs/>
          <w:color w:val="4F6228" w:themeColor="accent3" w:themeShade="80"/>
          <w:sz w:val="32"/>
          <w:szCs w:val="32"/>
        </w:rPr>
        <w:t>«Mirad que nadie os engañe.</w:t>
      </w:r>
      <w:r w:rsidRPr="001C2739">
        <w:rPr>
          <w:rFonts w:asciiTheme="minorHAnsi" w:hAnsiTheme="minorHAnsi" w:cstheme="minorHAnsi"/>
          <w:i/>
          <w:iCs/>
          <w:color w:val="4F6228" w:themeColor="accent3" w:themeShade="80"/>
          <w:sz w:val="32"/>
          <w:szCs w:val="32"/>
        </w:rPr>
        <w:t xml:space="preserve"> Porque muchos vendrán en mi nombre diciendo: “Yo soy”, o bien: “Está llegando el tiempo”; no vayáis tras ellos. Cuando oigáis noticias de guerras y de revoluciones, no tengáis pánico. Porque es necesario que eso ocurra primero, pero el fin no será enseguida».</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Cs/>
          <w:color w:val="4F6228" w:themeColor="accent3" w:themeShade="80"/>
          <w:sz w:val="32"/>
          <w:szCs w:val="32"/>
        </w:rPr>
      </w:pPr>
      <w:r w:rsidRPr="001C2739">
        <w:rPr>
          <w:rFonts w:ascii="Calibri" w:hAnsi="Calibri"/>
          <w:b/>
          <w:bCs/>
          <w:iCs/>
          <w:color w:val="4F6228" w:themeColor="accent3" w:themeShade="80"/>
          <w:sz w:val="32"/>
          <w:szCs w:val="32"/>
        </w:rPr>
        <w:t>Narrador:</w:t>
      </w:r>
      <w:r w:rsidRPr="001C2739">
        <w:rPr>
          <w:rFonts w:ascii="Calibri" w:hAnsi="Calibri"/>
          <w:bCs/>
          <w:iCs/>
          <w:color w:val="4F6228" w:themeColor="accent3" w:themeShade="80"/>
          <w:sz w:val="32"/>
          <w:szCs w:val="32"/>
        </w:rPr>
        <w:t xml:space="preserve"> </w:t>
      </w:r>
      <w:r w:rsidRPr="001C2739">
        <w:rPr>
          <w:rFonts w:asciiTheme="minorHAnsi" w:hAnsiTheme="minorHAnsi" w:cstheme="minorHAnsi"/>
          <w:iCs/>
          <w:color w:val="4F6228" w:themeColor="accent3" w:themeShade="80"/>
          <w:sz w:val="32"/>
          <w:szCs w:val="32"/>
        </w:rPr>
        <w:t xml:space="preserve">Entonces les decía: </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
          <w:iCs/>
          <w:color w:val="4F6228" w:themeColor="accent3" w:themeShade="80"/>
          <w:sz w:val="32"/>
          <w:szCs w:val="32"/>
        </w:rPr>
      </w:pPr>
      <w:r w:rsidRPr="001C2739">
        <w:rPr>
          <w:rFonts w:ascii="Calibri" w:hAnsi="Calibri"/>
          <w:b/>
          <w:bCs/>
          <w:iCs/>
          <w:color w:val="4F6228" w:themeColor="accent3" w:themeShade="80"/>
          <w:sz w:val="32"/>
          <w:szCs w:val="32"/>
        </w:rPr>
        <w:t>Jesús:</w:t>
      </w:r>
      <w:r w:rsidRPr="001C2739">
        <w:rPr>
          <w:rFonts w:asciiTheme="minorHAnsi" w:hAnsiTheme="minorHAnsi" w:cstheme="minorHAnsi"/>
          <w:i/>
          <w:iCs/>
          <w:color w:val="4F6228" w:themeColor="accent3" w:themeShade="80"/>
          <w:sz w:val="32"/>
          <w:szCs w:val="32"/>
        </w:rPr>
        <w:t xml:space="preserve"> -«Se alzará pueblo contra pueblo y reino contra reino, habrá grandes terremotos, y en diversos países, hambres y pestes. Habrá también fenómenos espantosos y grandes signos en el cielo. Pero antes de todo eso os echarán mano, </w:t>
      </w:r>
      <w:r w:rsidRPr="001C2739">
        <w:rPr>
          <w:rFonts w:asciiTheme="minorHAnsi" w:hAnsiTheme="minorHAnsi" w:cstheme="minorHAnsi"/>
          <w:b/>
          <w:i/>
          <w:iCs/>
          <w:color w:val="4F6228" w:themeColor="accent3" w:themeShade="80"/>
          <w:sz w:val="32"/>
          <w:szCs w:val="32"/>
        </w:rPr>
        <w:t>os perseguirán</w:t>
      </w:r>
      <w:r w:rsidRPr="001C2739">
        <w:rPr>
          <w:rFonts w:asciiTheme="minorHAnsi" w:hAnsiTheme="minorHAnsi" w:cstheme="minorHAnsi"/>
          <w:i/>
          <w:iCs/>
          <w:color w:val="4F6228" w:themeColor="accent3" w:themeShade="80"/>
          <w:sz w:val="32"/>
          <w:szCs w:val="32"/>
        </w:rPr>
        <w:t xml:space="preserve">, entregándoos a las sinagogas y a las cárceles, y haciéndoos comparecer ante reyes y gobernadores, por causa de mi nombre. Esto os servirá de </w:t>
      </w:r>
      <w:r w:rsidRPr="001C2739">
        <w:rPr>
          <w:rFonts w:asciiTheme="minorHAnsi" w:hAnsiTheme="minorHAnsi" w:cstheme="minorHAnsi"/>
          <w:b/>
          <w:i/>
          <w:iCs/>
          <w:color w:val="4F6228" w:themeColor="accent3" w:themeShade="80"/>
          <w:sz w:val="32"/>
          <w:szCs w:val="32"/>
        </w:rPr>
        <w:t>ocasión para dar testimonio</w:t>
      </w:r>
      <w:r w:rsidRPr="001C2739">
        <w:rPr>
          <w:rFonts w:asciiTheme="minorHAnsi" w:hAnsiTheme="minorHAnsi" w:cstheme="minorHAnsi"/>
          <w:i/>
          <w:iCs/>
          <w:color w:val="4F6228" w:themeColor="accent3" w:themeShade="80"/>
          <w:sz w:val="32"/>
          <w:szCs w:val="32"/>
        </w:rPr>
        <w:t xml:space="preserve">. </w:t>
      </w:r>
    </w:p>
    <w:p w:rsidR="004D6E63"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Theme="minorHAnsi" w:hAnsiTheme="minorHAnsi" w:cstheme="minorHAnsi"/>
          <w:i/>
          <w:iCs/>
          <w:color w:val="4F6228" w:themeColor="accent3" w:themeShade="80"/>
          <w:sz w:val="32"/>
          <w:szCs w:val="32"/>
        </w:rPr>
      </w:pPr>
      <w:r w:rsidRPr="001C2739">
        <w:rPr>
          <w:rFonts w:asciiTheme="minorHAnsi" w:hAnsiTheme="minorHAnsi" w:cstheme="minorHAnsi"/>
          <w:i/>
          <w:iCs/>
          <w:color w:val="4F6228" w:themeColor="accent3" w:themeShade="80"/>
          <w:sz w:val="32"/>
          <w:szCs w:val="32"/>
        </w:rPr>
        <w:t xml:space="preserve">Por ello, meteos bien en la cabeza que no tenéis que preparar vuestra defensa, porque </w:t>
      </w:r>
      <w:r w:rsidRPr="001C2739">
        <w:rPr>
          <w:rFonts w:asciiTheme="minorHAnsi" w:hAnsiTheme="minorHAnsi" w:cstheme="minorHAnsi"/>
          <w:b/>
          <w:i/>
          <w:iCs/>
          <w:color w:val="4F6228" w:themeColor="accent3" w:themeShade="80"/>
          <w:sz w:val="32"/>
          <w:szCs w:val="32"/>
        </w:rPr>
        <w:t>yo os daré palabras</w:t>
      </w:r>
      <w:r w:rsidRPr="001C2739">
        <w:rPr>
          <w:rFonts w:asciiTheme="minorHAnsi" w:hAnsiTheme="minorHAnsi" w:cstheme="minorHAnsi"/>
          <w:i/>
          <w:iCs/>
          <w:color w:val="4F6228" w:themeColor="accent3" w:themeShade="80"/>
          <w:sz w:val="32"/>
          <w:szCs w:val="32"/>
        </w:rPr>
        <w:t xml:space="preserve"> y sabiduría a las que no podrá hacer frente ni contradecir ningún adversario vuestro. Y hasta vuestros padres, y parientes, y hermanos, y amigos os entregarán, y matarán a algunos de vosotros, y todos os odiarán a causa de mi nombre. Pero ni un cabello de vuestra cabeza perecerá; </w:t>
      </w:r>
      <w:r w:rsidRPr="001C2739">
        <w:rPr>
          <w:rFonts w:asciiTheme="minorHAnsi" w:hAnsiTheme="minorHAnsi" w:cstheme="minorHAnsi"/>
          <w:b/>
          <w:i/>
          <w:iCs/>
          <w:color w:val="4F6228" w:themeColor="accent3" w:themeShade="80"/>
          <w:sz w:val="32"/>
          <w:szCs w:val="32"/>
        </w:rPr>
        <w:t>con vuestra perseverancia salvaréis vuestras almas</w:t>
      </w:r>
      <w:r w:rsidRPr="001C2739">
        <w:rPr>
          <w:rFonts w:asciiTheme="minorHAnsi" w:hAnsiTheme="minorHAnsi" w:cstheme="minorHAnsi"/>
          <w:i/>
          <w:iCs/>
          <w:color w:val="4F6228" w:themeColor="accent3" w:themeShade="80"/>
          <w:sz w:val="32"/>
          <w:szCs w:val="32"/>
        </w:rPr>
        <w:t>».</w:t>
      </w:r>
    </w:p>
    <w:p w:rsidR="004D6E63" w:rsidRPr="001C2739" w:rsidRDefault="004D6E63" w:rsidP="004D6E63">
      <w:pPr>
        <w:pBdr>
          <w:top w:val="single" w:sz="4" w:space="1" w:color="auto"/>
          <w:left w:val="single" w:sz="4" w:space="4" w:color="auto"/>
          <w:bottom w:val="single" w:sz="4" w:space="1" w:color="auto"/>
          <w:right w:val="single" w:sz="4" w:space="4" w:color="auto"/>
        </w:pBdr>
        <w:spacing w:line="200" w:lineRule="atLeast"/>
        <w:ind w:left="1757" w:right="1020" w:hanging="284"/>
        <w:jc w:val="both"/>
        <w:rPr>
          <w:rFonts w:ascii="Calibri" w:hAnsi="Calibri"/>
          <w:b/>
          <w:bCs/>
          <w:i/>
          <w:iCs/>
          <w:color w:val="4F6228" w:themeColor="accent3" w:themeShade="80"/>
          <w:sz w:val="32"/>
          <w:szCs w:val="32"/>
        </w:rPr>
      </w:pPr>
      <w:r w:rsidRPr="001C2739">
        <w:rPr>
          <w:rFonts w:asciiTheme="minorHAnsi" w:hAnsiTheme="minorHAnsi" w:cstheme="minorHAnsi"/>
          <w:i/>
          <w:iCs/>
          <w:color w:val="4F6228" w:themeColor="accent3" w:themeShade="80"/>
          <w:sz w:val="32"/>
          <w:szCs w:val="32"/>
        </w:rPr>
        <w:t xml:space="preserve"> </w:t>
      </w:r>
      <w:r w:rsidRPr="001C2739">
        <w:rPr>
          <w:rFonts w:ascii="Calibri" w:hAnsi="Calibri"/>
          <w:bCs/>
          <w:i/>
          <w:iCs/>
          <w:color w:val="4F6228" w:themeColor="accent3" w:themeShade="80"/>
          <w:sz w:val="32"/>
          <w:szCs w:val="32"/>
        </w:rPr>
        <w:t xml:space="preserve"> </w:t>
      </w:r>
      <w:r w:rsidRPr="001C2739">
        <w:rPr>
          <w:rFonts w:ascii="Calibri" w:hAnsi="Calibri"/>
          <w:b/>
          <w:bCs/>
          <w:i/>
          <w:iCs/>
          <w:color w:val="4F6228" w:themeColor="accent3" w:themeShade="80"/>
          <w:sz w:val="32"/>
          <w:szCs w:val="32"/>
        </w:rPr>
        <w:t>Palabra del Señor.</w:t>
      </w:r>
    </w:p>
    <w:p w:rsidR="004D6E63" w:rsidRPr="001C2739" w:rsidRDefault="004D6E63" w:rsidP="004D6E63">
      <w:pPr>
        <w:spacing w:line="200" w:lineRule="atLeast"/>
        <w:ind w:left="1757" w:right="1020" w:hanging="283"/>
        <w:jc w:val="center"/>
        <w:rPr>
          <w:rFonts w:ascii="Comic Sans MS" w:hAnsi="Comic Sans MS"/>
          <w:b/>
          <w:bCs/>
          <w:iCs/>
          <w:color w:val="4F6228" w:themeColor="accent3" w:themeShade="80"/>
          <w:sz w:val="32"/>
          <w:szCs w:val="32"/>
        </w:rPr>
      </w:pPr>
      <w:r w:rsidRPr="001C2739">
        <w:rPr>
          <w:rFonts w:ascii="Comic Sans MS" w:hAnsi="Comic Sans MS"/>
          <w:b/>
          <w:bCs/>
          <w:i/>
          <w:iCs/>
          <w:color w:val="4F6228" w:themeColor="accent3" w:themeShade="80"/>
          <w:sz w:val="32"/>
          <w:szCs w:val="32"/>
        </w:rPr>
        <w:t>(Narrador- Jesús-Judíos).</w:t>
      </w:r>
    </w:p>
    <w:p w:rsidR="004D6E63" w:rsidRDefault="004D6E63" w:rsidP="004D6E63">
      <w:pPr>
        <w:ind w:left="1757" w:right="1020"/>
        <w:rPr>
          <w:rFonts w:eastAsiaTheme="majorEastAsia" w:cstheme="majorBidi"/>
        </w:rPr>
      </w:pPr>
    </w:p>
    <w:p w:rsidR="004D6E63" w:rsidRDefault="004D6E63" w:rsidP="004D6E63">
      <w:pPr>
        <w:spacing w:line="276" w:lineRule="auto"/>
        <w:ind w:left="1757" w:right="1020"/>
        <w:rPr>
          <w:rFonts w:ascii="Calibri" w:hAnsi="Calibri"/>
          <w:b/>
          <w:iCs/>
          <w:color w:val="1F497D" w:themeColor="text2"/>
          <w:sz w:val="32"/>
          <w:szCs w:val="32"/>
        </w:rPr>
      </w:pPr>
      <w:r>
        <w:rPr>
          <w:rFonts w:ascii="Calibri" w:hAnsi="Calibri"/>
          <w:b/>
          <w:i/>
          <w:color w:val="1F497D" w:themeColor="text2"/>
          <w:sz w:val="32"/>
          <w:szCs w:val="32"/>
        </w:rPr>
        <w:br w:type="page"/>
      </w:r>
    </w:p>
    <w:p w:rsidR="00146444" w:rsidRPr="00146444" w:rsidRDefault="00146444" w:rsidP="00146444">
      <w:pPr>
        <w:pStyle w:val="Ttulo7"/>
        <w:spacing w:before="0" w:line="240" w:lineRule="atLeast"/>
        <w:ind w:left="1134" w:right="567" w:firstLine="284"/>
        <w:jc w:val="both"/>
        <w:rPr>
          <w:rFonts w:ascii="Calibri" w:eastAsia="Times New Roman" w:hAnsi="Calibri" w:cs="Times New Roman"/>
          <w:b/>
          <w:i w:val="0"/>
          <w:color w:val="1F497D" w:themeColor="text2"/>
          <w:sz w:val="32"/>
          <w:szCs w:val="32"/>
        </w:rPr>
      </w:pPr>
    </w:p>
    <w:p w:rsidR="00146444" w:rsidRPr="00146444" w:rsidRDefault="00146444" w:rsidP="00146444">
      <w:pPr>
        <w:pStyle w:val="Ttulo7"/>
        <w:tabs>
          <w:tab w:val="left" w:pos="10490"/>
        </w:tabs>
        <w:spacing w:before="0" w:line="240" w:lineRule="atLeast"/>
        <w:ind w:left="1418" w:right="566"/>
        <w:jc w:val="both"/>
        <w:rPr>
          <w:rFonts w:ascii="Calibri" w:eastAsia="Times New Roman" w:hAnsi="Calibri" w:cs="Times New Roman"/>
          <w:b/>
          <w:i w:val="0"/>
          <w:color w:val="1F497D" w:themeColor="text2"/>
          <w:sz w:val="32"/>
          <w:szCs w:val="32"/>
        </w:rPr>
      </w:pPr>
    </w:p>
    <w:p w:rsidR="004D6E63" w:rsidRDefault="004D6E63" w:rsidP="004D6E63">
      <w:pPr>
        <w:pStyle w:val="Ttulo7"/>
        <w:tabs>
          <w:tab w:val="left" w:pos="10490"/>
        </w:tabs>
        <w:spacing w:before="0" w:line="240" w:lineRule="atLeast"/>
        <w:ind w:left="1418" w:right="566"/>
        <w:jc w:val="both"/>
        <w:rPr>
          <w:rFonts w:ascii="Calibri" w:eastAsia="Times New Roman" w:hAnsi="Calibri" w:cs="Times New Roman"/>
          <w:color w:val="1F497D" w:themeColor="text2"/>
          <w:sz w:val="32"/>
          <w:szCs w:val="32"/>
        </w:rPr>
      </w:pPr>
      <w:r w:rsidRPr="00D534D3">
        <w:rPr>
          <w:rFonts w:ascii="Calibri" w:eastAsia="Times New Roman" w:hAnsi="Calibri" w:cs="Times New Roman"/>
          <w:b/>
          <w:i w:val="0"/>
          <w:color w:val="1F497D" w:themeColor="text2"/>
          <w:sz w:val="32"/>
          <w:szCs w:val="32"/>
        </w:rPr>
        <w:t>4. ORACIÓN DE LOS FIELES</w:t>
      </w:r>
      <w:r w:rsidRPr="00D534D3">
        <w:rPr>
          <w:rFonts w:ascii="Calibri" w:eastAsia="Times New Roman" w:hAnsi="Calibri" w:cs="Times New Roman"/>
          <w:color w:val="1F497D" w:themeColor="text2"/>
          <w:sz w:val="32"/>
          <w:szCs w:val="32"/>
        </w:rPr>
        <w:t xml:space="preserve"> </w:t>
      </w:r>
    </w:p>
    <w:p w:rsidR="004D6E63" w:rsidRPr="009B7F3C" w:rsidRDefault="004D6E63" w:rsidP="004D6E63">
      <w:pPr>
        <w:rPr>
          <w:sz w:val="16"/>
          <w:szCs w:val="16"/>
        </w:rPr>
      </w:pPr>
    </w:p>
    <w:p w:rsidR="00146444" w:rsidRDefault="004D6E63" w:rsidP="004D6E63">
      <w:pPr>
        <w:pStyle w:val="Ttulo7"/>
        <w:tabs>
          <w:tab w:val="left" w:pos="10490"/>
        </w:tabs>
        <w:spacing w:before="0" w:line="240" w:lineRule="atLeast"/>
        <w:ind w:left="1418" w:right="566"/>
        <w:jc w:val="both"/>
        <w:rPr>
          <w:rFonts w:asciiTheme="minorHAnsi" w:hAnsiTheme="minorHAnsi"/>
          <w:b/>
          <w:bCs/>
          <w:color w:val="1F497D" w:themeColor="text2"/>
          <w:sz w:val="32"/>
          <w:szCs w:val="32"/>
          <w:lang w:val="es-ES_tradnl"/>
        </w:rPr>
      </w:pPr>
      <w:r w:rsidRPr="009B7F3C">
        <w:rPr>
          <w:rFonts w:asciiTheme="minorHAnsi" w:hAnsiTheme="minorHAnsi"/>
          <w:bCs/>
          <w:i w:val="0"/>
          <w:iCs w:val="0"/>
          <w:noProof/>
          <w:color w:val="FF0000"/>
          <w:sz w:val="32"/>
          <w:szCs w:val="32"/>
        </w:rPr>
        <w:drawing>
          <wp:anchor distT="0" distB="0" distL="114300" distR="114300" simplePos="0" relativeHeight="251672576" behindDoc="0" locked="0" layoutInCell="1" allowOverlap="1" wp14:anchorId="6584A1A5" wp14:editId="2C3A1A26">
            <wp:simplePos x="0" y="0"/>
            <wp:positionH relativeFrom="column">
              <wp:posOffset>6721475</wp:posOffset>
            </wp:positionH>
            <wp:positionV relativeFrom="paragraph">
              <wp:posOffset>220980</wp:posOffset>
            </wp:positionV>
            <wp:extent cx="561340" cy="1398905"/>
            <wp:effectExtent l="19050" t="0" r="0" b="0"/>
            <wp:wrapThrough wrapText="bothSides">
              <wp:wrapPolygon edited="0">
                <wp:start x="-733" y="0"/>
                <wp:lineTo x="-733" y="21178"/>
                <wp:lineTo x="21258" y="21178"/>
                <wp:lineTo x="21258" y="0"/>
                <wp:lineTo x="-733" y="0"/>
              </wp:wrapPolygon>
            </wp:wrapThrough>
            <wp:docPr id="16" name="0 Imagen" descr="Cirio pasc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io pascual.png"/>
                    <pic:cNvPicPr/>
                  </pic:nvPicPr>
                  <pic:blipFill>
                    <a:blip r:embed="rId12" cstate="print"/>
                    <a:stretch>
                      <a:fillRect/>
                    </a:stretch>
                  </pic:blipFill>
                  <pic:spPr>
                    <a:xfrm>
                      <a:off x="0" y="0"/>
                      <a:ext cx="561340" cy="1398905"/>
                    </a:xfrm>
                    <a:prstGeom prst="rect">
                      <a:avLst/>
                    </a:prstGeom>
                  </pic:spPr>
                </pic:pic>
              </a:graphicData>
            </a:graphic>
          </wp:anchor>
        </w:drawing>
      </w:r>
      <w:r w:rsidRPr="009B7F3C">
        <w:rPr>
          <w:rFonts w:asciiTheme="minorHAnsi" w:hAnsiTheme="minorHAnsi"/>
          <w:bCs/>
          <w:color w:val="FF0000"/>
          <w:sz w:val="32"/>
          <w:szCs w:val="32"/>
          <w:lang w:val="es-ES_tradnl"/>
        </w:rPr>
        <w:t>Sacerdote:</w:t>
      </w:r>
      <w:r>
        <w:rPr>
          <w:rFonts w:asciiTheme="minorHAnsi" w:hAnsiTheme="minorHAnsi"/>
          <w:bCs/>
          <w:color w:val="1F497D" w:themeColor="text2"/>
          <w:sz w:val="32"/>
          <w:szCs w:val="32"/>
          <w:lang w:val="es-ES_tradnl"/>
        </w:rPr>
        <w:t xml:space="preserve"> </w:t>
      </w:r>
      <w:r w:rsidR="00146444" w:rsidRPr="00146444">
        <w:rPr>
          <w:rFonts w:asciiTheme="minorHAnsi" w:hAnsiTheme="minorHAnsi"/>
          <w:bCs/>
          <w:i w:val="0"/>
          <w:iCs w:val="0"/>
          <w:noProof/>
          <w:color w:val="1F497D" w:themeColor="text2"/>
          <w:sz w:val="32"/>
          <w:szCs w:val="32"/>
        </w:rPr>
        <w:drawing>
          <wp:anchor distT="0" distB="0" distL="114300" distR="114300" simplePos="0" relativeHeight="251662336" behindDoc="0" locked="0" layoutInCell="1" allowOverlap="1" wp14:anchorId="080E579F" wp14:editId="2944266F">
            <wp:simplePos x="0" y="0"/>
            <wp:positionH relativeFrom="column">
              <wp:posOffset>5918835</wp:posOffset>
            </wp:positionH>
            <wp:positionV relativeFrom="paragraph">
              <wp:posOffset>69850</wp:posOffset>
            </wp:positionV>
            <wp:extent cx="1141095" cy="1852295"/>
            <wp:effectExtent l="19050" t="0" r="1905" b="0"/>
            <wp:wrapThrough wrapText="bothSides">
              <wp:wrapPolygon edited="0">
                <wp:start x="-361" y="0"/>
                <wp:lineTo x="-361" y="21326"/>
                <wp:lineTo x="21636" y="21326"/>
                <wp:lineTo x="21636" y="0"/>
                <wp:lineTo x="-361" y="0"/>
              </wp:wrapPolygon>
            </wp:wrapThrough>
            <wp:docPr id="7" name="Imagen 2" descr="https://www.conferenciaepiscopal.es/wp-content/uploads/2022/10/2022-logo-jornada-pobres-702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ferenciaepiscopal.es/wp-content/uploads/2022/10/2022-logo-jornada-pobres-702x526.jpg"/>
                    <pic:cNvPicPr>
                      <a:picLocks noChangeAspect="1" noChangeArrowheads="1"/>
                    </pic:cNvPicPr>
                  </pic:nvPicPr>
                  <pic:blipFill>
                    <a:blip r:embed="rId13" cstate="print"/>
                    <a:srcRect l="25649" r="28075"/>
                    <a:stretch>
                      <a:fillRect/>
                    </a:stretch>
                  </pic:blipFill>
                  <pic:spPr bwMode="auto">
                    <a:xfrm>
                      <a:off x="0" y="0"/>
                      <a:ext cx="1141095" cy="1852295"/>
                    </a:xfrm>
                    <a:prstGeom prst="rect">
                      <a:avLst/>
                    </a:prstGeom>
                    <a:noFill/>
                    <a:ln w="9525">
                      <a:noFill/>
                      <a:miter lim="800000"/>
                      <a:headEnd/>
                      <a:tailEnd/>
                    </a:ln>
                  </pic:spPr>
                </pic:pic>
              </a:graphicData>
            </a:graphic>
          </wp:anchor>
        </w:drawing>
      </w:r>
      <w:r w:rsidR="00146444" w:rsidRPr="00146444">
        <w:rPr>
          <w:rFonts w:asciiTheme="minorHAnsi" w:hAnsiTheme="minorHAnsi"/>
          <w:bCs/>
          <w:color w:val="1F497D" w:themeColor="text2"/>
          <w:sz w:val="32"/>
          <w:szCs w:val="32"/>
          <w:lang w:val="es-ES_tradnl"/>
        </w:rPr>
        <w:t xml:space="preserve">Presentemos nuestras súplicas diciendo: </w:t>
      </w:r>
      <w:r w:rsidR="00146444" w:rsidRPr="00146444">
        <w:rPr>
          <w:rFonts w:asciiTheme="minorHAnsi" w:hAnsiTheme="minorHAnsi"/>
          <w:b/>
          <w:bCs/>
          <w:color w:val="1F497D" w:themeColor="text2"/>
          <w:sz w:val="32"/>
          <w:szCs w:val="32"/>
          <w:lang w:val="es-ES_tradnl"/>
        </w:rPr>
        <w:t>-Te lo pedimos, Señor.</w:t>
      </w:r>
    </w:p>
    <w:p w:rsidR="004D6E63" w:rsidRPr="004D6E63" w:rsidRDefault="004D6E63" w:rsidP="004D6E63">
      <w:pPr>
        <w:rPr>
          <w:lang w:val="es-ES_tradnl"/>
        </w:rPr>
      </w:pPr>
    </w:p>
    <w:p w:rsidR="004D6E63" w:rsidRPr="004D6E63" w:rsidRDefault="004D6E63" w:rsidP="004D6E63">
      <w:pPr>
        <w:rPr>
          <w:lang w:val="es-ES_tradnl"/>
        </w:rPr>
      </w:pPr>
    </w:p>
    <w:p w:rsidR="00146444" w:rsidRDefault="00146444" w:rsidP="00146444">
      <w:pPr>
        <w:tabs>
          <w:tab w:val="left" w:pos="144"/>
          <w:tab w:val="left" w:pos="720"/>
          <w:tab w:val="left" w:pos="1080"/>
          <w:tab w:val="left" w:pos="156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146444">
        <w:rPr>
          <w:rFonts w:asciiTheme="minorHAnsi" w:hAnsiTheme="minorHAnsi"/>
          <w:bCs/>
          <w:iCs/>
          <w:color w:val="1F497D" w:themeColor="text2"/>
          <w:sz w:val="32"/>
          <w:szCs w:val="32"/>
          <w:lang w:val="es-ES_tradnl"/>
        </w:rPr>
        <w:t xml:space="preserve">1.- </w:t>
      </w:r>
      <w:r w:rsidRPr="00146444">
        <w:rPr>
          <w:rFonts w:asciiTheme="minorHAnsi" w:hAnsiTheme="minorHAnsi"/>
          <w:bCs/>
          <w:iCs/>
          <w:color w:val="1F497D" w:themeColor="text2"/>
          <w:sz w:val="32"/>
          <w:szCs w:val="32"/>
        </w:rPr>
        <w:t>Por la Iglesia Diocesana. Para que todos nos sintamos Iglesia y colaboremos con ella en la evangelización. Oremos.</w:t>
      </w:r>
    </w:p>
    <w:p w:rsidR="004D6E63" w:rsidRPr="00146444" w:rsidRDefault="004D6E63" w:rsidP="00146444">
      <w:pPr>
        <w:tabs>
          <w:tab w:val="left" w:pos="144"/>
          <w:tab w:val="left" w:pos="720"/>
          <w:tab w:val="left" w:pos="1080"/>
          <w:tab w:val="left" w:pos="156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p>
    <w:p w:rsidR="00146444" w:rsidRDefault="00146444"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r w:rsidRPr="00146444">
        <w:rPr>
          <w:rFonts w:asciiTheme="minorHAnsi" w:hAnsiTheme="minorHAnsi"/>
          <w:bCs/>
          <w:iCs/>
          <w:color w:val="1F497D" w:themeColor="text2"/>
          <w:sz w:val="32"/>
          <w:szCs w:val="32"/>
        </w:rPr>
        <w:t>2.- Por los que formamos la Iglesia. Para que seamos una comunidad viva, comprometida con las alegrías y las tristezas de todos. Oremos.</w:t>
      </w:r>
    </w:p>
    <w:p w:rsidR="004D6E63" w:rsidRPr="00146444" w:rsidRDefault="004D6E63"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p>
    <w:p w:rsidR="00146444" w:rsidRDefault="00146444"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r w:rsidRPr="00146444">
        <w:rPr>
          <w:rFonts w:asciiTheme="minorHAnsi" w:hAnsiTheme="minorHAnsi"/>
          <w:bCs/>
          <w:iCs/>
          <w:color w:val="1F497D" w:themeColor="text2"/>
          <w:sz w:val="32"/>
          <w:szCs w:val="32"/>
        </w:rPr>
        <w:t>3.- Por todos los sacerdotes, catequistas, seglares. Por todos los que trabajan en las parroquias sin recompensa alguna. Para que el Espíritu Santo les fortalezca y les anime a seguir adelante. Oremos.</w:t>
      </w:r>
    </w:p>
    <w:p w:rsidR="004D6E63" w:rsidRPr="00146444" w:rsidRDefault="004D6E63"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p>
    <w:p w:rsidR="00146444" w:rsidRDefault="00146444"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r w:rsidRPr="00146444">
        <w:rPr>
          <w:rFonts w:asciiTheme="minorHAnsi" w:hAnsiTheme="minorHAnsi"/>
          <w:bCs/>
          <w:iCs/>
          <w:color w:val="1F497D" w:themeColor="text2"/>
          <w:sz w:val="32"/>
          <w:szCs w:val="32"/>
        </w:rPr>
        <w:t>4.- Por los que estamos aquí reunidos. Para que miremos, siempre que nos levantemos por la mañana, al cielo, y pensemos en lo que nos espera cuando un día cerremos los ojos a este mundo. Oremos.</w:t>
      </w:r>
    </w:p>
    <w:p w:rsidR="004D6E63" w:rsidRPr="00146444" w:rsidRDefault="004D6E63"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p>
    <w:p w:rsidR="00146444" w:rsidRDefault="00146444"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r w:rsidRPr="00146444">
        <w:rPr>
          <w:rFonts w:asciiTheme="minorHAnsi" w:hAnsiTheme="minorHAnsi"/>
          <w:bCs/>
          <w:iCs/>
          <w:color w:val="1F497D" w:themeColor="text2"/>
          <w:sz w:val="32"/>
          <w:szCs w:val="32"/>
        </w:rPr>
        <w:t>5.- Para que seamos responsables con nuestro trabajo, perseverantes en nuestra fe y esperanzados en la construcción del Reino. Oremos.</w:t>
      </w:r>
    </w:p>
    <w:p w:rsidR="004D6E63" w:rsidRPr="00146444" w:rsidRDefault="004D6E63"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p>
    <w:p w:rsidR="00146444" w:rsidRDefault="00146444"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r w:rsidRPr="00146444">
        <w:rPr>
          <w:rFonts w:asciiTheme="minorHAnsi" w:hAnsiTheme="minorHAnsi"/>
          <w:bCs/>
          <w:iCs/>
          <w:color w:val="1F497D" w:themeColor="text2"/>
          <w:sz w:val="32"/>
          <w:szCs w:val="32"/>
        </w:rPr>
        <w:t>6.- Por los que sufren persecución por su fe o por sus ideas o acoso en los colegios para que reciban todo nuestro apoyo. Oremos.</w:t>
      </w:r>
    </w:p>
    <w:p w:rsidR="004D6E63" w:rsidRPr="00146444" w:rsidRDefault="004D6E63"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p>
    <w:p w:rsidR="00146444" w:rsidRDefault="00146444"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r w:rsidRPr="00146444">
        <w:rPr>
          <w:rFonts w:asciiTheme="minorHAnsi" w:hAnsiTheme="minorHAnsi"/>
          <w:bCs/>
          <w:iCs/>
          <w:color w:val="1F497D" w:themeColor="text2"/>
          <w:sz w:val="32"/>
          <w:szCs w:val="32"/>
        </w:rPr>
        <w:t>7.- En esta Jornada de los Pobres de nuestra comunidad y del mundo, pedimos que descubramos que “Dios no olvida el grito de los pobres” (Sal 9,19) y que todos podemos hacer algo. Oremos.</w:t>
      </w:r>
    </w:p>
    <w:p w:rsidR="004D6E63" w:rsidRDefault="004D6E63"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p>
    <w:p w:rsidR="004D6E63" w:rsidRPr="00146444" w:rsidRDefault="004D6E63" w:rsidP="00146444">
      <w:pPr>
        <w:tabs>
          <w:tab w:val="left" w:pos="1560"/>
          <w:tab w:val="left" w:pos="10490"/>
        </w:tabs>
        <w:spacing w:line="240" w:lineRule="atLeast"/>
        <w:ind w:left="1418" w:right="566" w:hanging="284"/>
        <w:jc w:val="both"/>
        <w:rPr>
          <w:rFonts w:asciiTheme="minorHAnsi" w:hAnsiTheme="minorHAnsi"/>
          <w:bCs/>
          <w:iCs/>
          <w:color w:val="1F497D" w:themeColor="text2"/>
          <w:sz w:val="32"/>
          <w:szCs w:val="32"/>
        </w:rPr>
      </w:pPr>
    </w:p>
    <w:p w:rsidR="00146444" w:rsidRPr="00146444"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r w:rsidRPr="009B7F3C">
        <w:rPr>
          <w:rFonts w:asciiTheme="minorHAnsi" w:hAnsiTheme="minorHAnsi"/>
          <w:bCs/>
          <w:i/>
          <w:iCs/>
          <w:color w:val="FF0000"/>
          <w:sz w:val="32"/>
          <w:szCs w:val="32"/>
          <w:lang w:val="es-ES_tradnl"/>
        </w:rPr>
        <w:t>Sacerdote:</w:t>
      </w:r>
      <w:r>
        <w:rPr>
          <w:rFonts w:asciiTheme="minorHAnsi" w:hAnsiTheme="minorHAnsi"/>
          <w:bCs/>
          <w:i/>
          <w:iCs/>
          <w:color w:val="1F497D" w:themeColor="text2"/>
          <w:sz w:val="32"/>
          <w:szCs w:val="32"/>
          <w:lang w:val="es-ES_tradnl"/>
        </w:rPr>
        <w:t xml:space="preserve"> </w:t>
      </w:r>
      <w:r w:rsidR="00146444" w:rsidRPr="00146444">
        <w:rPr>
          <w:rFonts w:asciiTheme="minorHAnsi" w:hAnsiTheme="minorHAnsi"/>
          <w:bCs/>
          <w:i/>
          <w:iCs/>
          <w:color w:val="1F497D" w:themeColor="text2"/>
          <w:sz w:val="32"/>
          <w:szCs w:val="32"/>
        </w:rPr>
        <w:t>Escucha, Padre, lo que te acabamos de pedir, por JNS.</w:t>
      </w:r>
    </w:p>
    <w:p w:rsidR="00146444" w:rsidRDefault="00146444"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4D6E63"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4D6E63"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4D6E63"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4D6E63" w:rsidRPr="00146444"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p>
    <w:p w:rsidR="004D6E63" w:rsidRDefault="004D6E63" w:rsidP="004D6E63">
      <w:pPr>
        <w:pStyle w:val="Prrafodelista"/>
        <w:tabs>
          <w:tab w:val="left" w:pos="10490"/>
        </w:tabs>
        <w:spacing w:line="240" w:lineRule="atLeast"/>
        <w:ind w:left="1701" w:right="566" w:hanging="283"/>
        <w:jc w:val="both"/>
        <w:rPr>
          <w:rFonts w:asciiTheme="minorHAnsi" w:hAnsiTheme="minorHAnsi"/>
          <w:b/>
          <w:color w:val="1F497D" w:themeColor="text2"/>
          <w:sz w:val="32"/>
          <w:szCs w:val="32"/>
          <w:lang w:val="es-ES_tradnl"/>
        </w:rPr>
      </w:pPr>
      <w:r w:rsidRPr="00D534D3">
        <w:rPr>
          <w:rFonts w:asciiTheme="minorHAnsi" w:hAnsiTheme="minorHAnsi"/>
          <w:b/>
          <w:color w:val="1F497D" w:themeColor="text2"/>
          <w:sz w:val="32"/>
          <w:szCs w:val="32"/>
          <w:lang w:val="es-ES_tradnl"/>
        </w:rPr>
        <w:lastRenderedPageBreak/>
        <w:t xml:space="preserve">5. </w:t>
      </w:r>
      <w:r w:rsidRPr="009A579C">
        <w:rPr>
          <w:rFonts w:asciiTheme="minorHAnsi" w:hAnsiTheme="minorHAnsi"/>
          <w:b/>
          <w:color w:val="1F497D" w:themeColor="text2"/>
          <w:sz w:val="32"/>
          <w:szCs w:val="32"/>
          <w:lang w:val="es-ES_tradnl"/>
        </w:rPr>
        <w:t>PROCESIÓN DE OFRENDAS</w:t>
      </w:r>
      <w:r>
        <w:rPr>
          <w:rFonts w:asciiTheme="minorHAnsi" w:hAnsiTheme="minorHAnsi"/>
          <w:b/>
          <w:color w:val="1F497D" w:themeColor="text2"/>
          <w:sz w:val="32"/>
          <w:szCs w:val="32"/>
          <w:lang w:val="es-ES_tradnl"/>
        </w:rPr>
        <w:t xml:space="preserve">  </w:t>
      </w:r>
    </w:p>
    <w:p w:rsidR="004D6E63" w:rsidRDefault="004D6E63"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877642" w:rsidRDefault="00877642"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877642" w:rsidRPr="00877642" w:rsidRDefault="00146444" w:rsidP="00877642">
      <w:pPr>
        <w:pStyle w:val="Prrafodelista"/>
        <w:numPr>
          <w:ilvl w:val="0"/>
          <w:numId w:val="16"/>
        </w:numPr>
        <w:tabs>
          <w:tab w:val="left" w:pos="10490"/>
        </w:tabs>
        <w:autoSpaceDE w:val="0"/>
        <w:autoSpaceDN w:val="0"/>
        <w:adjustRightInd w:val="0"/>
        <w:ind w:right="566"/>
        <w:jc w:val="both"/>
        <w:rPr>
          <w:rFonts w:asciiTheme="minorHAnsi" w:hAnsiTheme="minorHAnsi"/>
          <w:bCs/>
          <w:color w:val="FF0000"/>
          <w:sz w:val="32"/>
          <w:szCs w:val="32"/>
        </w:rPr>
      </w:pPr>
      <w:r w:rsidRPr="00877642">
        <w:rPr>
          <w:rFonts w:asciiTheme="minorHAnsi" w:hAnsiTheme="minorHAnsi"/>
          <w:b/>
          <w:bCs/>
          <w:noProof/>
          <w:color w:val="FF0000"/>
          <w:sz w:val="32"/>
          <w:szCs w:val="32"/>
        </w:rPr>
        <w:drawing>
          <wp:anchor distT="0" distB="0" distL="114300" distR="114300" simplePos="0" relativeHeight="251659264" behindDoc="0" locked="0" layoutInCell="1" allowOverlap="1" wp14:anchorId="0DCB48DA" wp14:editId="4AB69847">
            <wp:simplePos x="0" y="0"/>
            <wp:positionH relativeFrom="column">
              <wp:posOffset>4686300</wp:posOffset>
            </wp:positionH>
            <wp:positionV relativeFrom="paragraph">
              <wp:posOffset>66040</wp:posOffset>
            </wp:positionV>
            <wp:extent cx="2477135" cy="1748790"/>
            <wp:effectExtent l="19050" t="0" r="0" b="0"/>
            <wp:wrapThrough wrapText="bothSides">
              <wp:wrapPolygon edited="0">
                <wp:start x="-166" y="0"/>
                <wp:lineTo x="-166" y="21412"/>
                <wp:lineTo x="21594" y="21412"/>
                <wp:lineTo x="21594" y="0"/>
                <wp:lineTo x="-166"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477135" cy="1748790"/>
                    </a:xfrm>
                    <a:prstGeom prst="rect">
                      <a:avLst/>
                    </a:prstGeom>
                    <a:noFill/>
                    <a:ln w="9525">
                      <a:noFill/>
                      <a:miter lim="800000"/>
                      <a:headEnd/>
                      <a:tailEnd/>
                    </a:ln>
                  </pic:spPr>
                </pic:pic>
              </a:graphicData>
            </a:graphic>
          </wp:anchor>
        </w:drawing>
      </w:r>
      <w:r w:rsidRPr="00877642">
        <w:rPr>
          <w:rFonts w:asciiTheme="minorHAnsi" w:hAnsiTheme="minorHAnsi"/>
          <w:b/>
          <w:bCs/>
          <w:color w:val="FF0000"/>
          <w:sz w:val="32"/>
          <w:szCs w:val="32"/>
        </w:rPr>
        <w:t xml:space="preserve">CARTEL TITULADO “IDEAS PARA CAMBIAR </w:t>
      </w:r>
      <w:r w:rsidR="004D6E63" w:rsidRPr="00877642">
        <w:rPr>
          <w:rFonts w:asciiTheme="minorHAnsi" w:hAnsiTheme="minorHAnsi"/>
          <w:b/>
          <w:bCs/>
          <w:color w:val="FF0000"/>
          <w:sz w:val="32"/>
          <w:szCs w:val="32"/>
        </w:rPr>
        <w:t xml:space="preserve"> </w:t>
      </w:r>
      <w:r w:rsidRPr="00877642">
        <w:rPr>
          <w:rFonts w:asciiTheme="minorHAnsi" w:hAnsiTheme="minorHAnsi"/>
          <w:b/>
          <w:bCs/>
          <w:color w:val="FF0000"/>
          <w:sz w:val="32"/>
          <w:szCs w:val="32"/>
        </w:rPr>
        <w:t xml:space="preserve">NUESTRO MUNDO”: </w:t>
      </w:r>
    </w:p>
    <w:p w:rsidR="00877642" w:rsidRDefault="00877642" w:rsidP="00877642">
      <w:pPr>
        <w:pStyle w:val="Prrafodelista"/>
        <w:tabs>
          <w:tab w:val="left" w:pos="10490"/>
        </w:tabs>
        <w:autoSpaceDE w:val="0"/>
        <w:autoSpaceDN w:val="0"/>
        <w:adjustRightInd w:val="0"/>
        <w:ind w:left="1494" w:right="566"/>
        <w:jc w:val="both"/>
        <w:rPr>
          <w:rFonts w:asciiTheme="minorHAnsi" w:hAnsiTheme="minorHAnsi"/>
          <w:bCs/>
          <w:color w:val="1F497D" w:themeColor="text2"/>
          <w:sz w:val="32"/>
          <w:szCs w:val="32"/>
        </w:rPr>
      </w:pPr>
    </w:p>
    <w:p w:rsidR="00146444" w:rsidRPr="00877642" w:rsidRDefault="00146444" w:rsidP="00877642">
      <w:pPr>
        <w:pStyle w:val="Prrafodelista"/>
        <w:tabs>
          <w:tab w:val="left" w:pos="10490"/>
        </w:tabs>
        <w:autoSpaceDE w:val="0"/>
        <w:autoSpaceDN w:val="0"/>
        <w:adjustRightInd w:val="0"/>
        <w:ind w:left="1494" w:right="566"/>
        <w:jc w:val="both"/>
        <w:rPr>
          <w:rFonts w:asciiTheme="minorHAnsi" w:hAnsiTheme="minorHAnsi"/>
          <w:bCs/>
          <w:color w:val="1F497D" w:themeColor="text2"/>
          <w:sz w:val="32"/>
          <w:szCs w:val="32"/>
        </w:rPr>
      </w:pPr>
      <w:r w:rsidRPr="00877642">
        <w:rPr>
          <w:rFonts w:asciiTheme="minorHAnsi" w:hAnsiTheme="minorHAnsi"/>
          <w:bCs/>
          <w:color w:val="1F497D" w:themeColor="text2"/>
          <w:sz w:val="32"/>
          <w:szCs w:val="32"/>
        </w:rPr>
        <w:t xml:space="preserve">Nuestro grupo ha elaborado un cartel con ideas para cambiar nuestro mundo: dejaremos 20 céntimos cada domingo en una hucha para Cáritas. Cada vez que sea cumpleaños recogeremos algo para un niño pobre. Nos informaremos que hace Cáritas por los que más nos necesitan… Lo que importa es que perseveremos en nuestro compromiso. Este quiere ser nuestro compromiso con los necesitados que </w:t>
      </w:r>
      <w:proofErr w:type="gramStart"/>
      <w:r w:rsidRPr="00877642">
        <w:rPr>
          <w:rFonts w:asciiTheme="minorHAnsi" w:hAnsiTheme="minorHAnsi"/>
          <w:bCs/>
          <w:color w:val="1F497D" w:themeColor="text2"/>
          <w:sz w:val="32"/>
          <w:szCs w:val="32"/>
        </w:rPr>
        <w:t>están</w:t>
      </w:r>
      <w:proofErr w:type="gramEnd"/>
      <w:r w:rsidRPr="00877642">
        <w:rPr>
          <w:rFonts w:asciiTheme="minorHAnsi" w:hAnsiTheme="minorHAnsi"/>
          <w:bCs/>
          <w:color w:val="1F497D" w:themeColor="text2"/>
          <w:sz w:val="32"/>
          <w:szCs w:val="32"/>
        </w:rPr>
        <w:t xml:space="preserve"> cerca de nosotros.</w:t>
      </w:r>
    </w:p>
    <w:p w:rsidR="004D6E63" w:rsidRDefault="004D6E63" w:rsidP="00146444">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877642" w:rsidRPr="00146444" w:rsidRDefault="00877642" w:rsidP="00146444">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4D6E63" w:rsidRPr="00877642" w:rsidRDefault="00146444" w:rsidP="004D6E63">
      <w:pPr>
        <w:pStyle w:val="Prrafodelista"/>
        <w:numPr>
          <w:ilvl w:val="0"/>
          <w:numId w:val="16"/>
        </w:numPr>
        <w:tabs>
          <w:tab w:val="left" w:pos="10490"/>
        </w:tabs>
        <w:autoSpaceDE w:val="0"/>
        <w:autoSpaceDN w:val="0"/>
        <w:adjustRightInd w:val="0"/>
        <w:ind w:right="566"/>
        <w:jc w:val="both"/>
        <w:rPr>
          <w:rFonts w:asciiTheme="minorHAnsi" w:hAnsiTheme="minorHAnsi"/>
          <w:b/>
          <w:bCs/>
          <w:color w:val="FF0000"/>
          <w:sz w:val="32"/>
          <w:szCs w:val="32"/>
        </w:rPr>
      </w:pPr>
      <w:r w:rsidRPr="00877642">
        <w:rPr>
          <w:rFonts w:asciiTheme="minorHAnsi" w:hAnsiTheme="minorHAnsi"/>
          <w:b/>
          <w:bCs/>
          <w:color w:val="FF0000"/>
          <w:sz w:val="32"/>
          <w:szCs w:val="32"/>
        </w:rPr>
        <w:t xml:space="preserve">EL PAN Y EL VINO: </w:t>
      </w:r>
    </w:p>
    <w:p w:rsidR="004D6E63" w:rsidRDefault="004D6E63"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146444" w:rsidRPr="00146444" w:rsidRDefault="00146444"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r w:rsidRPr="00146444">
        <w:rPr>
          <w:rFonts w:asciiTheme="minorHAnsi" w:hAnsiTheme="minorHAnsi"/>
          <w:bCs/>
          <w:color w:val="1F497D" w:themeColor="text2"/>
          <w:sz w:val="32"/>
          <w:szCs w:val="32"/>
        </w:rPr>
        <w:t xml:space="preserve">Cristo nos lleva de la mano en las dificultades de cada día, también en la enfermedad y en la muerte, y es el amigo que nunca falla. Cada domingo nos unimos más y más a él en la eucaristía para que inspire en nuestros corazones la palabra adecuada y el gesto oportuno. Gracias por ser nuestro amigo fiel. </w:t>
      </w:r>
    </w:p>
    <w:p w:rsidR="004D6E63" w:rsidRDefault="004D6E63">
      <w:pPr>
        <w:spacing w:after="200" w:line="276" w:lineRule="auto"/>
        <w:rPr>
          <w:rFonts w:asciiTheme="minorHAnsi" w:hAnsiTheme="minorHAnsi"/>
          <w:b/>
          <w:bCs/>
          <w:color w:val="1F497D" w:themeColor="text2"/>
          <w:sz w:val="32"/>
          <w:szCs w:val="32"/>
        </w:rPr>
      </w:pPr>
      <w:r>
        <w:rPr>
          <w:rFonts w:asciiTheme="minorHAnsi" w:hAnsiTheme="minorHAnsi"/>
          <w:b/>
          <w:bCs/>
          <w:color w:val="1F497D" w:themeColor="text2"/>
          <w:sz w:val="32"/>
          <w:szCs w:val="32"/>
        </w:rPr>
        <w:br w:type="page"/>
      </w:r>
    </w:p>
    <w:p w:rsidR="00146444" w:rsidRPr="00146444" w:rsidRDefault="00146444"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146444" w:rsidRPr="00146444" w:rsidRDefault="00146444" w:rsidP="00146444">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bCs/>
          <w:color w:val="1F497D" w:themeColor="text2"/>
          <w:sz w:val="32"/>
          <w:szCs w:val="32"/>
        </w:rPr>
      </w:pPr>
    </w:p>
    <w:p w:rsidR="00146444" w:rsidRPr="00146444" w:rsidRDefault="00146444" w:rsidP="00146444">
      <w:pPr>
        <w:shd w:val="clear" w:color="auto" w:fill="FFFFFF"/>
        <w:ind w:right="19"/>
        <w:jc w:val="center"/>
        <w:rPr>
          <w:rFonts w:asciiTheme="minorHAnsi" w:hAnsiTheme="minorHAnsi" w:cstheme="minorHAnsi"/>
          <w:color w:val="1F497D" w:themeColor="text2"/>
          <w:sz w:val="32"/>
          <w:szCs w:val="32"/>
        </w:rPr>
      </w:pPr>
      <w:r w:rsidRPr="00146444">
        <w:rPr>
          <w:rFonts w:asciiTheme="minorHAnsi" w:hAnsiTheme="minorHAnsi" w:cstheme="minorHAnsi"/>
          <w:b/>
          <w:bCs/>
          <w:i/>
          <w:iCs/>
          <w:color w:val="1F497D" w:themeColor="text2"/>
          <w:sz w:val="32"/>
          <w:szCs w:val="32"/>
        </w:rPr>
        <w:t>Tú eres mi única verdad, Señor</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r w:rsidRPr="00146444">
        <w:rPr>
          <w:rFonts w:asciiTheme="minorHAnsi" w:hAnsiTheme="minorHAnsi" w:cstheme="minorHAnsi"/>
          <w:color w:val="1F497D" w:themeColor="text2"/>
          <w:sz w:val="32"/>
          <w:szCs w:val="32"/>
        </w:rPr>
        <w:t>Todo lo de la vida se desvanece.</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r w:rsidRPr="00146444">
        <w:rPr>
          <w:rFonts w:asciiTheme="minorHAnsi" w:hAnsiTheme="minorHAnsi" w:cstheme="minorHAnsi"/>
          <w:color w:val="1F497D" w:themeColor="text2"/>
          <w:sz w:val="32"/>
          <w:szCs w:val="32"/>
        </w:rPr>
        <w:t>Se mueren los familiares y el dolor se hace el rey de la fiesta;</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se</w:t>
      </w:r>
      <w:proofErr w:type="gramEnd"/>
      <w:r w:rsidRPr="00146444">
        <w:rPr>
          <w:rFonts w:asciiTheme="minorHAnsi" w:hAnsiTheme="minorHAnsi" w:cstheme="minorHAnsi"/>
          <w:color w:val="1F497D" w:themeColor="text2"/>
          <w:sz w:val="32"/>
          <w:szCs w:val="32"/>
        </w:rPr>
        <w:t xml:space="preserve"> rompen las relaciones y parece que cruje el corazón;</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aparece</w:t>
      </w:r>
      <w:proofErr w:type="gramEnd"/>
      <w:r w:rsidRPr="00146444">
        <w:rPr>
          <w:rFonts w:asciiTheme="minorHAnsi" w:hAnsiTheme="minorHAnsi" w:cstheme="minorHAnsi"/>
          <w:color w:val="1F497D" w:themeColor="text2"/>
          <w:sz w:val="32"/>
          <w:szCs w:val="32"/>
        </w:rPr>
        <w:t xml:space="preserve"> la enfermedad y descoloca toda la vida;</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tenemos</w:t>
      </w:r>
      <w:proofErr w:type="gramEnd"/>
      <w:r w:rsidRPr="00146444">
        <w:rPr>
          <w:rFonts w:asciiTheme="minorHAnsi" w:hAnsiTheme="minorHAnsi" w:cstheme="minorHAnsi"/>
          <w:color w:val="1F497D" w:themeColor="text2"/>
          <w:sz w:val="32"/>
          <w:szCs w:val="32"/>
        </w:rPr>
        <w:t xml:space="preserve"> un problema económico y sentimos miedo e inseguridad;</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falla</w:t>
      </w:r>
      <w:proofErr w:type="gramEnd"/>
      <w:r w:rsidRPr="00146444">
        <w:rPr>
          <w:rFonts w:asciiTheme="minorHAnsi" w:hAnsiTheme="minorHAnsi" w:cstheme="minorHAnsi"/>
          <w:color w:val="1F497D" w:themeColor="text2"/>
          <w:sz w:val="32"/>
          <w:szCs w:val="32"/>
        </w:rPr>
        <w:t xml:space="preserve"> el trabajo o llega la jubilación y la vida parece un sinsentido;</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perdemos</w:t>
      </w:r>
      <w:proofErr w:type="gramEnd"/>
      <w:r w:rsidRPr="00146444">
        <w:rPr>
          <w:rFonts w:asciiTheme="minorHAnsi" w:hAnsiTheme="minorHAnsi" w:cstheme="minorHAnsi"/>
          <w:color w:val="1F497D" w:themeColor="text2"/>
          <w:sz w:val="32"/>
          <w:szCs w:val="32"/>
        </w:rPr>
        <w:t xml:space="preserve"> el ánimo, aqueja la depresión</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y</w:t>
      </w:r>
      <w:proofErr w:type="gramEnd"/>
      <w:r w:rsidRPr="00146444">
        <w:rPr>
          <w:rFonts w:asciiTheme="minorHAnsi" w:hAnsiTheme="minorHAnsi" w:cstheme="minorHAnsi"/>
          <w:color w:val="1F497D" w:themeColor="text2"/>
          <w:sz w:val="32"/>
          <w:szCs w:val="32"/>
        </w:rPr>
        <w:t xml:space="preserve"> no tenemos ganas de seguir viviendo;</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nos</w:t>
      </w:r>
      <w:proofErr w:type="gramEnd"/>
      <w:r w:rsidRPr="00146444">
        <w:rPr>
          <w:rFonts w:asciiTheme="minorHAnsi" w:hAnsiTheme="minorHAnsi" w:cstheme="minorHAnsi"/>
          <w:color w:val="1F497D" w:themeColor="text2"/>
          <w:sz w:val="32"/>
          <w:szCs w:val="32"/>
        </w:rPr>
        <w:t xml:space="preserve"> ocurre cualquier tragedia y la vida se nos hunde…</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r w:rsidRPr="00146444">
        <w:rPr>
          <w:rFonts w:asciiTheme="minorHAnsi" w:hAnsiTheme="minorHAnsi" w:cstheme="minorHAnsi"/>
          <w:color w:val="1F497D" w:themeColor="text2"/>
          <w:sz w:val="32"/>
          <w:szCs w:val="32"/>
        </w:rPr>
        <w:t>Lo único que es seguro, la roca que no falla,</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el</w:t>
      </w:r>
      <w:proofErr w:type="gramEnd"/>
      <w:r w:rsidRPr="00146444">
        <w:rPr>
          <w:rFonts w:asciiTheme="minorHAnsi" w:hAnsiTheme="minorHAnsi" w:cstheme="minorHAnsi"/>
          <w:color w:val="1F497D" w:themeColor="text2"/>
          <w:sz w:val="32"/>
          <w:szCs w:val="32"/>
        </w:rPr>
        <w:t xml:space="preserve"> tesoro más valioso eres Tú, Señor, Dios nuestro.</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r w:rsidRPr="00146444">
        <w:rPr>
          <w:rFonts w:asciiTheme="minorHAnsi" w:hAnsiTheme="minorHAnsi" w:cstheme="minorHAnsi"/>
          <w:color w:val="1F497D" w:themeColor="text2"/>
          <w:sz w:val="32"/>
          <w:szCs w:val="32"/>
        </w:rPr>
        <w:t>Porque tenemos la seguridad de tu Amor,</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porque</w:t>
      </w:r>
      <w:proofErr w:type="gramEnd"/>
      <w:r w:rsidRPr="00146444">
        <w:rPr>
          <w:rFonts w:asciiTheme="minorHAnsi" w:hAnsiTheme="minorHAnsi" w:cstheme="minorHAnsi"/>
          <w:color w:val="1F497D" w:themeColor="text2"/>
          <w:sz w:val="32"/>
          <w:szCs w:val="32"/>
        </w:rPr>
        <w:t xml:space="preserve"> sabemos que acompañas nuestros días,</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porque</w:t>
      </w:r>
      <w:proofErr w:type="gramEnd"/>
      <w:r w:rsidRPr="00146444">
        <w:rPr>
          <w:rFonts w:asciiTheme="minorHAnsi" w:hAnsiTheme="minorHAnsi" w:cstheme="minorHAnsi"/>
          <w:color w:val="1F497D" w:themeColor="text2"/>
          <w:sz w:val="32"/>
          <w:szCs w:val="32"/>
        </w:rPr>
        <w:t xml:space="preserve"> nos esperas al final del camino,</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porque</w:t>
      </w:r>
      <w:proofErr w:type="gramEnd"/>
      <w:r w:rsidRPr="00146444">
        <w:rPr>
          <w:rFonts w:asciiTheme="minorHAnsi" w:hAnsiTheme="minorHAnsi" w:cstheme="minorHAnsi"/>
          <w:color w:val="1F497D" w:themeColor="text2"/>
          <w:sz w:val="32"/>
          <w:szCs w:val="32"/>
        </w:rPr>
        <w:t xml:space="preserve"> llegaremos a tus brazos, a celebrar la fiesta de la Vida,</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a</w:t>
      </w:r>
      <w:proofErr w:type="gramEnd"/>
      <w:r w:rsidRPr="00146444">
        <w:rPr>
          <w:rFonts w:asciiTheme="minorHAnsi" w:hAnsiTheme="minorHAnsi" w:cstheme="minorHAnsi"/>
          <w:color w:val="1F497D" w:themeColor="text2"/>
          <w:sz w:val="32"/>
          <w:szCs w:val="32"/>
        </w:rPr>
        <w:t xml:space="preserve"> sentir tu abrazo definitivo, de plenitud, felicidad y armonía,</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ese</w:t>
      </w:r>
      <w:proofErr w:type="gramEnd"/>
      <w:r w:rsidRPr="00146444">
        <w:rPr>
          <w:rFonts w:asciiTheme="minorHAnsi" w:hAnsiTheme="minorHAnsi" w:cstheme="minorHAnsi"/>
          <w:color w:val="1F497D" w:themeColor="text2"/>
          <w:sz w:val="32"/>
          <w:szCs w:val="32"/>
        </w:rPr>
        <w:t xml:space="preserve"> que siempre andábamos buscando.</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r w:rsidRPr="00146444">
        <w:rPr>
          <w:rFonts w:asciiTheme="minorHAnsi" w:hAnsiTheme="minorHAnsi" w:cstheme="minorHAnsi"/>
          <w:color w:val="1F497D" w:themeColor="text2"/>
          <w:sz w:val="32"/>
          <w:szCs w:val="32"/>
        </w:rPr>
        <w:t>Entonces todo lo demás perderá su importancia</w:t>
      </w:r>
    </w:p>
    <w:p w:rsidR="00146444" w:rsidRPr="00146444" w:rsidRDefault="00146444" w:rsidP="00146444">
      <w:pPr>
        <w:shd w:val="clear" w:color="auto" w:fill="FFFFFF"/>
        <w:jc w:val="center"/>
        <w:rPr>
          <w:rFonts w:asciiTheme="minorHAnsi" w:hAnsiTheme="minorHAnsi" w:cstheme="minorHAnsi"/>
          <w:color w:val="1F497D" w:themeColor="text2"/>
          <w:sz w:val="32"/>
          <w:szCs w:val="32"/>
        </w:rPr>
      </w:pPr>
      <w:proofErr w:type="gramStart"/>
      <w:r w:rsidRPr="00146444">
        <w:rPr>
          <w:rFonts w:asciiTheme="minorHAnsi" w:hAnsiTheme="minorHAnsi" w:cstheme="minorHAnsi"/>
          <w:color w:val="1F497D" w:themeColor="text2"/>
          <w:sz w:val="32"/>
          <w:szCs w:val="32"/>
        </w:rPr>
        <w:t>y</w:t>
      </w:r>
      <w:proofErr w:type="gramEnd"/>
      <w:r w:rsidRPr="00146444">
        <w:rPr>
          <w:rFonts w:asciiTheme="minorHAnsi" w:hAnsiTheme="minorHAnsi" w:cstheme="minorHAnsi"/>
          <w:color w:val="1F497D" w:themeColor="text2"/>
          <w:sz w:val="32"/>
          <w:szCs w:val="32"/>
        </w:rPr>
        <w:t xml:space="preserve"> se quedará pequeño a tu lado, Dios de mi vida.</w:t>
      </w:r>
    </w:p>
    <w:p w:rsidR="00146444" w:rsidRPr="00146444" w:rsidRDefault="00146444" w:rsidP="00146444">
      <w:pPr>
        <w:shd w:val="clear" w:color="auto" w:fill="FFFFFF"/>
        <w:spacing w:line="176" w:lineRule="atLeast"/>
        <w:ind w:right="19"/>
        <w:jc w:val="center"/>
        <w:rPr>
          <w:rFonts w:asciiTheme="minorHAnsi" w:hAnsiTheme="minorHAnsi" w:cstheme="minorHAnsi"/>
          <w:color w:val="1F497D" w:themeColor="text2"/>
          <w:sz w:val="32"/>
          <w:szCs w:val="32"/>
        </w:rPr>
      </w:pPr>
      <w:r w:rsidRPr="00146444">
        <w:rPr>
          <w:noProof/>
          <w:sz w:val="32"/>
          <w:szCs w:val="32"/>
        </w:rPr>
        <w:drawing>
          <wp:anchor distT="0" distB="3302" distL="114300" distR="116078" simplePos="0" relativeHeight="251663360" behindDoc="1" locked="0" layoutInCell="1" allowOverlap="1" wp14:anchorId="77533380" wp14:editId="4DEB9C4D">
            <wp:simplePos x="0" y="0"/>
            <wp:positionH relativeFrom="column">
              <wp:posOffset>5576570</wp:posOffset>
            </wp:positionH>
            <wp:positionV relativeFrom="paragraph">
              <wp:posOffset>167005</wp:posOffset>
            </wp:positionV>
            <wp:extent cx="1753870" cy="1684655"/>
            <wp:effectExtent l="0" t="0" r="0" b="0"/>
            <wp:wrapThrough wrapText="bothSides">
              <wp:wrapPolygon edited="0">
                <wp:start x="7977" y="0"/>
                <wp:lineTo x="6100" y="489"/>
                <wp:lineTo x="1877" y="3175"/>
                <wp:lineTo x="0" y="7572"/>
                <wp:lineTo x="0" y="13434"/>
                <wp:lineTo x="469" y="15632"/>
                <wp:lineTo x="3988" y="19784"/>
                <wp:lineTo x="7977" y="21494"/>
                <wp:lineTo x="8446" y="21494"/>
                <wp:lineTo x="12904" y="21494"/>
                <wp:lineTo x="13608" y="21494"/>
                <wp:lineTo x="17361" y="19784"/>
                <wp:lineTo x="21115" y="15632"/>
                <wp:lineTo x="21584" y="12457"/>
                <wp:lineTo x="21584" y="7816"/>
                <wp:lineTo x="19942" y="3420"/>
                <wp:lineTo x="15250" y="489"/>
                <wp:lineTo x="13373" y="0"/>
                <wp:lineTo x="7977" y="0"/>
              </wp:wrapPolygon>
            </wp:wrapThrough>
            <wp:docPr id="10" name="Objeto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2057400"/>
                      <a:chOff x="3962400" y="2286000"/>
                      <a:chExt cx="2133600" cy="2057400"/>
                    </a:xfrm>
                  </a:grpSpPr>
                  <a:sp>
                    <a:nvSpPr>
                      <a:cNvPr id="7186" name="Oval 18" descr="C:\Documents and Settings\User\My Documents\_Mariasun\_1 DICIEMBRE 2012\JPG DIAPOSITIVAS\RELIGIOSAS\PElÍCULA NATIVITY Story\Jesús primer plano 55kb.JPG"/>
                      <a:cNvSpPr>
                        <a:spLocks noChangeArrowheads="1"/>
                      </a:cNvSpPr>
                    </a:nvSpPr>
                    <a:spPr bwMode="auto">
                      <a:xfrm>
                        <a:off x="3962400" y="2286000"/>
                        <a:ext cx="2133600" cy="2057400"/>
                      </a:xfrm>
                      <a:prstGeom prst="ellipse">
                        <a:avLst/>
                      </a:prstGeom>
                      <a:blipFill dpi="0" rotWithShape="0">
                        <a:blip r:embed="rId15"/>
                        <a:srcRect/>
                        <a:stretch>
                          <a:fillRect/>
                        </a:stretch>
                      </a:blipFill>
                      <a:ln w="9525">
                        <a:solidFill>
                          <a:srgbClr val="CCECFF"/>
                        </a:solidFill>
                        <a:round/>
                        <a:headEnd/>
                        <a:tailEnd/>
                      </a:ln>
                      <a:effectLst/>
                    </a:spPr>
                    <a:txSp>
                      <a:txBody>
                        <a:bodyPr wrap="none" anchor="ctr"/>
                        <a:lstStyle>
                          <a:defPPr>
                            <a:defRPr lang="es-ES"/>
                          </a:defPPr>
                          <a:lvl1pPr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cs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cs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cs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cs typeface="Times New Roman" pitchFamily="18" charset="0"/>
                            </a:defRPr>
                          </a:lvl9pPr>
                        </a:lstStyle>
                        <a:p>
                          <a:endParaRPr lang="es-ES"/>
                        </a:p>
                      </a:txBody>
                      <a:useSpRect/>
                    </a:txSp>
                  </a:sp>
                </lc:lockedCanvas>
              </a:graphicData>
            </a:graphic>
            <wp14:sizeRelH relativeFrom="page">
              <wp14:pctWidth>0</wp14:pctWidth>
            </wp14:sizeRelH>
            <wp14:sizeRelV relativeFrom="page">
              <wp14:pctHeight>0</wp14:pctHeight>
            </wp14:sizeRelV>
          </wp:anchor>
        </w:drawing>
      </w:r>
      <w:r w:rsidRPr="00146444">
        <w:rPr>
          <w:rFonts w:asciiTheme="minorHAnsi" w:hAnsiTheme="minorHAnsi" w:cstheme="minorHAnsi"/>
          <w:b/>
          <w:bCs/>
          <w:i/>
          <w:iCs/>
          <w:color w:val="1F497D" w:themeColor="text2"/>
          <w:sz w:val="32"/>
          <w:szCs w:val="32"/>
        </w:rPr>
        <w:t xml:space="preserve">Mari </w:t>
      </w:r>
      <w:proofErr w:type="spellStart"/>
      <w:r w:rsidRPr="00146444">
        <w:rPr>
          <w:rFonts w:asciiTheme="minorHAnsi" w:hAnsiTheme="minorHAnsi" w:cstheme="minorHAnsi"/>
          <w:b/>
          <w:bCs/>
          <w:i/>
          <w:iCs/>
          <w:color w:val="1F497D" w:themeColor="text2"/>
          <w:sz w:val="32"/>
          <w:szCs w:val="32"/>
        </w:rPr>
        <w:t>Patxi</w:t>
      </w:r>
      <w:proofErr w:type="spellEnd"/>
      <w:r w:rsidRPr="00146444">
        <w:rPr>
          <w:rFonts w:asciiTheme="minorHAnsi" w:hAnsiTheme="minorHAnsi" w:cstheme="minorHAnsi"/>
          <w:b/>
          <w:bCs/>
          <w:i/>
          <w:iCs/>
          <w:color w:val="1F497D" w:themeColor="text2"/>
          <w:sz w:val="32"/>
          <w:szCs w:val="32"/>
        </w:rPr>
        <w:t xml:space="preserve"> </w:t>
      </w:r>
      <w:proofErr w:type="spellStart"/>
      <w:r w:rsidRPr="00146444">
        <w:rPr>
          <w:rFonts w:asciiTheme="minorHAnsi" w:hAnsiTheme="minorHAnsi" w:cstheme="minorHAnsi"/>
          <w:b/>
          <w:bCs/>
          <w:i/>
          <w:iCs/>
          <w:color w:val="1F497D" w:themeColor="text2"/>
          <w:sz w:val="32"/>
          <w:szCs w:val="32"/>
        </w:rPr>
        <w:t>Ayerra</w:t>
      </w:r>
      <w:proofErr w:type="spellEnd"/>
    </w:p>
    <w:p w:rsidR="00146444" w:rsidRPr="00146444" w:rsidRDefault="00146444" w:rsidP="00146444">
      <w:pPr>
        <w:shd w:val="clear" w:color="auto" w:fill="FFFFFF" w:themeFill="background1"/>
        <w:ind w:left="1134" w:right="566"/>
        <w:rPr>
          <w:rFonts w:asciiTheme="minorHAnsi" w:hAnsiTheme="minorHAnsi" w:cstheme="minorHAnsi"/>
          <w:color w:val="1F497D" w:themeColor="text2"/>
          <w:sz w:val="32"/>
          <w:szCs w:val="32"/>
          <w:shd w:val="clear" w:color="auto" w:fill="FFFFFF"/>
        </w:rPr>
      </w:pPr>
    </w:p>
    <w:p w:rsidR="00146444" w:rsidRPr="00146444" w:rsidRDefault="00146444" w:rsidP="00146444">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bCs/>
          <w:color w:val="1F497D" w:themeColor="text2"/>
          <w:sz w:val="32"/>
          <w:szCs w:val="32"/>
        </w:rPr>
      </w:pPr>
    </w:p>
    <w:p w:rsidR="00146444" w:rsidRPr="00146444" w:rsidRDefault="00146444" w:rsidP="00146444">
      <w:pPr>
        <w:jc w:val="center"/>
        <w:rPr>
          <w:rFonts w:ascii="Calibri" w:hAnsi="Calibri"/>
          <w:color w:val="1F497D" w:themeColor="text2"/>
          <w:sz w:val="32"/>
          <w:szCs w:val="32"/>
        </w:rPr>
      </w:pPr>
    </w:p>
    <w:p w:rsidR="00146444" w:rsidRPr="00146444" w:rsidRDefault="00146444" w:rsidP="00146444">
      <w:pPr>
        <w:shd w:val="clear" w:color="auto" w:fill="FFFFFF" w:themeFill="background1"/>
        <w:ind w:left="2268" w:right="3401"/>
        <w:jc w:val="both"/>
        <w:rPr>
          <w:rFonts w:asciiTheme="minorHAnsi" w:hAnsiTheme="minorHAnsi" w:cstheme="minorHAnsi"/>
          <w:i/>
          <w:color w:val="1F497D" w:themeColor="text2"/>
          <w:sz w:val="32"/>
          <w:szCs w:val="32"/>
          <w:shd w:val="clear" w:color="auto" w:fill="FFFFFF"/>
        </w:rPr>
      </w:pPr>
      <w:r w:rsidRPr="00146444">
        <w:rPr>
          <w:rFonts w:asciiTheme="minorHAnsi" w:hAnsiTheme="minorHAnsi" w:cstheme="minorHAnsi"/>
          <w:i/>
          <w:color w:val="1F497D" w:themeColor="text2"/>
          <w:sz w:val="32"/>
          <w:szCs w:val="32"/>
          <w:shd w:val="clear" w:color="auto" w:fill="FFFFFF"/>
        </w:rPr>
        <w:t xml:space="preserve">“Honremos a los pobres, honremos en ellos las imagen de Jesús… Tomemos para nosotros [la condición] que Él tomó para sí mismo…. No dejemos nunca de ser pobres en todo, hermanos de los pobres, compañeros de los pobres, seamos los más pobres de los pobres como Jesús, y como Él amemos a los pobres y rodeémonos de ellos”, Carlos de </w:t>
      </w:r>
      <w:proofErr w:type="spellStart"/>
      <w:r w:rsidRPr="00146444">
        <w:rPr>
          <w:rFonts w:asciiTheme="minorHAnsi" w:hAnsiTheme="minorHAnsi" w:cstheme="minorHAnsi"/>
          <w:i/>
          <w:color w:val="1F497D" w:themeColor="text2"/>
          <w:sz w:val="32"/>
          <w:szCs w:val="32"/>
          <w:shd w:val="clear" w:color="auto" w:fill="FFFFFF"/>
        </w:rPr>
        <w:t>Foucould</w:t>
      </w:r>
      <w:proofErr w:type="spellEnd"/>
      <w:r w:rsidRPr="00146444">
        <w:rPr>
          <w:rFonts w:asciiTheme="minorHAnsi" w:hAnsiTheme="minorHAnsi" w:cstheme="minorHAnsi"/>
          <w:i/>
          <w:color w:val="1F497D" w:themeColor="text2"/>
          <w:sz w:val="32"/>
          <w:szCs w:val="32"/>
          <w:shd w:val="clear" w:color="auto" w:fill="FFFFFF"/>
        </w:rPr>
        <w:t>.</w:t>
      </w:r>
    </w:p>
    <w:p w:rsidR="00146444" w:rsidRPr="00146444" w:rsidRDefault="00146444" w:rsidP="00146444">
      <w:pPr>
        <w:shd w:val="clear" w:color="auto" w:fill="FFFFFF" w:themeFill="background1"/>
        <w:ind w:left="1134" w:right="566"/>
        <w:rPr>
          <w:rFonts w:asciiTheme="minorHAnsi" w:hAnsiTheme="minorHAnsi" w:cstheme="minorHAnsi"/>
          <w:i/>
          <w:color w:val="1F497D" w:themeColor="text2"/>
          <w:sz w:val="32"/>
          <w:szCs w:val="32"/>
          <w:shd w:val="clear" w:color="auto" w:fill="FFFFFF"/>
        </w:rPr>
      </w:pPr>
    </w:p>
    <w:p w:rsidR="00877642" w:rsidRDefault="00877642">
      <w:pPr>
        <w:spacing w:after="200" w:line="276" w:lineRule="auto"/>
        <w:rPr>
          <w:sz w:val="32"/>
          <w:szCs w:val="32"/>
        </w:rPr>
      </w:pPr>
      <w:r>
        <w:rPr>
          <w:sz w:val="32"/>
          <w:szCs w:val="32"/>
        </w:rPr>
        <w:br w:type="page"/>
      </w:r>
    </w:p>
    <w:p w:rsidR="008547ED" w:rsidRPr="00146444" w:rsidRDefault="00A31CF9" w:rsidP="00146444">
      <w:pPr>
        <w:rPr>
          <w:sz w:val="32"/>
          <w:szCs w:val="32"/>
        </w:rPr>
      </w:pPr>
      <w:r>
        <w:rPr>
          <w:noProof/>
          <w:sz w:val="32"/>
          <w:szCs w:val="32"/>
        </w:rPr>
        <w:lastRenderedPageBreak/>
        <w:pict>
          <v:roundrect id="_x0000_s1070" style="position:absolute;margin-left:70.1pt;margin-top:88.5pt;width:477.05pt;height:514.65pt;z-index:-251640832" arcsize="10923f" wrapcoords="-97 -110 -97 21655 21697 21655 21697 -110 -97 -110" strokecolor="#00b050" strokeweight="2.5pt">
            <v:shadow color="#868686"/>
            <v:textbox style="mso-next-textbox:#_x0000_s1070">
              <w:txbxContent>
                <w:p w:rsidR="00877642" w:rsidRPr="00877642" w:rsidRDefault="00877642" w:rsidP="00877642">
                  <w:pPr>
                    <w:spacing w:line="240" w:lineRule="atLeast"/>
                    <w:ind w:left="-142" w:right="-3"/>
                    <w:jc w:val="center"/>
                    <w:rPr>
                      <w:rFonts w:ascii="Script MT Bold" w:hAnsi="Script MT Bold" w:cs="Tahoma"/>
                      <w:bCs/>
                      <w:color w:val="1F497D"/>
                      <w:sz w:val="56"/>
                      <w:szCs w:val="56"/>
                    </w:rPr>
                  </w:pPr>
                  <w:r w:rsidRPr="00877642">
                    <w:rPr>
                      <w:rFonts w:ascii="Script MT Bold" w:hAnsi="Script MT Bold" w:cs="Tahoma"/>
                      <w:bCs/>
                      <w:color w:val="1F497D"/>
                      <w:sz w:val="56"/>
                      <w:szCs w:val="56"/>
                    </w:rPr>
                    <w:t>Siempre estás ahí, Jesús</w:t>
                  </w:r>
                </w:p>
                <w:p w:rsidR="00877642" w:rsidRDefault="00877642" w:rsidP="00877642">
                  <w:pPr>
                    <w:spacing w:line="240" w:lineRule="atLeast"/>
                    <w:ind w:left="284" w:right="-3" w:hanging="284"/>
                    <w:jc w:val="both"/>
                    <w:rPr>
                      <w:rFonts w:ascii="Verdana" w:hAnsi="Verdana"/>
                      <w:b/>
                      <w:bCs/>
                      <w:iCs/>
                      <w:color w:val="000080"/>
                      <w:sz w:val="32"/>
                      <w:szCs w:val="32"/>
                      <w:lang w:val="es-ES_tradnl"/>
                    </w:rPr>
                  </w:pPr>
                </w:p>
                <w:p w:rsidR="00877642" w:rsidRPr="00877642" w:rsidRDefault="00877642" w:rsidP="00877642">
                  <w:pPr>
                    <w:spacing w:line="240" w:lineRule="atLeast"/>
                    <w:ind w:left="284" w:right="-3" w:hanging="284"/>
                    <w:jc w:val="both"/>
                    <w:rPr>
                      <w:rFonts w:ascii="Verdana" w:hAnsi="Verdana"/>
                      <w:bCs/>
                      <w:iCs/>
                      <w:color w:val="000080"/>
                      <w:sz w:val="32"/>
                      <w:szCs w:val="32"/>
                      <w:lang w:val="es-ES_tradnl"/>
                    </w:rPr>
                  </w:pPr>
                  <w:r w:rsidRPr="00877642">
                    <w:rPr>
                      <w:rFonts w:ascii="Verdana" w:hAnsi="Verdana"/>
                      <w:b/>
                      <w:bCs/>
                      <w:iCs/>
                      <w:color w:val="000080"/>
                      <w:sz w:val="32"/>
                      <w:szCs w:val="32"/>
                      <w:lang w:val="es-ES_tradnl"/>
                    </w:rPr>
                    <w:t>En medio de las persecuciones,</w:t>
                  </w:r>
                  <w:r w:rsidRPr="00877642">
                    <w:rPr>
                      <w:rFonts w:ascii="Verdana" w:hAnsi="Verdana"/>
                      <w:bCs/>
                      <w:iCs/>
                      <w:color w:val="000080"/>
                      <w:sz w:val="32"/>
                      <w:szCs w:val="32"/>
                      <w:lang w:val="es-ES_tradnl"/>
                    </w:rPr>
                    <w:t xml:space="preserve"> de las tareas, Jesús, en medio de los sinsabores, críticas y malentendidos por seguirte, sé que siempre estás ahí para darme tu fuerza porque eres el amigo que nunca falla.</w:t>
                  </w:r>
                </w:p>
                <w:p w:rsidR="00877642" w:rsidRPr="00877642" w:rsidRDefault="00877642" w:rsidP="00877642">
                  <w:pPr>
                    <w:spacing w:line="240" w:lineRule="atLeast"/>
                    <w:ind w:left="284" w:right="-3" w:hanging="284"/>
                    <w:jc w:val="both"/>
                    <w:rPr>
                      <w:rFonts w:ascii="Verdana" w:hAnsi="Verdana"/>
                      <w:bCs/>
                      <w:iCs/>
                      <w:color w:val="000080"/>
                      <w:sz w:val="32"/>
                      <w:szCs w:val="32"/>
                      <w:lang w:val="es-ES_tradnl"/>
                    </w:rPr>
                  </w:pPr>
                  <w:r w:rsidRPr="00877642">
                    <w:rPr>
                      <w:rFonts w:ascii="Verdana" w:hAnsi="Verdana"/>
                      <w:b/>
                      <w:bCs/>
                      <w:iCs/>
                      <w:color w:val="000080"/>
                      <w:sz w:val="32"/>
                      <w:szCs w:val="32"/>
                      <w:lang w:val="es-ES_tradnl"/>
                    </w:rPr>
                    <w:t>Pon tus palabras de amor</w:t>
                  </w:r>
                  <w:r w:rsidRPr="00877642">
                    <w:rPr>
                      <w:rFonts w:ascii="Verdana" w:hAnsi="Verdana"/>
                      <w:bCs/>
                      <w:iCs/>
                      <w:color w:val="000080"/>
                      <w:sz w:val="32"/>
                      <w:szCs w:val="32"/>
                      <w:lang w:val="es-ES_tradnl"/>
                    </w:rPr>
                    <w:t xml:space="preserve"> en mi boca y así daré testimonio de ti, ayudando a otros a quererte y seguirte.</w:t>
                  </w:r>
                </w:p>
                <w:p w:rsidR="00877642" w:rsidRPr="00877642" w:rsidRDefault="00877642" w:rsidP="00877642">
                  <w:pPr>
                    <w:spacing w:line="240" w:lineRule="atLeast"/>
                    <w:ind w:left="284" w:right="-3" w:hanging="284"/>
                    <w:jc w:val="both"/>
                    <w:rPr>
                      <w:rFonts w:ascii="Verdana" w:hAnsi="Verdana"/>
                      <w:bCs/>
                      <w:iCs/>
                      <w:color w:val="000080"/>
                      <w:sz w:val="32"/>
                      <w:szCs w:val="32"/>
                      <w:lang w:val="es-ES_tradnl"/>
                    </w:rPr>
                  </w:pPr>
                  <w:r w:rsidRPr="00877642">
                    <w:rPr>
                      <w:rFonts w:ascii="Verdana" w:hAnsi="Verdana"/>
                      <w:b/>
                      <w:bCs/>
                      <w:iCs/>
                      <w:color w:val="000080"/>
                      <w:sz w:val="32"/>
                      <w:szCs w:val="32"/>
                      <w:lang w:val="es-ES_tradnl"/>
                    </w:rPr>
                    <w:t>María, Madre de los Pobres,</w:t>
                  </w:r>
                  <w:r w:rsidRPr="00877642">
                    <w:rPr>
                      <w:rFonts w:ascii="Verdana" w:hAnsi="Verdana"/>
                      <w:bCs/>
                      <w:iCs/>
                      <w:color w:val="000080"/>
                      <w:sz w:val="32"/>
                      <w:szCs w:val="32"/>
                      <w:lang w:val="es-ES_tradnl"/>
                    </w:rPr>
                    <w:t xml:space="preserve"> hoy te pedimos unas manos generosas. </w:t>
                  </w:r>
                </w:p>
                <w:p w:rsidR="00877642" w:rsidRPr="00877642" w:rsidRDefault="00877642" w:rsidP="00877642">
                  <w:pPr>
                    <w:spacing w:line="240" w:lineRule="atLeast"/>
                    <w:ind w:left="284" w:right="-3" w:hanging="284"/>
                    <w:jc w:val="both"/>
                    <w:rPr>
                      <w:rFonts w:ascii="Verdana" w:hAnsi="Verdana"/>
                      <w:bCs/>
                      <w:iCs/>
                      <w:color w:val="000080"/>
                      <w:sz w:val="32"/>
                      <w:szCs w:val="32"/>
                      <w:lang w:val="es-ES_tradnl"/>
                    </w:rPr>
                  </w:pPr>
                  <w:r w:rsidRPr="00877642">
                    <w:rPr>
                      <w:rFonts w:ascii="Verdana" w:hAnsi="Verdana"/>
                      <w:bCs/>
                      <w:iCs/>
                      <w:color w:val="000080"/>
                      <w:sz w:val="32"/>
                      <w:szCs w:val="32"/>
                      <w:lang w:val="es-ES_tradnl"/>
                    </w:rPr>
                    <w:t xml:space="preserve">Benditas las manos que se abren para acoger a los pobres y ayudarlos, son manos que traen esperanza. </w:t>
                  </w:r>
                </w:p>
                <w:p w:rsidR="00877642" w:rsidRPr="00877642" w:rsidRDefault="00877642" w:rsidP="00877642">
                  <w:pPr>
                    <w:spacing w:line="240" w:lineRule="atLeast"/>
                    <w:ind w:left="284" w:right="-3" w:hanging="284"/>
                    <w:jc w:val="both"/>
                    <w:rPr>
                      <w:rFonts w:ascii="Verdana" w:hAnsi="Verdana"/>
                      <w:bCs/>
                      <w:iCs/>
                      <w:color w:val="000080"/>
                      <w:sz w:val="32"/>
                      <w:szCs w:val="32"/>
                      <w:lang w:val="es-ES_tradnl"/>
                    </w:rPr>
                  </w:pPr>
                  <w:r w:rsidRPr="00877642">
                    <w:rPr>
                      <w:rFonts w:ascii="Verdana" w:hAnsi="Verdana"/>
                      <w:bCs/>
                      <w:iCs/>
                      <w:color w:val="000080"/>
                      <w:sz w:val="32"/>
                      <w:szCs w:val="32"/>
                      <w:lang w:val="es-ES_tradnl"/>
                    </w:rPr>
                    <w:t xml:space="preserve">Benditas las manos que vencen las barreras de la cultura, la religión y la nacionalidad derramando el aceite del consuelo en las llagas de la humanidad. </w:t>
                  </w:r>
                </w:p>
                <w:p w:rsidR="00877642" w:rsidRPr="00877642" w:rsidRDefault="00877642" w:rsidP="00877642">
                  <w:pPr>
                    <w:spacing w:line="240" w:lineRule="atLeast"/>
                    <w:ind w:left="284" w:right="-3" w:hanging="284"/>
                    <w:jc w:val="both"/>
                    <w:rPr>
                      <w:rFonts w:ascii="Verdana" w:hAnsi="Verdana"/>
                      <w:bCs/>
                      <w:iCs/>
                      <w:color w:val="000080"/>
                      <w:sz w:val="32"/>
                      <w:szCs w:val="32"/>
                      <w:lang w:val="es-ES_tradnl"/>
                    </w:rPr>
                  </w:pPr>
                  <w:r w:rsidRPr="00877642">
                    <w:rPr>
                      <w:rFonts w:ascii="Verdana" w:hAnsi="Verdana"/>
                      <w:bCs/>
                      <w:iCs/>
                      <w:color w:val="000080"/>
                      <w:sz w:val="32"/>
                      <w:szCs w:val="32"/>
                      <w:lang w:val="es-ES_tradnl"/>
                    </w:rPr>
                    <w:t xml:space="preserve">Benditas las manos que se abren sin pedir nada a cambio, sin peros ni condiciones, son manos que hacen descender sobre los hermanos la bendición de Dios. </w:t>
                  </w:r>
                </w:p>
                <w:p w:rsidR="00877642" w:rsidRPr="00877642" w:rsidRDefault="00877642" w:rsidP="00877642">
                  <w:pPr>
                    <w:spacing w:line="240" w:lineRule="atLeast"/>
                    <w:ind w:left="284" w:right="-3" w:hanging="284"/>
                    <w:jc w:val="both"/>
                    <w:rPr>
                      <w:rFonts w:ascii="Forte" w:hAnsi="Forte"/>
                      <w:sz w:val="32"/>
                      <w:szCs w:val="32"/>
                    </w:rPr>
                  </w:pPr>
                </w:p>
              </w:txbxContent>
            </v:textbox>
            <w10:wrap type="square"/>
          </v:roundrect>
        </w:pict>
      </w:r>
      <w:r>
        <w:rPr>
          <w:noProof/>
          <w:sz w:val="32"/>
          <w:szCs w:val="32"/>
        </w:rPr>
        <w:pict>
          <v:shapetype id="_x0000_t202" coordsize="21600,21600" o:spt="202" path="m,l,21600r21600,l21600,xe">
            <v:stroke joinstyle="miter"/>
            <v:path gradientshapeok="t" o:connecttype="rect"/>
          </v:shapetype>
          <v:shape id="6 Cuadro de texto" o:spid="_x0000_s1069" type="#_x0000_t202" style="position:absolute;margin-left:114.85pt;margin-top:615.7pt;width:388.8pt;height:78.25pt;z-index:25167462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a7bfde [1620]" strokecolor="#4579b8 [3044]">
            <v:fill color2="#e4ecf5 [500]" rotate="t" angle="180" colors="0 #a3c4ff;22938f #bfd5ff;1 #e5eeff" focus="100%" type="gradient"/>
            <v:shadow on="t" color="black" opacity="24903f" origin=",.5" offset="0,.55556mm"/>
            <v:textbox style="mso-next-textbox:#6 Cuadro de texto">
              <w:txbxContent>
                <w:p w:rsidR="00877642" w:rsidRDefault="00877642" w:rsidP="00877642">
                  <w:pPr>
                    <w:jc w:val="center"/>
                    <w:rPr>
                      <w:sz w:val="56"/>
                      <w:szCs w:val="56"/>
                    </w:rPr>
                  </w:pPr>
                  <w:r w:rsidRPr="003524D2">
                    <w:rPr>
                      <w:sz w:val="56"/>
                      <w:szCs w:val="56"/>
                    </w:rPr>
                    <w:t>FELIZ DOMINGO</w:t>
                  </w:r>
                </w:p>
                <w:p w:rsidR="00877642" w:rsidRDefault="00877642" w:rsidP="00877642">
                  <w:pPr>
                    <w:jc w:val="center"/>
                    <w:rPr>
                      <w:sz w:val="56"/>
                      <w:szCs w:val="56"/>
                    </w:rPr>
                  </w:pPr>
                  <w:r>
                    <w:rPr>
                      <w:sz w:val="56"/>
                      <w:szCs w:val="56"/>
                    </w:rPr>
                    <w:t>DÍA DEL SEÑOR</w:t>
                  </w:r>
                </w:p>
              </w:txbxContent>
            </v:textbox>
          </v:shape>
        </w:pict>
      </w:r>
      <w:r>
        <w:rPr>
          <w:noProof/>
          <w:sz w:val="32"/>
          <w:szCs w:val="32"/>
        </w:rPr>
        <w:pict>
          <v:shape id="Cuadro de texto 2" o:spid="_x0000_s1068" type="#_x0000_t202" style="position:absolute;margin-left:95.7pt;margin-top:19pt;width:412.3pt;height:41.3pt;z-index:25167360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" fillcolor="#a7bfde [1620]" strokecolor="#4579b8 [3044]">
            <v:fill color2="#e4ecf5 [500]" rotate="t" angle="180" colors="0 #a3c4ff;22938f #bfd5ff;1 #e5eeff" focus="100%" type="gradient"/>
            <v:shadow on="t" color="black" opacity="24903f" origin=",.5" offset="0,.55556mm"/>
            <v:path arrowok="t"/>
            <v:textbox style="mso-next-textbox:#Cuadro de texto 2">
              <w:txbxContent>
                <w:p w:rsidR="00877642" w:rsidRDefault="00877642" w:rsidP="00877642">
                  <w:pPr>
                    <w:tabs>
                      <w:tab w:val="left" w:pos="10490"/>
                    </w:tabs>
                    <w:spacing w:line="240" w:lineRule="atLeast"/>
                    <w:ind w:left="708" w:right="566"/>
                    <w:jc w:val="center"/>
                    <w:rPr>
                      <w:b/>
                      <w:color w:val="000000" w:themeColor="text1"/>
                      <w:sz w:val="44"/>
                      <w:szCs w:val="44"/>
                    </w:rPr>
                  </w:pPr>
                  <w:r>
                    <w:rPr>
                      <w:b/>
                      <w:color w:val="000000" w:themeColor="text1"/>
                      <w:sz w:val="44"/>
                      <w:szCs w:val="44"/>
                    </w:rPr>
                    <w:t xml:space="preserve">7.- </w:t>
                  </w:r>
                  <w:r w:rsidRPr="00DA135F">
                    <w:rPr>
                      <w:b/>
                      <w:color w:val="000000" w:themeColor="text1"/>
                      <w:sz w:val="44"/>
                      <w:szCs w:val="44"/>
                    </w:rPr>
                    <w:t>ORACIÓN</w:t>
                  </w:r>
                  <w:r w:rsidRPr="00DA135F">
                    <w:rPr>
                      <w:rFonts w:asciiTheme="minorHAnsi" w:hAnsiTheme="minorHAnsi"/>
                      <w:b/>
                      <w:color w:val="1F497D" w:themeColor="text2"/>
                      <w:sz w:val="32"/>
                      <w:szCs w:val="32"/>
                      <w:lang w:val="es-ES_tradnl"/>
                    </w:rPr>
                    <w:t xml:space="preserve"> </w:t>
                  </w:r>
                  <w:r w:rsidRPr="00DA135F">
                    <w:rPr>
                      <w:b/>
                      <w:color w:val="000000" w:themeColor="text1"/>
                      <w:sz w:val="44"/>
                      <w:szCs w:val="44"/>
                    </w:rPr>
                    <w:t xml:space="preserve">DE GRACIAS </w:t>
                  </w:r>
                </w:p>
              </w:txbxContent>
            </v:textbox>
            <w10:wrap type="square" anchorx="margin"/>
          </v:shape>
        </w:pict>
      </w:r>
    </w:p>
    <w:sectPr w:rsidR="008547ED" w:rsidRPr="00146444" w:rsidSect="00ED1456">
      <w:pgSz w:w="11906" w:h="16838"/>
      <w:pgMar w:top="709" w:right="0" w:bottom="426"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font>
  <w:font w:name="UniversLTStd-Cn">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17195709"/>
    <w:multiLevelType w:val="hybridMultilevel"/>
    <w:tmpl w:val="0A5A70A2"/>
    <w:lvl w:ilvl="0" w:tplc="4B06872C">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5">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6">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8">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1">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643A414A"/>
    <w:multiLevelType w:val="hybridMultilevel"/>
    <w:tmpl w:val="C2CA443A"/>
    <w:lvl w:ilvl="0" w:tplc="8F10F5B4">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3">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4">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6"/>
  </w:num>
  <w:num w:numId="2">
    <w:abstractNumId w:val="11"/>
  </w:num>
  <w:num w:numId="3">
    <w:abstractNumId w:val="14"/>
  </w:num>
  <w:num w:numId="4">
    <w:abstractNumId w:val="7"/>
  </w:num>
  <w:num w:numId="5">
    <w:abstractNumId w:val="8"/>
  </w:num>
  <w:num w:numId="6">
    <w:abstractNumId w:val="9"/>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
  </w:num>
  <w:num w:numId="10">
    <w:abstractNumId w:val="13"/>
  </w:num>
  <w:num w:numId="11">
    <w:abstractNumId w:val="5"/>
  </w:num>
  <w:num w:numId="12">
    <w:abstractNumId w:val="3"/>
  </w:num>
  <w:num w:numId="13">
    <w:abstractNumId w:val="1"/>
  </w:num>
  <w:num w:numId="14">
    <w:abstractNumId w:val="0"/>
  </w:num>
  <w:num w:numId="15">
    <w:abstractNumId w:val="4"/>
  </w:num>
  <w:num w:numId="1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compat>
    <w:compatSetting w:name="compatibilityMode" w:uri="http://schemas.microsoft.com/office/word" w:val="12"/>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7A5"/>
    <w:rsid w:val="001439C2"/>
    <w:rsid w:val="001447D0"/>
    <w:rsid w:val="00144D03"/>
    <w:rsid w:val="00144D8B"/>
    <w:rsid w:val="001452F2"/>
    <w:rsid w:val="00145307"/>
    <w:rsid w:val="00145502"/>
    <w:rsid w:val="00146444"/>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6E6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AE"/>
    <w:rsid w:val="00876CBF"/>
    <w:rsid w:val="008774D3"/>
    <w:rsid w:val="00877642"/>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1CF9"/>
    <w:rsid w:val="00A32257"/>
    <w:rsid w:val="00A32464"/>
    <w:rsid w:val="00A3282B"/>
    <w:rsid w:val="00A34A42"/>
    <w:rsid w:val="00A34A6C"/>
    <w:rsid w:val="00A34A8A"/>
    <w:rsid w:val="00A34B85"/>
    <w:rsid w:val="00A3532B"/>
    <w:rsid w:val="00A35349"/>
    <w:rsid w:val="00A366F6"/>
    <w:rsid w:val="00A37481"/>
    <w:rsid w:val="00A3761F"/>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A8B"/>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52D"/>
    <w:rsid w:val="00D517CE"/>
    <w:rsid w:val="00D526FC"/>
    <w:rsid w:val="00D52F2C"/>
    <w:rsid w:val="00D5340C"/>
    <w:rsid w:val="00D534D3"/>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Sinespaciado">
    <w:name w:val="No Spacing"/>
    <w:uiPriority w:val="1"/>
    <w:qFormat/>
    <w:rsid w:val="00146444"/>
    <w:pPr>
      <w:spacing w:after="0" w:line="240" w:lineRule="auto"/>
    </w:pPr>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A8ED21-0F2F-424C-8C49-43B721C5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8</Pages>
  <Words>1291</Words>
  <Characters>7101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Catequesis</cp:lastModifiedBy>
  <cp:revision>127</cp:revision>
  <cp:lastPrinted>2022-11-10T11:30:00Z</cp:lastPrinted>
  <dcterms:created xsi:type="dcterms:W3CDTF">2019-03-05T16:34:00Z</dcterms:created>
  <dcterms:modified xsi:type="dcterms:W3CDTF">2022-11-10T11:30:00Z</dcterms:modified>
</cp:coreProperties>
</file>