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DB2B2B" w:rsidP="004A234C">
      <w:pPr>
        <w:ind w:left="1701" w:right="1824"/>
        <w:rPr>
          <w:rFonts w:ascii="Script MT Bold" w:hAnsi="Script MT Bold" w:cs="Tahoma"/>
          <w:bCs/>
          <w:color w:val="000000"/>
          <w:sz w:val="32"/>
          <w:szCs w:val="32"/>
        </w:rPr>
      </w:pPr>
      <w:r w:rsidRPr="00DB2B2B">
        <w:rPr>
          <w:noProof/>
        </w:rPr>
        <w:pict>
          <v:roundrect id="_x0000_s1358" style="position:absolute;left:0;text-align:left;margin-left:5.2pt;margin-top:1.55pt;width:375.35pt;height:242.8pt;z-index:-251204608" arcsize="10923f" wrapcoords="-97 -110 -97 21655 21697 21655 21697 -110 -97 -110" strokecolor="#00b050" strokeweight="2.5pt">
            <v:shadow color="#868686"/>
            <v:textbox style="mso-next-textbox:#_x0000_s1358">
              <w:txbxContent>
                <w:p w:rsidR="00280F7E" w:rsidRPr="0009557A" w:rsidRDefault="00402191" w:rsidP="00280F7E">
                  <w:pPr>
                    <w:spacing w:line="240" w:lineRule="atLeast"/>
                    <w:ind w:left="-142" w:right="-3"/>
                    <w:jc w:val="center"/>
                    <w:rPr>
                      <w:rFonts w:ascii="Script MT Bold" w:hAnsi="Script MT Bold" w:cs="Tahoma"/>
                      <w:bCs/>
                      <w:color w:val="1F497D"/>
                      <w:sz w:val="28"/>
                      <w:szCs w:val="28"/>
                    </w:rPr>
                  </w:pPr>
                  <w:r>
                    <w:rPr>
                      <w:rFonts w:ascii="Script MT Bold" w:hAnsi="Script MT Bold" w:cs="Tahoma"/>
                      <w:bCs/>
                      <w:color w:val="1F497D"/>
                      <w:sz w:val="28"/>
                      <w:szCs w:val="28"/>
                    </w:rPr>
                    <w:t>Siempre estás ahí, Jesús</w:t>
                  </w:r>
                </w:p>
                <w:p w:rsidR="00402191" w:rsidRPr="00402191" w:rsidRDefault="00F33C48" w:rsidP="00402191">
                  <w:pPr>
                    <w:spacing w:line="240" w:lineRule="atLeast"/>
                    <w:ind w:left="284" w:right="-3" w:hanging="284"/>
                    <w:jc w:val="both"/>
                    <w:rPr>
                      <w:rFonts w:ascii="Verdana" w:hAnsi="Verdana"/>
                      <w:bCs/>
                      <w:iCs/>
                      <w:color w:val="000080"/>
                      <w:sz w:val="20"/>
                      <w:szCs w:val="20"/>
                      <w:lang w:val="es-ES_tradnl"/>
                    </w:rPr>
                  </w:pPr>
                  <w:r w:rsidRPr="00F33C48">
                    <w:rPr>
                      <w:rFonts w:ascii="Verdana" w:hAnsi="Verdana"/>
                      <w:b/>
                      <w:bCs/>
                      <w:iCs/>
                      <w:color w:val="000080"/>
                      <w:sz w:val="20"/>
                      <w:szCs w:val="20"/>
                      <w:lang w:val="es-ES_tradnl"/>
                    </w:rPr>
                    <w:t>En medio de las persecuciones,</w:t>
                  </w:r>
                  <w:r w:rsidRPr="00F33C48">
                    <w:rPr>
                      <w:rFonts w:ascii="Verdana" w:hAnsi="Verdana"/>
                      <w:bCs/>
                      <w:iCs/>
                      <w:color w:val="000080"/>
                      <w:sz w:val="20"/>
                      <w:szCs w:val="20"/>
                      <w:lang w:val="es-ES_tradnl"/>
                    </w:rPr>
                    <w:t xml:space="preserve"> de las tareas, </w:t>
                  </w:r>
                  <w:r w:rsidR="00402191" w:rsidRPr="00402191">
                    <w:rPr>
                      <w:rFonts w:ascii="Verdana" w:hAnsi="Verdana"/>
                      <w:bCs/>
                      <w:iCs/>
                      <w:color w:val="000080"/>
                      <w:sz w:val="20"/>
                      <w:szCs w:val="20"/>
                      <w:lang w:val="es-ES_tradnl"/>
                    </w:rPr>
                    <w:t>Jesús, en medio de los sinsabores, críticas y malentendidos por seguirte,</w:t>
                  </w:r>
                  <w:r w:rsidR="00402191">
                    <w:rPr>
                      <w:rFonts w:ascii="Verdana" w:hAnsi="Verdana"/>
                      <w:bCs/>
                      <w:iCs/>
                      <w:color w:val="000080"/>
                      <w:sz w:val="20"/>
                      <w:szCs w:val="20"/>
                      <w:lang w:val="es-ES_tradnl"/>
                    </w:rPr>
                    <w:t xml:space="preserve"> </w:t>
                  </w:r>
                  <w:r w:rsidR="00402191" w:rsidRPr="00402191">
                    <w:rPr>
                      <w:rFonts w:ascii="Verdana" w:hAnsi="Verdana"/>
                      <w:bCs/>
                      <w:iCs/>
                      <w:color w:val="000080"/>
                      <w:sz w:val="20"/>
                      <w:szCs w:val="20"/>
                      <w:lang w:val="es-ES_tradnl"/>
                    </w:rPr>
                    <w:t>sé que siempre estás ahí para darme tu fuerza porque eres el amigo que nunca falla.</w:t>
                  </w:r>
                </w:p>
                <w:p w:rsidR="00402191" w:rsidRPr="00402191" w:rsidRDefault="00402191" w:rsidP="00402191">
                  <w:pPr>
                    <w:spacing w:line="240" w:lineRule="atLeast"/>
                    <w:ind w:left="284" w:right="-3" w:hanging="284"/>
                    <w:jc w:val="both"/>
                    <w:rPr>
                      <w:rFonts w:ascii="Verdana" w:hAnsi="Verdana"/>
                      <w:bCs/>
                      <w:iCs/>
                      <w:color w:val="000080"/>
                      <w:sz w:val="20"/>
                      <w:szCs w:val="20"/>
                      <w:lang w:val="es-ES_tradnl"/>
                    </w:rPr>
                  </w:pPr>
                  <w:r w:rsidRPr="00402191">
                    <w:rPr>
                      <w:rFonts w:ascii="Verdana" w:hAnsi="Verdana"/>
                      <w:b/>
                      <w:bCs/>
                      <w:iCs/>
                      <w:color w:val="000080"/>
                      <w:sz w:val="20"/>
                      <w:szCs w:val="20"/>
                      <w:lang w:val="es-ES_tradnl"/>
                    </w:rPr>
                    <w:t>Pon tus palabras de amor</w:t>
                  </w:r>
                  <w:r w:rsidRPr="00402191">
                    <w:rPr>
                      <w:rFonts w:ascii="Verdana" w:hAnsi="Verdana"/>
                      <w:bCs/>
                      <w:iCs/>
                      <w:color w:val="000080"/>
                      <w:sz w:val="20"/>
                      <w:szCs w:val="20"/>
                      <w:lang w:val="es-ES_tradnl"/>
                    </w:rPr>
                    <w:t xml:space="preserve"> en mi boca y así daré testimonio de ti,</w:t>
                  </w:r>
                  <w:r>
                    <w:rPr>
                      <w:rFonts w:ascii="Verdana" w:hAnsi="Verdana"/>
                      <w:bCs/>
                      <w:iCs/>
                      <w:color w:val="000080"/>
                      <w:sz w:val="20"/>
                      <w:szCs w:val="20"/>
                      <w:lang w:val="es-ES_tradnl"/>
                    </w:rPr>
                    <w:t xml:space="preserve"> </w:t>
                  </w:r>
                  <w:r w:rsidRPr="00402191">
                    <w:rPr>
                      <w:rFonts w:ascii="Verdana" w:hAnsi="Verdana"/>
                      <w:bCs/>
                      <w:iCs/>
                      <w:color w:val="000080"/>
                      <w:sz w:val="20"/>
                      <w:szCs w:val="20"/>
                      <w:lang w:val="es-ES_tradnl"/>
                    </w:rPr>
                    <w:t>ayudando a otros a quererte y seguirte.</w:t>
                  </w:r>
                </w:p>
                <w:p w:rsidR="00402191" w:rsidRPr="00402191" w:rsidRDefault="00402191" w:rsidP="00402191">
                  <w:pPr>
                    <w:spacing w:line="240" w:lineRule="atLeast"/>
                    <w:ind w:left="284" w:right="-3" w:hanging="284"/>
                    <w:jc w:val="both"/>
                    <w:rPr>
                      <w:rFonts w:ascii="Verdana" w:hAnsi="Verdana"/>
                      <w:bCs/>
                      <w:iCs/>
                      <w:color w:val="000080"/>
                      <w:sz w:val="20"/>
                      <w:szCs w:val="20"/>
                      <w:lang w:val="es-ES_tradnl"/>
                    </w:rPr>
                  </w:pPr>
                  <w:r w:rsidRPr="00402191">
                    <w:rPr>
                      <w:rFonts w:ascii="Verdana" w:hAnsi="Verdana"/>
                      <w:b/>
                      <w:bCs/>
                      <w:iCs/>
                      <w:color w:val="000080"/>
                      <w:sz w:val="20"/>
                      <w:szCs w:val="20"/>
                      <w:lang w:val="es-ES_tradnl"/>
                    </w:rPr>
                    <w:t>María, Madre de los Pobres,</w:t>
                  </w:r>
                  <w:r w:rsidRPr="00402191">
                    <w:rPr>
                      <w:rFonts w:ascii="Verdana" w:hAnsi="Verdana"/>
                      <w:bCs/>
                      <w:iCs/>
                      <w:color w:val="000080"/>
                      <w:sz w:val="20"/>
                      <w:szCs w:val="20"/>
                      <w:lang w:val="es-ES_tradnl"/>
                    </w:rPr>
                    <w:t xml:space="preserve"> hoy te pedimos unas manos generosas. </w:t>
                  </w:r>
                </w:p>
                <w:p w:rsidR="00402191" w:rsidRPr="00402191" w:rsidRDefault="00402191" w:rsidP="00402191">
                  <w:pPr>
                    <w:spacing w:line="240" w:lineRule="atLeast"/>
                    <w:ind w:left="284" w:right="-3" w:hanging="284"/>
                    <w:jc w:val="both"/>
                    <w:rPr>
                      <w:rFonts w:ascii="Verdana" w:hAnsi="Verdana"/>
                      <w:bCs/>
                      <w:iCs/>
                      <w:color w:val="000080"/>
                      <w:sz w:val="20"/>
                      <w:szCs w:val="20"/>
                      <w:lang w:val="es-ES_tradnl"/>
                    </w:rPr>
                  </w:pPr>
                  <w:r w:rsidRPr="00402191">
                    <w:rPr>
                      <w:rFonts w:ascii="Verdana" w:hAnsi="Verdana"/>
                      <w:bCs/>
                      <w:iCs/>
                      <w:color w:val="000080"/>
                      <w:sz w:val="20"/>
                      <w:szCs w:val="20"/>
                      <w:lang w:val="es-ES_tradnl"/>
                    </w:rPr>
                    <w:t>Benditas las manos que se abren para acoger a los pobres</w:t>
                  </w:r>
                  <w:r>
                    <w:rPr>
                      <w:rFonts w:ascii="Verdana" w:hAnsi="Verdana"/>
                      <w:bCs/>
                      <w:iCs/>
                      <w:color w:val="000080"/>
                      <w:sz w:val="20"/>
                      <w:szCs w:val="20"/>
                      <w:lang w:val="es-ES_tradnl"/>
                    </w:rPr>
                    <w:t xml:space="preserve"> </w:t>
                  </w:r>
                  <w:r w:rsidRPr="00402191">
                    <w:rPr>
                      <w:rFonts w:ascii="Verdana" w:hAnsi="Verdana"/>
                      <w:bCs/>
                      <w:iCs/>
                      <w:color w:val="000080"/>
                      <w:sz w:val="20"/>
                      <w:szCs w:val="20"/>
                      <w:lang w:val="es-ES_tradnl"/>
                    </w:rPr>
                    <w:t xml:space="preserve">y ayudarlos, son manos que traen esperanza. </w:t>
                  </w:r>
                </w:p>
                <w:p w:rsidR="00402191" w:rsidRPr="00402191" w:rsidRDefault="00402191" w:rsidP="00402191">
                  <w:pPr>
                    <w:spacing w:line="240" w:lineRule="atLeast"/>
                    <w:ind w:left="284" w:right="-3" w:hanging="284"/>
                    <w:jc w:val="both"/>
                    <w:rPr>
                      <w:rFonts w:ascii="Verdana" w:hAnsi="Verdana"/>
                      <w:bCs/>
                      <w:iCs/>
                      <w:color w:val="000080"/>
                      <w:sz w:val="20"/>
                      <w:szCs w:val="20"/>
                      <w:lang w:val="es-ES_tradnl"/>
                    </w:rPr>
                  </w:pPr>
                  <w:r w:rsidRPr="00402191">
                    <w:rPr>
                      <w:rFonts w:ascii="Verdana" w:hAnsi="Verdana"/>
                      <w:bCs/>
                      <w:iCs/>
                      <w:color w:val="000080"/>
                      <w:sz w:val="20"/>
                      <w:szCs w:val="20"/>
                      <w:lang w:val="es-ES_tradnl"/>
                    </w:rPr>
                    <w:t xml:space="preserve">Benditas las manos que vencen las barreras de la cultura, la religión y la nacionalidad derramando el aceite del consuelo en las llagas de la humanidad. </w:t>
                  </w:r>
                </w:p>
                <w:p w:rsidR="00402191" w:rsidRPr="00402191" w:rsidRDefault="00402191" w:rsidP="00402191">
                  <w:pPr>
                    <w:spacing w:line="240" w:lineRule="atLeast"/>
                    <w:ind w:left="284" w:right="-3" w:hanging="284"/>
                    <w:jc w:val="both"/>
                    <w:rPr>
                      <w:rFonts w:ascii="Verdana" w:hAnsi="Verdana"/>
                      <w:bCs/>
                      <w:iCs/>
                      <w:color w:val="000080"/>
                      <w:sz w:val="20"/>
                      <w:szCs w:val="20"/>
                      <w:lang w:val="es-ES_tradnl"/>
                    </w:rPr>
                  </w:pPr>
                  <w:r w:rsidRPr="00402191">
                    <w:rPr>
                      <w:rFonts w:ascii="Verdana" w:hAnsi="Verdana"/>
                      <w:bCs/>
                      <w:iCs/>
                      <w:color w:val="000080"/>
                      <w:sz w:val="20"/>
                      <w:szCs w:val="20"/>
                      <w:lang w:val="es-ES_tradnl"/>
                    </w:rPr>
                    <w:t>Benditas las manos que se abren sin pedir nada a cambio, sin peros ni condiciones, son manos que hacen descender</w:t>
                  </w:r>
                  <w:r>
                    <w:rPr>
                      <w:rFonts w:ascii="Verdana" w:hAnsi="Verdana"/>
                      <w:bCs/>
                      <w:iCs/>
                      <w:color w:val="000080"/>
                      <w:sz w:val="20"/>
                      <w:szCs w:val="20"/>
                      <w:lang w:val="es-ES_tradnl"/>
                    </w:rPr>
                    <w:t xml:space="preserve"> </w:t>
                  </w:r>
                  <w:r w:rsidRPr="00402191">
                    <w:rPr>
                      <w:rFonts w:ascii="Verdana" w:hAnsi="Verdana"/>
                      <w:bCs/>
                      <w:iCs/>
                      <w:color w:val="000080"/>
                      <w:sz w:val="20"/>
                      <w:szCs w:val="20"/>
                      <w:lang w:val="es-ES_tradnl"/>
                    </w:rPr>
                    <w:t xml:space="preserve">sobre los hermanos la bendición de Dios. </w:t>
                  </w:r>
                </w:p>
                <w:p w:rsidR="00CC7D64" w:rsidRDefault="00CC7D64" w:rsidP="00402191">
                  <w:pPr>
                    <w:spacing w:line="240" w:lineRule="atLeast"/>
                    <w:ind w:left="284" w:right="-3" w:hanging="284"/>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6F386D" w:rsidRDefault="006F386D" w:rsidP="00C03995">
      <w:pPr>
        <w:pStyle w:val="Textodebloque"/>
        <w:ind w:left="0" w:firstLine="0"/>
        <w:rPr>
          <w:rFonts w:ascii="Times New Roman" w:hAnsi="Times New Roman" w:cs="Times New Roman"/>
          <w:szCs w:val="24"/>
        </w:rPr>
      </w:pPr>
    </w:p>
    <w:p w:rsidR="00C03995" w:rsidRDefault="00C03995" w:rsidP="00C03995">
      <w:pPr>
        <w:pStyle w:val="Textodebloque"/>
        <w:ind w:left="0" w:firstLine="0"/>
        <w:rPr>
          <w:noProof/>
        </w:rPr>
      </w:pPr>
    </w:p>
    <w:p w:rsidR="006F386D" w:rsidRDefault="006F386D"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16421A">
      <w:pPr>
        <w:pStyle w:val="Textodebloque"/>
        <w:ind w:left="0" w:firstLine="0"/>
        <w:rPr>
          <w:noProof/>
        </w:rPr>
      </w:pPr>
    </w:p>
    <w:p w:rsidR="00BD256E" w:rsidRDefault="00BD256E" w:rsidP="002413D1">
      <w:pPr>
        <w:pStyle w:val="Textodebloque"/>
        <w:rPr>
          <w:noProof/>
        </w:rPr>
      </w:pPr>
    </w:p>
    <w:p w:rsidR="00BD256E" w:rsidRDefault="00BD256E"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16261C" w:rsidRDefault="0016261C" w:rsidP="002413D1">
      <w:pPr>
        <w:pStyle w:val="Textodebloque"/>
        <w:rPr>
          <w:noProof/>
        </w:rPr>
      </w:pPr>
    </w:p>
    <w:p w:rsidR="00B71624" w:rsidRDefault="00402191" w:rsidP="002413D1">
      <w:pPr>
        <w:pStyle w:val="Textodebloque"/>
        <w:rPr>
          <w:noProof/>
        </w:rPr>
      </w:pPr>
      <w:r>
        <w:rPr>
          <w:noProof/>
        </w:rPr>
        <w:drawing>
          <wp:anchor distT="0" distB="0" distL="114300" distR="114300" simplePos="0" relativeHeight="252219392" behindDoc="0" locked="0" layoutInCell="1" allowOverlap="1">
            <wp:simplePos x="0" y="0"/>
            <wp:positionH relativeFrom="column">
              <wp:posOffset>252095</wp:posOffset>
            </wp:positionH>
            <wp:positionV relativeFrom="paragraph">
              <wp:posOffset>137795</wp:posOffset>
            </wp:positionV>
            <wp:extent cx="2049780" cy="2321560"/>
            <wp:effectExtent l="19050" t="0" r="7620" b="0"/>
            <wp:wrapThrough wrapText="bothSides">
              <wp:wrapPolygon edited="0">
                <wp:start x="-201" y="0"/>
                <wp:lineTo x="-201" y="21446"/>
                <wp:lineTo x="21680" y="21446"/>
                <wp:lineTo x="21680" y="0"/>
                <wp:lineTo x="-201" y="0"/>
              </wp:wrapPolygon>
            </wp:wrapThrough>
            <wp:docPr id="5" name="Imagen 2" descr="C:\Users\Usuario\Desktop\Misa niños-22-T Ord\Evan-22-Ord-C-23-34\dibu 13 de noviembre 2022 color fondo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22-T Ord\Evan-22-Ord-C-23-34\dibu 13 de noviembre 2022 color fondo texto.jpg"/>
                    <pic:cNvPicPr>
                      <a:picLocks noChangeAspect="1" noChangeArrowheads="1"/>
                    </pic:cNvPicPr>
                  </pic:nvPicPr>
                  <pic:blipFill>
                    <a:blip r:embed="rId6" cstate="print"/>
                    <a:srcRect/>
                    <a:stretch>
                      <a:fillRect/>
                    </a:stretch>
                  </pic:blipFill>
                  <pic:spPr bwMode="auto">
                    <a:xfrm>
                      <a:off x="0" y="0"/>
                      <a:ext cx="2049780" cy="2321560"/>
                    </a:xfrm>
                    <a:prstGeom prst="rect">
                      <a:avLst/>
                    </a:prstGeom>
                    <a:noFill/>
                    <a:ln w="9525">
                      <a:noFill/>
                      <a:miter lim="800000"/>
                      <a:headEnd/>
                      <a:tailEnd/>
                    </a:ln>
                  </pic:spPr>
                </pic:pic>
              </a:graphicData>
            </a:graphic>
          </wp:anchor>
        </w:drawing>
      </w:r>
    </w:p>
    <w:p w:rsidR="001133A5" w:rsidRDefault="001133A5" w:rsidP="002413D1">
      <w:pPr>
        <w:pStyle w:val="Textodebloque"/>
        <w:rPr>
          <w:noProof/>
        </w:rPr>
      </w:pPr>
    </w:p>
    <w:p w:rsidR="001133A5" w:rsidRDefault="00DB2B2B" w:rsidP="002413D1">
      <w:pPr>
        <w:pStyle w:val="Textodebloque"/>
        <w:rPr>
          <w:noProof/>
        </w:rPr>
      </w:pPr>
      <w:r w:rsidRPr="00DB2B2B">
        <w:rPr>
          <w:rFonts w:ascii="Script MT Bold" w:hAnsi="Script MT Bold" w:cs="Tahoma"/>
          <w:bCs/>
          <w:noProof/>
          <w:color w:val="000000"/>
          <w:sz w:val="32"/>
          <w:szCs w:val="32"/>
        </w:rPr>
        <w:pict>
          <v:rect id="_x0000_s1370" style="position:absolute;left:0;text-align:left;margin-left:200.55pt;margin-top:12.7pt;width:163.4pt;height:253.55pt;z-index:252222464" stroked="f">
            <v:textbox>
              <w:txbxContent>
                <w:p w:rsidR="00AB0C6D" w:rsidRPr="00DB3334" w:rsidRDefault="00AB0C6D" w:rsidP="00AB0C6D">
                  <w:pPr>
                    <w:shd w:val="clear" w:color="auto" w:fill="FFFFFF" w:themeFill="background1"/>
                    <w:ind w:right="-9" w:firstLine="284"/>
                    <w:jc w:val="both"/>
                    <w:rPr>
                      <w:rFonts w:ascii="Brush Script MT" w:hAnsi="Brush Script MT" w:cstheme="minorHAnsi"/>
                      <w:color w:val="00B050"/>
                      <w:sz w:val="28"/>
                      <w:szCs w:val="28"/>
                      <w:shd w:val="clear" w:color="auto" w:fill="FFFFFF"/>
                    </w:rPr>
                  </w:pPr>
                  <w:r w:rsidRPr="00DB3334">
                    <w:rPr>
                      <w:rFonts w:ascii="Brush Script MT" w:hAnsi="Brush Script MT" w:cstheme="minorHAnsi"/>
                      <w:color w:val="00B050"/>
                      <w:sz w:val="28"/>
                      <w:szCs w:val="28"/>
                      <w:shd w:val="clear" w:color="auto" w:fill="FFFFFF"/>
                    </w:rPr>
                    <w:t xml:space="preserve">“Honremos a los pobres, honremos en ellos la imagen de Jesús… Tomemos para nosotros [la condición] que Él tomó para sí mismo…. </w:t>
                  </w:r>
                </w:p>
                <w:p w:rsidR="00AB0C6D" w:rsidRPr="00DB3334" w:rsidRDefault="00AB0C6D" w:rsidP="00AB0C6D">
                  <w:pPr>
                    <w:shd w:val="clear" w:color="auto" w:fill="FFFFFF" w:themeFill="background1"/>
                    <w:ind w:right="-9" w:firstLine="284"/>
                    <w:jc w:val="both"/>
                    <w:rPr>
                      <w:rFonts w:ascii="Brush Script MT" w:hAnsi="Brush Script MT" w:cstheme="minorHAnsi"/>
                      <w:color w:val="00B050"/>
                      <w:sz w:val="28"/>
                      <w:szCs w:val="28"/>
                      <w:shd w:val="clear" w:color="auto" w:fill="FFFFFF"/>
                    </w:rPr>
                  </w:pPr>
                  <w:r w:rsidRPr="00DB3334">
                    <w:rPr>
                      <w:rFonts w:ascii="Brush Script MT" w:hAnsi="Brush Script MT" w:cstheme="minorHAnsi"/>
                      <w:color w:val="00B050"/>
                      <w:sz w:val="28"/>
                      <w:szCs w:val="28"/>
                      <w:shd w:val="clear" w:color="auto" w:fill="FFFFFF"/>
                    </w:rPr>
                    <w:t xml:space="preserve">No dejemos nunca de ser pobres en todo, hermanos de los pobres, compañeros de los pobres, seamos los más pobres de los pobres como Jesús, y como Él amemos a los pobres y rodeémonos de ellos”, </w:t>
                  </w:r>
                </w:p>
                <w:p w:rsidR="00AB0C6D" w:rsidRPr="00DB3334" w:rsidRDefault="00AB0C6D" w:rsidP="00AB0C6D">
                  <w:pPr>
                    <w:shd w:val="clear" w:color="auto" w:fill="FFFFFF" w:themeFill="background1"/>
                    <w:ind w:right="-9" w:firstLine="284"/>
                    <w:jc w:val="both"/>
                    <w:rPr>
                      <w:rFonts w:ascii="Brush Script MT" w:hAnsi="Brush Script MT" w:cstheme="minorHAnsi"/>
                      <w:color w:val="00B050"/>
                      <w:sz w:val="28"/>
                      <w:szCs w:val="28"/>
                      <w:shd w:val="clear" w:color="auto" w:fill="FFFFFF"/>
                    </w:rPr>
                  </w:pPr>
                  <w:r w:rsidRPr="00DB3334">
                    <w:rPr>
                      <w:rFonts w:ascii="Brush Script MT" w:hAnsi="Brush Script MT" w:cstheme="minorHAnsi"/>
                      <w:color w:val="00B050"/>
                      <w:sz w:val="28"/>
                      <w:szCs w:val="28"/>
                      <w:shd w:val="clear" w:color="auto" w:fill="FFFFFF"/>
                    </w:rPr>
                    <w:t xml:space="preserve">Carlos de </w:t>
                  </w:r>
                  <w:proofErr w:type="spellStart"/>
                  <w:r w:rsidRPr="00DB3334">
                    <w:rPr>
                      <w:rFonts w:ascii="Brush Script MT" w:hAnsi="Brush Script MT" w:cstheme="minorHAnsi"/>
                      <w:color w:val="00B050"/>
                      <w:sz w:val="28"/>
                      <w:szCs w:val="28"/>
                      <w:shd w:val="clear" w:color="auto" w:fill="FFFFFF"/>
                    </w:rPr>
                    <w:t>Foucould</w:t>
                  </w:r>
                  <w:proofErr w:type="spellEnd"/>
                  <w:r w:rsidRPr="00DB3334">
                    <w:rPr>
                      <w:rFonts w:ascii="Brush Script MT" w:hAnsi="Brush Script MT" w:cstheme="minorHAnsi"/>
                      <w:color w:val="00B050"/>
                      <w:sz w:val="28"/>
                      <w:szCs w:val="28"/>
                      <w:shd w:val="clear" w:color="auto" w:fill="FFFFFF"/>
                    </w:rPr>
                    <w:t>.</w:t>
                  </w:r>
                </w:p>
                <w:p w:rsidR="00AB0C6D" w:rsidRPr="00AB0C6D" w:rsidRDefault="00AB0C6D">
                  <w:pPr>
                    <w:ind w:right="-9"/>
                    <w:rPr>
                      <w:rFonts w:ascii="Brush Script MT" w:hAnsi="Brush Script MT"/>
                      <w:color w:val="00B050"/>
                      <w:sz w:val="28"/>
                      <w:szCs w:val="28"/>
                    </w:rPr>
                  </w:pPr>
                </w:p>
              </w:txbxContent>
            </v:textbox>
          </v:rect>
        </w:pict>
      </w: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8B49B3" w:rsidRDefault="008B49B3" w:rsidP="002413D1">
      <w:pPr>
        <w:pStyle w:val="Textodebloque"/>
        <w:rPr>
          <w:noProof/>
        </w:rPr>
      </w:pPr>
    </w:p>
    <w:p w:rsidR="008B6302" w:rsidRDefault="008B6302"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402191" w:rsidP="002413D1">
      <w:pPr>
        <w:pStyle w:val="Textodebloque"/>
        <w:rPr>
          <w:noProof/>
        </w:rPr>
      </w:pPr>
      <w:r>
        <w:rPr>
          <w:noProof/>
        </w:rPr>
        <w:drawing>
          <wp:anchor distT="0" distB="0" distL="114300" distR="114300" simplePos="0" relativeHeight="251645950" behindDoc="1" locked="0" layoutInCell="1" allowOverlap="1">
            <wp:simplePos x="0" y="0"/>
            <wp:positionH relativeFrom="column">
              <wp:posOffset>363220</wp:posOffset>
            </wp:positionH>
            <wp:positionV relativeFrom="paragraph">
              <wp:posOffset>86360</wp:posOffset>
            </wp:positionV>
            <wp:extent cx="1753870" cy="1303655"/>
            <wp:effectExtent l="19050" t="0" r="0" b="0"/>
            <wp:wrapThrough wrapText="bothSides">
              <wp:wrapPolygon edited="0">
                <wp:start x="-235" y="0"/>
                <wp:lineTo x="-235" y="21148"/>
                <wp:lineTo x="21584" y="21148"/>
                <wp:lineTo x="21584" y="0"/>
                <wp:lineTo x="-235" y="0"/>
              </wp:wrapPolygon>
            </wp:wrapThrough>
            <wp:docPr id="1" name="Imagen 4" descr="C:\Users\Usuario\Downloads\dibu 17 noviembre 2019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dibu 17 noviembre 2019  color texto.jpg"/>
                    <pic:cNvPicPr>
                      <a:picLocks noChangeAspect="1" noChangeArrowheads="1"/>
                    </pic:cNvPicPr>
                  </pic:nvPicPr>
                  <pic:blipFill>
                    <a:blip r:embed="rId7" cstate="print"/>
                    <a:srcRect/>
                    <a:stretch>
                      <a:fillRect/>
                    </a:stretch>
                  </pic:blipFill>
                  <pic:spPr bwMode="auto">
                    <a:xfrm>
                      <a:off x="0" y="0"/>
                      <a:ext cx="1753870" cy="1303655"/>
                    </a:xfrm>
                    <a:prstGeom prst="rect">
                      <a:avLst/>
                    </a:prstGeom>
                    <a:noFill/>
                    <a:ln w="9525">
                      <a:noFill/>
                      <a:miter lim="800000"/>
                      <a:headEnd/>
                      <a:tailEnd/>
                    </a:ln>
                  </pic:spPr>
                </pic:pic>
              </a:graphicData>
            </a:graphic>
          </wp:anchor>
        </w:drawing>
      </w: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8B6302" w:rsidRDefault="008B6302" w:rsidP="002413D1">
      <w:pPr>
        <w:pStyle w:val="Textodebloque"/>
        <w:rPr>
          <w:noProof/>
        </w:rPr>
      </w:pPr>
    </w:p>
    <w:p w:rsidR="008B6302" w:rsidRDefault="00AC67C5" w:rsidP="002413D1">
      <w:pPr>
        <w:pStyle w:val="Textodebloque"/>
        <w:rPr>
          <w:noProof/>
        </w:rPr>
      </w:pPr>
      <w:r>
        <w:rPr>
          <w:noProof/>
        </w:rPr>
        <w:drawing>
          <wp:anchor distT="0" distB="0" distL="114300" distR="114300" simplePos="0" relativeHeight="252215296" behindDoc="0" locked="0" layoutInCell="1" allowOverlap="1">
            <wp:simplePos x="0" y="0"/>
            <wp:positionH relativeFrom="column">
              <wp:posOffset>605155</wp:posOffset>
            </wp:positionH>
            <wp:positionV relativeFrom="paragraph">
              <wp:posOffset>189865</wp:posOffset>
            </wp:positionV>
            <wp:extent cx="2108200" cy="1104900"/>
            <wp:effectExtent l="19050" t="0" r="6350" b="0"/>
            <wp:wrapThrough wrapText="bothSides">
              <wp:wrapPolygon edited="0">
                <wp:start x="-195" y="0"/>
                <wp:lineTo x="-195" y="21228"/>
                <wp:lineTo x="21665" y="21228"/>
                <wp:lineTo x="21665" y="0"/>
                <wp:lineTo x="-195"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2108200" cy="1104900"/>
                    </a:xfrm>
                    <a:prstGeom prst="rect">
                      <a:avLst/>
                    </a:prstGeom>
                    <a:noFill/>
                    <a:ln w="9525">
                      <a:noFill/>
                      <a:miter lim="800000"/>
                      <a:headEnd/>
                      <a:tailEnd/>
                    </a:ln>
                  </pic:spPr>
                </pic:pic>
              </a:graphicData>
            </a:graphic>
          </wp:anchor>
        </w:drawing>
      </w:r>
    </w:p>
    <w:p w:rsidR="00611A84" w:rsidRDefault="00DB2B2B" w:rsidP="002413D1">
      <w:pPr>
        <w:pStyle w:val="Textodebloque"/>
        <w:rPr>
          <w:noProof/>
        </w:rPr>
      </w:pPr>
      <w:r w:rsidRPr="00DB2B2B">
        <w:rPr>
          <w:rFonts w:ascii="Script MT Bold" w:hAnsi="Script MT Bold" w:cs="Tahoma"/>
          <w:bCs/>
          <w:noProof/>
          <w:color w:val="000000"/>
          <w:sz w:val="32"/>
          <w:szCs w:val="32"/>
        </w:rPr>
        <w:pict>
          <v:shapetype id="_x0000_t109" coordsize="21600,21600" o:spt="109" path="m,l,21600r21600,l21600,xe">
            <v:stroke joinstyle="miter"/>
            <v:path gradientshapeok="t" o:connecttype="rect"/>
          </v:shapetype>
          <v:shape id="_x0000_s1344" type="#_x0000_t109" style="position:absolute;left:0;text-align:left;margin-left:216.35pt;margin-top:3pt;width:137.25pt;height:83.1pt;z-index:252206080" fillcolor="#00b050" strokecolor="#9bbb59 [3206]" strokeweight="2.5pt">
            <v:shadow color="#868686"/>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Default="001A2C78" w:rsidP="00B80992">
                  <w:pPr>
                    <w:ind w:left="-426" w:right="-442"/>
                    <w:jc w:val="center"/>
                    <w:rPr>
                      <w:rFonts w:ascii="Forte" w:hAnsi="Forte"/>
                      <w:color w:val="FFFF00"/>
                      <w:sz w:val="28"/>
                      <w:szCs w:val="28"/>
                    </w:rPr>
                  </w:pPr>
                  <w:r>
                    <w:rPr>
                      <w:rFonts w:ascii="Forte" w:hAnsi="Forte"/>
                      <w:color w:val="FFFF00"/>
                      <w:sz w:val="28"/>
                      <w:szCs w:val="28"/>
                    </w:rPr>
                    <w:t>13</w:t>
                  </w:r>
                  <w:r w:rsidR="00AC0A87" w:rsidRPr="00EA6DE0">
                    <w:rPr>
                      <w:rFonts w:ascii="Forte" w:hAnsi="Forte"/>
                      <w:color w:val="FFFF00"/>
                      <w:sz w:val="28"/>
                      <w:szCs w:val="28"/>
                    </w:rPr>
                    <w:t>-</w:t>
                  </w:r>
                  <w:r w:rsidR="008C74A9">
                    <w:rPr>
                      <w:rFonts w:ascii="Forte" w:hAnsi="Forte"/>
                      <w:color w:val="FFFF00"/>
                      <w:sz w:val="28"/>
                      <w:szCs w:val="28"/>
                    </w:rPr>
                    <w:t>noviem</w:t>
                  </w:r>
                  <w:r w:rsidR="000C09C0">
                    <w:rPr>
                      <w:rFonts w:ascii="Forte" w:hAnsi="Forte"/>
                      <w:color w:val="FFFF00"/>
                      <w:sz w:val="28"/>
                      <w:szCs w:val="28"/>
                    </w:rPr>
                    <w:t>bre</w:t>
                  </w:r>
                  <w:r w:rsidR="00AC0A87" w:rsidRPr="00EA6DE0">
                    <w:rPr>
                      <w:rFonts w:ascii="Forte" w:hAnsi="Forte"/>
                      <w:color w:val="FFFF00"/>
                      <w:sz w:val="28"/>
                      <w:szCs w:val="28"/>
                    </w:rPr>
                    <w:t>-20</w:t>
                  </w:r>
                  <w:r>
                    <w:rPr>
                      <w:rFonts w:ascii="Forte" w:hAnsi="Forte"/>
                      <w:color w:val="FFFF00"/>
                      <w:sz w:val="28"/>
                      <w:szCs w:val="28"/>
                    </w:rPr>
                    <w:t>22</w:t>
                  </w:r>
                </w:p>
                <w:p w:rsidR="000C09C0" w:rsidRPr="000C09C0" w:rsidRDefault="000C09C0" w:rsidP="00B80992">
                  <w:pPr>
                    <w:ind w:left="-426" w:right="-442"/>
                    <w:jc w:val="center"/>
                    <w:rPr>
                      <w:rFonts w:ascii="Forte" w:hAnsi="Forte"/>
                      <w:color w:val="FFFF00"/>
                      <w:sz w:val="12"/>
                      <w:szCs w:val="12"/>
                    </w:rPr>
                  </w:pPr>
                </w:p>
                <w:p w:rsidR="00AC0A87" w:rsidRPr="004D4601" w:rsidRDefault="00316624" w:rsidP="00B80992">
                  <w:pPr>
                    <w:ind w:left="-426" w:right="-442"/>
                    <w:jc w:val="center"/>
                    <w:rPr>
                      <w:rFonts w:ascii="Arial Rounded MT Bold" w:eastAsia="Adobe Gothic Std B" w:hAnsi="Arial Rounded MT Bold"/>
                      <w:color w:val="FFFF00"/>
                    </w:rPr>
                  </w:pPr>
                  <w:r>
                    <w:rPr>
                      <w:rFonts w:ascii="Arial Rounded MT Bold" w:eastAsia="Adobe Gothic Std B" w:hAnsi="Arial Rounded MT Bold"/>
                      <w:color w:val="FFFF00"/>
                    </w:rPr>
                    <w:t>3</w:t>
                  </w:r>
                  <w:r w:rsidR="00DA4C6F">
                    <w:rPr>
                      <w:rFonts w:ascii="Arial Rounded MT Bold" w:eastAsia="Adobe Gothic Std B" w:hAnsi="Arial Rounded MT Bold"/>
                      <w:color w:val="FFFF00"/>
                    </w:rPr>
                    <w:t>3</w:t>
                  </w:r>
                  <w:r w:rsidR="00AC0A87" w:rsidRPr="004D4601">
                    <w:rPr>
                      <w:rFonts w:ascii="Arial Rounded MT Bold" w:eastAsia="Adobe Gothic Std B" w:hAnsi="Arial Rounded MT Bold"/>
                      <w:color w:val="FFFF00"/>
                    </w:rPr>
                    <w:t>º</w:t>
                  </w:r>
                  <w:r w:rsidR="00F85FCF" w:rsidRPr="004D4601">
                    <w:rPr>
                      <w:rFonts w:ascii="Arial Rounded MT Bold" w:eastAsia="Adobe Gothic Std B" w:hAnsi="Arial Rounded MT Bold"/>
                      <w:color w:val="FFFF00"/>
                    </w:rPr>
                    <w:t>-</w:t>
                  </w:r>
                  <w:r w:rsidR="00AC0A87" w:rsidRPr="004D4601">
                    <w:rPr>
                      <w:rFonts w:ascii="Arial Rounded MT Bold" w:eastAsia="Adobe Gothic Std B" w:hAnsi="Arial Rounded MT Bold"/>
                      <w:color w:val="FFFF00"/>
                    </w:rPr>
                    <w:t>ORDINARIO</w:t>
                  </w:r>
                  <w:r w:rsidR="00EB4AB7" w:rsidRPr="004D4601">
                    <w:rPr>
                      <w:rFonts w:ascii="Arial Rounded MT Bold" w:eastAsia="Adobe Gothic Std B" w:hAnsi="Arial Rounded MT Bold"/>
                      <w:color w:val="FFFF00"/>
                    </w:rPr>
                    <w:t>-</w:t>
                  </w:r>
                  <w:r w:rsidR="00F85FCF" w:rsidRPr="004D4601">
                    <w:rPr>
                      <w:rFonts w:ascii="Arial Rounded MT Bold" w:eastAsia="Adobe Gothic Std B" w:hAnsi="Arial Rounded MT Bold"/>
                      <w:color w:val="FFFF00"/>
                    </w:rPr>
                    <w:t>C</w:t>
                  </w:r>
                </w:p>
              </w:txbxContent>
            </v:textbox>
          </v:shape>
        </w:pict>
      </w:r>
    </w:p>
    <w:p w:rsidR="00611A84" w:rsidRDefault="00611A84" w:rsidP="002413D1">
      <w:pPr>
        <w:pStyle w:val="Textodebloque"/>
        <w:rPr>
          <w:noProof/>
        </w:rPr>
      </w:pPr>
    </w:p>
    <w:p w:rsidR="00CC6952" w:rsidRDefault="00CC6952" w:rsidP="002413D1">
      <w:pPr>
        <w:pStyle w:val="Textodebloque"/>
        <w:rPr>
          <w:noProof/>
        </w:rPr>
      </w:pPr>
    </w:p>
    <w:p w:rsidR="00CC6952" w:rsidRDefault="00CC6952" w:rsidP="002413D1">
      <w:pPr>
        <w:pStyle w:val="Textodebloque"/>
        <w:rPr>
          <w:noProof/>
        </w:rPr>
      </w:pPr>
    </w:p>
    <w:p w:rsidR="00CE4D94" w:rsidRDefault="00CE4D94" w:rsidP="002413D1">
      <w:pPr>
        <w:pStyle w:val="Textodebloque"/>
        <w:rPr>
          <w:noProof/>
        </w:rPr>
      </w:pPr>
    </w:p>
    <w:p w:rsidR="00CE4D94" w:rsidRDefault="00CE4D94" w:rsidP="002413D1">
      <w:pPr>
        <w:pStyle w:val="Textodebloque"/>
        <w:rPr>
          <w:noProof/>
        </w:rPr>
      </w:pPr>
    </w:p>
    <w:p w:rsidR="00611A84" w:rsidRDefault="00611A84" w:rsidP="002413D1">
      <w:pPr>
        <w:pStyle w:val="Textodebloque"/>
        <w:rPr>
          <w:noProof/>
        </w:rPr>
      </w:pPr>
    </w:p>
    <w:p w:rsidR="00CE4D94" w:rsidRDefault="00CE4D94" w:rsidP="002413D1">
      <w:pPr>
        <w:pStyle w:val="Textodebloque"/>
        <w:rPr>
          <w:noProof/>
        </w:rPr>
      </w:pPr>
    </w:p>
    <w:p w:rsidR="00611A84" w:rsidRDefault="00611A84" w:rsidP="002413D1">
      <w:pPr>
        <w:pStyle w:val="Textodebloque"/>
        <w:rPr>
          <w:noProof/>
        </w:rPr>
      </w:pPr>
    </w:p>
    <w:p w:rsidR="007A160E" w:rsidRDefault="007A160E" w:rsidP="002413D1">
      <w:pPr>
        <w:pStyle w:val="Textodebloque"/>
        <w:rPr>
          <w:noProof/>
        </w:rPr>
      </w:pPr>
      <w:r>
        <w:rPr>
          <w:noProof/>
        </w:rPr>
        <w:drawing>
          <wp:anchor distT="0" distB="0" distL="114300" distR="114300" simplePos="0" relativeHeight="252220416" behindDoc="0" locked="0" layoutInCell="1" allowOverlap="1">
            <wp:simplePos x="0" y="0"/>
            <wp:positionH relativeFrom="column">
              <wp:posOffset>471805</wp:posOffset>
            </wp:positionH>
            <wp:positionV relativeFrom="paragraph">
              <wp:posOffset>159385</wp:posOffset>
            </wp:positionV>
            <wp:extent cx="4201160" cy="4749800"/>
            <wp:effectExtent l="19050" t="0" r="8890" b="0"/>
            <wp:wrapThrough wrapText="bothSides">
              <wp:wrapPolygon edited="0">
                <wp:start x="-98" y="0"/>
                <wp:lineTo x="-98" y="21484"/>
                <wp:lineTo x="21646" y="21484"/>
                <wp:lineTo x="21646" y="0"/>
                <wp:lineTo x="-98" y="0"/>
              </wp:wrapPolygon>
            </wp:wrapThrough>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201160" cy="4749800"/>
                    </a:xfrm>
                    <a:prstGeom prst="rect">
                      <a:avLst/>
                    </a:prstGeom>
                    <a:noFill/>
                    <a:ln w="9525">
                      <a:noFill/>
                      <a:miter lim="800000"/>
                      <a:headEnd/>
                      <a:tailEnd/>
                    </a:ln>
                  </pic:spPr>
                </pic:pic>
              </a:graphicData>
            </a:graphic>
          </wp:anchor>
        </w:drawing>
      </w:r>
    </w:p>
    <w:p w:rsidR="007A160E" w:rsidRDefault="007A160E" w:rsidP="002413D1">
      <w:pPr>
        <w:pStyle w:val="Textodebloque"/>
        <w:rPr>
          <w:noProof/>
        </w:rPr>
      </w:pPr>
    </w:p>
    <w:p w:rsidR="00E61B40" w:rsidRDefault="00E61B40"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869D7"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drawing>
          <wp:anchor distT="0" distB="0" distL="114300" distR="114300" simplePos="0" relativeHeight="252221440" behindDoc="0" locked="0" layoutInCell="1" allowOverlap="1">
            <wp:simplePos x="0" y="0"/>
            <wp:positionH relativeFrom="column">
              <wp:posOffset>3592388</wp:posOffset>
            </wp:positionH>
            <wp:positionV relativeFrom="paragraph">
              <wp:posOffset>67062</wp:posOffset>
            </wp:positionV>
            <wp:extent cx="1129085" cy="739471"/>
            <wp:effectExtent l="0" t="0" r="0"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129085" cy="739471"/>
                    </a:xfrm>
                    <a:prstGeom prst="rect">
                      <a:avLst/>
                    </a:prstGeom>
                    <a:noFill/>
                    <a:ln w="9525">
                      <a:noFill/>
                      <a:miter lim="800000"/>
                      <a:headEnd/>
                      <a:tailEnd/>
                    </a:ln>
                  </pic:spPr>
                </pic:pic>
              </a:graphicData>
            </a:graphic>
          </wp:anchor>
        </w:drawing>
      </w: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7A160E" w:rsidRDefault="007A160E" w:rsidP="002413D1">
      <w:pPr>
        <w:pStyle w:val="Textodebloque"/>
        <w:rPr>
          <w:rFonts w:ascii="Script MT Bold" w:hAnsi="Script MT Bold" w:cs="Tahoma"/>
          <w:bCs/>
          <w:noProof/>
          <w:color w:val="000000"/>
          <w:sz w:val="32"/>
          <w:szCs w:val="32"/>
        </w:rPr>
      </w:pPr>
    </w:p>
    <w:p w:rsidR="00FF3AA1" w:rsidRDefault="00DB2B2B"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66" type="#_x0000_t172" style="position:absolute;left:0;text-align:left;margin-left:23.65pt;margin-top:-3.25pt;width:633.55pt;height:32.7pt;z-index:252183552" adj="0" fillcolor="yellow" strokecolor="#00b050">
            <v:fill color2="#c0c"/>
            <v:shadow on="t" color="#00b050" offset="3pt,3pt"/>
            <v:textpath style="font-family:&quot;Impact&quot;;v-text-kern:t" trim="t" fitpath="t" string="Ordinario 33"/>
          </v:shape>
        </w:pict>
      </w:r>
    </w:p>
    <w:p w:rsidR="00FF3AA1" w:rsidRDefault="00FF3AA1" w:rsidP="002413D1">
      <w:pPr>
        <w:pStyle w:val="Textodebloque"/>
        <w:rPr>
          <w:rFonts w:ascii="Script MT Bold" w:hAnsi="Script MT Bold" w:cs="Tahoma"/>
          <w:bCs/>
          <w:noProof/>
          <w:color w:val="000000"/>
          <w:sz w:val="32"/>
          <w:szCs w:val="32"/>
        </w:rPr>
      </w:pPr>
    </w:p>
    <w:p w:rsidR="00FF3AA1" w:rsidRDefault="00AB0C6D"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drawing>
          <wp:anchor distT="0" distB="0" distL="114300" distR="114300" simplePos="0" relativeHeight="252209152" behindDoc="1" locked="0" layoutInCell="1" allowOverlap="1">
            <wp:simplePos x="0" y="0"/>
            <wp:positionH relativeFrom="column">
              <wp:posOffset>60325</wp:posOffset>
            </wp:positionH>
            <wp:positionV relativeFrom="paragraph">
              <wp:posOffset>25400</wp:posOffset>
            </wp:positionV>
            <wp:extent cx="1457325" cy="819150"/>
            <wp:effectExtent l="19050" t="0" r="9525" b="0"/>
            <wp:wrapNone/>
            <wp:docPr id="8" name="Imagen 8" descr="https://e.radio-capital.io/large/2015/10/27/152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radio-capital.io/large/2015/10/27/1521301.jpg"/>
                    <pic:cNvPicPr>
                      <a:picLocks noChangeAspect="1" noChangeArrowheads="1"/>
                    </pic:cNvPicPr>
                  </pic:nvPicPr>
                  <pic:blipFill>
                    <a:blip r:embed="rId11" cstate="print"/>
                    <a:srcRect/>
                    <a:stretch>
                      <a:fillRect/>
                    </a:stretch>
                  </pic:blipFill>
                  <pic:spPr bwMode="auto">
                    <a:xfrm>
                      <a:off x="0" y="0"/>
                      <a:ext cx="1457325" cy="819150"/>
                    </a:xfrm>
                    <a:prstGeom prst="rect">
                      <a:avLst/>
                    </a:prstGeom>
                    <a:noFill/>
                    <a:ln w="9525">
                      <a:noFill/>
                      <a:miter lim="800000"/>
                      <a:headEnd/>
                      <a:tailEnd/>
                    </a:ln>
                  </pic:spPr>
                </pic:pic>
              </a:graphicData>
            </a:graphic>
          </wp:anchor>
        </w:drawing>
      </w:r>
      <w:r w:rsidR="00DB2B2B">
        <w:rPr>
          <w:rFonts w:ascii="Script MT Bold" w:hAnsi="Script MT Bold" w:cs="Tahoma"/>
          <w:bCs/>
          <w:noProof/>
          <w:color w:val="000000"/>
          <w:sz w:val="32"/>
          <w:szCs w:val="32"/>
        </w:rPr>
        <w:pict>
          <v:rect id="_x0000_s1362" style="position:absolute;left:0;text-align:left;margin-left:13pt;margin-top:5.2pt;width:299.5pt;height:516.15pt;z-index:-251187200;mso-position-horizontal-relative:text;mso-position-vertical-relative:text" wrapcoords="-58 -46 -58 21693 21658 21693 21658 -46 -58 -46" fillcolor="#ffc" strokecolor="#ff9" strokeweight="1pt">
            <v:fill color2="#ccc0d9"/>
            <v:shadow on="t" type="perspective" color="#3f3151" opacity=".5" offset="1pt" offset2="-3pt"/>
            <v:textbox style="mso-next-textbox:#_x0000_s1362">
              <w:txbxContent>
                <w:p w:rsidR="009B3A55" w:rsidRPr="00D22513" w:rsidRDefault="009B3A55" w:rsidP="009B3A55">
                  <w:pPr>
                    <w:spacing w:line="200" w:lineRule="atLeast"/>
                    <w:ind w:left="284" w:right="-45" w:hanging="284"/>
                    <w:jc w:val="both"/>
                    <w:rPr>
                      <w:rFonts w:ascii="Calibri" w:hAnsi="Calibri"/>
                      <w:bCs/>
                      <w:i/>
                      <w:iCs/>
                      <w:color w:val="00B050"/>
                      <w:sz w:val="18"/>
                      <w:szCs w:val="18"/>
                    </w:rPr>
                  </w:pPr>
                  <w:r w:rsidRPr="009B3A55">
                    <w:rPr>
                      <w:rFonts w:ascii="Calibri" w:hAnsi="Calibri"/>
                      <w:b/>
                      <w:bCs/>
                      <w:iCs/>
                      <w:color w:val="00B050"/>
                      <w:sz w:val="22"/>
                      <w:szCs w:val="22"/>
                    </w:rPr>
                    <w:t>MALAQUÍAS 3, 19-20A</w:t>
                  </w:r>
                  <w:r w:rsidRPr="009B3A55">
                    <w:rPr>
                      <w:rFonts w:ascii="Calibri" w:hAnsi="Calibri"/>
                      <w:b/>
                      <w:bCs/>
                      <w:i/>
                      <w:iCs/>
                      <w:color w:val="00B050"/>
                      <w:sz w:val="22"/>
                      <w:szCs w:val="22"/>
                    </w:rPr>
                    <w:t>:</w:t>
                  </w:r>
                  <w:r w:rsidRPr="009B3A55">
                    <w:rPr>
                      <w:rFonts w:ascii="Calibri" w:hAnsi="Calibri"/>
                      <w:bCs/>
                      <w:i/>
                      <w:iCs/>
                      <w:color w:val="00B050"/>
                      <w:sz w:val="22"/>
                      <w:szCs w:val="22"/>
                    </w:rPr>
                    <w:t xml:space="preserve"> </w:t>
                  </w:r>
                  <w:r w:rsidRPr="00D22513">
                    <w:rPr>
                      <w:rFonts w:ascii="Calibri" w:hAnsi="Calibri"/>
                      <w:b/>
                      <w:bCs/>
                      <w:i/>
                      <w:iCs/>
                      <w:color w:val="00B050"/>
                      <w:sz w:val="18"/>
                      <w:szCs w:val="18"/>
                    </w:rPr>
                    <w:t>A vosotros os iluminará un sol de justicia.</w:t>
                  </w:r>
                </w:p>
                <w:p w:rsidR="009B3A55" w:rsidRPr="009B3A55" w:rsidRDefault="009B3A55" w:rsidP="009B3A55">
                  <w:pPr>
                    <w:spacing w:line="200" w:lineRule="atLeast"/>
                    <w:ind w:left="284" w:right="-45" w:firstLine="283"/>
                    <w:jc w:val="both"/>
                    <w:rPr>
                      <w:rFonts w:ascii="Calibri" w:hAnsi="Calibri"/>
                      <w:bCs/>
                      <w:iCs/>
                      <w:color w:val="4F6228" w:themeColor="accent3" w:themeShade="80"/>
                      <w:sz w:val="16"/>
                      <w:szCs w:val="16"/>
                    </w:rPr>
                  </w:pPr>
                  <w:r w:rsidRPr="009B3A55">
                    <w:rPr>
                      <w:rFonts w:ascii="Calibri" w:hAnsi="Calibri"/>
                      <w:bCs/>
                      <w:iCs/>
                      <w:color w:val="4F6228" w:themeColor="accent3" w:themeShade="80"/>
                      <w:sz w:val="16"/>
                      <w:szCs w:val="16"/>
                    </w:rPr>
                    <w:t>He aquí que llega el día, ardiente como un horno, en el que todos los orgullosos y malhechores serán como paja; los consumirá el día que está llegando, dice el Señor del universo, y no les dejará ni copa ni raíz. Pero a vosotros, los que teméis mi nombre, os iluminará un sol de justicia y hallaréis salud a su sombra. Palabra de Dios.</w:t>
                  </w:r>
                </w:p>
                <w:p w:rsidR="009B3A55" w:rsidRPr="009B3A55" w:rsidRDefault="009B3A55" w:rsidP="009B3A55">
                  <w:pPr>
                    <w:spacing w:line="200" w:lineRule="atLeast"/>
                    <w:ind w:left="284" w:right="-45" w:hanging="284"/>
                    <w:jc w:val="both"/>
                    <w:rPr>
                      <w:rFonts w:ascii="Calibri" w:hAnsi="Calibri"/>
                      <w:b/>
                      <w:bCs/>
                      <w:iCs/>
                      <w:color w:val="00B050"/>
                      <w:sz w:val="22"/>
                      <w:szCs w:val="22"/>
                    </w:rPr>
                  </w:pPr>
                  <w:r w:rsidRPr="009B3A55">
                    <w:rPr>
                      <w:rFonts w:ascii="Calibri" w:hAnsi="Calibri"/>
                      <w:b/>
                      <w:bCs/>
                      <w:iCs/>
                      <w:color w:val="00B050"/>
                      <w:sz w:val="22"/>
                      <w:szCs w:val="22"/>
                    </w:rPr>
                    <w:t>Sal 97: R/.   El Señor llega para regir los pueblos con rectitud.</w:t>
                  </w:r>
                </w:p>
                <w:p w:rsidR="009B3A55" w:rsidRPr="009B3A55" w:rsidRDefault="009B3A55" w:rsidP="009B3A55">
                  <w:pPr>
                    <w:spacing w:line="200" w:lineRule="atLeast"/>
                    <w:ind w:left="284" w:right="-45" w:hanging="284"/>
                    <w:jc w:val="both"/>
                    <w:rPr>
                      <w:rFonts w:ascii="Calibri" w:hAnsi="Calibri"/>
                      <w:bCs/>
                      <w:i/>
                      <w:iCs/>
                      <w:color w:val="00B050"/>
                      <w:sz w:val="18"/>
                      <w:szCs w:val="18"/>
                    </w:rPr>
                  </w:pPr>
                  <w:r w:rsidRPr="009B3A55">
                    <w:rPr>
                      <w:rFonts w:ascii="Calibri" w:hAnsi="Calibri"/>
                      <w:b/>
                      <w:bCs/>
                      <w:iCs/>
                      <w:color w:val="00B050"/>
                      <w:sz w:val="22"/>
                      <w:szCs w:val="22"/>
                    </w:rPr>
                    <w:t>2ª TESALONICENSES 3, 7-12:</w:t>
                  </w:r>
                  <w:r w:rsidRPr="009B3A55">
                    <w:rPr>
                      <w:rFonts w:ascii="Calibri" w:hAnsi="Calibri"/>
                      <w:bCs/>
                      <w:i/>
                      <w:iCs/>
                      <w:color w:val="00B050"/>
                      <w:sz w:val="22"/>
                      <w:szCs w:val="22"/>
                    </w:rPr>
                    <w:t xml:space="preserve"> </w:t>
                  </w:r>
                  <w:r w:rsidRPr="009B3A55">
                    <w:rPr>
                      <w:rFonts w:ascii="Calibri" w:hAnsi="Calibri"/>
                      <w:bCs/>
                      <w:i/>
                      <w:iCs/>
                      <w:color w:val="00B050"/>
                      <w:sz w:val="18"/>
                      <w:szCs w:val="18"/>
                    </w:rPr>
                    <w:t>Si alguno no quiere trabajar, que no coma.</w:t>
                  </w:r>
                </w:p>
                <w:p w:rsidR="009B3A55" w:rsidRPr="00D22513" w:rsidRDefault="009B3A55" w:rsidP="00D22513">
                  <w:pPr>
                    <w:spacing w:line="200" w:lineRule="atLeast"/>
                    <w:ind w:left="284" w:right="-119" w:firstLine="283"/>
                    <w:jc w:val="both"/>
                    <w:rPr>
                      <w:rFonts w:ascii="Calibri" w:hAnsi="Calibri" w:cs="Calibri"/>
                      <w:i/>
                      <w:iCs/>
                      <w:color w:val="4F6228" w:themeColor="accent3" w:themeShade="80"/>
                      <w:sz w:val="16"/>
                      <w:szCs w:val="16"/>
                    </w:rPr>
                  </w:pPr>
                  <w:r w:rsidRPr="00D22513">
                    <w:rPr>
                      <w:rFonts w:ascii="Calibri" w:hAnsi="Calibri" w:cs="Calibri"/>
                      <w:bCs/>
                      <w:iCs/>
                      <w:color w:val="4F6228" w:themeColor="accent3" w:themeShade="80"/>
                      <w:sz w:val="16"/>
                      <w:szCs w:val="16"/>
                    </w:rPr>
                    <w:t>H</w:t>
                  </w:r>
                  <w:r w:rsidRPr="00D22513">
                    <w:rPr>
                      <w:rFonts w:ascii="Calibri" w:hAnsi="Calibri" w:cs="Calibri"/>
                      <w:iCs/>
                      <w:color w:val="4F6228" w:themeColor="accent3" w:themeShade="80"/>
                      <w:sz w:val="16"/>
                      <w:szCs w:val="16"/>
                    </w:rPr>
                    <w:t xml:space="preserve">ermanos: Ya sabéis vosotros cómo tenéis que imitar nuestro ejemplo: No vivimos entre vosotros sin trabajar, no comimos de balde el pan de nadie, sino que con cansancio y fatiga, día y noche, trabajamos a fin de no ser una carga para ninguno de vosotros. No porque no tuviéramos derecho, sino para daros en nosotros un modelo que imitar. Además, cuando estábamos entre vosotros, os mandábamos que </w:t>
                  </w:r>
                  <w:r w:rsidRPr="00D22513">
                    <w:rPr>
                      <w:rFonts w:ascii="Calibri" w:hAnsi="Calibri" w:cs="Calibri"/>
                      <w:b/>
                      <w:iCs/>
                      <w:color w:val="4F6228" w:themeColor="accent3" w:themeShade="80"/>
                      <w:sz w:val="16"/>
                      <w:szCs w:val="16"/>
                    </w:rPr>
                    <w:t xml:space="preserve">si alguno no </w:t>
                  </w:r>
                  <w:proofErr w:type="gramStart"/>
                  <w:r w:rsidRPr="00D22513">
                    <w:rPr>
                      <w:rFonts w:ascii="Calibri" w:hAnsi="Calibri" w:cs="Calibri"/>
                      <w:b/>
                      <w:iCs/>
                      <w:color w:val="4F6228" w:themeColor="accent3" w:themeShade="80"/>
                      <w:sz w:val="16"/>
                      <w:szCs w:val="16"/>
                    </w:rPr>
                    <w:t>quiere</w:t>
                  </w:r>
                  <w:proofErr w:type="gramEnd"/>
                  <w:r w:rsidRPr="00D22513">
                    <w:rPr>
                      <w:rFonts w:ascii="Calibri" w:hAnsi="Calibri" w:cs="Calibri"/>
                      <w:b/>
                      <w:iCs/>
                      <w:color w:val="4F6228" w:themeColor="accent3" w:themeShade="80"/>
                      <w:sz w:val="16"/>
                      <w:szCs w:val="16"/>
                    </w:rPr>
                    <w:t xml:space="preserve"> trabajar, que no coma</w:t>
                  </w:r>
                  <w:r w:rsidRPr="00D22513">
                    <w:rPr>
                      <w:rFonts w:ascii="Calibri" w:hAnsi="Calibri" w:cs="Calibri"/>
                      <w:iCs/>
                      <w:color w:val="4F6228" w:themeColor="accent3" w:themeShade="80"/>
                      <w:sz w:val="16"/>
                      <w:szCs w:val="16"/>
                    </w:rPr>
                    <w:t xml:space="preserve">. Porque nos hemos enterado de que algunos viven desordenadamente, sin trabajar, antes bien metiéndose en todo. A esos les mandamos y exhortamos, por el Señor Jesucristo, que trabajen con sosiego para comer su propio pan. </w:t>
                  </w:r>
                  <w:r w:rsidRPr="00D22513">
                    <w:rPr>
                      <w:rFonts w:ascii="Calibri" w:hAnsi="Calibri" w:cs="Calibri"/>
                      <w:i/>
                      <w:iCs/>
                      <w:color w:val="4F6228" w:themeColor="accent3" w:themeShade="80"/>
                      <w:sz w:val="16"/>
                      <w:szCs w:val="16"/>
                    </w:rPr>
                    <w:t>Palabra de Dios.</w:t>
                  </w:r>
                </w:p>
                <w:p w:rsidR="005059D7" w:rsidRPr="00D22513" w:rsidRDefault="005059D7" w:rsidP="00D22513">
                  <w:pPr>
                    <w:spacing w:line="200" w:lineRule="atLeast"/>
                    <w:ind w:left="284" w:right="-45" w:hanging="283"/>
                    <w:jc w:val="both"/>
                    <w:rPr>
                      <w:rFonts w:ascii="Calibri" w:hAnsi="Calibri"/>
                      <w:b/>
                      <w:bCs/>
                      <w:i/>
                      <w:iCs/>
                      <w:color w:val="00B050"/>
                      <w:sz w:val="14"/>
                      <w:szCs w:val="14"/>
                    </w:rPr>
                  </w:pPr>
                  <w:r w:rsidRPr="008303EB">
                    <w:rPr>
                      <w:rFonts w:ascii="Calibri" w:hAnsi="Calibri"/>
                      <w:b/>
                      <w:bCs/>
                      <w:iCs/>
                      <w:color w:val="00B050"/>
                      <w:sz w:val="20"/>
                      <w:szCs w:val="20"/>
                    </w:rPr>
                    <w:t xml:space="preserve">LUCAS </w:t>
                  </w:r>
                  <w:r w:rsidR="00D22513">
                    <w:rPr>
                      <w:rFonts w:ascii="Calibri" w:hAnsi="Calibri"/>
                      <w:b/>
                      <w:bCs/>
                      <w:iCs/>
                      <w:color w:val="00B050"/>
                      <w:sz w:val="20"/>
                      <w:szCs w:val="20"/>
                    </w:rPr>
                    <w:t>21</w:t>
                  </w:r>
                  <w:r w:rsidRPr="00062272">
                    <w:rPr>
                      <w:rFonts w:ascii="Calibri" w:hAnsi="Calibri"/>
                      <w:b/>
                      <w:bCs/>
                      <w:iCs/>
                      <w:color w:val="00B050"/>
                      <w:sz w:val="20"/>
                      <w:szCs w:val="20"/>
                    </w:rPr>
                    <w:t xml:space="preserve">, </w:t>
                  </w:r>
                  <w:r w:rsidR="00D22513">
                    <w:rPr>
                      <w:rFonts w:ascii="Calibri" w:hAnsi="Calibri"/>
                      <w:b/>
                      <w:bCs/>
                      <w:iCs/>
                      <w:color w:val="00B050"/>
                      <w:sz w:val="20"/>
                      <w:szCs w:val="20"/>
                    </w:rPr>
                    <w:t>5-19</w:t>
                  </w:r>
                  <w:r w:rsidRPr="00062272">
                    <w:rPr>
                      <w:rFonts w:ascii="Calibri" w:hAnsi="Calibri"/>
                      <w:b/>
                      <w:bCs/>
                      <w:iCs/>
                      <w:color w:val="00B050"/>
                      <w:sz w:val="20"/>
                      <w:szCs w:val="20"/>
                    </w:rPr>
                    <w:t xml:space="preserve">: </w:t>
                  </w:r>
                  <w:r w:rsidR="00D22513">
                    <w:rPr>
                      <w:rFonts w:ascii="Calibri" w:hAnsi="Calibri"/>
                      <w:b/>
                      <w:bCs/>
                      <w:iCs/>
                      <w:color w:val="00B050"/>
                      <w:sz w:val="20"/>
                      <w:szCs w:val="20"/>
                    </w:rPr>
                    <w:tab/>
                  </w:r>
                  <w:r w:rsidR="00D22513" w:rsidRPr="00D22513">
                    <w:rPr>
                      <w:rFonts w:ascii="Calibri" w:hAnsi="Calibri"/>
                      <w:b/>
                      <w:bCs/>
                      <w:i/>
                      <w:iCs/>
                      <w:color w:val="00B050"/>
                      <w:sz w:val="20"/>
                      <w:szCs w:val="20"/>
                    </w:rPr>
                    <w:t>C</w:t>
                  </w:r>
                  <w:r w:rsidR="00D22513" w:rsidRPr="00D22513">
                    <w:rPr>
                      <w:rFonts w:ascii="Calibri" w:hAnsi="Calibri"/>
                      <w:b/>
                      <w:bCs/>
                      <w:i/>
                      <w:iCs/>
                      <w:color w:val="00B050"/>
                      <w:sz w:val="18"/>
                      <w:szCs w:val="18"/>
                    </w:rPr>
                    <w:t>on vuestra perseverancia salvaréis vuestras almas.</w:t>
                  </w:r>
                </w:p>
                <w:p w:rsidR="00D22513" w:rsidRPr="00D22513" w:rsidRDefault="005059D7" w:rsidP="00D22513">
                  <w:pPr>
                    <w:spacing w:line="200" w:lineRule="atLeast"/>
                    <w:ind w:left="284" w:right="-119" w:hanging="284"/>
                    <w:jc w:val="both"/>
                    <w:rPr>
                      <w:rFonts w:asciiTheme="minorHAnsi" w:hAnsiTheme="minorHAnsi" w:cstheme="minorHAnsi"/>
                      <w:iCs/>
                      <w:color w:val="4F6228" w:themeColor="accent3" w:themeShade="80"/>
                      <w:sz w:val="18"/>
                      <w:szCs w:val="18"/>
                    </w:rPr>
                  </w:pPr>
                  <w:r w:rsidRPr="00D22513">
                    <w:rPr>
                      <w:rFonts w:ascii="Calibri" w:hAnsi="Calibri"/>
                      <w:b/>
                      <w:bCs/>
                      <w:iCs/>
                      <w:color w:val="4F6228" w:themeColor="accent3" w:themeShade="80"/>
                      <w:sz w:val="18"/>
                      <w:szCs w:val="18"/>
                    </w:rPr>
                    <w:t>Narrador:</w:t>
                  </w:r>
                  <w:r w:rsidRPr="00D22513">
                    <w:rPr>
                      <w:rFonts w:ascii="Calibri" w:hAnsi="Calibri"/>
                      <w:bCs/>
                      <w:iCs/>
                      <w:color w:val="4F6228" w:themeColor="accent3" w:themeShade="80"/>
                      <w:sz w:val="18"/>
                      <w:szCs w:val="18"/>
                    </w:rPr>
                    <w:t xml:space="preserve"> </w:t>
                  </w:r>
                  <w:r w:rsidR="00D22513" w:rsidRPr="00D22513">
                    <w:rPr>
                      <w:rFonts w:asciiTheme="minorHAnsi" w:hAnsiTheme="minorHAnsi" w:cstheme="minorHAnsi"/>
                      <w:bCs/>
                      <w:iCs/>
                      <w:color w:val="4F6228" w:themeColor="accent3" w:themeShade="80"/>
                      <w:sz w:val="18"/>
                      <w:szCs w:val="18"/>
                    </w:rPr>
                    <w:t>E</w:t>
                  </w:r>
                  <w:r w:rsidR="00D22513" w:rsidRPr="00D22513">
                    <w:rPr>
                      <w:rFonts w:asciiTheme="minorHAnsi" w:hAnsiTheme="minorHAnsi" w:cstheme="minorHAnsi"/>
                      <w:iCs/>
                      <w:color w:val="4F6228" w:themeColor="accent3" w:themeShade="80"/>
                      <w:sz w:val="18"/>
                      <w:szCs w:val="18"/>
                    </w:rPr>
                    <w:t xml:space="preserve">n aquel tiempo, como algunos hablaban del templo, de lo bellamente adornado que estaba con piedra de calidad y exvotos, Jesús les dijo: </w:t>
                  </w:r>
                </w:p>
                <w:p w:rsidR="00D22513" w:rsidRPr="00D22513" w:rsidRDefault="00D22513" w:rsidP="00D22513">
                  <w:pPr>
                    <w:spacing w:line="200" w:lineRule="atLeast"/>
                    <w:ind w:left="284" w:right="-119" w:hanging="284"/>
                    <w:jc w:val="both"/>
                    <w:rPr>
                      <w:rFonts w:asciiTheme="minorHAnsi" w:hAnsiTheme="minorHAnsi" w:cstheme="minorHAnsi"/>
                      <w:i/>
                      <w:iCs/>
                      <w:color w:val="4F6228" w:themeColor="accent3" w:themeShade="80"/>
                      <w:sz w:val="18"/>
                      <w:szCs w:val="18"/>
                    </w:rPr>
                  </w:pPr>
                  <w:r w:rsidRPr="00D22513">
                    <w:rPr>
                      <w:rFonts w:ascii="Calibri" w:hAnsi="Calibri"/>
                      <w:b/>
                      <w:bCs/>
                      <w:iCs/>
                      <w:color w:val="4F6228" w:themeColor="accent3" w:themeShade="80"/>
                      <w:sz w:val="18"/>
                      <w:szCs w:val="18"/>
                    </w:rPr>
                    <w:t>Jesús:</w:t>
                  </w:r>
                  <w:r w:rsidRPr="00D22513">
                    <w:rPr>
                      <w:rFonts w:asciiTheme="minorHAnsi" w:hAnsiTheme="minorHAnsi" w:cstheme="minorHAnsi"/>
                      <w:i/>
                      <w:iCs/>
                      <w:color w:val="4F6228" w:themeColor="accent3" w:themeShade="80"/>
                      <w:sz w:val="18"/>
                      <w:szCs w:val="18"/>
                    </w:rPr>
                    <w:t xml:space="preserve"> -«Esto que contempláis, </w:t>
                  </w:r>
                  <w:r w:rsidRPr="00D22513">
                    <w:rPr>
                      <w:rFonts w:asciiTheme="minorHAnsi" w:hAnsiTheme="minorHAnsi" w:cstheme="minorHAnsi"/>
                      <w:b/>
                      <w:i/>
                      <w:iCs/>
                      <w:color w:val="4F6228" w:themeColor="accent3" w:themeShade="80"/>
                      <w:sz w:val="18"/>
                      <w:szCs w:val="18"/>
                    </w:rPr>
                    <w:t>llegarán días en que no quedará piedra sobre piedra</w:t>
                  </w:r>
                  <w:r w:rsidRPr="00D22513">
                    <w:rPr>
                      <w:rFonts w:asciiTheme="minorHAnsi" w:hAnsiTheme="minorHAnsi" w:cstheme="minorHAnsi"/>
                      <w:i/>
                      <w:iCs/>
                      <w:color w:val="4F6228" w:themeColor="accent3" w:themeShade="80"/>
                      <w:sz w:val="18"/>
                      <w:szCs w:val="18"/>
                    </w:rPr>
                    <w:t xml:space="preserve"> que no sea destruida».</w:t>
                  </w:r>
                </w:p>
                <w:p w:rsidR="00D22513" w:rsidRPr="00D22513" w:rsidRDefault="00D22513" w:rsidP="00D22513">
                  <w:pPr>
                    <w:spacing w:line="200" w:lineRule="atLeast"/>
                    <w:ind w:left="284" w:right="-119" w:hanging="284"/>
                    <w:jc w:val="both"/>
                    <w:rPr>
                      <w:rFonts w:asciiTheme="minorHAnsi" w:hAnsiTheme="minorHAnsi" w:cstheme="minorHAnsi"/>
                      <w:iCs/>
                      <w:color w:val="4F6228" w:themeColor="accent3" w:themeShade="80"/>
                      <w:sz w:val="18"/>
                      <w:szCs w:val="18"/>
                    </w:rPr>
                  </w:pPr>
                  <w:r w:rsidRPr="00D22513">
                    <w:rPr>
                      <w:rFonts w:ascii="Calibri" w:hAnsi="Calibri"/>
                      <w:b/>
                      <w:bCs/>
                      <w:iCs/>
                      <w:color w:val="4F6228" w:themeColor="accent3" w:themeShade="80"/>
                      <w:sz w:val="18"/>
                      <w:szCs w:val="18"/>
                    </w:rPr>
                    <w:t>Narrador:</w:t>
                  </w:r>
                  <w:r w:rsidRPr="00D22513">
                    <w:rPr>
                      <w:rFonts w:ascii="Calibri" w:hAnsi="Calibri"/>
                      <w:bCs/>
                      <w:iCs/>
                      <w:color w:val="4F6228" w:themeColor="accent3" w:themeShade="80"/>
                      <w:sz w:val="18"/>
                      <w:szCs w:val="18"/>
                    </w:rPr>
                    <w:t xml:space="preserve"> </w:t>
                  </w:r>
                  <w:r w:rsidRPr="00D22513">
                    <w:rPr>
                      <w:rFonts w:asciiTheme="minorHAnsi" w:hAnsiTheme="minorHAnsi" w:cstheme="minorHAnsi"/>
                      <w:iCs/>
                      <w:color w:val="4F6228" w:themeColor="accent3" w:themeShade="80"/>
                      <w:sz w:val="18"/>
                      <w:szCs w:val="18"/>
                    </w:rPr>
                    <w:t xml:space="preserve">Ellos le preguntaron: </w:t>
                  </w:r>
                </w:p>
                <w:p w:rsidR="00D22513" w:rsidRPr="00D22513" w:rsidRDefault="00D22513" w:rsidP="00D22513">
                  <w:pPr>
                    <w:spacing w:line="200" w:lineRule="atLeast"/>
                    <w:ind w:left="284" w:right="-119" w:hanging="284"/>
                    <w:jc w:val="both"/>
                    <w:rPr>
                      <w:rFonts w:asciiTheme="minorHAnsi" w:hAnsiTheme="minorHAnsi" w:cstheme="minorHAnsi"/>
                      <w:iCs/>
                      <w:color w:val="4F6228" w:themeColor="accent3" w:themeShade="80"/>
                      <w:sz w:val="18"/>
                      <w:szCs w:val="18"/>
                    </w:rPr>
                  </w:pPr>
                  <w:r w:rsidRPr="00D22513">
                    <w:rPr>
                      <w:rFonts w:ascii="Calibri" w:hAnsi="Calibri"/>
                      <w:b/>
                      <w:bCs/>
                      <w:iCs/>
                      <w:color w:val="4F6228" w:themeColor="accent3" w:themeShade="80"/>
                      <w:sz w:val="18"/>
                      <w:szCs w:val="18"/>
                    </w:rPr>
                    <w:t>Judíos:</w:t>
                  </w:r>
                  <w:r w:rsidRPr="00D22513">
                    <w:rPr>
                      <w:rFonts w:asciiTheme="minorHAnsi" w:hAnsiTheme="minorHAnsi" w:cstheme="minorHAnsi"/>
                      <w:i/>
                      <w:iCs/>
                      <w:color w:val="4F6228" w:themeColor="accent3" w:themeShade="80"/>
                      <w:sz w:val="18"/>
                      <w:szCs w:val="18"/>
                    </w:rPr>
                    <w:t xml:space="preserve"> -«Maestro, ¿cuándo va a ser eso?, ¿y cuál será la señal de que todo eso está para suceder?»</w:t>
                  </w:r>
                  <w:r w:rsidRPr="00D22513">
                    <w:rPr>
                      <w:rFonts w:asciiTheme="minorHAnsi" w:hAnsiTheme="minorHAnsi" w:cstheme="minorHAnsi"/>
                      <w:iCs/>
                      <w:color w:val="4F6228" w:themeColor="accent3" w:themeShade="80"/>
                      <w:sz w:val="18"/>
                      <w:szCs w:val="18"/>
                    </w:rPr>
                    <w:t xml:space="preserve">. </w:t>
                  </w:r>
                </w:p>
                <w:p w:rsidR="00D22513" w:rsidRPr="00D22513" w:rsidRDefault="00D22513" w:rsidP="00D22513">
                  <w:pPr>
                    <w:spacing w:line="200" w:lineRule="atLeast"/>
                    <w:ind w:left="284" w:right="-119" w:hanging="284"/>
                    <w:jc w:val="both"/>
                    <w:rPr>
                      <w:rFonts w:asciiTheme="minorHAnsi" w:hAnsiTheme="minorHAnsi" w:cstheme="minorHAnsi"/>
                      <w:iCs/>
                      <w:color w:val="4F6228" w:themeColor="accent3" w:themeShade="80"/>
                      <w:sz w:val="18"/>
                      <w:szCs w:val="18"/>
                    </w:rPr>
                  </w:pPr>
                  <w:r w:rsidRPr="00D22513">
                    <w:rPr>
                      <w:rFonts w:ascii="Calibri" w:hAnsi="Calibri"/>
                      <w:b/>
                      <w:bCs/>
                      <w:iCs/>
                      <w:color w:val="4F6228" w:themeColor="accent3" w:themeShade="80"/>
                      <w:sz w:val="18"/>
                      <w:szCs w:val="18"/>
                    </w:rPr>
                    <w:t>Narrador:</w:t>
                  </w:r>
                  <w:r w:rsidRPr="00D22513">
                    <w:rPr>
                      <w:rFonts w:ascii="Calibri" w:hAnsi="Calibri"/>
                      <w:bCs/>
                      <w:iCs/>
                      <w:color w:val="4F6228" w:themeColor="accent3" w:themeShade="80"/>
                      <w:sz w:val="18"/>
                      <w:szCs w:val="18"/>
                    </w:rPr>
                    <w:t xml:space="preserve"> </w:t>
                  </w:r>
                  <w:r w:rsidRPr="00D22513">
                    <w:rPr>
                      <w:rFonts w:asciiTheme="minorHAnsi" w:hAnsiTheme="minorHAnsi" w:cstheme="minorHAnsi"/>
                      <w:iCs/>
                      <w:color w:val="4F6228" w:themeColor="accent3" w:themeShade="80"/>
                      <w:sz w:val="18"/>
                      <w:szCs w:val="18"/>
                    </w:rPr>
                    <w:t xml:space="preserve">Él dijo: </w:t>
                  </w:r>
                </w:p>
                <w:p w:rsidR="00D22513" w:rsidRPr="00D22513" w:rsidRDefault="00D22513" w:rsidP="00D22513">
                  <w:pPr>
                    <w:spacing w:line="200" w:lineRule="atLeast"/>
                    <w:ind w:left="284" w:right="-119" w:hanging="284"/>
                    <w:jc w:val="both"/>
                    <w:rPr>
                      <w:rFonts w:asciiTheme="minorHAnsi" w:hAnsiTheme="minorHAnsi" w:cstheme="minorHAnsi"/>
                      <w:i/>
                      <w:iCs/>
                      <w:color w:val="4F6228" w:themeColor="accent3" w:themeShade="80"/>
                      <w:sz w:val="18"/>
                      <w:szCs w:val="18"/>
                    </w:rPr>
                  </w:pPr>
                  <w:r w:rsidRPr="00D22513">
                    <w:rPr>
                      <w:rFonts w:ascii="Calibri" w:hAnsi="Calibri"/>
                      <w:b/>
                      <w:bCs/>
                      <w:iCs/>
                      <w:color w:val="4F6228" w:themeColor="accent3" w:themeShade="80"/>
                      <w:sz w:val="18"/>
                      <w:szCs w:val="18"/>
                    </w:rPr>
                    <w:t>Jesús:</w:t>
                  </w:r>
                  <w:r w:rsidRPr="00D22513">
                    <w:rPr>
                      <w:rFonts w:asciiTheme="minorHAnsi" w:hAnsiTheme="minorHAnsi" w:cstheme="minorHAnsi"/>
                      <w:i/>
                      <w:iCs/>
                      <w:color w:val="4F6228" w:themeColor="accent3" w:themeShade="80"/>
                      <w:sz w:val="18"/>
                      <w:szCs w:val="18"/>
                    </w:rPr>
                    <w:t xml:space="preserve"> -</w:t>
                  </w:r>
                  <w:r w:rsidRPr="00D22513">
                    <w:rPr>
                      <w:rFonts w:asciiTheme="minorHAnsi" w:hAnsiTheme="minorHAnsi" w:cstheme="minorHAnsi"/>
                      <w:b/>
                      <w:i/>
                      <w:iCs/>
                      <w:color w:val="4F6228" w:themeColor="accent3" w:themeShade="80"/>
                      <w:sz w:val="18"/>
                      <w:szCs w:val="18"/>
                    </w:rPr>
                    <w:t>«Mirad que nadie os engañe.</w:t>
                  </w:r>
                  <w:r w:rsidRPr="00D22513">
                    <w:rPr>
                      <w:rFonts w:asciiTheme="minorHAnsi" w:hAnsiTheme="minorHAnsi" w:cstheme="minorHAnsi"/>
                      <w:i/>
                      <w:iCs/>
                      <w:color w:val="4F6228" w:themeColor="accent3" w:themeShade="80"/>
                      <w:sz w:val="18"/>
                      <w:szCs w:val="18"/>
                    </w:rPr>
                    <w:t xml:space="preserve"> Porque muchos vendrán en mi nombre diciendo: “Yo soy”, o bien: “Está llegando el tiempo”; no vayáis tras ellos. Cuando oigáis noticias de guerras y de revoluciones, no tengáis pánico. Porque es necesario que eso ocurra primero, pero el fin no será enseguida».</w:t>
                  </w:r>
                </w:p>
                <w:p w:rsidR="00D22513" w:rsidRPr="00D22513" w:rsidRDefault="00D22513" w:rsidP="00D22513">
                  <w:pPr>
                    <w:spacing w:line="200" w:lineRule="atLeast"/>
                    <w:ind w:left="284" w:right="-119" w:hanging="284"/>
                    <w:jc w:val="both"/>
                    <w:rPr>
                      <w:rFonts w:asciiTheme="minorHAnsi" w:hAnsiTheme="minorHAnsi" w:cstheme="minorHAnsi"/>
                      <w:iCs/>
                      <w:color w:val="4F6228" w:themeColor="accent3" w:themeShade="80"/>
                      <w:sz w:val="18"/>
                      <w:szCs w:val="18"/>
                    </w:rPr>
                  </w:pPr>
                  <w:r w:rsidRPr="00D22513">
                    <w:rPr>
                      <w:rFonts w:ascii="Calibri" w:hAnsi="Calibri"/>
                      <w:b/>
                      <w:bCs/>
                      <w:iCs/>
                      <w:color w:val="4F6228" w:themeColor="accent3" w:themeShade="80"/>
                      <w:sz w:val="18"/>
                      <w:szCs w:val="18"/>
                    </w:rPr>
                    <w:t>Narrador:</w:t>
                  </w:r>
                  <w:r w:rsidRPr="00D22513">
                    <w:rPr>
                      <w:rFonts w:ascii="Calibri" w:hAnsi="Calibri"/>
                      <w:bCs/>
                      <w:iCs/>
                      <w:color w:val="4F6228" w:themeColor="accent3" w:themeShade="80"/>
                      <w:sz w:val="18"/>
                      <w:szCs w:val="18"/>
                    </w:rPr>
                    <w:t xml:space="preserve"> </w:t>
                  </w:r>
                  <w:r w:rsidRPr="00D22513">
                    <w:rPr>
                      <w:rFonts w:asciiTheme="minorHAnsi" w:hAnsiTheme="minorHAnsi" w:cstheme="minorHAnsi"/>
                      <w:iCs/>
                      <w:color w:val="4F6228" w:themeColor="accent3" w:themeShade="80"/>
                      <w:sz w:val="18"/>
                      <w:szCs w:val="18"/>
                    </w:rPr>
                    <w:t xml:space="preserve">Entonces les decía: </w:t>
                  </w:r>
                </w:p>
                <w:p w:rsidR="00D22513" w:rsidRPr="00D22513" w:rsidRDefault="00D22513" w:rsidP="00D22513">
                  <w:pPr>
                    <w:spacing w:line="200" w:lineRule="atLeast"/>
                    <w:ind w:left="284" w:right="-119" w:hanging="284"/>
                    <w:jc w:val="both"/>
                    <w:rPr>
                      <w:rFonts w:asciiTheme="minorHAnsi" w:hAnsiTheme="minorHAnsi" w:cstheme="minorHAnsi"/>
                      <w:i/>
                      <w:iCs/>
                      <w:color w:val="4F6228" w:themeColor="accent3" w:themeShade="80"/>
                      <w:sz w:val="18"/>
                      <w:szCs w:val="18"/>
                    </w:rPr>
                  </w:pPr>
                  <w:r w:rsidRPr="00D22513">
                    <w:rPr>
                      <w:rFonts w:ascii="Calibri" w:hAnsi="Calibri"/>
                      <w:b/>
                      <w:bCs/>
                      <w:iCs/>
                      <w:color w:val="4F6228" w:themeColor="accent3" w:themeShade="80"/>
                      <w:sz w:val="18"/>
                      <w:szCs w:val="18"/>
                    </w:rPr>
                    <w:t>Jesús:</w:t>
                  </w:r>
                  <w:r w:rsidRPr="00D22513">
                    <w:rPr>
                      <w:rFonts w:asciiTheme="minorHAnsi" w:hAnsiTheme="minorHAnsi" w:cstheme="minorHAnsi"/>
                      <w:i/>
                      <w:iCs/>
                      <w:color w:val="4F6228" w:themeColor="accent3" w:themeShade="80"/>
                      <w:sz w:val="18"/>
                      <w:szCs w:val="18"/>
                    </w:rPr>
                    <w:t xml:space="preserve"> -«Se alzará pueblo contra pueblo y reino contra reino, habrá grandes terremotos, y en diversos países, hambres y pestes. Habrá también fenómenos espantosos y grandes signos en el cielo. Pero antes de todo eso os echarán mano, </w:t>
                  </w:r>
                  <w:r w:rsidRPr="00D22513">
                    <w:rPr>
                      <w:rFonts w:asciiTheme="minorHAnsi" w:hAnsiTheme="minorHAnsi" w:cstheme="minorHAnsi"/>
                      <w:b/>
                      <w:i/>
                      <w:iCs/>
                      <w:color w:val="4F6228" w:themeColor="accent3" w:themeShade="80"/>
                      <w:sz w:val="18"/>
                      <w:szCs w:val="18"/>
                    </w:rPr>
                    <w:t>os perseguirán</w:t>
                  </w:r>
                  <w:r w:rsidRPr="00D22513">
                    <w:rPr>
                      <w:rFonts w:asciiTheme="minorHAnsi" w:hAnsiTheme="minorHAnsi" w:cstheme="minorHAnsi"/>
                      <w:i/>
                      <w:iCs/>
                      <w:color w:val="4F6228" w:themeColor="accent3" w:themeShade="80"/>
                      <w:sz w:val="18"/>
                      <w:szCs w:val="18"/>
                    </w:rPr>
                    <w:t xml:space="preserve">, entregándoos a las sinagogas y a las cárceles, y haciéndoos comparecer ante reyes y gobernadores, por causa de mi nombre. Esto os servirá de </w:t>
                  </w:r>
                  <w:r w:rsidRPr="00D22513">
                    <w:rPr>
                      <w:rFonts w:asciiTheme="minorHAnsi" w:hAnsiTheme="minorHAnsi" w:cstheme="minorHAnsi"/>
                      <w:b/>
                      <w:i/>
                      <w:iCs/>
                      <w:color w:val="4F6228" w:themeColor="accent3" w:themeShade="80"/>
                      <w:sz w:val="18"/>
                      <w:szCs w:val="18"/>
                    </w:rPr>
                    <w:t>ocasión para dar testimonio</w:t>
                  </w:r>
                  <w:r w:rsidRPr="00D22513">
                    <w:rPr>
                      <w:rFonts w:asciiTheme="minorHAnsi" w:hAnsiTheme="minorHAnsi" w:cstheme="minorHAnsi"/>
                      <w:i/>
                      <w:iCs/>
                      <w:color w:val="4F6228" w:themeColor="accent3" w:themeShade="80"/>
                      <w:sz w:val="18"/>
                      <w:szCs w:val="18"/>
                    </w:rPr>
                    <w:t xml:space="preserve">. </w:t>
                  </w:r>
                </w:p>
                <w:p w:rsidR="005059D7" w:rsidRDefault="00D22513" w:rsidP="00D22513">
                  <w:pPr>
                    <w:spacing w:line="200" w:lineRule="atLeast"/>
                    <w:ind w:left="284" w:right="-119" w:hanging="284"/>
                    <w:jc w:val="both"/>
                    <w:rPr>
                      <w:rFonts w:ascii="Calibri" w:hAnsi="Calibri"/>
                      <w:b/>
                      <w:bCs/>
                      <w:i/>
                      <w:iCs/>
                      <w:color w:val="4F6228" w:themeColor="accent3" w:themeShade="80"/>
                      <w:sz w:val="20"/>
                      <w:szCs w:val="20"/>
                    </w:rPr>
                  </w:pPr>
                  <w:r w:rsidRPr="00D22513">
                    <w:rPr>
                      <w:rFonts w:asciiTheme="minorHAnsi" w:hAnsiTheme="minorHAnsi" w:cstheme="minorHAnsi"/>
                      <w:i/>
                      <w:iCs/>
                      <w:color w:val="4F6228" w:themeColor="accent3" w:themeShade="80"/>
                      <w:sz w:val="18"/>
                      <w:szCs w:val="18"/>
                    </w:rPr>
                    <w:t xml:space="preserve">Por ello, meteos bien en la cabeza que no tenéis que preparar vuestra defensa, porque </w:t>
                  </w:r>
                  <w:r w:rsidRPr="00D22513">
                    <w:rPr>
                      <w:rFonts w:asciiTheme="minorHAnsi" w:hAnsiTheme="minorHAnsi" w:cstheme="minorHAnsi"/>
                      <w:b/>
                      <w:i/>
                      <w:iCs/>
                      <w:color w:val="4F6228" w:themeColor="accent3" w:themeShade="80"/>
                      <w:sz w:val="18"/>
                      <w:szCs w:val="18"/>
                    </w:rPr>
                    <w:t>yo os daré palabras</w:t>
                  </w:r>
                  <w:r w:rsidRPr="00D22513">
                    <w:rPr>
                      <w:rFonts w:asciiTheme="minorHAnsi" w:hAnsiTheme="minorHAnsi" w:cstheme="minorHAnsi"/>
                      <w:i/>
                      <w:iCs/>
                      <w:color w:val="4F6228" w:themeColor="accent3" w:themeShade="80"/>
                      <w:sz w:val="18"/>
                      <w:szCs w:val="18"/>
                    </w:rPr>
                    <w:t xml:space="preserve"> y sabiduría a las que no podrá hacer frente ni contradecir ningún adversario vuestro. Y hasta vuestros padres, y parientes, y hermanos, y amigos os entregarán, y matarán a algunos de vosotros, y todos os odiarán a causa de mi nombre. Pero ni un cabello de vuestra cabeza perecerá; </w:t>
                  </w:r>
                  <w:r w:rsidRPr="00D22513">
                    <w:rPr>
                      <w:rFonts w:asciiTheme="minorHAnsi" w:hAnsiTheme="minorHAnsi" w:cstheme="minorHAnsi"/>
                      <w:b/>
                      <w:i/>
                      <w:iCs/>
                      <w:color w:val="4F6228" w:themeColor="accent3" w:themeShade="80"/>
                      <w:sz w:val="18"/>
                      <w:szCs w:val="18"/>
                    </w:rPr>
                    <w:t>con vuestra perseverancia salvaréis vuestras almas</w:t>
                  </w:r>
                  <w:r w:rsidRPr="00D22513">
                    <w:rPr>
                      <w:rFonts w:asciiTheme="minorHAnsi" w:hAnsiTheme="minorHAnsi" w:cstheme="minorHAnsi"/>
                      <w:i/>
                      <w:iCs/>
                      <w:color w:val="4F6228" w:themeColor="accent3" w:themeShade="80"/>
                      <w:sz w:val="18"/>
                      <w:szCs w:val="18"/>
                    </w:rPr>
                    <w:t xml:space="preserve">». </w:t>
                  </w:r>
                  <w:r w:rsidR="005059D7" w:rsidRPr="00BD4712">
                    <w:rPr>
                      <w:rFonts w:ascii="Calibri" w:hAnsi="Calibri"/>
                      <w:bCs/>
                      <w:i/>
                      <w:iCs/>
                      <w:color w:val="4F6228" w:themeColor="accent3" w:themeShade="80"/>
                      <w:sz w:val="20"/>
                      <w:szCs w:val="20"/>
                    </w:rPr>
                    <w:t xml:space="preserve"> </w:t>
                  </w:r>
                  <w:r w:rsidR="005059D7" w:rsidRPr="004E1B74">
                    <w:rPr>
                      <w:rFonts w:ascii="Calibri" w:hAnsi="Calibri"/>
                      <w:b/>
                      <w:bCs/>
                      <w:i/>
                      <w:iCs/>
                      <w:color w:val="4F6228" w:themeColor="accent3" w:themeShade="80"/>
                      <w:sz w:val="20"/>
                      <w:szCs w:val="20"/>
                    </w:rPr>
                    <w:t>Palabra del Señor.</w:t>
                  </w:r>
                </w:p>
                <w:p w:rsidR="005059D7" w:rsidRPr="005059D7" w:rsidRDefault="005059D7" w:rsidP="00D22513">
                  <w:pPr>
                    <w:spacing w:line="200" w:lineRule="atLeast"/>
                    <w:ind w:left="284" w:right="-45" w:hanging="283"/>
                    <w:jc w:val="center"/>
                    <w:rPr>
                      <w:rFonts w:ascii="Comic Sans MS" w:hAnsi="Comic Sans MS"/>
                      <w:b/>
                      <w:bCs/>
                      <w:iCs/>
                      <w:color w:val="4F6228" w:themeColor="accent3" w:themeShade="80"/>
                      <w:sz w:val="16"/>
                      <w:szCs w:val="16"/>
                    </w:rPr>
                  </w:pPr>
                  <w:r w:rsidRPr="005059D7">
                    <w:rPr>
                      <w:rFonts w:ascii="Comic Sans MS" w:hAnsi="Comic Sans MS"/>
                      <w:b/>
                      <w:bCs/>
                      <w:i/>
                      <w:iCs/>
                      <w:color w:val="4F6228" w:themeColor="accent3" w:themeShade="80"/>
                      <w:sz w:val="16"/>
                      <w:szCs w:val="16"/>
                    </w:rPr>
                    <w:t>(Narrador-</w:t>
                  </w:r>
                  <w:r w:rsidR="00D22513">
                    <w:rPr>
                      <w:rFonts w:ascii="Comic Sans MS" w:hAnsi="Comic Sans MS"/>
                      <w:b/>
                      <w:bCs/>
                      <w:i/>
                      <w:iCs/>
                      <w:color w:val="4F6228" w:themeColor="accent3" w:themeShade="80"/>
                      <w:sz w:val="16"/>
                      <w:szCs w:val="16"/>
                    </w:rPr>
                    <w:t xml:space="preserve"> </w:t>
                  </w:r>
                  <w:r w:rsidR="00956789">
                    <w:rPr>
                      <w:rFonts w:ascii="Comic Sans MS" w:hAnsi="Comic Sans MS"/>
                      <w:b/>
                      <w:bCs/>
                      <w:i/>
                      <w:iCs/>
                      <w:color w:val="4F6228" w:themeColor="accent3" w:themeShade="80"/>
                      <w:sz w:val="16"/>
                      <w:szCs w:val="16"/>
                    </w:rPr>
                    <w:t>Jesús</w:t>
                  </w:r>
                  <w:r w:rsidR="00D22513">
                    <w:rPr>
                      <w:rFonts w:ascii="Comic Sans MS" w:hAnsi="Comic Sans MS"/>
                      <w:b/>
                      <w:bCs/>
                      <w:i/>
                      <w:iCs/>
                      <w:color w:val="4F6228" w:themeColor="accent3" w:themeShade="80"/>
                      <w:sz w:val="16"/>
                      <w:szCs w:val="16"/>
                    </w:rPr>
                    <w:t>-Judíos</w:t>
                  </w:r>
                  <w:r w:rsidRPr="005059D7">
                    <w:rPr>
                      <w:rFonts w:ascii="Comic Sans MS" w:hAnsi="Comic Sans MS"/>
                      <w:b/>
                      <w:bCs/>
                      <w:i/>
                      <w:iCs/>
                      <w:color w:val="4F6228" w:themeColor="accent3" w:themeShade="80"/>
                      <w:sz w:val="16"/>
                      <w:szCs w:val="16"/>
                    </w:rPr>
                    <w:t>).</w:t>
                  </w:r>
                </w:p>
                <w:p w:rsidR="00611A84" w:rsidRDefault="00611A84" w:rsidP="00D22513">
                  <w:pPr>
                    <w:spacing w:line="200" w:lineRule="atLeast"/>
                    <w:ind w:left="142" w:right="-45" w:hanging="142"/>
                    <w:jc w:val="both"/>
                    <w:rPr>
                      <w:rFonts w:ascii="Comic Sans MS" w:hAnsi="Comic Sans MS"/>
                      <w:snapToGrid w:val="0"/>
                      <w:sz w:val="22"/>
                      <w:szCs w:val="22"/>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611A84" w:rsidRDefault="00611A84" w:rsidP="00611A84">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611A84" w:rsidRDefault="00611A84" w:rsidP="00611A84">
                  <w:pPr>
                    <w:widowControl w:val="0"/>
                    <w:tabs>
                      <w:tab w:val="left" w:pos="3686"/>
                    </w:tabs>
                    <w:adjustRightInd w:val="0"/>
                    <w:ind w:right="154" w:firstLine="363"/>
                    <w:rPr>
                      <w:rFonts w:ascii="Calibri" w:hAnsi="Calibri"/>
                      <w:i/>
                      <w:sz w:val="22"/>
                      <w:szCs w:val="22"/>
                    </w:rPr>
                  </w:pPr>
                </w:p>
                <w:p w:rsidR="00611A84" w:rsidRDefault="00611A84" w:rsidP="00611A84">
                  <w:pPr>
                    <w:widowControl w:val="0"/>
                    <w:tabs>
                      <w:tab w:val="left" w:pos="3686"/>
                    </w:tabs>
                    <w:adjustRightInd w:val="0"/>
                    <w:ind w:right="154" w:firstLine="363"/>
                    <w:rPr>
                      <w:rFonts w:ascii="Calibri" w:hAnsi="Calibri"/>
                      <w:i/>
                      <w:sz w:val="22"/>
                      <w:szCs w:val="22"/>
                    </w:rPr>
                  </w:pPr>
                </w:p>
                <w:p w:rsidR="00611A84" w:rsidRDefault="00611A84" w:rsidP="00611A84">
                  <w:pPr>
                    <w:tabs>
                      <w:tab w:val="left" w:pos="3686"/>
                    </w:tabs>
                    <w:ind w:right="154" w:firstLine="284"/>
                    <w:rPr>
                      <w:rFonts w:ascii="Calibri" w:hAnsi="Calibri"/>
                      <w:sz w:val="22"/>
                      <w:szCs w:val="22"/>
                    </w:rPr>
                  </w:pPr>
                </w:p>
                <w:p w:rsidR="00611A84" w:rsidRDefault="00611A84" w:rsidP="00611A84">
                  <w:pPr>
                    <w:tabs>
                      <w:tab w:val="left" w:pos="3686"/>
                    </w:tabs>
                    <w:ind w:right="154" w:firstLine="284"/>
                    <w:rPr>
                      <w:rFonts w:ascii="Calibri" w:hAnsi="Calibri"/>
                      <w:sz w:val="22"/>
                      <w:szCs w:val="22"/>
                    </w:rPr>
                  </w:pPr>
                </w:p>
              </w:txbxContent>
            </v:textbox>
            <w10:wrap type="through"/>
          </v:rect>
        </w:pict>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AB0C6D"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drawing>
          <wp:anchor distT="0" distB="0" distL="114300" distR="114300" simplePos="0" relativeHeight="252208128" behindDoc="1" locked="0" layoutInCell="1" allowOverlap="1">
            <wp:simplePos x="0" y="0"/>
            <wp:positionH relativeFrom="column">
              <wp:posOffset>393700</wp:posOffset>
            </wp:positionH>
            <wp:positionV relativeFrom="paragraph">
              <wp:posOffset>186690</wp:posOffset>
            </wp:positionV>
            <wp:extent cx="923925" cy="1333500"/>
            <wp:effectExtent l="19050" t="0" r="9525" b="0"/>
            <wp:wrapNone/>
            <wp:docPr id="7" name="image" descr="http://2.bp.blogspot.com/_smzZzKFc7eY/SrKuYOShv4I/AAAAAAAAGnI/6tpb8QPJCBI/s320/AMIGO+QUE++NUNCA+F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2.bp.blogspot.com/_smzZzKFc7eY/SrKuYOShv4I/AAAAAAAAGnI/6tpb8QPJCBI/s320/AMIGO+QUE++NUNCA+FALLA.jpg"/>
                    <pic:cNvPicPr>
                      <a:picLocks noChangeAspect="1" noChangeArrowheads="1"/>
                    </pic:cNvPicPr>
                  </pic:nvPicPr>
                  <pic:blipFill>
                    <a:blip r:embed="rId12" cstate="print"/>
                    <a:srcRect/>
                    <a:stretch>
                      <a:fillRect/>
                    </a:stretch>
                  </pic:blipFill>
                  <pic:spPr bwMode="auto">
                    <a:xfrm>
                      <a:off x="0" y="0"/>
                      <a:ext cx="923925" cy="1333500"/>
                    </a:xfrm>
                    <a:prstGeom prst="rect">
                      <a:avLst/>
                    </a:prstGeom>
                    <a:noFill/>
                    <a:ln w="9525">
                      <a:noFill/>
                      <a:miter lim="800000"/>
                      <a:headEnd/>
                      <a:tailEnd/>
                    </a:ln>
                  </pic:spPr>
                </pic:pic>
              </a:graphicData>
            </a:graphic>
          </wp:anchor>
        </w:drawing>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AB0C6D"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drawing>
          <wp:anchor distT="0" distB="0" distL="114300" distR="114300" simplePos="0" relativeHeight="252213248" behindDoc="1" locked="0" layoutInCell="1" allowOverlap="1">
            <wp:simplePos x="0" y="0"/>
            <wp:positionH relativeFrom="column">
              <wp:posOffset>3175</wp:posOffset>
            </wp:positionH>
            <wp:positionV relativeFrom="paragraph">
              <wp:posOffset>224155</wp:posOffset>
            </wp:positionV>
            <wp:extent cx="962025" cy="1276350"/>
            <wp:effectExtent l="19050" t="0" r="952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962025" cy="1276350"/>
                    </a:xfrm>
                    <a:prstGeom prst="rect">
                      <a:avLst/>
                    </a:prstGeom>
                    <a:noFill/>
                    <a:ln w="9525">
                      <a:noFill/>
                      <a:miter lim="800000"/>
                      <a:headEnd/>
                      <a:tailEnd/>
                    </a:ln>
                  </pic:spPr>
                </pic:pic>
              </a:graphicData>
            </a:graphic>
          </wp:anchor>
        </w:drawing>
      </w:r>
    </w:p>
    <w:p w:rsidR="00FF3AA1" w:rsidRDefault="00FF3AA1" w:rsidP="002413D1">
      <w:pPr>
        <w:pStyle w:val="Textodebloque"/>
        <w:rPr>
          <w:rFonts w:ascii="Script MT Bold" w:hAnsi="Script MT Bold" w:cs="Tahoma"/>
          <w:bCs/>
          <w:noProof/>
          <w:color w:val="000000"/>
          <w:sz w:val="32"/>
          <w:szCs w:val="32"/>
        </w:rPr>
      </w:pPr>
    </w:p>
    <w:p w:rsidR="002413D1" w:rsidRDefault="002413D1" w:rsidP="00FF3AA1">
      <w:pPr>
        <w:pStyle w:val="Textodebloque"/>
        <w:ind w:left="0" w:firstLine="0"/>
      </w:pPr>
    </w:p>
    <w:p w:rsidR="00FF3AA1" w:rsidRDefault="00FF3AA1" w:rsidP="00FF3AA1">
      <w:pPr>
        <w:pStyle w:val="Textodebloque"/>
        <w:ind w:left="0" w:firstLine="0"/>
      </w:pPr>
    </w:p>
    <w:p w:rsidR="00FF3AA1" w:rsidRDefault="00FF3AA1" w:rsidP="00FF3AA1">
      <w:pPr>
        <w:pStyle w:val="Textodebloque"/>
        <w:ind w:left="0" w:firstLine="0"/>
      </w:pPr>
    </w:p>
    <w:p w:rsidR="00F86657" w:rsidRDefault="00F86657" w:rsidP="00FF3AA1">
      <w:pPr>
        <w:pStyle w:val="Textodebloque"/>
        <w:ind w:left="0" w:firstLine="0"/>
      </w:pPr>
    </w:p>
    <w:p w:rsidR="002413D1" w:rsidRDefault="002413D1" w:rsidP="002413D1">
      <w:pPr>
        <w:pStyle w:val="Textodebloque"/>
      </w:pPr>
    </w:p>
    <w:p w:rsidR="002413D1" w:rsidRDefault="002413D1" w:rsidP="002413D1">
      <w:pPr>
        <w:pStyle w:val="Textodebloque"/>
      </w:pPr>
    </w:p>
    <w:p w:rsidR="00977409" w:rsidRDefault="00AB0C6D" w:rsidP="002413D1">
      <w:pPr>
        <w:pStyle w:val="Textodebloque"/>
      </w:pPr>
      <w:r>
        <w:rPr>
          <w:noProof/>
        </w:rPr>
        <w:drawing>
          <wp:anchor distT="0" distB="0" distL="114300" distR="114300" simplePos="0" relativeHeight="252226560" behindDoc="1" locked="0" layoutInCell="1" allowOverlap="1">
            <wp:simplePos x="0" y="0"/>
            <wp:positionH relativeFrom="column">
              <wp:posOffset>393700</wp:posOffset>
            </wp:positionH>
            <wp:positionV relativeFrom="paragraph">
              <wp:posOffset>64135</wp:posOffset>
            </wp:positionV>
            <wp:extent cx="1291590" cy="1038225"/>
            <wp:effectExtent l="19050" t="0" r="3810" b="0"/>
            <wp:wrapThrough wrapText="bothSides">
              <wp:wrapPolygon edited="0">
                <wp:start x="-319" y="0"/>
                <wp:lineTo x="-319" y="21402"/>
                <wp:lineTo x="21664" y="21402"/>
                <wp:lineTo x="21664" y="0"/>
                <wp:lineTo x="-319" y="0"/>
              </wp:wrapPolygon>
            </wp:wrapThrough>
            <wp:docPr id="78" name="irc_mi" descr="http://rincondeamoryvida.files.wordpress.com/2012/09/persevera.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incondeamoryvida.files.wordpress.com/2012/09/persevera.jpg">
                      <a:hlinkClick r:id="rId14"/>
                    </pic:cNvPr>
                    <pic:cNvPicPr>
                      <a:picLocks noChangeAspect="1" noChangeArrowheads="1"/>
                    </pic:cNvPicPr>
                  </pic:nvPicPr>
                  <pic:blipFill>
                    <a:blip r:embed="rId15" r:link="rId16" cstate="print"/>
                    <a:srcRect/>
                    <a:stretch>
                      <a:fillRect/>
                    </a:stretch>
                  </pic:blipFill>
                  <pic:spPr bwMode="auto">
                    <a:xfrm>
                      <a:off x="0" y="0"/>
                      <a:ext cx="1291590" cy="1038225"/>
                    </a:xfrm>
                    <a:prstGeom prst="rect">
                      <a:avLst/>
                    </a:prstGeom>
                    <a:noFill/>
                    <a:ln w="9525">
                      <a:noFill/>
                      <a:miter lim="800000"/>
                      <a:headEnd/>
                      <a:tailEnd/>
                    </a:ln>
                  </pic:spPr>
                </pic:pic>
              </a:graphicData>
            </a:graphic>
          </wp:anchor>
        </w:drawing>
      </w:r>
    </w:p>
    <w:p w:rsidR="002413D1" w:rsidRDefault="002413D1" w:rsidP="002413D1">
      <w:pPr>
        <w:pStyle w:val="Textodebloque"/>
      </w:pPr>
    </w:p>
    <w:p w:rsidR="002413D1" w:rsidRDefault="002413D1"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AB0C6D" w:rsidP="002413D1">
      <w:pPr>
        <w:pStyle w:val="Textodebloque"/>
        <w:rPr>
          <w:noProof/>
        </w:rPr>
      </w:pPr>
      <w:r>
        <w:rPr>
          <w:noProof/>
        </w:rPr>
        <w:drawing>
          <wp:anchor distT="0" distB="0" distL="114300" distR="114300" simplePos="0" relativeHeight="252224512" behindDoc="0" locked="0" layoutInCell="1" allowOverlap="1">
            <wp:simplePos x="0" y="0"/>
            <wp:positionH relativeFrom="column">
              <wp:posOffset>249555</wp:posOffset>
            </wp:positionH>
            <wp:positionV relativeFrom="paragraph">
              <wp:posOffset>47625</wp:posOffset>
            </wp:positionV>
            <wp:extent cx="1141095" cy="1854200"/>
            <wp:effectExtent l="19050" t="0" r="1905" b="0"/>
            <wp:wrapThrough wrapText="bothSides">
              <wp:wrapPolygon edited="0">
                <wp:start x="-361" y="0"/>
                <wp:lineTo x="-361" y="21304"/>
                <wp:lineTo x="21636" y="21304"/>
                <wp:lineTo x="21636" y="0"/>
                <wp:lineTo x="-361" y="0"/>
              </wp:wrapPolygon>
            </wp:wrapThrough>
            <wp:docPr id="12" name="Imagen 2" descr="https://www.conferenciaepiscopal.es/wp-content/uploads/2022/10/2022-logo-jornada-pobres-702x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nferenciaepiscopal.es/wp-content/uploads/2022/10/2022-logo-jornada-pobres-702x526.jpg"/>
                    <pic:cNvPicPr>
                      <a:picLocks noChangeAspect="1" noChangeArrowheads="1"/>
                    </pic:cNvPicPr>
                  </pic:nvPicPr>
                  <pic:blipFill>
                    <a:blip r:embed="rId17" cstate="print"/>
                    <a:srcRect l="25649" r="28075"/>
                    <a:stretch>
                      <a:fillRect/>
                    </a:stretch>
                  </pic:blipFill>
                  <pic:spPr bwMode="auto">
                    <a:xfrm>
                      <a:off x="0" y="0"/>
                      <a:ext cx="1141095" cy="1854200"/>
                    </a:xfrm>
                    <a:prstGeom prst="rect">
                      <a:avLst/>
                    </a:prstGeom>
                    <a:noFill/>
                    <a:ln w="9525">
                      <a:noFill/>
                      <a:miter lim="800000"/>
                      <a:headEnd/>
                      <a:tailEnd/>
                    </a:ln>
                  </pic:spPr>
                </pic:pic>
              </a:graphicData>
            </a:graphic>
          </wp:anchor>
        </w:drawing>
      </w: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B2B2B" w:rsidP="002413D1">
      <w:pPr>
        <w:pStyle w:val="Textodebloque"/>
        <w:rPr>
          <w:noProof/>
        </w:rPr>
      </w:pPr>
      <w:r w:rsidRPr="00DB2B2B">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29.95pt;margin-top:9.95pt;width:347.45pt;height:522.35pt;z-index:-251668480" wrapcoords="-35 -45 -35 21600 209 21914 21879 21914 21879 359 21635 -45 -35 -45" strokecolor="red" strokeweight=".25pt">
            <v:shadow color="#548dd4" opacity=".5" offset="6pt,6pt"/>
            <v:textbox style="mso-next-textbox:#_x0000_s1185">
              <w:txbxContent>
                <w:p w:rsidR="00863A96" w:rsidRDefault="007A160E" w:rsidP="00033CC3">
                  <w:pPr>
                    <w:pStyle w:val="Prrafodelista"/>
                    <w:spacing w:line="200" w:lineRule="atLeast"/>
                    <w:ind w:left="360" w:hanging="360"/>
                    <w:jc w:val="center"/>
                    <w:rPr>
                      <w:rFonts w:ascii="Impact" w:hAnsi="Impact"/>
                      <w:b/>
                      <w:color w:val="00B050"/>
                      <w:sz w:val="32"/>
                      <w:szCs w:val="32"/>
                    </w:rPr>
                  </w:pPr>
                  <w:r>
                    <w:rPr>
                      <w:rFonts w:ascii="Impact" w:hAnsi="Impact"/>
                      <w:color w:val="00B050"/>
                      <w:sz w:val="32"/>
                      <w:szCs w:val="32"/>
                    </w:rPr>
                    <w:t>En las dificultades nos proteges</w:t>
                  </w:r>
                </w:p>
                <w:p w:rsidR="001133A5" w:rsidRPr="006A7E64" w:rsidRDefault="00AC0A87" w:rsidP="00863A96">
                  <w:pPr>
                    <w:pStyle w:val="Prrafodelista"/>
                    <w:spacing w:after="0" w:line="200" w:lineRule="atLeast"/>
                    <w:ind w:left="360" w:hanging="360"/>
                    <w:rPr>
                      <w:rFonts w:ascii="Lucida Sans" w:hAnsi="Lucida Sans"/>
                      <w:b/>
                      <w:color w:val="00B050"/>
                    </w:rPr>
                  </w:pPr>
                  <w:r w:rsidRPr="006A7E64">
                    <w:rPr>
                      <w:rFonts w:ascii="Lucida Sans" w:hAnsi="Lucida Sans"/>
                      <w:b/>
                      <w:color w:val="00B050"/>
                    </w:rPr>
                    <w:t xml:space="preserve">1. VER: </w:t>
                  </w:r>
                  <w:r w:rsidR="000C406F" w:rsidRPr="006A7E64">
                    <w:rPr>
                      <w:rFonts w:ascii="Lucida Sans" w:hAnsi="Lucida Sans"/>
                      <w:b/>
                      <w:color w:val="00B050"/>
                    </w:rPr>
                    <w:t xml:space="preserve">Hay </w:t>
                  </w:r>
                  <w:r w:rsidR="007A160E">
                    <w:rPr>
                      <w:rFonts w:ascii="Lucida Sans" w:hAnsi="Lucida Sans"/>
                      <w:b/>
                      <w:color w:val="00B050"/>
                    </w:rPr>
                    <w:t>momentos de dificultad</w:t>
                  </w:r>
                </w:p>
                <w:p w:rsidR="007A160E" w:rsidRDefault="00554D6B" w:rsidP="0005466A">
                  <w:pPr>
                    <w:tabs>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bCs/>
                      <w:color w:val="1F497D"/>
                      <w:sz w:val="18"/>
                      <w:szCs w:val="18"/>
                    </w:rPr>
                  </w:pPr>
                  <w:r w:rsidRPr="00F33C48">
                    <w:rPr>
                      <w:rFonts w:asciiTheme="minorHAnsi" w:hAnsiTheme="minorHAnsi" w:cstheme="minorHAnsi"/>
                      <w:bCs/>
                      <w:color w:val="1F497D"/>
                      <w:sz w:val="18"/>
                      <w:szCs w:val="18"/>
                    </w:rPr>
                    <w:t>-</w:t>
                  </w:r>
                  <w:r w:rsidR="007A160E">
                    <w:rPr>
                      <w:rFonts w:asciiTheme="minorHAnsi" w:hAnsiTheme="minorHAnsi" w:cstheme="minorHAnsi"/>
                      <w:bCs/>
                      <w:color w:val="1F497D"/>
                      <w:sz w:val="18"/>
                      <w:szCs w:val="18"/>
                    </w:rPr>
                    <w:t xml:space="preserve"> </w:t>
                  </w:r>
                  <w:r w:rsidR="00A57EAA" w:rsidRPr="00F33C48">
                    <w:rPr>
                      <w:rFonts w:ascii="Calibri" w:hAnsi="Calibri"/>
                      <w:bCs/>
                      <w:color w:val="1F497D"/>
                      <w:sz w:val="18"/>
                      <w:szCs w:val="18"/>
                    </w:rPr>
                    <w:t>T</w:t>
                  </w:r>
                  <w:r w:rsidR="00033CC3" w:rsidRPr="00F33C48">
                    <w:rPr>
                      <w:rFonts w:ascii="Calibri" w:hAnsi="Calibri"/>
                      <w:bCs/>
                      <w:color w:val="1F497D"/>
                      <w:sz w:val="18"/>
                      <w:szCs w:val="18"/>
                    </w:rPr>
                    <w:t>odos pasamos alguna vez por situaciones de miedo, de angustia porque alguien nos hace daño</w:t>
                  </w:r>
                  <w:r w:rsidR="007A160E">
                    <w:rPr>
                      <w:rFonts w:ascii="Calibri" w:hAnsi="Calibri"/>
                      <w:bCs/>
                      <w:color w:val="1F497D"/>
                      <w:sz w:val="18"/>
                      <w:szCs w:val="18"/>
                    </w:rPr>
                    <w:t>,</w:t>
                  </w:r>
                  <w:r w:rsidR="00033CC3" w:rsidRPr="00F33C48">
                    <w:rPr>
                      <w:rFonts w:ascii="Calibri" w:hAnsi="Calibri"/>
                      <w:bCs/>
                      <w:color w:val="1F497D"/>
                      <w:sz w:val="18"/>
                      <w:szCs w:val="18"/>
                    </w:rPr>
                    <w:t xml:space="preserve"> </w:t>
                  </w:r>
                  <w:r w:rsidR="007A160E">
                    <w:rPr>
                      <w:rFonts w:ascii="Calibri" w:hAnsi="Calibri"/>
                      <w:bCs/>
                      <w:color w:val="1F497D"/>
                      <w:sz w:val="18"/>
                      <w:szCs w:val="18"/>
                    </w:rPr>
                    <w:t>no nos entiende…</w:t>
                  </w:r>
                  <w:r w:rsidR="00033CC3" w:rsidRPr="00F33C48">
                    <w:rPr>
                      <w:rFonts w:ascii="Calibri" w:hAnsi="Calibri"/>
                      <w:bCs/>
                      <w:color w:val="1F497D"/>
                      <w:sz w:val="18"/>
                      <w:szCs w:val="18"/>
                    </w:rPr>
                    <w:t xml:space="preserve"> </w:t>
                  </w:r>
                  <w:r w:rsidR="0005466A" w:rsidRPr="00F33C48">
                    <w:rPr>
                      <w:rFonts w:ascii="Calibri" w:hAnsi="Calibri"/>
                      <w:bCs/>
                      <w:color w:val="1F497D"/>
                      <w:sz w:val="18"/>
                      <w:szCs w:val="18"/>
                    </w:rPr>
                    <w:t>y</w:t>
                  </w:r>
                  <w:r w:rsidR="00033CC3" w:rsidRPr="00F33C48">
                    <w:rPr>
                      <w:rFonts w:ascii="Calibri" w:hAnsi="Calibri"/>
                      <w:bCs/>
                      <w:color w:val="1F497D"/>
                      <w:sz w:val="18"/>
                      <w:szCs w:val="18"/>
                    </w:rPr>
                    <w:t xml:space="preserve"> no sabemos cómo salir adelante.</w:t>
                  </w:r>
                  <w:r w:rsidR="0005466A" w:rsidRPr="00F33C48">
                    <w:rPr>
                      <w:rFonts w:ascii="Calibri" w:hAnsi="Calibri"/>
                      <w:bCs/>
                      <w:color w:val="1F497D"/>
                      <w:sz w:val="18"/>
                      <w:szCs w:val="18"/>
                    </w:rPr>
                    <w:t xml:space="preserve">    </w:t>
                  </w:r>
                </w:p>
                <w:p w:rsidR="00033CC3" w:rsidRPr="00F33C48" w:rsidRDefault="00590448" w:rsidP="007A160E">
                  <w:pPr>
                    <w:tabs>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right"/>
                    <w:rPr>
                      <w:rFonts w:ascii="Arial" w:hAnsi="Arial" w:cs="Arial"/>
                      <w:b/>
                      <w:bCs/>
                      <w:i/>
                      <w:color w:val="1F497D"/>
                      <w:sz w:val="18"/>
                      <w:szCs w:val="18"/>
                      <w:lang w:val="es-ES_tradnl"/>
                    </w:rPr>
                  </w:pPr>
                  <w:r w:rsidRPr="00F33C48">
                    <w:rPr>
                      <w:rFonts w:ascii="Arial" w:hAnsi="Arial" w:cs="Arial"/>
                      <w:b/>
                      <w:bCs/>
                      <w:i/>
                      <w:color w:val="1F497D"/>
                      <w:sz w:val="18"/>
                      <w:szCs w:val="18"/>
                      <w:lang w:val="es-ES_tradnl"/>
                    </w:rPr>
                    <w:t>¿</w:t>
                  </w:r>
                  <w:r w:rsidR="00033CC3" w:rsidRPr="00F33C48">
                    <w:rPr>
                      <w:rFonts w:ascii="Arial" w:hAnsi="Arial" w:cs="Arial"/>
                      <w:b/>
                      <w:bCs/>
                      <w:i/>
                      <w:color w:val="1F497D"/>
                      <w:sz w:val="18"/>
                      <w:szCs w:val="18"/>
                      <w:lang w:val="es-ES_tradnl"/>
                    </w:rPr>
                    <w:t>Te sucedió algo así</w:t>
                  </w:r>
                  <w:r w:rsidRPr="00F33C48">
                    <w:rPr>
                      <w:rFonts w:ascii="Arial" w:hAnsi="Arial" w:cs="Arial"/>
                      <w:b/>
                      <w:bCs/>
                      <w:i/>
                      <w:color w:val="1F497D"/>
                      <w:sz w:val="18"/>
                      <w:szCs w:val="18"/>
                      <w:lang w:val="es-ES_tradnl"/>
                    </w:rPr>
                    <w:t>?</w:t>
                  </w:r>
                  <w:r w:rsidR="000C406F" w:rsidRPr="00F33C48">
                    <w:rPr>
                      <w:rFonts w:ascii="Arial" w:hAnsi="Arial" w:cs="Arial"/>
                      <w:b/>
                      <w:bCs/>
                      <w:i/>
                      <w:color w:val="1F497D"/>
                      <w:sz w:val="18"/>
                      <w:szCs w:val="18"/>
                      <w:lang w:val="es-ES_tradnl"/>
                    </w:rPr>
                    <w:t xml:space="preserve"> </w:t>
                  </w:r>
                  <w:r w:rsidR="00033CC3" w:rsidRPr="00F33C48">
                    <w:rPr>
                      <w:rFonts w:ascii="Arial" w:hAnsi="Arial" w:cs="Arial"/>
                      <w:b/>
                      <w:bCs/>
                      <w:i/>
                      <w:color w:val="1F497D"/>
                      <w:sz w:val="18"/>
                      <w:szCs w:val="18"/>
                      <w:lang w:val="es-ES_tradnl"/>
                    </w:rPr>
                    <w:t xml:space="preserve">Cuéntalo. </w:t>
                  </w:r>
                  <w:r w:rsidR="000C406F" w:rsidRPr="00F33C48">
                    <w:rPr>
                      <w:rFonts w:ascii="Arial" w:hAnsi="Arial" w:cs="Arial"/>
                      <w:b/>
                      <w:bCs/>
                      <w:i/>
                      <w:color w:val="1F497D"/>
                      <w:sz w:val="18"/>
                      <w:szCs w:val="18"/>
                      <w:lang w:val="es-ES_tradnl"/>
                    </w:rPr>
                    <w:t>¿</w:t>
                  </w:r>
                  <w:r w:rsidR="00033CC3" w:rsidRPr="00F33C48">
                    <w:rPr>
                      <w:rFonts w:ascii="Arial" w:hAnsi="Arial" w:cs="Arial"/>
                      <w:b/>
                      <w:bCs/>
                      <w:i/>
                      <w:color w:val="1F497D"/>
                      <w:sz w:val="18"/>
                      <w:szCs w:val="18"/>
                      <w:lang w:val="es-ES_tradnl"/>
                    </w:rPr>
                    <w:t>Cómo solucionaste la situación?</w:t>
                  </w:r>
                </w:p>
                <w:p w:rsidR="00341D4C" w:rsidRPr="0005466A" w:rsidRDefault="00AC0A87" w:rsidP="007216E5">
                  <w:pPr>
                    <w:spacing w:line="200" w:lineRule="atLeast"/>
                    <w:ind w:right="-11"/>
                    <w:rPr>
                      <w:rFonts w:ascii="Lucida Sans" w:hAnsi="Lucida Sans"/>
                      <w:b/>
                      <w:color w:val="00B050"/>
                      <w:sz w:val="20"/>
                      <w:szCs w:val="20"/>
                    </w:rPr>
                  </w:pPr>
                  <w:r w:rsidRPr="006A7E64">
                    <w:rPr>
                      <w:rFonts w:ascii="Lucida Sans" w:hAnsi="Lucida Sans"/>
                      <w:b/>
                      <w:bCs/>
                      <w:color w:val="00B050"/>
                      <w:sz w:val="22"/>
                      <w:szCs w:val="22"/>
                    </w:rPr>
                    <w:t>2</w:t>
                  </w:r>
                  <w:r w:rsidRPr="006A7E64">
                    <w:rPr>
                      <w:rFonts w:ascii="Lucida Sans" w:hAnsi="Lucida Sans"/>
                      <w:bCs/>
                      <w:color w:val="00B050"/>
                      <w:sz w:val="22"/>
                      <w:szCs w:val="22"/>
                    </w:rPr>
                    <w:t xml:space="preserve">. </w:t>
                  </w:r>
                  <w:r w:rsidRPr="006A7E64">
                    <w:rPr>
                      <w:rFonts w:ascii="Lucida Sans" w:hAnsi="Lucida Sans"/>
                      <w:b/>
                      <w:color w:val="00B050"/>
                      <w:sz w:val="22"/>
                      <w:szCs w:val="22"/>
                    </w:rPr>
                    <w:t xml:space="preserve">JUZGAR: </w:t>
                  </w:r>
                  <w:r w:rsidR="007A160E">
                    <w:rPr>
                      <w:rFonts w:ascii="Lucida Sans" w:hAnsi="Lucida Sans"/>
                      <w:b/>
                      <w:color w:val="00B050"/>
                      <w:sz w:val="22"/>
                      <w:szCs w:val="22"/>
                    </w:rPr>
                    <w:t>En las dificultades Jesús nos protege</w:t>
                  </w:r>
                </w:p>
                <w:p w:rsidR="007A160E" w:rsidRDefault="00554D6B" w:rsidP="0005466A">
                  <w:pPr>
                    <w:spacing w:line="240" w:lineRule="atLeast"/>
                    <w:ind w:left="284" w:right="45" w:hanging="142"/>
                    <w:jc w:val="both"/>
                    <w:rPr>
                      <w:rFonts w:ascii="Calibri" w:hAnsi="Calibri" w:cs="Calibri"/>
                      <w:b/>
                      <w:bCs/>
                      <w:i/>
                      <w:color w:val="1F497D"/>
                      <w:sz w:val="18"/>
                      <w:szCs w:val="18"/>
                    </w:rPr>
                  </w:pPr>
                  <w:r w:rsidRPr="00F33C48">
                    <w:rPr>
                      <w:rFonts w:asciiTheme="minorHAnsi" w:hAnsiTheme="minorHAnsi" w:cstheme="minorHAnsi"/>
                      <w:bCs/>
                      <w:color w:val="1F497D"/>
                      <w:sz w:val="18"/>
                      <w:szCs w:val="18"/>
                      <w:lang w:val="es-ES_tradnl"/>
                    </w:rPr>
                    <w:t>-</w:t>
                  </w:r>
                  <w:r w:rsidR="0005466A" w:rsidRPr="00F33C48">
                    <w:rPr>
                      <w:rFonts w:ascii="Calibri" w:hAnsi="Calibri" w:cs="Calibri"/>
                      <w:bCs/>
                      <w:color w:val="1F497D"/>
                      <w:sz w:val="18"/>
                      <w:szCs w:val="18"/>
                    </w:rPr>
                    <w:t>En el evangelio de este domingo, finalizando el tiempo ordinario, Jesús habla de guerras, de destrucciones, enfrentamientos</w:t>
                  </w:r>
                  <w:r w:rsidR="00A9611E" w:rsidRPr="00F33C48">
                    <w:rPr>
                      <w:rFonts w:ascii="Calibri" w:hAnsi="Calibri" w:cs="Calibri"/>
                      <w:bCs/>
                      <w:color w:val="1F497D"/>
                      <w:sz w:val="18"/>
                      <w:szCs w:val="18"/>
                    </w:rPr>
                    <w:t xml:space="preserve">… </w:t>
                  </w:r>
                  <w:r w:rsidR="00A9611E" w:rsidRPr="00F33C48">
                    <w:rPr>
                      <w:rFonts w:ascii="Calibri" w:hAnsi="Calibri" w:cs="Calibri"/>
                      <w:b/>
                      <w:bCs/>
                      <w:i/>
                      <w:color w:val="1F497D"/>
                      <w:sz w:val="18"/>
                      <w:szCs w:val="18"/>
                    </w:rPr>
                    <w:t>“Os perseguirán… Que nadie os engañe”.</w:t>
                  </w:r>
                  <w:r w:rsidR="0005466A" w:rsidRPr="00F33C48">
                    <w:rPr>
                      <w:rFonts w:ascii="Calibri" w:hAnsi="Calibri" w:cs="Calibri"/>
                      <w:bCs/>
                      <w:color w:val="1F497D"/>
                      <w:sz w:val="18"/>
                      <w:szCs w:val="18"/>
                    </w:rPr>
                    <w:t xml:space="preserve"> </w:t>
                  </w:r>
                  <w:r w:rsidR="00A9611E" w:rsidRPr="00F33C48">
                    <w:rPr>
                      <w:rFonts w:ascii="Calibri" w:hAnsi="Calibri" w:cs="Calibri"/>
                      <w:bCs/>
                      <w:color w:val="1F497D"/>
                      <w:sz w:val="18"/>
                      <w:szCs w:val="18"/>
                    </w:rPr>
                    <w:t>Pero</w:t>
                  </w:r>
                  <w:r w:rsidR="0005466A" w:rsidRPr="00F33C48">
                    <w:rPr>
                      <w:rFonts w:ascii="Calibri" w:hAnsi="Calibri" w:cs="Calibri"/>
                      <w:bCs/>
                      <w:color w:val="1F497D"/>
                      <w:sz w:val="18"/>
                      <w:szCs w:val="18"/>
                    </w:rPr>
                    <w:t xml:space="preserve"> nos </w:t>
                  </w:r>
                  <w:r w:rsidR="00A9611E" w:rsidRPr="00F33C48">
                    <w:rPr>
                      <w:rFonts w:ascii="Calibri" w:hAnsi="Calibri" w:cs="Calibri"/>
                      <w:bCs/>
                      <w:color w:val="1F497D"/>
                      <w:sz w:val="18"/>
                      <w:szCs w:val="18"/>
                    </w:rPr>
                    <w:t>recuerda</w:t>
                  </w:r>
                  <w:r w:rsidR="0005466A" w:rsidRPr="00F33C48">
                    <w:rPr>
                      <w:rFonts w:ascii="Calibri" w:hAnsi="Calibri" w:cs="Calibri"/>
                      <w:bCs/>
                      <w:color w:val="1F497D"/>
                      <w:sz w:val="18"/>
                      <w:szCs w:val="18"/>
                    </w:rPr>
                    <w:t xml:space="preserve"> que nada de miedos</w:t>
                  </w:r>
                  <w:r w:rsidR="007A160E">
                    <w:rPr>
                      <w:rFonts w:ascii="Calibri" w:hAnsi="Calibri" w:cs="Calibri"/>
                      <w:bCs/>
                      <w:color w:val="1F497D"/>
                      <w:sz w:val="18"/>
                      <w:szCs w:val="18"/>
                    </w:rPr>
                    <w:t xml:space="preserve"> porque</w:t>
                  </w:r>
                  <w:r w:rsidR="0005466A" w:rsidRPr="00F33C48">
                    <w:rPr>
                      <w:rFonts w:ascii="Calibri" w:hAnsi="Calibri" w:cs="Calibri"/>
                      <w:bCs/>
                      <w:color w:val="1F497D"/>
                      <w:sz w:val="18"/>
                      <w:szCs w:val="18"/>
                    </w:rPr>
                    <w:t xml:space="preserve"> </w:t>
                  </w:r>
                  <w:r w:rsidR="0005466A" w:rsidRPr="00F33C48">
                    <w:rPr>
                      <w:rFonts w:ascii="Calibri" w:hAnsi="Calibri" w:cs="Calibri"/>
                      <w:b/>
                      <w:bCs/>
                      <w:i/>
                      <w:color w:val="1F497D"/>
                      <w:sz w:val="18"/>
                      <w:szCs w:val="18"/>
                    </w:rPr>
                    <w:t xml:space="preserve">“yo os daré palabras y sabiduría”. </w:t>
                  </w:r>
                  <w:r w:rsidR="007A160E">
                    <w:rPr>
                      <w:rFonts w:ascii="Calibri" w:hAnsi="Calibri" w:cs="Calibri"/>
                      <w:b/>
                      <w:bCs/>
                      <w:i/>
                      <w:color w:val="1F497D"/>
                      <w:sz w:val="18"/>
                      <w:szCs w:val="18"/>
                    </w:rPr>
                    <w:t>“S</w:t>
                  </w:r>
                  <w:r w:rsidR="007A160E" w:rsidRPr="00F33C48">
                    <w:rPr>
                      <w:rFonts w:ascii="Calibri" w:hAnsi="Calibri" w:cs="Calibri"/>
                      <w:b/>
                      <w:bCs/>
                      <w:i/>
                      <w:color w:val="1F497D"/>
                      <w:sz w:val="18"/>
                      <w:szCs w:val="18"/>
                    </w:rPr>
                    <w:t>ed perseverantes”.</w:t>
                  </w:r>
                  <w:r w:rsidR="007A160E">
                    <w:rPr>
                      <w:rFonts w:ascii="Calibri" w:hAnsi="Calibri" w:cs="Calibri"/>
                      <w:b/>
                      <w:bCs/>
                      <w:i/>
                      <w:color w:val="1F497D"/>
                      <w:sz w:val="18"/>
                      <w:szCs w:val="18"/>
                    </w:rPr>
                    <w:t xml:space="preserve"> </w:t>
                  </w:r>
                  <w:r w:rsidR="007A160E" w:rsidRPr="00A2212B">
                    <w:rPr>
                      <w:rFonts w:ascii="Calibri" w:hAnsi="Calibri" w:cs="Calibri"/>
                      <w:bCs/>
                      <w:i/>
                      <w:color w:val="1F497D"/>
                      <w:sz w:val="18"/>
                      <w:szCs w:val="18"/>
                    </w:rPr>
                    <w:t>S</w:t>
                  </w:r>
                  <w:r w:rsidR="0005466A" w:rsidRPr="00F33C48">
                    <w:rPr>
                      <w:rFonts w:ascii="Calibri" w:hAnsi="Calibri" w:cs="Calibri"/>
                      <w:bCs/>
                      <w:color w:val="1F497D"/>
                      <w:sz w:val="18"/>
                      <w:szCs w:val="18"/>
                    </w:rPr>
                    <w:t xml:space="preserve">erá ocasión </w:t>
                  </w:r>
                  <w:r w:rsidR="0005466A" w:rsidRPr="00F33C48">
                    <w:rPr>
                      <w:rFonts w:ascii="Calibri" w:hAnsi="Calibri" w:cs="Calibri"/>
                      <w:b/>
                      <w:bCs/>
                      <w:i/>
                      <w:color w:val="1F497D"/>
                      <w:sz w:val="18"/>
                      <w:szCs w:val="18"/>
                    </w:rPr>
                    <w:t>“para que deis testimonio de mi”</w:t>
                  </w:r>
                  <w:r w:rsidR="007A160E">
                    <w:rPr>
                      <w:rFonts w:ascii="Calibri" w:hAnsi="Calibri" w:cs="Calibri"/>
                      <w:b/>
                      <w:bCs/>
                      <w:i/>
                      <w:color w:val="1F497D"/>
                      <w:sz w:val="18"/>
                      <w:szCs w:val="18"/>
                    </w:rPr>
                    <w:t>.</w:t>
                  </w:r>
                </w:p>
                <w:p w:rsidR="000768DF" w:rsidRPr="000768DF" w:rsidRDefault="000768DF" w:rsidP="000768DF">
                  <w:pPr>
                    <w:pStyle w:val="NormalWeb"/>
                    <w:tabs>
                      <w:tab w:val="left" w:pos="851"/>
                    </w:tabs>
                    <w:spacing w:before="0" w:beforeAutospacing="0" w:after="0" w:afterAutospacing="0" w:line="240" w:lineRule="atLeast"/>
                    <w:ind w:left="1134" w:right="616" w:firstLine="284"/>
                    <w:jc w:val="both"/>
                    <w:rPr>
                      <w:rFonts w:asciiTheme="minorHAnsi" w:hAnsiTheme="minorHAnsi" w:cstheme="minorHAnsi"/>
                      <w:color w:val="1F497D" w:themeColor="text2"/>
                      <w:sz w:val="16"/>
                      <w:szCs w:val="16"/>
                    </w:rPr>
                  </w:pPr>
                  <w:r w:rsidRPr="000768DF">
                    <w:rPr>
                      <w:rFonts w:asciiTheme="minorHAnsi" w:hAnsiTheme="minorHAnsi" w:cstheme="minorHAnsi"/>
                      <w:color w:val="1F497D" w:themeColor="text2"/>
                      <w:sz w:val="16"/>
                      <w:szCs w:val="16"/>
                    </w:rPr>
                    <w:t xml:space="preserve">Discurso escatológico, película </w:t>
                  </w:r>
                  <w:hyperlink r:id="rId18" w:history="1">
                    <w:r w:rsidRPr="000768DF">
                      <w:rPr>
                        <w:rStyle w:val="Hipervnculo"/>
                        <w:rFonts w:asciiTheme="minorHAnsi" w:hAnsiTheme="minorHAnsi" w:cstheme="minorHAnsi"/>
                        <w:color w:val="1F497D" w:themeColor="text2"/>
                        <w:sz w:val="16"/>
                        <w:szCs w:val="16"/>
                      </w:rPr>
                      <w:t>https://youtu.be/EsRGITSIO90</w:t>
                    </w:r>
                  </w:hyperlink>
                </w:p>
                <w:p w:rsidR="00C746B1" w:rsidRPr="001751D8" w:rsidRDefault="00C746B1" w:rsidP="0005466A">
                  <w:pPr>
                    <w:spacing w:line="240" w:lineRule="atLeast"/>
                    <w:ind w:left="284" w:right="45" w:hanging="142"/>
                    <w:jc w:val="both"/>
                    <w:rPr>
                      <w:rFonts w:asciiTheme="minorHAnsi" w:hAnsiTheme="minorHAnsi" w:cstheme="minorHAnsi"/>
                      <w:b/>
                      <w:bCs/>
                      <w:color w:val="1F497D"/>
                      <w:sz w:val="20"/>
                      <w:szCs w:val="20"/>
                      <w:u w:val="single"/>
                    </w:rPr>
                  </w:pPr>
                  <w:r w:rsidRPr="001751D8">
                    <w:rPr>
                      <w:rFonts w:asciiTheme="minorHAnsi" w:hAnsiTheme="minorHAnsi" w:cstheme="minorHAnsi"/>
                      <w:b/>
                      <w:bCs/>
                      <w:color w:val="1F497D"/>
                      <w:sz w:val="20"/>
                      <w:szCs w:val="20"/>
                      <w:u w:val="single"/>
                    </w:rPr>
                    <w:t>¿QUÉ NOS QUIERE DECIR</w:t>
                  </w:r>
                  <w:r>
                    <w:rPr>
                      <w:rFonts w:asciiTheme="minorHAnsi" w:hAnsiTheme="minorHAnsi" w:cstheme="minorHAnsi"/>
                      <w:b/>
                      <w:bCs/>
                      <w:color w:val="1F497D"/>
                      <w:sz w:val="20"/>
                      <w:szCs w:val="20"/>
                      <w:u w:val="single"/>
                    </w:rPr>
                    <w:t xml:space="preserve"> JES</w:t>
                  </w:r>
                  <w:r w:rsidR="00B90877">
                    <w:rPr>
                      <w:rFonts w:asciiTheme="minorHAnsi" w:hAnsiTheme="minorHAnsi" w:cstheme="minorHAnsi"/>
                      <w:b/>
                      <w:bCs/>
                      <w:color w:val="1F497D"/>
                      <w:sz w:val="20"/>
                      <w:szCs w:val="20"/>
                      <w:u w:val="single"/>
                    </w:rPr>
                    <w:t>Ú</w:t>
                  </w:r>
                  <w:r>
                    <w:rPr>
                      <w:rFonts w:asciiTheme="minorHAnsi" w:hAnsiTheme="minorHAnsi" w:cstheme="minorHAnsi"/>
                      <w:b/>
                      <w:bCs/>
                      <w:color w:val="1F497D"/>
                      <w:sz w:val="20"/>
                      <w:szCs w:val="20"/>
                      <w:u w:val="single"/>
                    </w:rPr>
                    <w:t>S</w:t>
                  </w:r>
                  <w:r w:rsidRPr="001751D8">
                    <w:rPr>
                      <w:rFonts w:asciiTheme="minorHAnsi" w:hAnsiTheme="minorHAnsi" w:cstheme="minorHAnsi"/>
                      <w:b/>
                      <w:bCs/>
                      <w:color w:val="1F497D"/>
                      <w:sz w:val="20"/>
                      <w:szCs w:val="20"/>
                      <w:u w:val="single"/>
                    </w:rPr>
                    <w:t>?</w:t>
                  </w:r>
                </w:p>
                <w:p w:rsidR="00B54D97" w:rsidRPr="00847E82" w:rsidRDefault="00C746B1" w:rsidP="00B54D97">
                  <w:pPr>
                    <w:pStyle w:val="NormalWeb"/>
                    <w:spacing w:before="0" w:beforeAutospacing="0" w:after="0" w:afterAutospacing="0" w:line="200" w:lineRule="atLeast"/>
                    <w:ind w:left="284" w:right="-45" w:hanging="142"/>
                    <w:jc w:val="both"/>
                    <w:rPr>
                      <w:rFonts w:asciiTheme="minorHAnsi" w:hAnsiTheme="minorHAnsi" w:cstheme="minorHAnsi"/>
                      <w:b/>
                      <w:bCs/>
                      <w:color w:val="1F497D"/>
                      <w:sz w:val="18"/>
                      <w:szCs w:val="18"/>
                      <w:lang w:val="es-ES_tradnl"/>
                    </w:rPr>
                  </w:pPr>
                  <w:r w:rsidRPr="00847E82">
                    <w:rPr>
                      <w:rFonts w:asciiTheme="minorHAnsi" w:hAnsiTheme="minorHAnsi" w:cstheme="minorHAnsi"/>
                      <w:b/>
                      <w:bCs/>
                      <w:color w:val="1F497D"/>
                      <w:sz w:val="18"/>
                      <w:szCs w:val="18"/>
                      <w:lang w:val="es-ES_tradnl"/>
                    </w:rPr>
                    <w:t>1.</w:t>
                  </w:r>
                  <w:r w:rsidR="00847E82">
                    <w:rPr>
                      <w:rFonts w:asciiTheme="minorHAnsi" w:hAnsiTheme="minorHAnsi" w:cstheme="minorHAnsi"/>
                      <w:b/>
                      <w:bCs/>
                      <w:color w:val="1F497D"/>
                      <w:sz w:val="18"/>
                      <w:szCs w:val="18"/>
                      <w:lang w:val="es-ES_tradnl"/>
                    </w:rPr>
                    <w:t xml:space="preserve"> </w:t>
                  </w:r>
                  <w:r w:rsidR="00B8455E">
                    <w:rPr>
                      <w:rFonts w:asciiTheme="minorHAnsi" w:hAnsiTheme="minorHAnsi" w:cstheme="minorHAnsi"/>
                      <w:b/>
                      <w:bCs/>
                      <w:color w:val="1F497D"/>
                      <w:sz w:val="18"/>
                      <w:szCs w:val="18"/>
                      <w:lang w:val="es-ES_tradnl"/>
                    </w:rPr>
                    <w:t>SER CRISTIANO HOY NO ES FÁCIL:</w:t>
                  </w:r>
                </w:p>
                <w:p w:rsidR="00B0582C" w:rsidRPr="00847E82" w:rsidRDefault="00C746B1" w:rsidP="00B0582C">
                  <w:pPr>
                    <w:pStyle w:val="NormalWeb"/>
                    <w:spacing w:before="0" w:beforeAutospacing="0" w:after="0" w:afterAutospacing="0" w:line="200" w:lineRule="atLeast"/>
                    <w:ind w:left="284" w:right="-45" w:hanging="142"/>
                    <w:jc w:val="both"/>
                    <w:rPr>
                      <w:rFonts w:asciiTheme="minorHAnsi" w:hAnsiTheme="minorHAnsi" w:cstheme="minorHAnsi"/>
                      <w:b/>
                      <w:bCs/>
                      <w:color w:val="1F497D"/>
                      <w:sz w:val="18"/>
                      <w:szCs w:val="18"/>
                      <w:lang w:val="es-ES_tradnl"/>
                    </w:rPr>
                  </w:pPr>
                  <w:r w:rsidRPr="00847E82">
                    <w:rPr>
                      <w:rFonts w:asciiTheme="minorHAnsi" w:hAnsiTheme="minorHAnsi" w:cstheme="minorHAnsi"/>
                      <w:b/>
                      <w:bCs/>
                      <w:color w:val="1F497D"/>
                      <w:sz w:val="18"/>
                      <w:szCs w:val="18"/>
                      <w:lang w:val="es-ES_tradnl"/>
                    </w:rPr>
                    <w:t>*</w:t>
                  </w:r>
                  <w:r w:rsidR="00F33C48" w:rsidRPr="00F33C48">
                    <w:rPr>
                      <w:rFonts w:asciiTheme="minorHAnsi" w:hAnsiTheme="minorHAnsi" w:cstheme="minorHAnsi"/>
                      <w:bCs/>
                      <w:color w:val="1F497D"/>
                      <w:sz w:val="18"/>
                      <w:szCs w:val="18"/>
                      <w:lang w:val="es-ES_tradnl"/>
                    </w:rPr>
                    <w:t xml:space="preserve"> </w:t>
                  </w:r>
                  <w:r w:rsidR="007A160E">
                    <w:rPr>
                      <w:rFonts w:asciiTheme="minorHAnsi" w:hAnsiTheme="minorHAnsi" w:cstheme="minorHAnsi"/>
                      <w:bCs/>
                      <w:color w:val="1F497D"/>
                      <w:sz w:val="18"/>
                      <w:szCs w:val="18"/>
                      <w:lang w:val="es-ES_tradnl"/>
                    </w:rPr>
                    <w:t>Ser cristiano no es garantía de</w:t>
                  </w:r>
                  <w:r w:rsidR="00F33C48">
                    <w:rPr>
                      <w:rFonts w:asciiTheme="minorHAnsi" w:hAnsiTheme="minorHAnsi" w:cstheme="minorHAnsi"/>
                      <w:bCs/>
                      <w:color w:val="1F497D"/>
                      <w:sz w:val="18"/>
                      <w:szCs w:val="18"/>
                      <w:lang w:val="es-ES_tradnl"/>
                    </w:rPr>
                    <w:t xml:space="preserve"> éxito seguro ni </w:t>
                  </w:r>
                  <w:r w:rsidR="007A160E">
                    <w:rPr>
                      <w:rFonts w:asciiTheme="minorHAnsi" w:hAnsiTheme="minorHAnsi" w:cstheme="minorHAnsi"/>
                      <w:bCs/>
                      <w:color w:val="1F497D"/>
                      <w:sz w:val="18"/>
                      <w:szCs w:val="18"/>
                      <w:lang w:val="es-ES_tradnl"/>
                    </w:rPr>
                    <w:t xml:space="preserve">de </w:t>
                  </w:r>
                  <w:r w:rsidR="00F33C48">
                    <w:rPr>
                      <w:rFonts w:asciiTheme="minorHAnsi" w:hAnsiTheme="minorHAnsi" w:cstheme="minorHAnsi"/>
                      <w:bCs/>
                      <w:color w:val="1F497D"/>
                      <w:sz w:val="18"/>
                      <w:szCs w:val="18"/>
                      <w:lang w:val="es-ES_tradnl"/>
                    </w:rPr>
                    <w:t xml:space="preserve">una vida facilona. </w:t>
                  </w:r>
                  <w:r w:rsidR="007A160E">
                    <w:rPr>
                      <w:rFonts w:asciiTheme="minorHAnsi" w:hAnsiTheme="minorHAnsi" w:cstheme="minorHAnsi"/>
                      <w:bCs/>
                      <w:color w:val="1F497D"/>
                      <w:sz w:val="18"/>
                      <w:szCs w:val="18"/>
                      <w:lang w:val="es-ES_tradnl"/>
                    </w:rPr>
                    <w:t xml:space="preserve">No faltará </w:t>
                  </w:r>
                  <w:r w:rsidR="00B8455E">
                    <w:rPr>
                      <w:rFonts w:asciiTheme="minorHAnsi" w:hAnsiTheme="minorHAnsi" w:cstheme="minorHAnsi"/>
                      <w:bCs/>
                      <w:color w:val="1F497D"/>
                      <w:sz w:val="18"/>
                      <w:szCs w:val="18"/>
                      <w:lang w:val="es-ES_tradnl"/>
                    </w:rPr>
                    <w:t xml:space="preserve">quien nos quiera engañar o llevarnos por mal camino. </w:t>
                  </w:r>
                  <w:r w:rsidR="007A160E">
                    <w:rPr>
                      <w:rFonts w:asciiTheme="minorHAnsi" w:hAnsiTheme="minorHAnsi" w:cstheme="minorHAnsi"/>
                      <w:bCs/>
                      <w:color w:val="1F497D"/>
                      <w:sz w:val="18"/>
                      <w:szCs w:val="18"/>
                      <w:lang w:val="es-ES_tradnl"/>
                    </w:rPr>
                    <w:t>C</w:t>
                  </w:r>
                  <w:r w:rsidR="00B8455E">
                    <w:rPr>
                      <w:rFonts w:asciiTheme="minorHAnsi" w:hAnsiTheme="minorHAnsi" w:cstheme="minorHAnsi"/>
                      <w:bCs/>
                      <w:color w:val="1F497D"/>
                      <w:sz w:val="18"/>
                      <w:szCs w:val="18"/>
                      <w:lang w:val="es-ES_tradnl"/>
                    </w:rPr>
                    <w:t xml:space="preserve">omo no está de moda </w:t>
                  </w:r>
                  <w:r w:rsidR="006011FE">
                    <w:rPr>
                      <w:rFonts w:asciiTheme="minorHAnsi" w:hAnsiTheme="minorHAnsi" w:cstheme="minorHAnsi"/>
                      <w:bCs/>
                      <w:color w:val="1F497D"/>
                      <w:sz w:val="18"/>
                      <w:szCs w:val="18"/>
                      <w:lang w:val="es-ES_tradnl"/>
                    </w:rPr>
                    <w:t>creer</w:t>
                  </w:r>
                  <w:r w:rsidR="00F33C48">
                    <w:rPr>
                      <w:rFonts w:asciiTheme="minorHAnsi" w:hAnsiTheme="minorHAnsi" w:cstheme="minorHAnsi"/>
                      <w:bCs/>
                      <w:color w:val="1F497D"/>
                      <w:sz w:val="18"/>
                      <w:szCs w:val="18"/>
                      <w:lang w:val="es-ES_tradnl"/>
                    </w:rPr>
                    <w:t>,</w:t>
                  </w:r>
                  <w:r w:rsidR="006011FE">
                    <w:rPr>
                      <w:rFonts w:asciiTheme="minorHAnsi" w:hAnsiTheme="minorHAnsi" w:cstheme="minorHAnsi"/>
                      <w:bCs/>
                      <w:color w:val="1F497D"/>
                      <w:sz w:val="18"/>
                      <w:szCs w:val="18"/>
                      <w:lang w:val="es-ES_tradnl"/>
                    </w:rPr>
                    <w:t xml:space="preserve"> </w:t>
                  </w:r>
                  <w:r w:rsidR="007A160E">
                    <w:rPr>
                      <w:rFonts w:asciiTheme="minorHAnsi" w:hAnsiTheme="minorHAnsi" w:cstheme="minorHAnsi"/>
                      <w:bCs/>
                      <w:color w:val="1F497D"/>
                      <w:sz w:val="18"/>
                      <w:szCs w:val="18"/>
                      <w:lang w:val="es-ES_tradnl"/>
                    </w:rPr>
                    <w:t xml:space="preserve">habrá quien </w:t>
                  </w:r>
                  <w:r w:rsidR="00B8455E">
                    <w:rPr>
                      <w:rFonts w:asciiTheme="minorHAnsi" w:hAnsiTheme="minorHAnsi" w:cstheme="minorHAnsi"/>
                      <w:bCs/>
                      <w:color w:val="1F497D"/>
                      <w:sz w:val="18"/>
                      <w:szCs w:val="18"/>
                      <w:lang w:val="es-ES_tradnl"/>
                    </w:rPr>
                    <w:t>nos mirar</w:t>
                  </w:r>
                  <w:r w:rsidR="007A160E">
                    <w:rPr>
                      <w:rFonts w:asciiTheme="minorHAnsi" w:hAnsiTheme="minorHAnsi" w:cstheme="minorHAnsi"/>
                      <w:bCs/>
                      <w:color w:val="1F497D"/>
                      <w:sz w:val="18"/>
                      <w:szCs w:val="18"/>
                      <w:lang w:val="es-ES_tradnl"/>
                    </w:rPr>
                    <w:t>e</w:t>
                  </w:r>
                  <w:r w:rsidR="00B8455E">
                    <w:rPr>
                      <w:rFonts w:asciiTheme="minorHAnsi" w:hAnsiTheme="minorHAnsi" w:cstheme="minorHAnsi"/>
                      <w:bCs/>
                      <w:color w:val="1F497D"/>
                      <w:sz w:val="18"/>
                      <w:szCs w:val="18"/>
                      <w:lang w:val="es-ES_tradnl"/>
                    </w:rPr>
                    <w:t xml:space="preserve"> mal, </w:t>
                  </w:r>
                  <w:r w:rsidR="006011FE">
                    <w:rPr>
                      <w:rFonts w:asciiTheme="minorHAnsi" w:hAnsiTheme="minorHAnsi" w:cstheme="minorHAnsi"/>
                      <w:bCs/>
                      <w:color w:val="1F497D"/>
                      <w:sz w:val="18"/>
                      <w:szCs w:val="18"/>
                      <w:lang w:val="es-ES_tradnl"/>
                    </w:rPr>
                    <w:t>nos ve</w:t>
                  </w:r>
                  <w:r w:rsidR="007A160E">
                    <w:rPr>
                      <w:rFonts w:asciiTheme="minorHAnsi" w:hAnsiTheme="minorHAnsi" w:cstheme="minorHAnsi"/>
                      <w:bCs/>
                      <w:color w:val="1F497D"/>
                      <w:sz w:val="18"/>
                      <w:szCs w:val="18"/>
                      <w:lang w:val="es-ES_tradnl"/>
                    </w:rPr>
                    <w:t>a</w:t>
                  </w:r>
                  <w:r w:rsidR="006011FE">
                    <w:rPr>
                      <w:rFonts w:asciiTheme="minorHAnsi" w:hAnsiTheme="minorHAnsi" w:cstheme="minorHAnsi"/>
                      <w:bCs/>
                      <w:color w:val="1F497D"/>
                      <w:sz w:val="18"/>
                      <w:szCs w:val="18"/>
                      <w:lang w:val="es-ES_tradnl"/>
                    </w:rPr>
                    <w:t xml:space="preserve"> como seres raros, y </w:t>
                  </w:r>
                  <w:r w:rsidR="00B8455E">
                    <w:rPr>
                      <w:rFonts w:asciiTheme="minorHAnsi" w:hAnsiTheme="minorHAnsi" w:cstheme="minorHAnsi"/>
                      <w:bCs/>
                      <w:color w:val="1F497D"/>
                      <w:sz w:val="18"/>
                      <w:szCs w:val="18"/>
                      <w:lang w:val="es-ES_tradnl"/>
                    </w:rPr>
                    <w:t>p</w:t>
                  </w:r>
                  <w:r w:rsidR="006011FE">
                    <w:rPr>
                      <w:rFonts w:asciiTheme="minorHAnsi" w:hAnsiTheme="minorHAnsi" w:cstheme="minorHAnsi"/>
                      <w:bCs/>
                      <w:color w:val="1F497D"/>
                      <w:sz w:val="18"/>
                      <w:szCs w:val="18"/>
                      <w:lang w:val="es-ES_tradnl"/>
                    </w:rPr>
                    <w:t>uede que seamos</w:t>
                  </w:r>
                  <w:r w:rsidR="00B8455E">
                    <w:rPr>
                      <w:rFonts w:asciiTheme="minorHAnsi" w:hAnsiTheme="minorHAnsi" w:cstheme="minorHAnsi"/>
                      <w:bCs/>
                      <w:color w:val="1F497D"/>
                      <w:sz w:val="18"/>
                      <w:szCs w:val="18"/>
                      <w:lang w:val="es-ES_tradnl"/>
                    </w:rPr>
                    <w:t xml:space="preserve"> molestos por decir la verdad o defender a los pobres. Pero ¡ojo!... </w:t>
                  </w:r>
                  <w:r w:rsidR="00B8455E" w:rsidRPr="00A2212B">
                    <w:rPr>
                      <w:rFonts w:asciiTheme="minorHAnsi" w:hAnsiTheme="minorHAnsi" w:cstheme="minorHAnsi"/>
                      <w:b/>
                      <w:bCs/>
                      <w:color w:val="1F497D"/>
                      <w:sz w:val="18"/>
                      <w:szCs w:val="18"/>
                      <w:lang w:val="es-ES_tradnl"/>
                    </w:rPr>
                    <w:t xml:space="preserve">Vale </w:t>
                  </w:r>
                  <w:r w:rsidR="00E160BA" w:rsidRPr="00A2212B">
                    <w:rPr>
                      <w:rFonts w:asciiTheme="minorHAnsi" w:hAnsiTheme="minorHAnsi" w:cstheme="minorHAnsi"/>
                      <w:b/>
                      <w:bCs/>
                      <w:color w:val="1F497D"/>
                      <w:sz w:val="18"/>
                      <w:szCs w:val="18"/>
                      <w:lang w:val="es-ES_tradnl"/>
                    </w:rPr>
                    <w:t xml:space="preserve">la pena </w:t>
                  </w:r>
                  <w:r w:rsidR="00B8455E" w:rsidRPr="00A2212B">
                    <w:rPr>
                      <w:rFonts w:asciiTheme="minorHAnsi" w:hAnsiTheme="minorHAnsi" w:cstheme="minorHAnsi"/>
                      <w:b/>
                      <w:bCs/>
                      <w:color w:val="1F497D"/>
                      <w:sz w:val="18"/>
                      <w:szCs w:val="18"/>
                      <w:lang w:val="es-ES_tradnl"/>
                    </w:rPr>
                    <w:t>ser valientes</w:t>
                  </w:r>
                  <w:r w:rsidR="00B8455E">
                    <w:rPr>
                      <w:rFonts w:asciiTheme="minorHAnsi" w:hAnsiTheme="minorHAnsi" w:cstheme="minorHAnsi"/>
                      <w:bCs/>
                      <w:color w:val="1F497D"/>
                      <w:sz w:val="18"/>
                      <w:szCs w:val="18"/>
                      <w:lang w:val="es-ES_tradnl"/>
                    </w:rPr>
                    <w:t xml:space="preserve">, </w:t>
                  </w:r>
                  <w:r w:rsidR="00A2212B" w:rsidRPr="00A2212B">
                    <w:rPr>
                      <w:rFonts w:asciiTheme="minorHAnsi" w:hAnsiTheme="minorHAnsi" w:cstheme="minorHAnsi"/>
                      <w:b/>
                      <w:bCs/>
                      <w:color w:val="1F497D"/>
                      <w:sz w:val="18"/>
                      <w:szCs w:val="18"/>
                      <w:lang w:val="es-ES_tradnl"/>
                    </w:rPr>
                    <w:t>perseverar</w:t>
                  </w:r>
                  <w:r w:rsidR="00A2212B">
                    <w:rPr>
                      <w:rFonts w:asciiTheme="minorHAnsi" w:hAnsiTheme="minorHAnsi" w:cstheme="minorHAnsi"/>
                      <w:bCs/>
                      <w:color w:val="1F497D"/>
                      <w:sz w:val="18"/>
                      <w:szCs w:val="18"/>
                      <w:lang w:val="es-ES_tradnl"/>
                    </w:rPr>
                    <w:t xml:space="preserve"> en la fe, </w:t>
                  </w:r>
                  <w:r w:rsidR="00B8455E">
                    <w:rPr>
                      <w:rFonts w:asciiTheme="minorHAnsi" w:hAnsiTheme="minorHAnsi" w:cstheme="minorHAnsi"/>
                      <w:bCs/>
                      <w:color w:val="1F497D"/>
                      <w:sz w:val="18"/>
                      <w:szCs w:val="18"/>
                      <w:lang w:val="es-ES_tradnl"/>
                    </w:rPr>
                    <w:t>ser testigos</w:t>
                  </w:r>
                  <w:r w:rsidR="00E160BA">
                    <w:rPr>
                      <w:rFonts w:asciiTheme="minorHAnsi" w:hAnsiTheme="minorHAnsi" w:cstheme="minorHAnsi"/>
                      <w:bCs/>
                      <w:color w:val="1F497D"/>
                      <w:sz w:val="18"/>
                      <w:szCs w:val="18"/>
                      <w:lang w:val="es-ES_tradnl"/>
                    </w:rPr>
                    <w:t xml:space="preserve"> de Jesús, </w:t>
                  </w:r>
                  <w:r w:rsidR="00B8455E">
                    <w:rPr>
                      <w:rFonts w:asciiTheme="minorHAnsi" w:hAnsiTheme="minorHAnsi" w:cstheme="minorHAnsi"/>
                      <w:bCs/>
                      <w:color w:val="1F497D"/>
                      <w:sz w:val="18"/>
                      <w:szCs w:val="18"/>
                      <w:lang w:val="es-ES_tradnl"/>
                    </w:rPr>
                    <w:t>dar la cara por él</w:t>
                  </w:r>
                  <w:r w:rsidR="00E160BA">
                    <w:rPr>
                      <w:rFonts w:asciiTheme="minorHAnsi" w:hAnsiTheme="minorHAnsi" w:cstheme="minorHAnsi"/>
                      <w:bCs/>
                      <w:color w:val="1F497D"/>
                      <w:sz w:val="18"/>
                      <w:szCs w:val="18"/>
                      <w:lang w:val="es-ES_tradnl"/>
                    </w:rPr>
                    <w:t xml:space="preserve">, </w:t>
                  </w:r>
                  <w:r w:rsidR="006011FE">
                    <w:rPr>
                      <w:rFonts w:asciiTheme="minorHAnsi" w:hAnsiTheme="minorHAnsi" w:cstheme="minorHAnsi"/>
                      <w:bCs/>
                      <w:color w:val="1F497D"/>
                      <w:sz w:val="18"/>
                      <w:szCs w:val="18"/>
                      <w:lang w:val="es-ES_tradnl"/>
                    </w:rPr>
                    <w:t xml:space="preserve">ser del grupo de </w:t>
                  </w:r>
                  <w:r w:rsidR="00A2212B">
                    <w:rPr>
                      <w:rFonts w:asciiTheme="minorHAnsi" w:hAnsiTheme="minorHAnsi" w:cstheme="minorHAnsi"/>
                      <w:bCs/>
                      <w:color w:val="1F497D"/>
                      <w:sz w:val="18"/>
                      <w:szCs w:val="18"/>
                      <w:lang w:val="es-ES_tradnl"/>
                    </w:rPr>
                    <w:t>los que le siguen</w:t>
                  </w:r>
                  <w:r w:rsidR="00B8455E">
                    <w:rPr>
                      <w:rFonts w:asciiTheme="minorHAnsi" w:hAnsiTheme="minorHAnsi" w:cstheme="minorHAnsi"/>
                      <w:bCs/>
                      <w:color w:val="1F497D"/>
                      <w:sz w:val="18"/>
                      <w:szCs w:val="18"/>
                      <w:lang w:val="es-ES_tradnl"/>
                    </w:rPr>
                    <w:t>.</w:t>
                  </w:r>
                  <w:r w:rsidR="00B0582C" w:rsidRPr="00847E82">
                    <w:rPr>
                      <w:rFonts w:asciiTheme="minorHAnsi" w:hAnsiTheme="minorHAnsi" w:cstheme="minorHAnsi"/>
                      <w:bCs/>
                      <w:color w:val="1F497D"/>
                      <w:sz w:val="18"/>
                      <w:szCs w:val="18"/>
                      <w:lang w:val="es-ES_tradnl"/>
                    </w:rPr>
                    <w:t xml:space="preserve"> </w:t>
                  </w:r>
                  <w:r w:rsidR="00F33C48">
                    <w:rPr>
                      <w:rFonts w:asciiTheme="minorHAnsi" w:hAnsiTheme="minorHAnsi" w:cstheme="minorHAnsi"/>
                      <w:bCs/>
                      <w:color w:val="1F497D"/>
                      <w:sz w:val="18"/>
                      <w:szCs w:val="18"/>
                      <w:lang w:val="es-ES_tradnl"/>
                    </w:rPr>
                    <w:t>¿Te animas?</w:t>
                  </w:r>
                </w:p>
                <w:p w:rsidR="00C746B1" w:rsidRPr="00847E82" w:rsidRDefault="00C746B1" w:rsidP="00B54D97">
                  <w:pPr>
                    <w:pStyle w:val="NormalWeb"/>
                    <w:spacing w:before="0" w:beforeAutospacing="0" w:after="0" w:afterAutospacing="0" w:line="200" w:lineRule="atLeast"/>
                    <w:ind w:left="284" w:right="-45" w:hanging="142"/>
                    <w:jc w:val="both"/>
                    <w:rPr>
                      <w:rFonts w:asciiTheme="minorHAnsi" w:hAnsiTheme="minorHAnsi" w:cstheme="minorHAnsi"/>
                      <w:b/>
                      <w:bCs/>
                      <w:color w:val="1F497D"/>
                      <w:sz w:val="18"/>
                      <w:szCs w:val="18"/>
                      <w:lang w:val="es-ES_tradnl"/>
                    </w:rPr>
                  </w:pPr>
                  <w:r w:rsidRPr="00847E82">
                    <w:rPr>
                      <w:rFonts w:asciiTheme="minorHAnsi" w:hAnsiTheme="minorHAnsi" w:cstheme="minorHAnsi"/>
                      <w:b/>
                      <w:bCs/>
                      <w:color w:val="1F497D"/>
                      <w:sz w:val="18"/>
                      <w:szCs w:val="18"/>
                      <w:lang w:val="es-ES_tradnl"/>
                    </w:rPr>
                    <w:t>2.</w:t>
                  </w:r>
                  <w:r w:rsidR="00847E82">
                    <w:rPr>
                      <w:rFonts w:asciiTheme="minorHAnsi" w:hAnsiTheme="minorHAnsi" w:cstheme="minorHAnsi"/>
                      <w:b/>
                      <w:bCs/>
                      <w:color w:val="1F497D"/>
                      <w:sz w:val="18"/>
                      <w:szCs w:val="18"/>
                      <w:lang w:val="es-ES_tradnl"/>
                    </w:rPr>
                    <w:t xml:space="preserve"> </w:t>
                  </w:r>
                  <w:r w:rsidRPr="00847E82">
                    <w:rPr>
                      <w:rFonts w:asciiTheme="minorHAnsi" w:hAnsiTheme="minorHAnsi" w:cstheme="minorHAnsi"/>
                      <w:b/>
                      <w:bCs/>
                      <w:color w:val="1F497D"/>
                      <w:sz w:val="18"/>
                      <w:szCs w:val="18"/>
                      <w:lang w:val="es-ES_tradnl"/>
                    </w:rPr>
                    <w:t xml:space="preserve">JESÚS </w:t>
                  </w:r>
                  <w:r w:rsidR="00B8455E">
                    <w:rPr>
                      <w:rFonts w:asciiTheme="minorHAnsi" w:hAnsiTheme="minorHAnsi" w:cstheme="minorHAnsi"/>
                      <w:b/>
                      <w:bCs/>
                      <w:color w:val="1F497D"/>
                      <w:sz w:val="18"/>
                      <w:szCs w:val="18"/>
                      <w:lang w:val="es-ES_tradnl"/>
                    </w:rPr>
                    <w:t>ES EL AMIGO QUE NUNCA FALLA</w:t>
                  </w:r>
                  <w:r w:rsidRPr="00847E82">
                    <w:rPr>
                      <w:rFonts w:asciiTheme="minorHAnsi" w:hAnsiTheme="minorHAnsi" w:cstheme="minorHAnsi"/>
                      <w:b/>
                      <w:bCs/>
                      <w:color w:val="1F497D"/>
                      <w:sz w:val="18"/>
                      <w:szCs w:val="18"/>
                      <w:lang w:val="es-ES_tradnl"/>
                    </w:rPr>
                    <w:t>:</w:t>
                  </w:r>
                </w:p>
                <w:p w:rsidR="00CA40DD" w:rsidRPr="007F5BC6" w:rsidRDefault="001E7A98" w:rsidP="00B54D97">
                  <w:pPr>
                    <w:pStyle w:val="NormalWeb"/>
                    <w:spacing w:before="0" w:beforeAutospacing="0" w:after="0" w:afterAutospacing="0" w:line="200" w:lineRule="atLeast"/>
                    <w:ind w:left="284" w:right="-45" w:hanging="142"/>
                    <w:jc w:val="both"/>
                    <w:rPr>
                      <w:rFonts w:asciiTheme="minorHAnsi" w:hAnsiTheme="minorHAnsi" w:cstheme="minorHAnsi"/>
                      <w:bCs/>
                      <w:color w:val="1F497D"/>
                      <w:sz w:val="18"/>
                      <w:szCs w:val="18"/>
                      <w:lang w:val="es-ES_tradnl"/>
                    </w:rPr>
                  </w:pPr>
                  <w:r w:rsidRPr="00847E82">
                    <w:rPr>
                      <w:rFonts w:asciiTheme="minorHAnsi" w:hAnsiTheme="minorHAnsi" w:cstheme="minorHAnsi"/>
                      <w:b/>
                      <w:bCs/>
                      <w:color w:val="1F497D"/>
                      <w:sz w:val="18"/>
                      <w:szCs w:val="18"/>
                      <w:lang w:val="es-ES_tradnl"/>
                    </w:rPr>
                    <w:t>*</w:t>
                  </w:r>
                  <w:r w:rsidR="008A754A">
                    <w:rPr>
                      <w:rFonts w:asciiTheme="minorHAnsi" w:hAnsiTheme="minorHAnsi" w:cstheme="minorHAnsi"/>
                      <w:b/>
                      <w:bCs/>
                      <w:color w:val="1F497D"/>
                      <w:sz w:val="18"/>
                      <w:szCs w:val="18"/>
                      <w:lang w:val="es-ES_tradnl"/>
                    </w:rPr>
                    <w:t xml:space="preserve"> </w:t>
                  </w:r>
                  <w:r w:rsidR="00847E82" w:rsidRPr="00847E82">
                    <w:rPr>
                      <w:rFonts w:asciiTheme="minorHAnsi" w:hAnsiTheme="minorHAnsi" w:cstheme="minorHAnsi"/>
                      <w:bCs/>
                      <w:color w:val="1F497D"/>
                      <w:sz w:val="18"/>
                      <w:szCs w:val="18"/>
                      <w:lang w:val="es-ES_tradnl"/>
                    </w:rPr>
                    <w:t>Jesús</w:t>
                  </w:r>
                  <w:r w:rsidR="00E160BA">
                    <w:rPr>
                      <w:rFonts w:asciiTheme="minorHAnsi" w:hAnsiTheme="minorHAnsi" w:cstheme="minorHAnsi"/>
                      <w:bCs/>
                      <w:color w:val="1F497D"/>
                      <w:sz w:val="18"/>
                      <w:szCs w:val="18"/>
                      <w:lang w:val="es-ES_tradnl"/>
                    </w:rPr>
                    <w:t xml:space="preserve"> es amigo fiel y los amigos fieles siempre están ahí (“están a las duras y a las maduras”). Nos dice: </w:t>
                  </w:r>
                  <w:r w:rsidR="00E160BA" w:rsidRPr="00E160BA">
                    <w:rPr>
                      <w:rFonts w:ascii="Calibri" w:hAnsi="Calibri" w:cs="Calibri"/>
                      <w:b/>
                      <w:bCs/>
                      <w:i/>
                      <w:color w:val="1F497D"/>
                      <w:sz w:val="18"/>
                      <w:szCs w:val="18"/>
                    </w:rPr>
                    <w:t>“yo os daré palabras y sabiduría frente al adversario”.</w:t>
                  </w:r>
                  <w:r w:rsidR="00E160BA">
                    <w:rPr>
                      <w:rFonts w:ascii="Calibri" w:hAnsi="Calibri" w:cs="Calibri"/>
                      <w:b/>
                      <w:bCs/>
                      <w:i/>
                      <w:color w:val="1F497D"/>
                      <w:sz w:val="20"/>
                      <w:szCs w:val="20"/>
                    </w:rPr>
                    <w:t xml:space="preserve"> </w:t>
                  </w:r>
                  <w:r w:rsidR="00E160BA" w:rsidRPr="007F5BC6">
                    <w:rPr>
                      <w:rFonts w:ascii="Calibri" w:hAnsi="Calibri" w:cs="Calibri"/>
                      <w:bCs/>
                      <w:color w:val="1F497D"/>
                      <w:sz w:val="18"/>
                      <w:szCs w:val="18"/>
                    </w:rPr>
                    <w:t>El nos regala su Palabra (la Palabra de Dios) donde encontraremos luz y fuerza.</w:t>
                  </w:r>
                  <w:r w:rsidR="007F5BC6" w:rsidRPr="007F5BC6">
                    <w:rPr>
                      <w:rFonts w:ascii="Calibri" w:hAnsi="Calibri" w:cs="Calibri"/>
                      <w:bCs/>
                      <w:color w:val="1F497D"/>
                      <w:sz w:val="18"/>
                      <w:szCs w:val="18"/>
                    </w:rPr>
                    <w:t xml:space="preserve"> El pone Palabras de Amor en nuestra boca para que con nuestros gestos de amor le testimoniemos y animemos a otros a seguirle.</w:t>
                  </w:r>
                  <w:r w:rsidR="007F5BC6">
                    <w:rPr>
                      <w:rFonts w:ascii="Calibri" w:hAnsi="Calibri" w:cs="Calibri"/>
                      <w:bCs/>
                      <w:color w:val="1F497D"/>
                      <w:sz w:val="18"/>
                      <w:szCs w:val="18"/>
                    </w:rPr>
                    <w:t xml:space="preserve"> </w:t>
                  </w:r>
                  <w:r w:rsidR="00CB05FE">
                    <w:rPr>
                      <w:rFonts w:ascii="Calibri" w:hAnsi="Calibri" w:cs="Calibri"/>
                      <w:bCs/>
                      <w:color w:val="1F497D"/>
                      <w:sz w:val="18"/>
                      <w:szCs w:val="18"/>
                    </w:rPr>
                    <w:t xml:space="preserve">La clave está en </w:t>
                  </w:r>
                  <w:r w:rsidR="00CB05FE" w:rsidRPr="00A2212B">
                    <w:rPr>
                      <w:rFonts w:ascii="Calibri" w:hAnsi="Calibri" w:cs="Calibri"/>
                      <w:b/>
                      <w:bCs/>
                      <w:color w:val="1F497D"/>
                      <w:sz w:val="18"/>
                      <w:szCs w:val="18"/>
                    </w:rPr>
                    <w:t xml:space="preserve">estar unidos a </w:t>
                  </w:r>
                  <w:r w:rsidR="00A2212B" w:rsidRPr="00A2212B">
                    <w:rPr>
                      <w:rFonts w:ascii="Calibri" w:hAnsi="Calibri" w:cs="Calibri"/>
                      <w:b/>
                      <w:bCs/>
                      <w:color w:val="1F497D"/>
                      <w:sz w:val="18"/>
                      <w:szCs w:val="18"/>
                    </w:rPr>
                    <w:t>É</w:t>
                  </w:r>
                  <w:r w:rsidR="00CB05FE" w:rsidRPr="00A2212B">
                    <w:rPr>
                      <w:rFonts w:ascii="Calibri" w:hAnsi="Calibri" w:cs="Calibri"/>
                      <w:b/>
                      <w:bCs/>
                      <w:color w:val="1F497D"/>
                      <w:sz w:val="18"/>
                      <w:szCs w:val="18"/>
                    </w:rPr>
                    <w:t>l</w:t>
                  </w:r>
                  <w:r w:rsidR="00CB05FE">
                    <w:rPr>
                      <w:rFonts w:ascii="Calibri" w:hAnsi="Calibri" w:cs="Calibri"/>
                      <w:bCs/>
                      <w:color w:val="1F497D"/>
                      <w:sz w:val="18"/>
                      <w:szCs w:val="18"/>
                    </w:rPr>
                    <w:t>…</w:t>
                  </w:r>
                  <w:r w:rsidR="006011FE">
                    <w:rPr>
                      <w:rFonts w:ascii="Calibri" w:hAnsi="Calibri" w:cs="Calibri"/>
                      <w:bCs/>
                      <w:color w:val="1F497D"/>
                      <w:sz w:val="18"/>
                      <w:szCs w:val="18"/>
                    </w:rPr>
                    <w:t>, a</w:t>
                  </w:r>
                  <w:r w:rsidR="00CB05FE">
                    <w:rPr>
                      <w:rFonts w:ascii="Calibri" w:hAnsi="Calibri" w:cs="Calibri"/>
                      <w:bCs/>
                      <w:color w:val="1F497D"/>
                      <w:sz w:val="18"/>
                      <w:szCs w:val="18"/>
                    </w:rPr>
                    <w:t>sí ya no tendremos miedo ni angustias…</w:t>
                  </w:r>
                  <w:r w:rsidR="00F33C48">
                    <w:rPr>
                      <w:rFonts w:ascii="Calibri" w:hAnsi="Calibri" w:cs="Calibri"/>
                      <w:bCs/>
                      <w:color w:val="1F497D"/>
                      <w:sz w:val="18"/>
                      <w:szCs w:val="18"/>
                    </w:rPr>
                    <w:t xml:space="preserve"> La fuerza nos viene del Señor.</w:t>
                  </w:r>
                </w:p>
                <w:p w:rsidR="00C746B1" w:rsidRPr="00847E82" w:rsidRDefault="00C746B1" w:rsidP="00B54D97">
                  <w:pPr>
                    <w:pStyle w:val="NormalWeb"/>
                    <w:spacing w:before="0" w:beforeAutospacing="0" w:after="0" w:afterAutospacing="0" w:line="200" w:lineRule="atLeast"/>
                    <w:ind w:left="284" w:right="-45" w:hanging="142"/>
                    <w:jc w:val="both"/>
                    <w:rPr>
                      <w:rFonts w:asciiTheme="minorHAnsi" w:hAnsiTheme="minorHAnsi" w:cstheme="minorHAnsi"/>
                      <w:b/>
                      <w:bCs/>
                      <w:color w:val="1F497D"/>
                      <w:sz w:val="18"/>
                      <w:szCs w:val="18"/>
                      <w:lang w:val="es-ES_tradnl"/>
                    </w:rPr>
                  </w:pPr>
                  <w:r w:rsidRPr="00847E82">
                    <w:rPr>
                      <w:rFonts w:asciiTheme="minorHAnsi" w:hAnsiTheme="minorHAnsi" w:cstheme="minorHAnsi"/>
                      <w:b/>
                      <w:bCs/>
                      <w:color w:val="1F497D"/>
                      <w:sz w:val="18"/>
                      <w:szCs w:val="18"/>
                      <w:lang w:val="es-ES_tradnl"/>
                    </w:rPr>
                    <w:t>3.</w:t>
                  </w:r>
                  <w:r w:rsidR="00847E82">
                    <w:rPr>
                      <w:rFonts w:asciiTheme="minorHAnsi" w:hAnsiTheme="minorHAnsi" w:cstheme="minorHAnsi"/>
                      <w:b/>
                      <w:bCs/>
                      <w:color w:val="1F497D"/>
                      <w:sz w:val="18"/>
                      <w:szCs w:val="18"/>
                      <w:lang w:val="es-ES_tradnl"/>
                    </w:rPr>
                    <w:t xml:space="preserve"> </w:t>
                  </w:r>
                  <w:r w:rsidR="00A2212B">
                    <w:rPr>
                      <w:rFonts w:asciiTheme="minorHAnsi" w:hAnsiTheme="minorHAnsi" w:cstheme="minorHAnsi"/>
                      <w:b/>
                      <w:bCs/>
                      <w:color w:val="1F497D"/>
                      <w:sz w:val="18"/>
                      <w:szCs w:val="18"/>
                      <w:lang w:val="es-ES_tradnl"/>
                    </w:rPr>
                    <w:t>HOY CELEBRAMOS LA JORNADA DE LOS POBRES</w:t>
                  </w:r>
                  <w:r w:rsidRPr="00847E82">
                    <w:rPr>
                      <w:rFonts w:asciiTheme="minorHAnsi" w:hAnsiTheme="minorHAnsi" w:cstheme="minorHAnsi"/>
                      <w:b/>
                      <w:bCs/>
                      <w:color w:val="1F497D"/>
                      <w:sz w:val="18"/>
                      <w:szCs w:val="18"/>
                      <w:lang w:val="es-ES_tradnl"/>
                    </w:rPr>
                    <w:t xml:space="preserve">: </w:t>
                  </w:r>
                </w:p>
                <w:p w:rsidR="004262DC" w:rsidRDefault="006961F0" w:rsidP="00DB3334">
                  <w:pPr>
                    <w:pStyle w:val="NormalWeb"/>
                    <w:spacing w:before="0" w:beforeAutospacing="0" w:after="0" w:afterAutospacing="0" w:line="200" w:lineRule="atLeast"/>
                    <w:ind w:left="284" w:right="-45" w:hanging="142"/>
                    <w:jc w:val="both"/>
                    <w:rPr>
                      <w:rFonts w:ascii="Arial" w:hAnsi="Arial" w:cs="Arial"/>
                      <w:b/>
                      <w:bCs/>
                      <w:i/>
                      <w:color w:val="1F497D"/>
                      <w:sz w:val="18"/>
                      <w:szCs w:val="18"/>
                      <w:lang w:val="es-ES_tradnl"/>
                    </w:rPr>
                  </w:pPr>
                  <w:r w:rsidRPr="00847E82">
                    <w:rPr>
                      <w:rFonts w:asciiTheme="minorHAnsi" w:hAnsiTheme="minorHAnsi" w:cstheme="minorHAnsi"/>
                      <w:b/>
                      <w:bCs/>
                      <w:color w:val="1F497D"/>
                      <w:sz w:val="18"/>
                      <w:szCs w:val="18"/>
                      <w:lang w:val="es-ES_tradnl"/>
                    </w:rPr>
                    <w:t>*</w:t>
                  </w:r>
                  <w:r w:rsidR="008A754A">
                    <w:rPr>
                      <w:rFonts w:asciiTheme="minorHAnsi" w:hAnsiTheme="minorHAnsi" w:cstheme="minorHAnsi"/>
                      <w:b/>
                      <w:bCs/>
                      <w:color w:val="1F497D"/>
                      <w:sz w:val="18"/>
                      <w:szCs w:val="18"/>
                      <w:lang w:val="es-ES_tradnl"/>
                    </w:rPr>
                    <w:t xml:space="preserve"> </w:t>
                  </w:r>
                  <w:r w:rsidR="00F0704F" w:rsidRPr="00F0704F">
                    <w:rPr>
                      <w:rFonts w:asciiTheme="minorHAnsi" w:hAnsiTheme="minorHAnsi" w:cstheme="minorHAnsi"/>
                      <w:bCs/>
                      <w:color w:val="1F497D"/>
                      <w:sz w:val="18"/>
                      <w:szCs w:val="18"/>
                      <w:lang w:val="es-ES_tradnl"/>
                    </w:rPr>
                    <w:t>En el mundo hay 7.000 millones de personas, de ellos, un tercio pasa hambre. Sin embargo se producen alimentos para 30.000 millones de personas. No es un problema</w:t>
                  </w:r>
                  <w:r w:rsidR="008E6656">
                    <w:rPr>
                      <w:rFonts w:asciiTheme="minorHAnsi" w:hAnsiTheme="minorHAnsi" w:cstheme="minorHAnsi"/>
                      <w:bCs/>
                      <w:color w:val="1F497D"/>
                      <w:sz w:val="18"/>
                      <w:szCs w:val="18"/>
                      <w:lang w:val="es-ES_tradnl"/>
                    </w:rPr>
                    <w:t>,</w:t>
                  </w:r>
                  <w:r w:rsidR="00F0704F" w:rsidRPr="00F0704F">
                    <w:rPr>
                      <w:rFonts w:asciiTheme="minorHAnsi" w:hAnsiTheme="minorHAnsi" w:cstheme="minorHAnsi"/>
                      <w:bCs/>
                      <w:color w:val="1F497D"/>
                      <w:sz w:val="18"/>
                      <w:szCs w:val="18"/>
                      <w:lang w:val="es-ES_tradnl"/>
                    </w:rPr>
                    <w:t xml:space="preserve"> pues, de comida, sino de distribuirla</w:t>
                  </w:r>
                  <w:r w:rsidR="00F0704F">
                    <w:rPr>
                      <w:rFonts w:asciiTheme="minorHAnsi" w:hAnsiTheme="minorHAnsi" w:cstheme="minorHAnsi"/>
                      <w:bCs/>
                      <w:color w:val="1F497D"/>
                      <w:sz w:val="18"/>
                      <w:szCs w:val="18"/>
                      <w:lang w:val="es-ES_tradnl"/>
                    </w:rPr>
                    <w:t xml:space="preserve"> mal. Tomemos en serio esta jornada, </w:t>
                  </w:r>
                  <w:r w:rsidR="004D3B58">
                    <w:rPr>
                      <w:rFonts w:asciiTheme="minorHAnsi" w:hAnsiTheme="minorHAnsi" w:cstheme="minorHAnsi"/>
                      <w:bCs/>
                      <w:color w:val="1F497D"/>
                      <w:sz w:val="18"/>
                      <w:szCs w:val="18"/>
                      <w:lang w:val="es-ES_tradnl"/>
                    </w:rPr>
                    <w:t xml:space="preserve">queremos </w:t>
                  </w:r>
                  <w:r w:rsidR="004D3B58" w:rsidRPr="004D3B58">
                    <w:rPr>
                      <w:rFonts w:asciiTheme="minorHAnsi" w:hAnsiTheme="minorHAnsi" w:cstheme="minorHAnsi"/>
                      <w:b/>
                      <w:bCs/>
                      <w:color w:val="1F497D"/>
                      <w:sz w:val="18"/>
                      <w:szCs w:val="18"/>
                      <w:lang w:val="es-ES_tradnl"/>
                    </w:rPr>
                    <w:t>una iglesia que proteja a los pobres</w:t>
                  </w:r>
                  <w:r w:rsidR="004D3B58">
                    <w:rPr>
                      <w:rFonts w:asciiTheme="minorHAnsi" w:hAnsiTheme="minorHAnsi" w:cstheme="minorHAnsi"/>
                      <w:bCs/>
                      <w:color w:val="1F497D"/>
                      <w:sz w:val="18"/>
                      <w:szCs w:val="18"/>
                      <w:lang w:val="es-ES_tradnl"/>
                    </w:rPr>
                    <w:t>. T</w:t>
                  </w:r>
                  <w:r w:rsidR="00F0704F">
                    <w:rPr>
                      <w:rFonts w:asciiTheme="minorHAnsi" w:hAnsiTheme="minorHAnsi" w:cstheme="minorHAnsi"/>
                      <w:bCs/>
                      <w:color w:val="1F497D"/>
                      <w:sz w:val="18"/>
                      <w:szCs w:val="18"/>
                      <w:lang w:val="es-ES_tradnl"/>
                    </w:rPr>
                    <w:t>odos podemos hacer algo: nos quejamos de la comida, la tiramos, hay que concientizarnos y compartir</w:t>
                  </w:r>
                  <w:r w:rsidR="00CB05FE">
                    <w:rPr>
                      <w:rFonts w:asciiTheme="minorHAnsi" w:hAnsiTheme="minorHAnsi" w:cstheme="minorHAnsi"/>
                      <w:bCs/>
                      <w:color w:val="1F497D"/>
                      <w:sz w:val="18"/>
                      <w:szCs w:val="18"/>
                      <w:lang w:val="es-ES_tradnl"/>
                    </w:rPr>
                    <w:t>… Aprende a decir</w:t>
                  </w:r>
                  <w:r w:rsidR="004D3B58">
                    <w:rPr>
                      <w:rFonts w:asciiTheme="minorHAnsi" w:hAnsiTheme="minorHAnsi" w:cstheme="minorHAnsi"/>
                      <w:bCs/>
                      <w:color w:val="1F497D"/>
                      <w:sz w:val="18"/>
                      <w:szCs w:val="18"/>
                      <w:lang w:val="es-ES_tradnl"/>
                    </w:rPr>
                    <w:t>le al necesitado</w:t>
                  </w:r>
                  <w:r w:rsidR="00CB05FE">
                    <w:rPr>
                      <w:rFonts w:asciiTheme="minorHAnsi" w:hAnsiTheme="minorHAnsi" w:cstheme="minorHAnsi"/>
                      <w:bCs/>
                      <w:color w:val="1F497D"/>
                      <w:sz w:val="18"/>
                      <w:szCs w:val="18"/>
                      <w:lang w:val="es-ES_tradnl"/>
                    </w:rPr>
                    <w:t xml:space="preserve">: </w:t>
                  </w:r>
                  <w:r w:rsidR="00CB05FE" w:rsidRPr="00CB05FE">
                    <w:rPr>
                      <w:rFonts w:asciiTheme="minorHAnsi" w:hAnsiTheme="minorHAnsi" w:cstheme="minorHAnsi"/>
                      <w:b/>
                      <w:bCs/>
                      <w:color w:val="1F497D"/>
                      <w:sz w:val="18"/>
                      <w:szCs w:val="18"/>
                      <w:lang w:val="es-ES_tradnl"/>
                    </w:rPr>
                    <w:t>“Yo estaré contigo”.</w:t>
                  </w:r>
                  <w:r w:rsidR="00DB3334">
                    <w:rPr>
                      <w:rFonts w:asciiTheme="minorHAnsi" w:hAnsiTheme="minorHAnsi" w:cstheme="minorHAnsi"/>
                      <w:b/>
                      <w:bCs/>
                      <w:color w:val="1F497D"/>
                      <w:sz w:val="18"/>
                      <w:szCs w:val="18"/>
                      <w:lang w:val="es-ES_tradnl"/>
                    </w:rPr>
                    <w:t xml:space="preserve"> </w:t>
                  </w:r>
                  <w:r w:rsidR="004262DC" w:rsidRPr="006A7E64">
                    <w:rPr>
                      <w:rFonts w:ascii="Arial" w:hAnsi="Arial" w:cs="Arial"/>
                      <w:b/>
                      <w:bCs/>
                      <w:i/>
                      <w:color w:val="1F497D"/>
                      <w:sz w:val="18"/>
                      <w:szCs w:val="18"/>
                      <w:lang w:val="es-ES_tradnl"/>
                    </w:rPr>
                    <w:t>¿Qué te está pidiendo Jesús?</w:t>
                  </w:r>
                  <w:r w:rsidR="00F0704F">
                    <w:rPr>
                      <w:rFonts w:ascii="Arial" w:hAnsi="Arial" w:cs="Arial"/>
                      <w:b/>
                      <w:bCs/>
                      <w:i/>
                      <w:color w:val="1F497D"/>
                      <w:sz w:val="18"/>
                      <w:szCs w:val="18"/>
                      <w:lang w:val="es-ES_tradnl"/>
                    </w:rPr>
                    <w:t xml:space="preserve"> </w:t>
                  </w:r>
                </w:p>
                <w:p w:rsidR="00DB3334" w:rsidRPr="00DB3334" w:rsidRDefault="00DB3334" w:rsidP="00DB3334">
                  <w:pPr>
                    <w:pStyle w:val="NormalWeb"/>
                    <w:spacing w:before="0" w:beforeAutospacing="0" w:after="0" w:afterAutospacing="0" w:line="200" w:lineRule="atLeast"/>
                    <w:ind w:left="284" w:right="-45" w:hanging="142"/>
                    <w:jc w:val="center"/>
                    <w:rPr>
                      <w:rFonts w:ascii="Arial" w:hAnsi="Arial" w:cs="Arial"/>
                      <w:b/>
                      <w:bCs/>
                      <w:i/>
                      <w:color w:val="1F497D"/>
                      <w:sz w:val="16"/>
                      <w:szCs w:val="16"/>
                    </w:rPr>
                  </w:pPr>
                  <w:r w:rsidRPr="00DB3334">
                    <w:rPr>
                      <w:rFonts w:asciiTheme="minorHAnsi" w:hAnsiTheme="minorHAnsi" w:cstheme="minorHAnsi"/>
                      <w:color w:val="1F497D" w:themeColor="text2"/>
                      <w:sz w:val="16"/>
                      <w:szCs w:val="16"/>
                    </w:rPr>
                    <w:t xml:space="preserve">Si perseveráis, os salvaréis, Verbo Divino 2019, reflexión: </w:t>
                  </w:r>
                  <w:hyperlink r:id="rId19" w:history="1">
                    <w:r w:rsidRPr="00DB3334">
                      <w:rPr>
                        <w:rStyle w:val="Hipervnculo"/>
                        <w:rFonts w:asciiTheme="minorHAnsi" w:hAnsiTheme="minorHAnsi" w:cstheme="minorHAnsi"/>
                        <w:sz w:val="16"/>
                        <w:szCs w:val="16"/>
                      </w:rPr>
                      <w:t>https://youtu</w:t>
                    </w:r>
                    <w:r w:rsidRPr="00DB3334">
                      <w:rPr>
                        <w:rStyle w:val="Hipervnculo"/>
                        <w:rFonts w:asciiTheme="minorHAnsi" w:hAnsiTheme="minorHAnsi" w:cstheme="minorHAnsi"/>
                        <w:sz w:val="16"/>
                        <w:szCs w:val="16"/>
                      </w:rPr>
                      <w:t>.</w:t>
                    </w:r>
                    <w:r w:rsidRPr="00DB3334">
                      <w:rPr>
                        <w:rStyle w:val="Hipervnculo"/>
                        <w:rFonts w:asciiTheme="minorHAnsi" w:hAnsiTheme="minorHAnsi" w:cstheme="minorHAnsi"/>
                        <w:sz w:val="16"/>
                        <w:szCs w:val="16"/>
                      </w:rPr>
                      <w:t>be/pkAu5IOql0U</w:t>
                    </w:r>
                  </w:hyperlink>
                </w:p>
                <w:p w:rsidR="00A57EAA" w:rsidRPr="006A7E64" w:rsidRDefault="00AC7D01" w:rsidP="007216E5">
                  <w:pPr>
                    <w:spacing w:line="200" w:lineRule="atLeast"/>
                    <w:ind w:right="-11"/>
                    <w:rPr>
                      <w:rFonts w:ascii="Lucida Sans" w:hAnsi="Lucida Sans"/>
                      <w:b/>
                      <w:color w:val="00B050"/>
                      <w:sz w:val="22"/>
                      <w:szCs w:val="22"/>
                    </w:rPr>
                  </w:pPr>
                  <w:r w:rsidRPr="006A7E64">
                    <w:rPr>
                      <w:rFonts w:ascii="Lucida Sans" w:hAnsi="Lucida Sans"/>
                      <w:b/>
                      <w:color w:val="00B050"/>
                      <w:sz w:val="22"/>
                      <w:szCs w:val="22"/>
                    </w:rPr>
                    <w:t>3.</w:t>
                  </w:r>
                  <w:r w:rsidR="006B2479" w:rsidRPr="006A7E64">
                    <w:rPr>
                      <w:rFonts w:ascii="Lucida Sans" w:hAnsi="Lucida Sans"/>
                      <w:b/>
                      <w:color w:val="00B050"/>
                      <w:sz w:val="22"/>
                      <w:szCs w:val="22"/>
                    </w:rPr>
                    <w:t xml:space="preserve"> </w:t>
                  </w:r>
                  <w:r w:rsidR="00AC0A87" w:rsidRPr="006A7E64">
                    <w:rPr>
                      <w:rFonts w:ascii="Lucida Sans" w:hAnsi="Lucida Sans"/>
                      <w:b/>
                      <w:color w:val="00B050"/>
                      <w:sz w:val="22"/>
                      <w:szCs w:val="22"/>
                    </w:rPr>
                    <w:t xml:space="preserve">ACTUAR: </w:t>
                  </w:r>
                  <w:r w:rsidR="008A754A">
                    <w:rPr>
                      <w:rFonts w:ascii="Lucida Sans" w:hAnsi="Lucida Sans"/>
                      <w:b/>
                      <w:color w:val="00B050"/>
                      <w:sz w:val="22"/>
                      <w:szCs w:val="22"/>
                    </w:rPr>
                    <w:t>Protejamos a los pobres</w:t>
                  </w:r>
                </w:p>
                <w:p w:rsidR="008E6656" w:rsidRDefault="00EC189E" w:rsidP="008E6656">
                  <w:pPr>
                    <w:pStyle w:val="Prrafodelista"/>
                    <w:tabs>
                      <w:tab w:val="left" w:pos="284"/>
                    </w:tabs>
                    <w:spacing w:line="240" w:lineRule="atLeast"/>
                    <w:ind w:left="284" w:right="-45" w:hanging="142"/>
                    <w:jc w:val="both"/>
                    <w:rPr>
                      <w:bCs/>
                      <w:color w:val="1F497D"/>
                      <w:sz w:val="18"/>
                      <w:szCs w:val="18"/>
                    </w:rPr>
                  </w:pPr>
                  <w:r w:rsidRPr="00EC189E">
                    <w:rPr>
                      <w:bCs/>
                      <w:color w:val="1F497D"/>
                      <w:sz w:val="18"/>
                      <w:szCs w:val="18"/>
                    </w:rPr>
                    <w:t>-</w:t>
                  </w:r>
                  <w:r w:rsidR="008A754A">
                    <w:rPr>
                      <w:bCs/>
                      <w:color w:val="1F497D"/>
                      <w:sz w:val="18"/>
                      <w:szCs w:val="18"/>
                    </w:rPr>
                    <w:t xml:space="preserve"> </w:t>
                  </w:r>
                  <w:r w:rsidR="008E6656">
                    <w:rPr>
                      <w:bCs/>
                      <w:color w:val="1F497D"/>
                      <w:sz w:val="18"/>
                      <w:szCs w:val="18"/>
                    </w:rPr>
                    <w:t>Lee todos los días el evangelio y escucha lo qué te quiere decir en é</w:t>
                  </w:r>
                  <w:r w:rsidR="008A754A">
                    <w:rPr>
                      <w:bCs/>
                      <w:color w:val="1F497D"/>
                      <w:sz w:val="18"/>
                      <w:szCs w:val="18"/>
                    </w:rPr>
                    <w:t>l: así el Espíritu transformará tu mente y tu corazón, te inspirará para luchar por la justicia y por los últimos, a sentirnos hermanos de verdad, ser constructores de la paz. Y en las dificultades sabremos que nuestra vida está en Dios.</w:t>
                  </w:r>
                </w:p>
                <w:p w:rsidR="008E6656" w:rsidRDefault="008E6656" w:rsidP="008E6656">
                  <w:pPr>
                    <w:pStyle w:val="Prrafodelista"/>
                    <w:tabs>
                      <w:tab w:val="left" w:pos="284"/>
                    </w:tabs>
                    <w:spacing w:line="240" w:lineRule="atLeast"/>
                    <w:ind w:left="284" w:right="-45" w:hanging="142"/>
                    <w:jc w:val="both"/>
                    <w:rPr>
                      <w:bCs/>
                      <w:color w:val="1F497D"/>
                      <w:sz w:val="18"/>
                      <w:szCs w:val="18"/>
                    </w:rPr>
                  </w:pPr>
                  <w:r>
                    <w:rPr>
                      <w:bCs/>
                      <w:color w:val="1F497D"/>
                      <w:sz w:val="18"/>
                      <w:szCs w:val="18"/>
                    </w:rPr>
                    <w:t>-</w:t>
                  </w:r>
                  <w:r w:rsidR="007869D7">
                    <w:rPr>
                      <w:bCs/>
                      <w:color w:val="1F497D"/>
                      <w:sz w:val="18"/>
                      <w:szCs w:val="18"/>
                    </w:rPr>
                    <w:t xml:space="preserve"> </w:t>
                  </w:r>
                  <w:r>
                    <w:rPr>
                      <w:bCs/>
                      <w:color w:val="1F497D"/>
                      <w:sz w:val="18"/>
                      <w:szCs w:val="18"/>
                    </w:rPr>
                    <w:t>Afronta los problemas dejándote acompañar por Jesús, el amigo que nunca falla. Sé fuerte, constante y perseverante, aunque no esté de moda, a contracorriente.</w:t>
                  </w:r>
                </w:p>
                <w:p w:rsidR="008E6656" w:rsidRPr="00EC189E" w:rsidRDefault="008E6656" w:rsidP="008E6656">
                  <w:pPr>
                    <w:pStyle w:val="Prrafodelista"/>
                    <w:tabs>
                      <w:tab w:val="left" w:pos="284"/>
                    </w:tabs>
                    <w:spacing w:line="240" w:lineRule="atLeast"/>
                    <w:ind w:left="284" w:right="-45" w:hanging="142"/>
                    <w:jc w:val="both"/>
                    <w:rPr>
                      <w:bCs/>
                      <w:color w:val="1F497D"/>
                      <w:sz w:val="18"/>
                      <w:szCs w:val="18"/>
                    </w:rPr>
                  </w:pPr>
                  <w:r>
                    <w:rPr>
                      <w:bCs/>
                      <w:color w:val="1F497D"/>
                      <w:sz w:val="18"/>
                      <w:szCs w:val="18"/>
                    </w:rPr>
                    <w:t>-</w:t>
                  </w:r>
                  <w:r w:rsidR="007869D7">
                    <w:rPr>
                      <w:bCs/>
                      <w:color w:val="1F497D"/>
                      <w:sz w:val="18"/>
                      <w:szCs w:val="18"/>
                    </w:rPr>
                    <w:t xml:space="preserve"> E</w:t>
                  </w:r>
                  <w:r>
                    <w:rPr>
                      <w:bCs/>
                      <w:color w:val="1F497D"/>
                      <w:sz w:val="18"/>
                      <w:szCs w:val="18"/>
                    </w:rPr>
                    <w:t xml:space="preserve">n </w:t>
                  </w:r>
                  <w:r w:rsidR="007869D7">
                    <w:rPr>
                      <w:bCs/>
                      <w:color w:val="1F497D"/>
                      <w:sz w:val="18"/>
                      <w:szCs w:val="18"/>
                    </w:rPr>
                    <w:t>l</w:t>
                  </w:r>
                  <w:r>
                    <w:rPr>
                      <w:bCs/>
                      <w:color w:val="1F497D"/>
                      <w:sz w:val="18"/>
                      <w:szCs w:val="18"/>
                    </w:rPr>
                    <w:t xml:space="preserve">a jornada de los Pobres </w:t>
                  </w:r>
                  <w:r w:rsidR="007869D7">
                    <w:rPr>
                      <w:bCs/>
                      <w:color w:val="1F497D"/>
                      <w:sz w:val="18"/>
                      <w:szCs w:val="18"/>
                    </w:rPr>
                    <w:t>hagamos el propósito de no tirar</w:t>
                  </w:r>
                  <w:r>
                    <w:rPr>
                      <w:bCs/>
                      <w:color w:val="1F497D"/>
                      <w:sz w:val="18"/>
                      <w:szCs w:val="18"/>
                    </w:rPr>
                    <w:t xml:space="preserve"> comida, miremos a quien podemos echar una mano</w:t>
                  </w:r>
                  <w:r w:rsidR="009A2C4C">
                    <w:rPr>
                      <w:bCs/>
                      <w:color w:val="1F497D"/>
                      <w:sz w:val="18"/>
                      <w:szCs w:val="18"/>
                    </w:rPr>
                    <w:t>.</w:t>
                  </w:r>
                  <w:r w:rsidR="007869D7">
                    <w:rPr>
                      <w:bCs/>
                      <w:color w:val="1F497D"/>
                      <w:sz w:val="18"/>
                      <w:szCs w:val="18"/>
                    </w:rPr>
                    <w:t xml:space="preserve"> Decid ideas concretas de cómo podéis cambiar el mundo.</w:t>
                  </w:r>
                </w:p>
                <w:p w:rsidR="0009557A" w:rsidRPr="00820C63" w:rsidRDefault="0009557A" w:rsidP="00EC189E">
                  <w:pPr>
                    <w:pStyle w:val="Prrafodelista"/>
                    <w:tabs>
                      <w:tab w:val="left" w:pos="284"/>
                      <w:tab w:val="left" w:pos="1440"/>
                      <w:tab w:val="left" w:pos="2160"/>
                      <w:tab w:val="left" w:pos="2880"/>
                      <w:tab w:val="left" w:pos="3600"/>
                      <w:tab w:val="left" w:pos="4320"/>
                      <w:tab w:val="left" w:pos="5040"/>
                      <w:tab w:val="left" w:pos="5760"/>
                      <w:tab w:val="left" w:pos="6480"/>
                      <w:tab w:val="left" w:pos="7200"/>
                    </w:tabs>
                    <w:spacing w:line="200" w:lineRule="atLeast"/>
                    <w:ind w:left="284" w:hanging="142"/>
                    <w:jc w:val="right"/>
                    <w:rPr>
                      <w:rFonts w:ascii="Arial" w:hAnsi="Arial" w:cs="Arial"/>
                      <w:bCs/>
                      <w:color w:val="1F497D"/>
                      <w:sz w:val="18"/>
                      <w:szCs w:val="18"/>
                      <w:lang w:val="es-ES_tradnl"/>
                    </w:rPr>
                  </w:pPr>
                  <w:r w:rsidRPr="00820C63">
                    <w:rPr>
                      <w:rFonts w:ascii="Arial" w:hAnsi="Arial" w:cs="Arial"/>
                      <w:b/>
                      <w:bCs/>
                      <w:i/>
                      <w:color w:val="1F497D"/>
                      <w:sz w:val="18"/>
                      <w:szCs w:val="18"/>
                      <w:lang w:val="es-ES_tradnl"/>
                    </w:rPr>
                    <w:t>¿En qué podrías mejorar?</w:t>
                  </w:r>
                  <w:r w:rsidRPr="00820C63">
                    <w:rPr>
                      <w:rFonts w:ascii="Arial" w:hAnsi="Arial" w:cs="Arial"/>
                      <w:bCs/>
                      <w:color w:val="1F497D"/>
                      <w:sz w:val="18"/>
                      <w:szCs w:val="18"/>
                    </w:rPr>
                    <w:t xml:space="preserve"> </w:t>
                  </w:r>
                  <w:r w:rsidR="002D1C6E" w:rsidRPr="00820C63">
                    <w:rPr>
                      <w:rFonts w:ascii="Arial" w:hAnsi="Arial" w:cs="Arial"/>
                      <w:b/>
                      <w:bCs/>
                      <w:i/>
                      <w:color w:val="1F497D"/>
                      <w:sz w:val="18"/>
                      <w:szCs w:val="18"/>
                    </w:rPr>
                    <w:t>¿Qué vamos a hacer?</w:t>
                  </w:r>
                </w:p>
                <w:p w:rsidR="00D67497" w:rsidRPr="00CB6C32" w:rsidRDefault="00D67497" w:rsidP="0009557A">
                  <w:pPr>
                    <w:tabs>
                      <w:tab w:val="left" w:pos="284"/>
                    </w:tabs>
                    <w:spacing w:line="240" w:lineRule="atLeast"/>
                    <w:ind w:left="284" w:right="-11" w:hanging="142"/>
                    <w:jc w:val="both"/>
                    <w:rPr>
                      <w:rFonts w:ascii="Arial" w:hAnsi="Arial" w:cs="Arial"/>
                      <w:b/>
                      <w:bCs/>
                      <w:i/>
                      <w:color w:val="1F497D"/>
                      <w:sz w:val="20"/>
                      <w:szCs w:val="20"/>
                    </w:rPr>
                  </w:pPr>
                </w:p>
                <w:p w:rsidR="00D67497" w:rsidRPr="00CB6C32" w:rsidRDefault="00D67497" w:rsidP="00124D60">
                  <w:pPr>
                    <w:pStyle w:val="NormalWeb"/>
                    <w:spacing w:before="0" w:beforeAutospacing="0" w:after="0" w:afterAutospacing="0" w:line="240" w:lineRule="atLeast"/>
                    <w:ind w:left="284" w:hanging="142"/>
                    <w:jc w:val="both"/>
                    <w:rPr>
                      <w:rFonts w:ascii="Arial" w:hAnsi="Arial" w:cs="Arial"/>
                      <w:b/>
                      <w:bCs/>
                      <w:i/>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D67497" w:rsidRDefault="00D6749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sectPr w:rsidR="0026271D"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4">
    <w:nsid w:val="119836B9"/>
    <w:multiLevelType w:val="hybridMultilevel"/>
    <w:tmpl w:val="1BD4D446"/>
    <w:lvl w:ilvl="0" w:tplc="1AA225C6">
      <w:start w:val="1"/>
      <w:numFmt w:val="decimal"/>
      <w:lvlText w:val="%1."/>
      <w:lvlJc w:val="left"/>
      <w:pPr>
        <w:ind w:left="502" w:hanging="360"/>
      </w:pPr>
      <w:rPr>
        <w:rFonts w:ascii="Lucida Sans" w:hAnsi="Lucida Sans" w:hint="default"/>
        <w:b/>
        <w:color w:val="4F6228"/>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366EF4"/>
    <w:multiLevelType w:val="hybridMultilevel"/>
    <w:tmpl w:val="D646CF1E"/>
    <w:lvl w:ilvl="0" w:tplc="3312A75E">
      <w:start w:val="1"/>
      <w:numFmt w:val="bullet"/>
      <w:lvlText w:val=""/>
      <w:lvlJc w:val="left"/>
      <w:pPr>
        <w:ind w:left="1571" w:hanging="360"/>
      </w:pPr>
      <w:rPr>
        <w:rFonts w:ascii="Wingdings" w:hAnsi="Wingdings" w:hint="default"/>
        <w:color w:val="00B050"/>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3"/>
  </w:num>
  <w:num w:numId="5">
    <w:abstractNumId w:val="8"/>
  </w:num>
  <w:num w:numId="6">
    <w:abstractNumId w:val="25"/>
  </w:num>
  <w:num w:numId="7">
    <w:abstractNumId w:val="10"/>
  </w:num>
  <w:num w:numId="8">
    <w:abstractNumId w:val="16"/>
  </w:num>
  <w:num w:numId="9">
    <w:abstractNumId w:val="15"/>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20"/>
  </w:num>
  <w:num w:numId="15">
    <w:abstractNumId w:val="9"/>
  </w:num>
  <w:num w:numId="16">
    <w:abstractNumId w:val="21"/>
  </w:num>
  <w:num w:numId="17">
    <w:abstractNumId w:val="27"/>
  </w:num>
  <w:num w:numId="18">
    <w:abstractNumId w:val="29"/>
  </w:num>
  <w:num w:numId="19">
    <w:abstractNumId w:val="1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6"/>
  </w:num>
  <w:num w:numId="23">
    <w:abstractNumId w:val="23"/>
  </w:num>
  <w:num w:numId="24">
    <w:abstractNumId w:val="28"/>
  </w:num>
  <w:num w:numId="25">
    <w:abstractNumId w:val="11"/>
  </w:num>
  <w:num w:numId="26">
    <w:abstractNumId w:val="17"/>
  </w:num>
  <w:num w:numId="27">
    <w:abstractNumId w:val="0"/>
  </w:num>
  <w:num w:numId="28">
    <w:abstractNumId w:val="14"/>
  </w:num>
  <w:num w:numId="29">
    <w:abstractNumId w:val="3"/>
  </w:num>
  <w:num w:numId="30">
    <w:abstractNumId w:val="19"/>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054EC"/>
    <w:rsid w:val="00007787"/>
    <w:rsid w:val="00007951"/>
    <w:rsid w:val="00010160"/>
    <w:rsid w:val="00012EEC"/>
    <w:rsid w:val="00013685"/>
    <w:rsid w:val="000145EA"/>
    <w:rsid w:val="00021A43"/>
    <w:rsid w:val="000224C5"/>
    <w:rsid w:val="00023A4A"/>
    <w:rsid w:val="0003026E"/>
    <w:rsid w:val="00031469"/>
    <w:rsid w:val="00033CC3"/>
    <w:rsid w:val="00033E59"/>
    <w:rsid w:val="00034332"/>
    <w:rsid w:val="00034CB2"/>
    <w:rsid w:val="00034DCD"/>
    <w:rsid w:val="000359E7"/>
    <w:rsid w:val="00044397"/>
    <w:rsid w:val="0004545C"/>
    <w:rsid w:val="00046E7B"/>
    <w:rsid w:val="00050F54"/>
    <w:rsid w:val="0005466A"/>
    <w:rsid w:val="00054F9A"/>
    <w:rsid w:val="000555A2"/>
    <w:rsid w:val="00057075"/>
    <w:rsid w:val="00061F5A"/>
    <w:rsid w:val="000678B8"/>
    <w:rsid w:val="000768DF"/>
    <w:rsid w:val="00082C9E"/>
    <w:rsid w:val="00082F31"/>
    <w:rsid w:val="00083A4C"/>
    <w:rsid w:val="000849BD"/>
    <w:rsid w:val="0008605F"/>
    <w:rsid w:val="00090B41"/>
    <w:rsid w:val="00091425"/>
    <w:rsid w:val="00091801"/>
    <w:rsid w:val="00094B42"/>
    <w:rsid w:val="0009557A"/>
    <w:rsid w:val="000956A7"/>
    <w:rsid w:val="0009705C"/>
    <w:rsid w:val="000A3DFB"/>
    <w:rsid w:val="000B0540"/>
    <w:rsid w:val="000B376F"/>
    <w:rsid w:val="000B6505"/>
    <w:rsid w:val="000B71A4"/>
    <w:rsid w:val="000C0433"/>
    <w:rsid w:val="000C09C0"/>
    <w:rsid w:val="000C168F"/>
    <w:rsid w:val="000C406F"/>
    <w:rsid w:val="000C49C3"/>
    <w:rsid w:val="000C62D7"/>
    <w:rsid w:val="000C6DD2"/>
    <w:rsid w:val="000D1766"/>
    <w:rsid w:val="000D237B"/>
    <w:rsid w:val="000E1C6D"/>
    <w:rsid w:val="000E21D9"/>
    <w:rsid w:val="000E2DB7"/>
    <w:rsid w:val="000E390D"/>
    <w:rsid w:val="000E66F8"/>
    <w:rsid w:val="000F0672"/>
    <w:rsid w:val="000F3F28"/>
    <w:rsid w:val="000F5332"/>
    <w:rsid w:val="000F61A3"/>
    <w:rsid w:val="000F6DD6"/>
    <w:rsid w:val="00102F45"/>
    <w:rsid w:val="00103719"/>
    <w:rsid w:val="00107FC3"/>
    <w:rsid w:val="00110BA5"/>
    <w:rsid w:val="001133A5"/>
    <w:rsid w:val="001156B8"/>
    <w:rsid w:val="00117293"/>
    <w:rsid w:val="00117D7E"/>
    <w:rsid w:val="00121BD8"/>
    <w:rsid w:val="001240E3"/>
    <w:rsid w:val="001246AC"/>
    <w:rsid w:val="00124D60"/>
    <w:rsid w:val="00125CB8"/>
    <w:rsid w:val="001263B0"/>
    <w:rsid w:val="001263F6"/>
    <w:rsid w:val="00126778"/>
    <w:rsid w:val="001273F9"/>
    <w:rsid w:val="001276A8"/>
    <w:rsid w:val="00132B60"/>
    <w:rsid w:val="00141373"/>
    <w:rsid w:val="00142543"/>
    <w:rsid w:val="00147234"/>
    <w:rsid w:val="00147642"/>
    <w:rsid w:val="0015082B"/>
    <w:rsid w:val="001603D4"/>
    <w:rsid w:val="00160B00"/>
    <w:rsid w:val="00160DB5"/>
    <w:rsid w:val="001622BD"/>
    <w:rsid w:val="0016261C"/>
    <w:rsid w:val="0016363E"/>
    <w:rsid w:val="00163D2C"/>
    <w:rsid w:val="0016421A"/>
    <w:rsid w:val="00170377"/>
    <w:rsid w:val="001725D8"/>
    <w:rsid w:val="00173D71"/>
    <w:rsid w:val="001749A7"/>
    <w:rsid w:val="00174FD8"/>
    <w:rsid w:val="001751D8"/>
    <w:rsid w:val="001757B1"/>
    <w:rsid w:val="00175D00"/>
    <w:rsid w:val="001777A6"/>
    <w:rsid w:val="001816A2"/>
    <w:rsid w:val="001833A7"/>
    <w:rsid w:val="00183EE4"/>
    <w:rsid w:val="001869F9"/>
    <w:rsid w:val="00191338"/>
    <w:rsid w:val="001925A4"/>
    <w:rsid w:val="00193511"/>
    <w:rsid w:val="00193E28"/>
    <w:rsid w:val="00196F20"/>
    <w:rsid w:val="001A20E8"/>
    <w:rsid w:val="001A2C78"/>
    <w:rsid w:val="001A6EB0"/>
    <w:rsid w:val="001A7C44"/>
    <w:rsid w:val="001B47AF"/>
    <w:rsid w:val="001B5A61"/>
    <w:rsid w:val="001C05C8"/>
    <w:rsid w:val="001C08EB"/>
    <w:rsid w:val="001C15AE"/>
    <w:rsid w:val="001C1C4C"/>
    <w:rsid w:val="001C2648"/>
    <w:rsid w:val="001C3FDD"/>
    <w:rsid w:val="001C43DD"/>
    <w:rsid w:val="001C4B1D"/>
    <w:rsid w:val="001C583C"/>
    <w:rsid w:val="001C5E6A"/>
    <w:rsid w:val="001D0A41"/>
    <w:rsid w:val="001D1778"/>
    <w:rsid w:val="001D17E9"/>
    <w:rsid w:val="001D3CE2"/>
    <w:rsid w:val="001D5A32"/>
    <w:rsid w:val="001E2259"/>
    <w:rsid w:val="001E463D"/>
    <w:rsid w:val="001E504E"/>
    <w:rsid w:val="001E6BD2"/>
    <w:rsid w:val="001E7A98"/>
    <w:rsid w:val="001F0AB9"/>
    <w:rsid w:val="001F32DE"/>
    <w:rsid w:val="001F5DF9"/>
    <w:rsid w:val="001F70B5"/>
    <w:rsid w:val="001F7433"/>
    <w:rsid w:val="001F7900"/>
    <w:rsid w:val="00200006"/>
    <w:rsid w:val="00200BB1"/>
    <w:rsid w:val="0020294B"/>
    <w:rsid w:val="00203134"/>
    <w:rsid w:val="00203817"/>
    <w:rsid w:val="002054F9"/>
    <w:rsid w:val="00206EF2"/>
    <w:rsid w:val="0021044C"/>
    <w:rsid w:val="00210B83"/>
    <w:rsid w:val="00214DBF"/>
    <w:rsid w:val="002232E6"/>
    <w:rsid w:val="00223E15"/>
    <w:rsid w:val="0022537C"/>
    <w:rsid w:val="00225A75"/>
    <w:rsid w:val="002308D9"/>
    <w:rsid w:val="00232DF9"/>
    <w:rsid w:val="00235E55"/>
    <w:rsid w:val="002367E5"/>
    <w:rsid w:val="00237B74"/>
    <w:rsid w:val="002406A0"/>
    <w:rsid w:val="002413D1"/>
    <w:rsid w:val="00242057"/>
    <w:rsid w:val="00243C8F"/>
    <w:rsid w:val="00244681"/>
    <w:rsid w:val="00250000"/>
    <w:rsid w:val="00250B1D"/>
    <w:rsid w:val="0025282C"/>
    <w:rsid w:val="00253BD3"/>
    <w:rsid w:val="00255DE5"/>
    <w:rsid w:val="0026271D"/>
    <w:rsid w:val="00262AB1"/>
    <w:rsid w:val="0026621A"/>
    <w:rsid w:val="002669D4"/>
    <w:rsid w:val="00266AAA"/>
    <w:rsid w:val="00271275"/>
    <w:rsid w:val="00271887"/>
    <w:rsid w:val="00271DC9"/>
    <w:rsid w:val="0027468F"/>
    <w:rsid w:val="00275689"/>
    <w:rsid w:val="00280F7E"/>
    <w:rsid w:val="00283EA4"/>
    <w:rsid w:val="00284F3D"/>
    <w:rsid w:val="00287EA2"/>
    <w:rsid w:val="00290BB1"/>
    <w:rsid w:val="00291835"/>
    <w:rsid w:val="00291C40"/>
    <w:rsid w:val="00296A00"/>
    <w:rsid w:val="002A312E"/>
    <w:rsid w:val="002A3764"/>
    <w:rsid w:val="002A7D91"/>
    <w:rsid w:val="002B4005"/>
    <w:rsid w:val="002B7EB3"/>
    <w:rsid w:val="002C2B38"/>
    <w:rsid w:val="002C56C2"/>
    <w:rsid w:val="002C5EC1"/>
    <w:rsid w:val="002D1C6E"/>
    <w:rsid w:val="002D23E4"/>
    <w:rsid w:val="002D5332"/>
    <w:rsid w:val="002D7DDE"/>
    <w:rsid w:val="002E3D86"/>
    <w:rsid w:val="002E67F7"/>
    <w:rsid w:val="002F0F98"/>
    <w:rsid w:val="002F132A"/>
    <w:rsid w:val="002F415E"/>
    <w:rsid w:val="002F4E1F"/>
    <w:rsid w:val="002F557B"/>
    <w:rsid w:val="002F752B"/>
    <w:rsid w:val="00303D35"/>
    <w:rsid w:val="00304EB4"/>
    <w:rsid w:val="0030639F"/>
    <w:rsid w:val="00306453"/>
    <w:rsid w:val="00311642"/>
    <w:rsid w:val="00311CB6"/>
    <w:rsid w:val="003139CD"/>
    <w:rsid w:val="00316624"/>
    <w:rsid w:val="0031679B"/>
    <w:rsid w:val="00320DDC"/>
    <w:rsid w:val="003232C7"/>
    <w:rsid w:val="00323A7E"/>
    <w:rsid w:val="003252D6"/>
    <w:rsid w:val="00330F56"/>
    <w:rsid w:val="00331384"/>
    <w:rsid w:val="00332403"/>
    <w:rsid w:val="003413FF"/>
    <w:rsid w:val="00341D4C"/>
    <w:rsid w:val="00342443"/>
    <w:rsid w:val="00343636"/>
    <w:rsid w:val="00343758"/>
    <w:rsid w:val="00343CE6"/>
    <w:rsid w:val="003475C6"/>
    <w:rsid w:val="00351602"/>
    <w:rsid w:val="00351EFC"/>
    <w:rsid w:val="003533E0"/>
    <w:rsid w:val="00354298"/>
    <w:rsid w:val="003546B5"/>
    <w:rsid w:val="003570E6"/>
    <w:rsid w:val="0035741B"/>
    <w:rsid w:val="00360402"/>
    <w:rsid w:val="0036072D"/>
    <w:rsid w:val="00364E59"/>
    <w:rsid w:val="0037028A"/>
    <w:rsid w:val="003702B5"/>
    <w:rsid w:val="00373313"/>
    <w:rsid w:val="003805C3"/>
    <w:rsid w:val="00382D18"/>
    <w:rsid w:val="00385284"/>
    <w:rsid w:val="00386540"/>
    <w:rsid w:val="00387B75"/>
    <w:rsid w:val="0039130E"/>
    <w:rsid w:val="003913FB"/>
    <w:rsid w:val="00391A28"/>
    <w:rsid w:val="003937E5"/>
    <w:rsid w:val="00394E1E"/>
    <w:rsid w:val="003950A0"/>
    <w:rsid w:val="00395AF4"/>
    <w:rsid w:val="003970B7"/>
    <w:rsid w:val="003A0093"/>
    <w:rsid w:val="003A1E81"/>
    <w:rsid w:val="003A5FF6"/>
    <w:rsid w:val="003A613A"/>
    <w:rsid w:val="003B1754"/>
    <w:rsid w:val="003B2200"/>
    <w:rsid w:val="003B3A97"/>
    <w:rsid w:val="003B42B4"/>
    <w:rsid w:val="003B59D9"/>
    <w:rsid w:val="003B5EEC"/>
    <w:rsid w:val="003B7490"/>
    <w:rsid w:val="003B7B0B"/>
    <w:rsid w:val="003C41DB"/>
    <w:rsid w:val="003C529A"/>
    <w:rsid w:val="003C6BBF"/>
    <w:rsid w:val="003C6DAF"/>
    <w:rsid w:val="003D175F"/>
    <w:rsid w:val="003D1A2A"/>
    <w:rsid w:val="003D551E"/>
    <w:rsid w:val="003E2CCC"/>
    <w:rsid w:val="003E2F36"/>
    <w:rsid w:val="003E56BE"/>
    <w:rsid w:val="003E64FA"/>
    <w:rsid w:val="003E6E88"/>
    <w:rsid w:val="003E6EB4"/>
    <w:rsid w:val="003F15D0"/>
    <w:rsid w:val="003F1D42"/>
    <w:rsid w:val="003F23F0"/>
    <w:rsid w:val="003F55ED"/>
    <w:rsid w:val="003F57CB"/>
    <w:rsid w:val="003F69FE"/>
    <w:rsid w:val="00400713"/>
    <w:rsid w:val="00402191"/>
    <w:rsid w:val="00403A97"/>
    <w:rsid w:val="00403AD6"/>
    <w:rsid w:val="0040408B"/>
    <w:rsid w:val="004073BC"/>
    <w:rsid w:val="0041004C"/>
    <w:rsid w:val="00412E42"/>
    <w:rsid w:val="00413472"/>
    <w:rsid w:val="00414B68"/>
    <w:rsid w:val="00420BF7"/>
    <w:rsid w:val="00422007"/>
    <w:rsid w:val="004262DC"/>
    <w:rsid w:val="0042715F"/>
    <w:rsid w:val="00430DD7"/>
    <w:rsid w:val="00432854"/>
    <w:rsid w:val="004348F0"/>
    <w:rsid w:val="004356C3"/>
    <w:rsid w:val="00435C73"/>
    <w:rsid w:val="00436656"/>
    <w:rsid w:val="00436E72"/>
    <w:rsid w:val="004374E2"/>
    <w:rsid w:val="00441910"/>
    <w:rsid w:val="004421DE"/>
    <w:rsid w:val="00442493"/>
    <w:rsid w:val="00442D2C"/>
    <w:rsid w:val="00443432"/>
    <w:rsid w:val="0045128C"/>
    <w:rsid w:val="004519AC"/>
    <w:rsid w:val="004549F8"/>
    <w:rsid w:val="004557DD"/>
    <w:rsid w:val="0045591D"/>
    <w:rsid w:val="00457786"/>
    <w:rsid w:val="004606F7"/>
    <w:rsid w:val="00462D23"/>
    <w:rsid w:val="00467379"/>
    <w:rsid w:val="00467A5D"/>
    <w:rsid w:val="00467EA0"/>
    <w:rsid w:val="00470FA0"/>
    <w:rsid w:val="00471C36"/>
    <w:rsid w:val="004726FC"/>
    <w:rsid w:val="00472864"/>
    <w:rsid w:val="00472BD9"/>
    <w:rsid w:val="004743EA"/>
    <w:rsid w:val="00474D15"/>
    <w:rsid w:val="0047518A"/>
    <w:rsid w:val="004756E6"/>
    <w:rsid w:val="004772E1"/>
    <w:rsid w:val="004778DB"/>
    <w:rsid w:val="004822CD"/>
    <w:rsid w:val="004836B6"/>
    <w:rsid w:val="004845DA"/>
    <w:rsid w:val="00484F39"/>
    <w:rsid w:val="004869CD"/>
    <w:rsid w:val="00487865"/>
    <w:rsid w:val="00490A1D"/>
    <w:rsid w:val="00492F5F"/>
    <w:rsid w:val="0049498D"/>
    <w:rsid w:val="004952C7"/>
    <w:rsid w:val="004A234C"/>
    <w:rsid w:val="004A2B73"/>
    <w:rsid w:val="004A2EF2"/>
    <w:rsid w:val="004A44AC"/>
    <w:rsid w:val="004A7C83"/>
    <w:rsid w:val="004B13DD"/>
    <w:rsid w:val="004B1B1B"/>
    <w:rsid w:val="004B30A1"/>
    <w:rsid w:val="004B3925"/>
    <w:rsid w:val="004B7D42"/>
    <w:rsid w:val="004C02A9"/>
    <w:rsid w:val="004C15C3"/>
    <w:rsid w:val="004C6779"/>
    <w:rsid w:val="004D004A"/>
    <w:rsid w:val="004D0A3B"/>
    <w:rsid w:val="004D2178"/>
    <w:rsid w:val="004D29AF"/>
    <w:rsid w:val="004D3B58"/>
    <w:rsid w:val="004D4601"/>
    <w:rsid w:val="004D59AF"/>
    <w:rsid w:val="004E094B"/>
    <w:rsid w:val="004E1C63"/>
    <w:rsid w:val="004E2800"/>
    <w:rsid w:val="004E40FC"/>
    <w:rsid w:val="004E44FB"/>
    <w:rsid w:val="004E67BC"/>
    <w:rsid w:val="004F18A6"/>
    <w:rsid w:val="004F3CF7"/>
    <w:rsid w:val="004F568E"/>
    <w:rsid w:val="004F6D93"/>
    <w:rsid w:val="0050504C"/>
    <w:rsid w:val="0050557B"/>
    <w:rsid w:val="005059D7"/>
    <w:rsid w:val="0050774E"/>
    <w:rsid w:val="00507FFB"/>
    <w:rsid w:val="00513393"/>
    <w:rsid w:val="0051526B"/>
    <w:rsid w:val="00520FF5"/>
    <w:rsid w:val="00522E38"/>
    <w:rsid w:val="0052355E"/>
    <w:rsid w:val="00524939"/>
    <w:rsid w:val="00524C2D"/>
    <w:rsid w:val="00525154"/>
    <w:rsid w:val="0053066D"/>
    <w:rsid w:val="00530726"/>
    <w:rsid w:val="00532733"/>
    <w:rsid w:val="00532AEA"/>
    <w:rsid w:val="0053500B"/>
    <w:rsid w:val="0053555C"/>
    <w:rsid w:val="005360DB"/>
    <w:rsid w:val="00537B69"/>
    <w:rsid w:val="00540925"/>
    <w:rsid w:val="00540F3F"/>
    <w:rsid w:val="00541577"/>
    <w:rsid w:val="00543795"/>
    <w:rsid w:val="00547F9C"/>
    <w:rsid w:val="00550500"/>
    <w:rsid w:val="00550DCB"/>
    <w:rsid w:val="00552DD2"/>
    <w:rsid w:val="0055311A"/>
    <w:rsid w:val="00554D6B"/>
    <w:rsid w:val="005563EA"/>
    <w:rsid w:val="005565A3"/>
    <w:rsid w:val="005618AA"/>
    <w:rsid w:val="005640A4"/>
    <w:rsid w:val="00564615"/>
    <w:rsid w:val="005649E8"/>
    <w:rsid w:val="005656A1"/>
    <w:rsid w:val="00574222"/>
    <w:rsid w:val="0057780E"/>
    <w:rsid w:val="00580485"/>
    <w:rsid w:val="00581041"/>
    <w:rsid w:val="005815B1"/>
    <w:rsid w:val="00587BA8"/>
    <w:rsid w:val="00590448"/>
    <w:rsid w:val="00591A6E"/>
    <w:rsid w:val="005A344E"/>
    <w:rsid w:val="005A54B3"/>
    <w:rsid w:val="005A6543"/>
    <w:rsid w:val="005A6CAF"/>
    <w:rsid w:val="005B130E"/>
    <w:rsid w:val="005B34C4"/>
    <w:rsid w:val="005B35E8"/>
    <w:rsid w:val="005B4120"/>
    <w:rsid w:val="005B62B5"/>
    <w:rsid w:val="005B6A8F"/>
    <w:rsid w:val="005B7487"/>
    <w:rsid w:val="005C2389"/>
    <w:rsid w:val="005C6E40"/>
    <w:rsid w:val="005C7693"/>
    <w:rsid w:val="005D0AC5"/>
    <w:rsid w:val="005D10BC"/>
    <w:rsid w:val="005D18AA"/>
    <w:rsid w:val="005D610C"/>
    <w:rsid w:val="005D6A90"/>
    <w:rsid w:val="005E0C5D"/>
    <w:rsid w:val="005E199A"/>
    <w:rsid w:val="005E2B5F"/>
    <w:rsid w:val="005E2FBC"/>
    <w:rsid w:val="005E382F"/>
    <w:rsid w:val="005E3F88"/>
    <w:rsid w:val="005E426E"/>
    <w:rsid w:val="005E731F"/>
    <w:rsid w:val="005E764E"/>
    <w:rsid w:val="005F1A1E"/>
    <w:rsid w:val="005F20EA"/>
    <w:rsid w:val="005F33D4"/>
    <w:rsid w:val="005F36D7"/>
    <w:rsid w:val="005F3E9F"/>
    <w:rsid w:val="005F47D6"/>
    <w:rsid w:val="00601188"/>
    <w:rsid w:val="006011FE"/>
    <w:rsid w:val="00601BBB"/>
    <w:rsid w:val="006029D6"/>
    <w:rsid w:val="0060652D"/>
    <w:rsid w:val="00607826"/>
    <w:rsid w:val="00611A84"/>
    <w:rsid w:val="00612F64"/>
    <w:rsid w:val="006163DA"/>
    <w:rsid w:val="006201D5"/>
    <w:rsid w:val="0062203E"/>
    <w:rsid w:val="00622C27"/>
    <w:rsid w:val="0062438A"/>
    <w:rsid w:val="0062449E"/>
    <w:rsid w:val="00626467"/>
    <w:rsid w:val="0062739B"/>
    <w:rsid w:val="00631112"/>
    <w:rsid w:val="00633C2A"/>
    <w:rsid w:val="00635A87"/>
    <w:rsid w:val="00636C4B"/>
    <w:rsid w:val="0063758F"/>
    <w:rsid w:val="00642794"/>
    <w:rsid w:val="00643B81"/>
    <w:rsid w:val="00643DD3"/>
    <w:rsid w:val="00644FA5"/>
    <w:rsid w:val="006462BA"/>
    <w:rsid w:val="0065081F"/>
    <w:rsid w:val="0065442A"/>
    <w:rsid w:val="00655798"/>
    <w:rsid w:val="00656F5A"/>
    <w:rsid w:val="006576E0"/>
    <w:rsid w:val="006601EB"/>
    <w:rsid w:val="006700DA"/>
    <w:rsid w:val="0067084C"/>
    <w:rsid w:val="00670E61"/>
    <w:rsid w:val="006717A8"/>
    <w:rsid w:val="00671DAB"/>
    <w:rsid w:val="00680EC7"/>
    <w:rsid w:val="00682B4D"/>
    <w:rsid w:val="0068549E"/>
    <w:rsid w:val="0069042D"/>
    <w:rsid w:val="00693DB2"/>
    <w:rsid w:val="00695696"/>
    <w:rsid w:val="006961F0"/>
    <w:rsid w:val="006A01D3"/>
    <w:rsid w:val="006A054D"/>
    <w:rsid w:val="006A13F2"/>
    <w:rsid w:val="006A27C2"/>
    <w:rsid w:val="006A3239"/>
    <w:rsid w:val="006A5287"/>
    <w:rsid w:val="006A69D6"/>
    <w:rsid w:val="006A7E64"/>
    <w:rsid w:val="006B144F"/>
    <w:rsid w:val="006B2045"/>
    <w:rsid w:val="006B2479"/>
    <w:rsid w:val="006B644D"/>
    <w:rsid w:val="006C191B"/>
    <w:rsid w:val="006C2CB1"/>
    <w:rsid w:val="006C38D8"/>
    <w:rsid w:val="006C4606"/>
    <w:rsid w:val="006C479B"/>
    <w:rsid w:val="006C598A"/>
    <w:rsid w:val="006C7876"/>
    <w:rsid w:val="006D1440"/>
    <w:rsid w:val="006D1CF4"/>
    <w:rsid w:val="006D30F2"/>
    <w:rsid w:val="006D5D45"/>
    <w:rsid w:val="006D6CEC"/>
    <w:rsid w:val="006E1B1C"/>
    <w:rsid w:val="006E62EC"/>
    <w:rsid w:val="006F23A3"/>
    <w:rsid w:val="006F3113"/>
    <w:rsid w:val="006F386D"/>
    <w:rsid w:val="00700004"/>
    <w:rsid w:val="00703D98"/>
    <w:rsid w:val="00706BBE"/>
    <w:rsid w:val="00712163"/>
    <w:rsid w:val="007135EE"/>
    <w:rsid w:val="00714518"/>
    <w:rsid w:val="0071760F"/>
    <w:rsid w:val="0071789E"/>
    <w:rsid w:val="00720064"/>
    <w:rsid w:val="007216E5"/>
    <w:rsid w:val="007247CB"/>
    <w:rsid w:val="007249BA"/>
    <w:rsid w:val="0072641F"/>
    <w:rsid w:val="007267E2"/>
    <w:rsid w:val="00733CA6"/>
    <w:rsid w:val="00736D69"/>
    <w:rsid w:val="00737D9B"/>
    <w:rsid w:val="0074022A"/>
    <w:rsid w:val="00742436"/>
    <w:rsid w:val="007524DF"/>
    <w:rsid w:val="00754561"/>
    <w:rsid w:val="007546F2"/>
    <w:rsid w:val="00754EDB"/>
    <w:rsid w:val="00766A02"/>
    <w:rsid w:val="0076705A"/>
    <w:rsid w:val="00771213"/>
    <w:rsid w:val="00772315"/>
    <w:rsid w:val="00773698"/>
    <w:rsid w:val="00775D03"/>
    <w:rsid w:val="00776145"/>
    <w:rsid w:val="007859BE"/>
    <w:rsid w:val="00785FE6"/>
    <w:rsid w:val="0078685C"/>
    <w:rsid w:val="007869D7"/>
    <w:rsid w:val="007901B7"/>
    <w:rsid w:val="00791066"/>
    <w:rsid w:val="007932A9"/>
    <w:rsid w:val="007955AD"/>
    <w:rsid w:val="00796C18"/>
    <w:rsid w:val="007A0C8D"/>
    <w:rsid w:val="007A160E"/>
    <w:rsid w:val="007A3608"/>
    <w:rsid w:val="007A3F05"/>
    <w:rsid w:val="007A47E8"/>
    <w:rsid w:val="007A63A5"/>
    <w:rsid w:val="007A7DDD"/>
    <w:rsid w:val="007B34EC"/>
    <w:rsid w:val="007B35A4"/>
    <w:rsid w:val="007B5F9C"/>
    <w:rsid w:val="007B6EF5"/>
    <w:rsid w:val="007C543A"/>
    <w:rsid w:val="007D5B9B"/>
    <w:rsid w:val="007E31DC"/>
    <w:rsid w:val="007E570B"/>
    <w:rsid w:val="007E6B3E"/>
    <w:rsid w:val="007E71A4"/>
    <w:rsid w:val="007F0172"/>
    <w:rsid w:val="007F1497"/>
    <w:rsid w:val="007F2D15"/>
    <w:rsid w:val="007F3BF0"/>
    <w:rsid w:val="007F4428"/>
    <w:rsid w:val="007F4530"/>
    <w:rsid w:val="007F561A"/>
    <w:rsid w:val="007F5BC6"/>
    <w:rsid w:val="007F61D5"/>
    <w:rsid w:val="007F71F7"/>
    <w:rsid w:val="008021D7"/>
    <w:rsid w:val="00802961"/>
    <w:rsid w:val="008030B2"/>
    <w:rsid w:val="00803FAD"/>
    <w:rsid w:val="00806C01"/>
    <w:rsid w:val="008107C2"/>
    <w:rsid w:val="00810CD5"/>
    <w:rsid w:val="00811D4E"/>
    <w:rsid w:val="00812491"/>
    <w:rsid w:val="00816566"/>
    <w:rsid w:val="00820C63"/>
    <w:rsid w:val="008225BA"/>
    <w:rsid w:val="0082459A"/>
    <w:rsid w:val="00825035"/>
    <w:rsid w:val="00826FDD"/>
    <w:rsid w:val="00827A8F"/>
    <w:rsid w:val="00831A21"/>
    <w:rsid w:val="008339C7"/>
    <w:rsid w:val="00834A84"/>
    <w:rsid w:val="008355D7"/>
    <w:rsid w:val="008420CC"/>
    <w:rsid w:val="008433B5"/>
    <w:rsid w:val="00843921"/>
    <w:rsid w:val="00846149"/>
    <w:rsid w:val="00846E19"/>
    <w:rsid w:val="00847E82"/>
    <w:rsid w:val="00851E2C"/>
    <w:rsid w:val="00852744"/>
    <w:rsid w:val="00852750"/>
    <w:rsid w:val="008553B2"/>
    <w:rsid w:val="0086198C"/>
    <w:rsid w:val="008620D2"/>
    <w:rsid w:val="00863A96"/>
    <w:rsid w:val="008644FF"/>
    <w:rsid w:val="00866DAD"/>
    <w:rsid w:val="008746E3"/>
    <w:rsid w:val="00874A9E"/>
    <w:rsid w:val="00874DA6"/>
    <w:rsid w:val="00876D38"/>
    <w:rsid w:val="00883B88"/>
    <w:rsid w:val="00895D14"/>
    <w:rsid w:val="008964FB"/>
    <w:rsid w:val="008966B9"/>
    <w:rsid w:val="008A0E09"/>
    <w:rsid w:val="008A2C32"/>
    <w:rsid w:val="008A754A"/>
    <w:rsid w:val="008A756E"/>
    <w:rsid w:val="008B04CA"/>
    <w:rsid w:val="008B1F1F"/>
    <w:rsid w:val="008B1FD5"/>
    <w:rsid w:val="008B259E"/>
    <w:rsid w:val="008B39C3"/>
    <w:rsid w:val="008B49B3"/>
    <w:rsid w:val="008B6191"/>
    <w:rsid w:val="008B6302"/>
    <w:rsid w:val="008C59A6"/>
    <w:rsid w:val="008C74A9"/>
    <w:rsid w:val="008D1933"/>
    <w:rsid w:val="008D5641"/>
    <w:rsid w:val="008E05E0"/>
    <w:rsid w:val="008E16D0"/>
    <w:rsid w:val="008E2832"/>
    <w:rsid w:val="008E2D37"/>
    <w:rsid w:val="008E2E49"/>
    <w:rsid w:val="008E3116"/>
    <w:rsid w:val="008E3941"/>
    <w:rsid w:val="008E5D55"/>
    <w:rsid w:val="008E6656"/>
    <w:rsid w:val="008E79C1"/>
    <w:rsid w:val="008F149F"/>
    <w:rsid w:val="008F1E80"/>
    <w:rsid w:val="008F3E17"/>
    <w:rsid w:val="008F6D33"/>
    <w:rsid w:val="008F7080"/>
    <w:rsid w:val="009035E3"/>
    <w:rsid w:val="00904BC2"/>
    <w:rsid w:val="00906E18"/>
    <w:rsid w:val="009110EE"/>
    <w:rsid w:val="00913747"/>
    <w:rsid w:val="00914633"/>
    <w:rsid w:val="00916FC9"/>
    <w:rsid w:val="0091704C"/>
    <w:rsid w:val="0091750E"/>
    <w:rsid w:val="00920C92"/>
    <w:rsid w:val="0092121C"/>
    <w:rsid w:val="0092208A"/>
    <w:rsid w:val="00923918"/>
    <w:rsid w:val="00923C43"/>
    <w:rsid w:val="009246B2"/>
    <w:rsid w:val="009249AD"/>
    <w:rsid w:val="009256D7"/>
    <w:rsid w:val="00927709"/>
    <w:rsid w:val="009325FE"/>
    <w:rsid w:val="0093281F"/>
    <w:rsid w:val="00932CCA"/>
    <w:rsid w:val="00933AC2"/>
    <w:rsid w:val="00935A9A"/>
    <w:rsid w:val="00940BF0"/>
    <w:rsid w:val="009417DD"/>
    <w:rsid w:val="00941CAF"/>
    <w:rsid w:val="00944362"/>
    <w:rsid w:val="009524EA"/>
    <w:rsid w:val="0095544D"/>
    <w:rsid w:val="00956789"/>
    <w:rsid w:val="00961704"/>
    <w:rsid w:val="0096471B"/>
    <w:rsid w:val="00965E16"/>
    <w:rsid w:val="00970078"/>
    <w:rsid w:val="00973E3B"/>
    <w:rsid w:val="009758B1"/>
    <w:rsid w:val="00977409"/>
    <w:rsid w:val="009828B6"/>
    <w:rsid w:val="00982FF5"/>
    <w:rsid w:val="009831C9"/>
    <w:rsid w:val="00985233"/>
    <w:rsid w:val="00986AAC"/>
    <w:rsid w:val="009875FE"/>
    <w:rsid w:val="0098776E"/>
    <w:rsid w:val="00991819"/>
    <w:rsid w:val="00992665"/>
    <w:rsid w:val="009A0A42"/>
    <w:rsid w:val="009A26CD"/>
    <w:rsid w:val="009A2C4C"/>
    <w:rsid w:val="009A314A"/>
    <w:rsid w:val="009A523E"/>
    <w:rsid w:val="009A61E4"/>
    <w:rsid w:val="009A6543"/>
    <w:rsid w:val="009A77B5"/>
    <w:rsid w:val="009A7BA2"/>
    <w:rsid w:val="009B18F6"/>
    <w:rsid w:val="009B2DF9"/>
    <w:rsid w:val="009B3A55"/>
    <w:rsid w:val="009B4272"/>
    <w:rsid w:val="009B45AB"/>
    <w:rsid w:val="009B6631"/>
    <w:rsid w:val="009C2389"/>
    <w:rsid w:val="009C4598"/>
    <w:rsid w:val="009C4E65"/>
    <w:rsid w:val="009D01FC"/>
    <w:rsid w:val="009D24A9"/>
    <w:rsid w:val="009D2D58"/>
    <w:rsid w:val="009D5C91"/>
    <w:rsid w:val="009E10B1"/>
    <w:rsid w:val="009E68A1"/>
    <w:rsid w:val="009E6B17"/>
    <w:rsid w:val="009F31EF"/>
    <w:rsid w:val="009F5062"/>
    <w:rsid w:val="00A004FE"/>
    <w:rsid w:val="00A0230F"/>
    <w:rsid w:val="00A02E8F"/>
    <w:rsid w:val="00A066FF"/>
    <w:rsid w:val="00A06F29"/>
    <w:rsid w:val="00A15E47"/>
    <w:rsid w:val="00A206BE"/>
    <w:rsid w:val="00A21229"/>
    <w:rsid w:val="00A21619"/>
    <w:rsid w:val="00A2212B"/>
    <w:rsid w:val="00A24B3C"/>
    <w:rsid w:val="00A26112"/>
    <w:rsid w:val="00A26E77"/>
    <w:rsid w:val="00A274F3"/>
    <w:rsid w:val="00A2788A"/>
    <w:rsid w:val="00A369D8"/>
    <w:rsid w:val="00A40082"/>
    <w:rsid w:val="00A42757"/>
    <w:rsid w:val="00A42A62"/>
    <w:rsid w:val="00A432FA"/>
    <w:rsid w:val="00A44207"/>
    <w:rsid w:val="00A468DC"/>
    <w:rsid w:val="00A46A08"/>
    <w:rsid w:val="00A46A7A"/>
    <w:rsid w:val="00A501B1"/>
    <w:rsid w:val="00A530A1"/>
    <w:rsid w:val="00A533A5"/>
    <w:rsid w:val="00A54E5A"/>
    <w:rsid w:val="00A557CC"/>
    <w:rsid w:val="00A5714F"/>
    <w:rsid w:val="00A57EAA"/>
    <w:rsid w:val="00A60C4C"/>
    <w:rsid w:val="00A611E7"/>
    <w:rsid w:val="00A61892"/>
    <w:rsid w:val="00A6243E"/>
    <w:rsid w:val="00A62622"/>
    <w:rsid w:val="00A62F72"/>
    <w:rsid w:val="00A64839"/>
    <w:rsid w:val="00A64AAB"/>
    <w:rsid w:val="00A66E6C"/>
    <w:rsid w:val="00A67066"/>
    <w:rsid w:val="00A67F7B"/>
    <w:rsid w:val="00A728FD"/>
    <w:rsid w:val="00A73332"/>
    <w:rsid w:val="00A75FE7"/>
    <w:rsid w:val="00A77078"/>
    <w:rsid w:val="00A80491"/>
    <w:rsid w:val="00A8115F"/>
    <w:rsid w:val="00A8185B"/>
    <w:rsid w:val="00A8437E"/>
    <w:rsid w:val="00A85A1F"/>
    <w:rsid w:val="00A90626"/>
    <w:rsid w:val="00A94028"/>
    <w:rsid w:val="00A9611E"/>
    <w:rsid w:val="00A9641A"/>
    <w:rsid w:val="00A96431"/>
    <w:rsid w:val="00A9782D"/>
    <w:rsid w:val="00AA1B35"/>
    <w:rsid w:val="00AA376B"/>
    <w:rsid w:val="00AA428A"/>
    <w:rsid w:val="00AA4DF2"/>
    <w:rsid w:val="00AA6C1F"/>
    <w:rsid w:val="00AA7A2A"/>
    <w:rsid w:val="00AA7B0A"/>
    <w:rsid w:val="00AB0C6D"/>
    <w:rsid w:val="00AB11FD"/>
    <w:rsid w:val="00AB150C"/>
    <w:rsid w:val="00AC0A87"/>
    <w:rsid w:val="00AC0C16"/>
    <w:rsid w:val="00AC0CB4"/>
    <w:rsid w:val="00AC0FE3"/>
    <w:rsid w:val="00AC2A80"/>
    <w:rsid w:val="00AC3478"/>
    <w:rsid w:val="00AC3AB7"/>
    <w:rsid w:val="00AC5599"/>
    <w:rsid w:val="00AC67C5"/>
    <w:rsid w:val="00AC7D01"/>
    <w:rsid w:val="00AD41D2"/>
    <w:rsid w:val="00AD4B1F"/>
    <w:rsid w:val="00AD50A8"/>
    <w:rsid w:val="00AD5908"/>
    <w:rsid w:val="00AE0E21"/>
    <w:rsid w:val="00AE308D"/>
    <w:rsid w:val="00AE38C3"/>
    <w:rsid w:val="00AE3D64"/>
    <w:rsid w:val="00AE4AA8"/>
    <w:rsid w:val="00AE536C"/>
    <w:rsid w:val="00AE710A"/>
    <w:rsid w:val="00AE7FE1"/>
    <w:rsid w:val="00AF33A9"/>
    <w:rsid w:val="00AF6438"/>
    <w:rsid w:val="00B05521"/>
    <w:rsid w:val="00B0582C"/>
    <w:rsid w:val="00B05DEF"/>
    <w:rsid w:val="00B0711A"/>
    <w:rsid w:val="00B07308"/>
    <w:rsid w:val="00B10721"/>
    <w:rsid w:val="00B13E6E"/>
    <w:rsid w:val="00B146A5"/>
    <w:rsid w:val="00B163AD"/>
    <w:rsid w:val="00B17654"/>
    <w:rsid w:val="00B17D4F"/>
    <w:rsid w:val="00B2073D"/>
    <w:rsid w:val="00B21F15"/>
    <w:rsid w:val="00B250F3"/>
    <w:rsid w:val="00B26B41"/>
    <w:rsid w:val="00B30C20"/>
    <w:rsid w:val="00B3220A"/>
    <w:rsid w:val="00B32E86"/>
    <w:rsid w:val="00B33FBB"/>
    <w:rsid w:val="00B35F77"/>
    <w:rsid w:val="00B41E47"/>
    <w:rsid w:val="00B4296F"/>
    <w:rsid w:val="00B43328"/>
    <w:rsid w:val="00B47717"/>
    <w:rsid w:val="00B509C5"/>
    <w:rsid w:val="00B50AD7"/>
    <w:rsid w:val="00B51517"/>
    <w:rsid w:val="00B530FD"/>
    <w:rsid w:val="00B5322B"/>
    <w:rsid w:val="00B54D97"/>
    <w:rsid w:val="00B56293"/>
    <w:rsid w:val="00B5696F"/>
    <w:rsid w:val="00B56C8F"/>
    <w:rsid w:val="00B56E16"/>
    <w:rsid w:val="00B57A30"/>
    <w:rsid w:val="00B60048"/>
    <w:rsid w:val="00B63770"/>
    <w:rsid w:val="00B6489C"/>
    <w:rsid w:val="00B649E8"/>
    <w:rsid w:val="00B652F9"/>
    <w:rsid w:val="00B668B7"/>
    <w:rsid w:val="00B6762D"/>
    <w:rsid w:val="00B67ED3"/>
    <w:rsid w:val="00B71624"/>
    <w:rsid w:val="00B71BED"/>
    <w:rsid w:val="00B72B67"/>
    <w:rsid w:val="00B74CE1"/>
    <w:rsid w:val="00B764A3"/>
    <w:rsid w:val="00B779D3"/>
    <w:rsid w:val="00B80992"/>
    <w:rsid w:val="00B8455E"/>
    <w:rsid w:val="00B8798C"/>
    <w:rsid w:val="00B9005C"/>
    <w:rsid w:val="00B90877"/>
    <w:rsid w:val="00BA2AD9"/>
    <w:rsid w:val="00BA4503"/>
    <w:rsid w:val="00BA4EA2"/>
    <w:rsid w:val="00BA5454"/>
    <w:rsid w:val="00BA5F85"/>
    <w:rsid w:val="00BA7BDD"/>
    <w:rsid w:val="00BB1D8D"/>
    <w:rsid w:val="00BB1DCD"/>
    <w:rsid w:val="00BB22DD"/>
    <w:rsid w:val="00BC0C81"/>
    <w:rsid w:val="00BC0EF8"/>
    <w:rsid w:val="00BC20A8"/>
    <w:rsid w:val="00BC3DBC"/>
    <w:rsid w:val="00BC5966"/>
    <w:rsid w:val="00BC63AB"/>
    <w:rsid w:val="00BC64BC"/>
    <w:rsid w:val="00BC67F3"/>
    <w:rsid w:val="00BC7084"/>
    <w:rsid w:val="00BD0212"/>
    <w:rsid w:val="00BD256E"/>
    <w:rsid w:val="00BD2977"/>
    <w:rsid w:val="00BD2BD8"/>
    <w:rsid w:val="00BD4F16"/>
    <w:rsid w:val="00BD5F54"/>
    <w:rsid w:val="00BE03D4"/>
    <w:rsid w:val="00BE03FF"/>
    <w:rsid w:val="00BE0415"/>
    <w:rsid w:val="00BE42D1"/>
    <w:rsid w:val="00BE462E"/>
    <w:rsid w:val="00BE6C01"/>
    <w:rsid w:val="00BF3EE5"/>
    <w:rsid w:val="00BF5DC7"/>
    <w:rsid w:val="00BF7497"/>
    <w:rsid w:val="00C01369"/>
    <w:rsid w:val="00C021E8"/>
    <w:rsid w:val="00C025AB"/>
    <w:rsid w:val="00C02C10"/>
    <w:rsid w:val="00C02D5F"/>
    <w:rsid w:val="00C03995"/>
    <w:rsid w:val="00C03E69"/>
    <w:rsid w:val="00C03F4D"/>
    <w:rsid w:val="00C10691"/>
    <w:rsid w:val="00C13EB8"/>
    <w:rsid w:val="00C144B6"/>
    <w:rsid w:val="00C17620"/>
    <w:rsid w:val="00C17782"/>
    <w:rsid w:val="00C1787F"/>
    <w:rsid w:val="00C20FF6"/>
    <w:rsid w:val="00C23A4C"/>
    <w:rsid w:val="00C25F91"/>
    <w:rsid w:val="00C270BC"/>
    <w:rsid w:val="00C312A7"/>
    <w:rsid w:val="00C32DA2"/>
    <w:rsid w:val="00C33152"/>
    <w:rsid w:val="00C3379A"/>
    <w:rsid w:val="00C345C6"/>
    <w:rsid w:val="00C360CE"/>
    <w:rsid w:val="00C364E2"/>
    <w:rsid w:val="00C37C48"/>
    <w:rsid w:val="00C40456"/>
    <w:rsid w:val="00C4084D"/>
    <w:rsid w:val="00C40E1F"/>
    <w:rsid w:val="00C41346"/>
    <w:rsid w:val="00C4259F"/>
    <w:rsid w:val="00C44287"/>
    <w:rsid w:val="00C455F7"/>
    <w:rsid w:val="00C515ED"/>
    <w:rsid w:val="00C52133"/>
    <w:rsid w:val="00C52B18"/>
    <w:rsid w:val="00C53D51"/>
    <w:rsid w:val="00C53EFB"/>
    <w:rsid w:val="00C54D61"/>
    <w:rsid w:val="00C5562E"/>
    <w:rsid w:val="00C55D8F"/>
    <w:rsid w:val="00C57A56"/>
    <w:rsid w:val="00C60853"/>
    <w:rsid w:val="00C6265C"/>
    <w:rsid w:val="00C62A2E"/>
    <w:rsid w:val="00C6325E"/>
    <w:rsid w:val="00C70C7E"/>
    <w:rsid w:val="00C74657"/>
    <w:rsid w:val="00C746B1"/>
    <w:rsid w:val="00C76011"/>
    <w:rsid w:val="00C77155"/>
    <w:rsid w:val="00C777DD"/>
    <w:rsid w:val="00C80E26"/>
    <w:rsid w:val="00C831D1"/>
    <w:rsid w:val="00C850C5"/>
    <w:rsid w:val="00C873B3"/>
    <w:rsid w:val="00C90803"/>
    <w:rsid w:val="00C90FB2"/>
    <w:rsid w:val="00C934D0"/>
    <w:rsid w:val="00CA40DD"/>
    <w:rsid w:val="00CA452C"/>
    <w:rsid w:val="00CB05FE"/>
    <w:rsid w:val="00CB1D65"/>
    <w:rsid w:val="00CB638D"/>
    <w:rsid w:val="00CB6860"/>
    <w:rsid w:val="00CB6C32"/>
    <w:rsid w:val="00CB7314"/>
    <w:rsid w:val="00CC1029"/>
    <w:rsid w:val="00CC1920"/>
    <w:rsid w:val="00CC2847"/>
    <w:rsid w:val="00CC5C39"/>
    <w:rsid w:val="00CC6952"/>
    <w:rsid w:val="00CC6CFB"/>
    <w:rsid w:val="00CC7175"/>
    <w:rsid w:val="00CC7CA9"/>
    <w:rsid w:val="00CC7D64"/>
    <w:rsid w:val="00CD2699"/>
    <w:rsid w:val="00CD4269"/>
    <w:rsid w:val="00CE40FF"/>
    <w:rsid w:val="00CE4287"/>
    <w:rsid w:val="00CE4D94"/>
    <w:rsid w:val="00CF7E6E"/>
    <w:rsid w:val="00D00E38"/>
    <w:rsid w:val="00D02E5D"/>
    <w:rsid w:val="00D04E7D"/>
    <w:rsid w:val="00D065FC"/>
    <w:rsid w:val="00D07CDD"/>
    <w:rsid w:val="00D10F41"/>
    <w:rsid w:val="00D12BCA"/>
    <w:rsid w:val="00D17D33"/>
    <w:rsid w:val="00D17FD2"/>
    <w:rsid w:val="00D21DED"/>
    <w:rsid w:val="00D22201"/>
    <w:rsid w:val="00D22513"/>
    <w:rsid w:val="00D243BB"/>
    <w:rsid w:val="00D3069D"/>
    <w:rsid w:val="00D314E9"/>
    <w:rsid w:val="00D34522"/>
    <w:rsid w:val="00D34E12"/>
    <w:rsid w:val="00D35BDA"/>
    <w:rsid w:val="00D36307"/>
    <w:rsid w:val="00D37BDD"/>
    <w:rsid w:val="00D400ED"/>
    <w:rsid w:val="00D40986"/>
    <w:rsid w:val="00D454A1"/>
    <w:rsid w:val="00D53182"/>
    <w:rsid w:val="00D5450E"/>
    <w:rsid w:val="00D560CB"/>
    <w:rsid w:val="00D5698B"/>
    <w:rsid w:val="00D5698D"/>
    <w:rsid w:val="00D60818"/>
    <w:rsid w:val="00D665CC"/>
    <w:rsid w:val="00D67497"/>
    <w:rsid w:val="00D708B9"/>
    <w:rsid w:val="00D75DFB"/>
    <w:rsid w:val="00D76BB2"/>
    <w:rsid w:val="00D770CC"/>
    <w:rsid w:val="00D77289"/>
    <w:rsid w:val="00D8106B"/>
    <w:rsid w:val="00D81080"/>
    <w:rsid w:val="00D82A1D"/>
    <w:rsid w:val="00D82CCA"/>
    <w:rsid w:val="00D84071"/>
    <w:rsid w:val="00D8601A"/>
    <w:rsid w:val="00D86CFE"/>
    <w:rsid w:val="00D87C1E"/>
    <w:rsid w:val="00D9010B"/>
    <w:rsid w:val="00D90BC8"/>
    <w:rsid w:val="00D90D11"/>
    <w:rsid w:val="00D915B2"/>
    <w:rsid w:val="00D92820"/>
    <w:rsid w:val="00D93CF4"/>
    <w:rsid w:val="00D97601"/>
    <w:rsid w:val="00D97D25"/>
    <w:rsid w:val="00DA0822"/>
    <w:rsid w:val="00DA2853"/>
    <w:rsid w:val="00DA35BC"/>
    <w:rsid w:val="00DA4979"/>
    <w:rsid w:val="00DA4C6F"/>
    <w:rsid w:val="00DA61F5"/>
    <w:rsid w:val="00DB0CF7"/>
    <w:rsid w:val="00DB2889"/>
    <w:rsid w:val="00DB2995"/>
    <w:rsid w:val="00DB2B2B"/>
    <w:rsid w:val="00DB3334"/>
    <w:rsid w:val="00DD019C"/>
    <w:rsid w:val="00DD1D4D"/>
    <w:rsid w:val="00DD761D"/>
    <w:rsid w:val="00DE10EE"/>
    <w:rsid w:val="00DE1B0C"/>
    <w:rsid w:val="00DE4293"/>
    <w:rsid w:val="00DE43D4"/>
    <w:rsid w:val="00DE471D"/>
    <w:rsid w:val="00DE5769"/>
    <w:rsid w:val="00DE6A3F"/>
    <w:rsid w:val="00DE6C94"/>
    <w:rsid w:val="00DE6E63"/>
    <w:rsid w:val="00DF12C4"/>
    <w:rsid w:val="00DF13A3"/>
    <w:rsid w:val="00DF4845"/>
    <w:rsid w:val="00DF5814"/>
    <w:rsid w:val="00DF67D7"/>
    <w:rsid w:val="00E1043A"/>
    <w:rsid w:val="00E1419B"/>
    <w:rsid w:val="00E14873"/>
    <w:rsid w:val="00E14EB5"/>
    <w:rsid w:val="00E160BA"/>
    <w:rsid w:val="00E21330"/>
    <w:rsid w:val="00E24BC0"/>
    <w:rsid w:val="00E31C8A"/>
    <w:rsid w:val="00E335DC"/>
    <w:rsid w:val="00E343AB"/>
    <w:rsid w:val="00E345EB"/>
    <w:rsid w:val="00E40F19"/>
    <w:rsid w:val="00E4114E"/>
    <w:rsid w:val="00E416D2"/>
    <w:rsid w:val="00E5069A"/>
    <w:rsid w:val="00E530B5"/>
    <w:rsid w:val="00E54C48"/>
    <w:rsid w:val="00E61B40"/>
    <w:rsid w:val="00E626E2"/>
    <w:rsid w:val="00E661FD"/>
    <w:rsid w:val="00E66396"/>
    <w:rsid w:val="00E67C4C"/>
    <w:rsid w:val="00E736B8"/>
    <w:rsid w:val="00E74022"/>
    <w:rsid w:val="00E76A69"/>
    <w:rsid w:val="00E82C70"/>
    <w:rsid w:val="00E8349F"/>
    <w:rsid w:val="00E840FF"/>
    <w:rsid w:val="00E84300"/>
    <w:rsid w:val="00E85060"/>
    <w:rsid w:val="00E86441"/>
    <w:rsid w:val="00E86945"/>
    <w:rsid w:val="00E8792B"/>
    <w:rsid w:val="00E90365"/>
    <w:rsid w:val="00E91A17"/>
    <w:rsid w:val="00E949B8"/>
    <w:rsid w:val="00E958B6"/>
    <w:rsid w:val="00E97BFF"/>
    <w:rsid w:val="00EA0263"/>
    <w:rsid w:val="00EA0273"/>
    <w:rsid w:val="00EA27AA"/>
    <w:rsid w:val="00EA5E4D"/>
    <w:rsid w:val="00EA6DE0"/>
    <w:rsid w:val="00EB4AB7"/>
    <w:rsid w:val="00EB4D96"/>
    <w:rsid w:val="00EB51E3"/>
    <w:rsid w:val="00EB6E91"/>
    <w:rsid w:val="00EB782A"/>
    <w:rsid w:val="00EC1806"/>
    <w:rsid w:val="00EC1820"/>
    <w:rsid w:val="00EC189E"/>
    <w:rsid w:val="00EC1A77"/>
    <w:rsid w:val="00ED01F5"/>
    <w:rsid w:val="00ED1E76"/>
    <w:rsid w:val="00ED3842"/>
    <w:rsid w:val="00ED3981"/>
    <w:rsid w:val="00ED4C55"/>
    <w:rsid w:val="00ED548B"/>
    <w:rsid w:val="00ED5973"/>
    <w:rsid w:val="00ED68FC"/>
    <w:rsid w:val="00EE2EB3"/>
    <w:rsid w:val="00EE328A"/>
    <w:rsid w:val="00EE4A40"/>
    <w:rsid w:val="00EE5CEC"/>
    <w:rsid w:val="00EE7ED1"/>
    <w:rsid w:val="00EF133E"/>
    <w:rsid w:val="00EF1893"/>
    <w:rsid w:val="00EF2A21"/>
    <w:rsid w:val="00F062D9"/>
    <w:rsid w:val="00F0704F"/>
    <w:rsid w:val="00F071A2"/>
    <w:rsid w:val="00F10531"/>
    <w:rsid w:val="00F14A18"/>
    <w:rsid w:val="00F20F94"/>
    <w:rsid w:val="00F2151C"/>
    <w:rsid w:val="00F21E97"/>
    <w:rsid w:val="00F22996"/>
    <w:rsid w:val="00F22C91"/>
    <w:rsid w:val="00F26C08"/>
    <w:rsid w:val="00F317C0"/>
    <w:rsid w:val="00F31AA4"/>
    <w:rsid w:val="00F320F0"/>
    <w:rsid w:val="00F33564"/>
    <w:rsid w:val="00F33C48"/>
    <w:rsid w:val="00F35EB7"/>
    <w:rsid w:val="00F364E8"/>
    <w:rsid w:val="00F420E2"/>
    <w:rsid w:val="00F4345F"/>
    <w:rsid w:val="00F45CCA"/>
    <w:rsid w:val="00F50782"/>
    <w:rsid w:val="00F51150"/>
    <w:rsid w:val="00F51257"/>
    <w:rsid w:val="00F52254"/>
    <w:rsid w:val="00F53357"/>
    <w:rsid w:val="00F54B17"/>
    <w:rsid w:val="00F579AA"/>
    <w:rsid w:val="00F62444"/>
    <w:rsid w:val="00F6546A"/>
    <w:rsid w:val="00F66525"/>
    <w:rsid w:val="00F706D2"/>
    <w:rsid w:val="00F708CF"/>
    <w:rsid w:val="00F73CA5"/>
    <w:rsid w:val="00F7424F"/>
    <w:rsid w:val="00F749C9"/>
    <w:rsid w:val="00F74FC6"/>
    <w:rsid w:val="00F75315"/>
    <w:rsid w:val="00F75CF4"/>
    <w:rsid w:val="00F768D0"/>
    <w:rsid w:val="00F85FCF"/>
    <w:rsid w:val="00F86657"/>
    <w:rsid w:val="00F86F5A"/>
    <w:rsid w:val="00F87DF3"/>
    <w:rsid w:val="00F87ED1"/>
    <w:rsid w:val="00F962C9"/>
    <w:rsid w:val="00FA067E"/>
    <w:rsid w:val="00FA1421"/>
    <w:rsid w:val="00FA3F67"/>
    <w:rsid w:val="00FA4717"/>
    <w:rsid w:val="00FB2859"/>
    <w:rsid w:val="00FB459B"/>
    <w:rsid w:val="00FB47D4"/>
    <w:rsid w:val="00FB7001"/>
    <w:rsid w:val="00FC0C89"/>
    <w:rsid w:val="00FC1057"/>
    <w:rsid w:val="00FC2746"/>
    <w:rsid w:val="00FC289C"/>
    <w:rsid w:val="00FC2926"/>
    <w:rsid w:val="00FC696B"/>
    <w:rsid w:val="00FC7E72"/>
    <w:rsid w:val="00FD43CE"/>
    <w:rsid w:val="00FD659B"/>
    <w:rsid w:val="00FD7991"/>
    <w:rsid w:val="00FD7AF7"/>
    <w:rsid w:val="00FE07DC"/>
    <w:rsid w:val="00FE15E4"/>
    <w:rsid w:val="00FE1D39"/>
    <w:rsid w:val="00FE3FA6"/>
    <w:rsid w:val="00FE4AEE"/>
    <w:rsid w:val="00FE60EF"/>
    <w:rsid w:val="00FF15E7"/>
    <w:rsid w:val="00FF1C68"/>
    <w:rsid w:val="00FF21F6"/>
    <w:rsid w:val="00FF3AA1"/>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2">
      <o:colormru v:ext="edit" colors="#ffc,#ff9,#ffdc6d,#ffeeb9,#f8e814"/>
      <o:colormenu v:ext="edit" fillcolor="#00b050"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4">
    <w:name w:val="heading 4"/>
    <w:basedOn w:val="Normal"/>
    <w:next w:val="Normal"/>
    <w:link w:val="Ttulo4Car"/>
    <w:qFormat/>
    <w:rsid w:val="00A557CC"/>
    <w:pPr>
      <w:keepNext/>
      <w:spacing w:before="240" w:after="60"/>
      <w:outlineLvl w:val="3"/>
    </w:pPr>
    <w:rPr>
      <w:rFonts w:ascii="Calibri" w:hAnsi="Calibri"/>
      <w:b/>
      <w:bCs/>
      <w:sz w:val="28"/>
      <w:szCs w:val="28"/>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 w:type="character" w:customStyle="1" w:styleId="postdate">
    <w:name w:val="postdate"/>
    <w:basedOn w:val="Fuentedeprrafopredeter"/>
    <w:rsid w:val="00DD1D4D"/>
  </w:style>
  <w:style w:type="character" w:customStyle="1" w:styleId="s0kpld">
    <w:name w:val="s0kpld"/>
    <w:basedOn w:val="Fuentedeprrafopredeter"/>
    <w:rsid w:val="00CC7D64"/>
  </w:style>
  <w:style w:type="character" w:customStyle="1" w:styleId="Ttulo4Car">
    <w:name w:val="Título 4 Car"/>
    <w:basedOn w:val="Fuentedeprrafopredeter"/>
    <w:link w:val="Ttulo4"/>
    <w:rsid w:val="00A557CC"/>
    <w:rPr>
      <w:rFonts w:ascii="Calibri" w:hAnsi="Calibri"/>
      <w:b/>
      <w:bCs/>
      <w:sz w:val="28"/>
      <w:szCs w:val="28"/>
    </w:rPr>
  </w:style>
  <w:style w:type="paragraph" w:styleId="Textoindependiente3">
    <w:name w:val="Body Text 3"/>
    <w:basedOn w:val="Normal"/>
    <w:link w:val="Textoindependiente3Car"/>
    <w:rsid w:val="00A557CC"/>
    <w:pPr>
      <w:tabs>
        <w:tab w:val="left" w:pos="0"/>
        <w:tab w:val="left" w:pos="720"/>
        <w:tab w:val="left" w:pos="1440"/>
        <w:tab w:val="left" w:pos="2160"/>
        <w:tab w:val="left" w:pos="2880"/>
        <w:tab w:val="left" w:pos="3600"/>
        <w:tab w:val="left" w:pos="4320"/>
        <w:tab w:val="left" w:pos="5040"/>
        <w:tab w:val="left" w:pos="5760"/>
        <w:tab w:val="left" w:pos="6480"/>
        <w:tab w:val="left" w:pos="7200"/>
      </w:tabs>
      <w:snapToGrid w:val="0"/>
      <w:jc w:val="both"/>
    </w:pPr>
    <w:rPr>
      <w:rFonts w:ascii="Courier New" w:hAnsi="Courier New"/>
      <w:sz w:val="16"/>
      <w:szCs w:val="20"/>
      <w:lang w:val="es-ES_tradnl"/>
    </w:rPr>
  </w:style>
  <w:style w:type="character" w:customStyle="1" w:styleId="Textoindependiente3Car">
    <w:name w:val="Texto independiente 3 Car"/>
    <w:basedOn w:val="Fuentedeprrafopredeter"/>
    <w:link w:val="Textoindependiente3"/>
    <w:rsid w:val="00A557CC"/>
    <w:rPr>
      <w:rFonts w:ascii="Courier New" w:hAnsi="Courier New"/>
      <w:sz w:val="16"/>
      <w:lang w:val="es-ES_tradnl"/>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92984">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8835297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170364170">
      <w:bodyDiv w:val="1"/>
      <w:marLeft w:val="0"/>
      <w:marRight w:val="0"/>
      <w:marTop w:val="0"/>
      <w:marBottom w:val="0"/>
      <w:divBdr>
        <w:top w:val="none" w:sz="0" w:space="0" w:color="auto"/>
        <w:left w:val="none" w:sz="0" w:space="0" w:color="auto"/>
        <w:bottom w:val="none" w:sz="0" w:space="0" w:color="auto"/>
        <w:right w:val="none" w:sz="0" w:space="0" w:color="auto"/>
      </w:divBdr>
      <w:divsChild>
        <w:div w:id="971910843">
          <w:marLeft w:val="0"/>
          <w:marRight w:val="0"/>
          <w:marTop w:val="0"/>
          <w:marBottom w:val="0"/>
          <w:divBdr>
            <w:top w:val="none" w:sz="0" w:space="0" w:color="auto"/>
            <w:left w:val="none" w:sz="0" w:space="0" w:color="auto"/>
            <w:bottom w:val="none" w:sz="0" w:space="0" w:color="auto"/>
            <w:right w:val="none" w:sz="0" w:space="0" w:color="auto"/>
          </w:divBdr>
        </w:div>
        <w:div w:id="1215773495">
          <w:marLeft w:val="0"/>
          <w:marRight w:val="0"/>
          <w:marTop w:val="0"/>
          <w:marBottom w:val="0"/>
          <w:divBdr>
            <w:top w:val="none" w:sz="0" w:space="0" w:color="auto"/>
            <w:left w:val="none" w:sz="0" w:space="0" w:color="auto"/>
            <w:bottom w:val="none" w:sz="0" w:space="0" w:color="auto"/>
            <w:right w:val="none" w:sz="0" w:space="0" w:color="auto"/>
          </w:divBdr>
        </w:div>
      </w:divsChild>
    </w:div>
    <w:div w:id="1182088529">
      <w:bodyDiv w:val="1"/>
      <w:marLeft w:val="0"/>
      <w:marRight w:val="0"/>
      <w:marTop w:val="0"/>
      <w:marBottom w:val="0"/>
      <w:divBdr>
        <w:top w:val="none" w:sz="0" w:space="0" w:color="auto"/>
        <w:left w:val="none" w:sz="0" w:space="0" w:color="auto"/>
        <w:bottom w:val="none" w:sz="0" w:space="0" w:color="auto"/>
        <w:right w:val="none" w:sz="0" w:space="0" w:color="auto"/>
      </w:divBdr>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youtu.be/EsRGITSIO9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http://rincondeamoryvida.files.wordpress.com/2012/09/persevera.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hyperlink" Target="https://youtu.be/pkAu5IOql0U"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google.es/url?sa=i&amp;rct=j&amp;q=&amp;esrc=s&amp;frm=1&amp;source=images&amp;cd=&amp;cad=rja&amp;docid=KDyrX52zjf2SLM&amp;tbnid=iYTta89CkHs61M:&amp;ved=0CAUQjRw&amp;url=http://www.foroamistad.org/amor/para-empezar-bien-el-dia/75/&amp;ei=LvyEUt-tFuq30QWZzIHgDQ&amp;bvm=bv.56343320,d.d2k&amp;psig=AFQjCNEHT38C4RoVMlCgd2dJWHtXg0wejQ&amp;ust=138453310835658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9F0645-6085-498B-A4C0-A5CB547F5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1293</TotalTime>
  <Pages>2</Pages>
  <Words>22</Words>
  <Characters>127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18</cp:revision>
  <cp:lastPrinted>2022-11-07T19:08:00Z</cp:lastPrinted>
  <dcterms:created xsi:type="dcterms:W3CDTF">2019-11-04T16:34:00Z</dcterms:created>
  <dcterms:modified xsi:type="dcterms:W3CDTF">2022-11-09T08:05:00Z</dcterms:modified>
</cp:coreProperties>
</file>