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4" w:rsidRPr="00473D26" w:rsidRDefault="00950388" w:rsidP="00950388">
      <w:pPr>
        <w:jc w:val="center"/>
        <w:rPr>
          <w:b/>
          <w:sz w:val="32"/>
          <w:szCs w:val="32"/>
        </w:rPr>
      </w:pPr>
      <w:r w:rsidRPr="00473D26">
        <w:rPr>
          <w:b/>
          <w:sz w:val="32"/>
          <w:szCs w:val="32"/>
        </w:rPr>
        <w:t>POEMAS SOBRE LOS DICÍPULOS DE EMAÚS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¿Acaso no ardía nuestro corazón?</w:t>
      </w:r>
      <w:r>
        <w:rPr>
          <w:rFonts w:ascii="Helvetica" w:hAnsi="Helvetica" w:cs="Helvetica"/>
          <w:color w:val="333333"/>
        </w:rPr>
        <w:br/>
      </w: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mientras nos explicaba las escrituras…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proofErr w:type="spellStart"/>
      <w:r>
        <w:rPr>
          <w:rFonts w:ascii="Helvetica" w:hAnsi="Helvetica" w:cs="Helvetica"/>
          <w:color w:val="333333"/>
        </w:rPr>
        <w:t>Emaús</w:t>
      </w:r>
      <w:proofErr w:type="spellEnd"/>
      <w:r>
        <w:rPr>
          <w:rFonts w:ascii="Helvetica" w:hAnsi="Helvetica" w:cs="Helvetica"/>
          <w:color w:val="333333"/>
        </w:rPr>
        <w:t xml:space="preserve"> a setenta estadios de Jerusalén,</w:t>
      </w:r>
      <w:r>
        <w:rPr>
          <w:rFonts w:ascii="Helvetica" w:hAnsi="Helvetica" w:cs="Helvetica"/>
          <w:color w:val="333333"/>
        </w:rPr>
        <w:br/>
        <w:t>aldea de los que acogen al atardecer,</w:t>
      </w:r>
      <w:r>
        <w:rPr>
          <w:rFonts w:ascii="Helvetica" w:hAnsi="Helvetica" w:cs="Helvetica"/>
          <w:color w:val="333333"/>
        </w:rPr>
        <w:br/>
        <w:t>camino de dudas y esperanzas, hogares abiertos,</w:t>
      </w:r>
      <w:r>
        <w:rPr>
          <w:rFonts w:ascii="Helvetica" w:hAnsi="Helvetica" w:cs="Helvetica"/>
          <w:color w:val="333333"/>
        </w:rPr>
        <w:br/>
        <w:t>mesa de diálogo y corazones ardientes,</w:t>
      </w:r>
      <w:r>
        <w:rPr>
          <w:rFonts w:ascii="Helvetica" w:hAnsi="Helvetica" w:cs="Helvetica"/>
          <w:color w:val="333333"/>
        </w:rPr>
        <w:br/>
        <w:t>pan que se parte y comparte a los pobres,</w:t>
      </w:r>
      <w:r>
        <w:rPr>
          <w:rFonts w:ascii="Helvetica" w:hAnsi="Helvetica" w:cs="Helvetica"/>
          <w:color w:val="333333"/>
        </w:rPr>
        <w:br/>
        <w:t>lumbrera que ilumina la noche,</w:t>
      </w:r>
      <w:r>
        <w:rPr>
          <w:rFonts w:ascii="Helvetica" w:hAnsi="Helvetica" w:cs="Helvetica"/>
          <w:color w:val="333333"/>
        </w:rPr>
        <w:br/>
        <w:t>brazas encendidas que calientan del frío,</w:t>
      </w:r>
      <w:r>
        <w:rPr>
          <w:rFonts w:ascii="Helvetica" w:hAnsi="Helvetica" w:cs="Helvetica"/>
          <w:color w:val="333333"/>
        </w:rPr>
        <w:br/>
        <w:t>casa abierta que hospeda al Resucitado.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¿Acaso no ardía nuestro corazón?</w:t>
      </w:r>
      <w:r>
        <w:rPr>
          <w:rFonts w:ascii="Helvetica" w:hAnsi="Helvetica" w:cs="Helvetica"/>
          <w:color w:val="333333"/>
        </w:rPr>
        <w:br/>
      </w: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mientras nos explicaba las escrituras…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Varón de dolores, acostumbrado al sufrimiento,</w:t>
      </w:r>
      <w:r>
        <w:rPr>
          <w:rFonts w:ascii="Helvetica" w:hAnsi="Helvetica" w:cs="Helvetica"/>
          <w:color w:val="333333"/>
        </w:rPr>
        <w:br/>
        <w:t>así le vimos, en la vía dolorosa,</w:t>
      </w:r>
      <w:r>
        <w:rPr>
          <w:rFonts w:ascii="Helvetica" w:hAnsi="Helvetica" w:cs="Helvetica"/>
          <w:color w:val="333333"/>
        </w:rPr>
        <w:br/>
        <w:t>así le vimos, despojado de sus vestiduras,</w:t>
      </w:r>
      <w:r>
        <w:rPr>
          <w:rFonts w:ascii="Helvetica" w:hAnsi="Helvetica" w:cs="Helvetica"/>
          <w:color w:val="333333"/>
        </w:rPr>
        <w:br/>
        <w:t>así le vimos, morir en la cruz,</w:t>
      </w:r>
      <w:r>
        <w:rPr>
          <w:rFonts w:ascii="Helvetica" w:hAnsi="Helvetica" w:cs="Helvetica"/>
          <w:color w:val="333333"/>
        </w:rPr>
        <w:br/>
        <w:t>desgarrado de manos, pies y costado,</w:t>
      </w:r>
      <w:r>
        <w:rPr>
          <w:rFonts w:ascii="Helvetica" w:hAnsi="Helvetica" w:cs="Helvetica"/>
          <w:color w:val="333333"/>
        </w:rPr>
        <w:br/>
        <w:t>coronado de espinas y rostro partido,</w:t>
      </w:r>
      <w:r>
        <w:rPr>
          <w:rFonts w:ascii="Helvetica" w:hAnsi="Helvetica" w:cs="Helvetica"/>
          <w:color w:val="333333"/>
        </w:rPr>
        <w:br/>
        <w:t>ahoyado por el filo de los cardenales y clavos,</w:t>
      </w:r>
      <w:r>
        <w:rPr>
          <w:rFonts w:ascii="Helvetica" w:hAnsi="Helvetica" w:cs="Helvetica"/>
          <w:color w:val="333333"/>
        </w:rPr>
        <w:br/>
        <w:t>sepultado sobre loza y cubierto por la roca.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¿Acaso no ardía nuestro corazón?</w:t>
      </w:r>
      <w:r>
        <w:rPr>
          <w:rFonts w:ascii="Helvetica" w:hAnsi="Helvetica" w:cs="Helvetica"/>
          <w:color w:val="333333"/>
        </w:rPr>
        <w:br/>
      </w: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mientras nos explicaba las escrituras…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Ahora estás radiante y las llagas gloriosas,</w:t>
      </w:r>
      <w:r>
        <w:rPr>
          <w:rFonts w:ascii="Helvetica" w:hAnsi="Helvetica" w:cs="Helvetica"/>
          <w:color w:val="333333"/>
        </w:rPr>
        <w:br/>
        <w:t>no te puedo ver, entender y reconocer,</w:t>
      </w:r>
      <w:r>
        <w:rPr>
          <w:rFonts w:ascii="Helvetica" w:hAnsi="Helvetica" w:cs="Helvetica"/>
          <w:color w:val="333333"/>
        </w:rPr>
        <w:br/>
        <w:t>caminas a mi lado, pero ciego estoy de pena,</w:t>
      </w:r>
      <w:r>
        <w:rPr>
          <w:rFonts w:ascii="Helvetica" w:hAnsi="Helvetica" w:cs="Helvetica"/>
          <w:color w:val="333333"/>
        </w:rPr>
        <w:br/>
        <w:t>es el dolor, la pérdida, la frustración,</w:t>
      </w:r>
      <w:r>
        <w:rPr>
          <w:rFonts w:ascii="Helvetica" w:hAnsi="Helvetica" w:cs="Helvetica"/>
          <w:color w:val="333333"/>
        </w:rPr>
        <w:br/>
        <w:t>esperábamos tan poco y fue alta tu misión,</w:t>
      </w:r>
      <w:r>
        <w:rPr>
          <w:rFonts w:ascii="Helvetica" w:hAnsi="Helvetica" w:cs="Helvetica"/>
          <w:color w:val="333333"/>
        </w:rPr>
        <w:br/>
        <w:t>nuestras mentes y conceptos son tan estrechos,</w:t>
      </w:r>
      <w:r>
        <w:rPr>
          <w:rFonts w:ascii="Helvetica" w:hAnsi="Helvetica" w:cs="Helvetica"/>
          <w:color w:val="333333"/>
        </w:rPr>
        <w:br/>
        <w:t>nos quedamos en el barniz y la superficie de todo</w:t>
      </w:r>
      <w:r>
        <w:rPr>
          <w:rFonts w:ascii="Helvetica" w:hAnsi="Helvetica" w:cs="Helvetica"/>
          <w:color w:val="333333"/>
        </w:rPr>
        <w:br/>
        <w:t>y tú eres corazón, profundidad y transparencia.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¿Acaso no ardía nuestro corazón?</w:t>
      </w:r>
      <w:r>
        <w:rPr>
          <w:rFonts w:ascii="Helvetica" w:hAnsi="Helvetica" w:cs="Helvetica"/>
          <w:color w:val="333333"/>
        </w:rPr>
        <w:br/>
      </w: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mientras nos explicaba las escrituras…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Quédate con nosotros y bendice nuestra mesa,</w:t>
      </w:r>
      <w:r>
        <w:rPr>
          <w:rFonts w:ascii="Helvetica" w:hAnsi="Helvetica" w:cs="Helvetica"/>
          <w:color w:val="333333"/>
        </w:rPr>
        <w:br/>
        <w:t>eres compañero de camino y guía de la fe cierta,</w:t>
      </w:r>
      <w:r>
        <w:rPr>
          <w:rFonts w:ascii="Helvetica" w:hAnsi="Helvetica" w:cs="Helvetica"/>
          <w:color w:val="333333"/>
        </w:rPr>
        <w:br/>
        <w:t>eres anfitrión, mayordomo y digno comensal,</w:t>
      </w:r>
      <w:r>
        <w:rPr>
          <w:rFonts w:ascii="Helvetica" w:hAnsi="Helvetica" w:cs="Helvetica"/>
          <w:color w:val="333333"/>
        </w:rPr>
        <w:br/>
        <w:t>eres servidor, amigo, hermano, maestro y Señor,</w:t>
      </w:r>
      <w:r>
        <w:rPr>
          <w:rFonts w:ascii="Helvetica" w:hAnsi="Helvetica" w:cs="Helvetica"/>
          <w:color w:val="333333"/>
        </w:rPr>
        <w:br/>
        <w:t>eres centro, motivo y meta de nuestra fiesta,</w:t>
      </w:r>
      <w:r>
        <w:rPr>
          <w:rFonts w:ascii="Helvetica" w:hAnsi="Helvetica" w:cs="Helvetica"/>
          <w:color w:val="333333"/>
        </w:rPr>
        <w:br/>
        <w:t>partes, compartes y repartes con amor el pan,</w:t>
      </w:r>
      <w:r>
        <w:rPr>
          <w:rFonts w:ascii="Helvetica" w:hAnsi="Helvetica" w:cs="Helvetica"/>
          <w:color w:val="333333"/>
        </w:rPr>
        <w:br/>
        <w:t>ahora te reconozco, pero visible, ya no estás</w:t>
      </w:r>
      <w:r>
        <w:rPr>
          <w:rFonts w:ascii="Helvetica" w:hAnsi="Helvetica" w:cs="Helvetica"/>
          <w:color w:val="333333"/>
        </w:rPr>
        <w:br/>
        <w:t>te has ido para entrar en comunión y comunidad.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¿Acaso no ardía nuestro corazón?</w:t>
      </w:r>
      <w:r>
        <w:rPr>
          <w:rFonts w:ascii="Helvetica" w:hAnsi="Helvetica" w:cs="Helvetica"/>
          <w:color w:val="333333"/>
        </w:rPr>
        <w:br/>
      </w:r>
      <w:r>
        <w:rPr>
          <w:rStyle w:val="nfasis"/>
          <w:rFonts w:ascii="Helvetica" w:hAnsi="Helvetica" w:cs="Helvetica"/>
          <w:b/>
          <w:bCs/>
          <w:color w:val="333333"/>
          <w:bdr w:val="none" w:sz="0" w:space="0" w:color="auto" w:frame="1"/>
        </w:rPr>
        <w:t>mientras partía el pan…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Ahora volvemos a la comunidad de discípulos,</w:t>
      </w:r>
      <w:r>
        <w:rPr>
          <w:rFonts w:ascii="Helvetica" w:hAnsi="Helvetica" w:cs="Helvetica"/>
          <w:color w:val="333333"/>
        </w:rPr>
        <w:br/>
        <w:t>haremos el camino de retorno y reencuentro,</w:t>
      </w:r>
      <w:r>
        <w:rPr>
          <w:rFonts w:ascii="Helvetica" w:hAnsi="Helvetica" w:cs="Helvetica"/>
          <w:color w:val="333333"/>
        </w:rPr>
        <w:br/>
        <w:t>estás con nosotros, lejos de tu proyecto, el aislamiento,</w:t>
      </w:r>
      <w:r>
        <w:rPr>
          <w:rFonts w:ascii="Helvetica" w:hAnsi="Helvetica" w:cs="Helvetica"/>
          <w:color w:val="333333"/>
        </w:rPr>
        <w:br/>
        <w:t>nos llamas a formar familia, fraternidad y encuentro,</w:t>
      </w:r>
      <w:r>
        <w:rPr>
          <w:rFonts w:ascii="Helvetica" w:hAnsi="Helvetica" w:cs="Helvetica"/>
          <w:color w:val="333333"/>
        </w:rPr>
        <w:br/>
        <w:t>allí comeremos todas y todos juntos: el pan y el pez,</w:t>
      </w:r>
      <w:r>
        <w:rPr>
          <w:rFonts w:ascii="Helvetica" w:hAnsi="Helvetica" w:cs="Helvetica"/>
          <w:color w:val="333333"/>
        </w:rPr>
        <w:br/>
        <w:t>encontraremos la unidad y la fuerza de una vez,</w:t>
      </w:r>
      <w:r>
        <w:rPr>
          <w:rFonts w:ascii="Helvetica" w:hAnsi="Helvetica" w:cs="Helvetica"/>
          <w:color w:val="333333"/>
        </w:rPr>
        <w:br/>
        <w:t>para dar testimonio de la vida resucitada.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</w:rPr>
      </w:pPr>
      <w:r>
        <w:rPr>
          <w:rStyle w:val="Textoennegrita"/>
          <w:rFonts w:ascii="Helvetica" w:hAnsi="Helvetica" w:cs="Helvetica"/>
          <w:i/>
          <w:iCs/>
          <w:color w:val="333333"/>
          <w:bdr w:val="none" w:sz="0" w:space="0" w:color="auto" w:frame="1"/>
        </w:rPr>
        <w:t xml:space="preserve">Camino de Jerusalén a </w:t>
      </w:r>
      <w:proofErr w:type="spellStart"/>
      <w:r>
        <w:rPr>
          <w:rStyle w:val="Textoennegrita"/>
          <w:rFonts w:ascii="Helvetica" w:hAnsi="Helvetica" w:cs="Helvetica"/>
          <w:i/>
          <w:iCs/>
          <w:color w:val="333333"/>
          <w:bdr w:val="none" w:sz="0" w:space="0" w:color="auto" w:frame="1"/>
        </w:rPr>
        <w:t>Emaús</w:t>
      </w:r>
      <w:proofErr w:type="spellEnd"/>
      <w:r>
        <w:rPr>
          <w:rFonts w:ascii="Helvetica" w:hAnsi="Helvetica" w:cs="Helvetica"/>
          <w:color w:val="333333"/>
        </w:rPr>
        <w:br/>
      </w:r>
      <w:r>
        <w:rPr>
          <w:rStyle w:val="Textoennegrita"/>
          <w:rFonts w:ascii="Helvetica" w:hAnsi="Helvetica" w:cs="Helvetica"/>
          <w:i/>
          <w:iCs/>
          <w:color w:val="333333"/>
          <w:bdr w:val="none" w:sz="0" w:space="0" w:color="auto" w:frame="1"/>
        </w:rPr>
        <w:t>Quédate siempre con nosotros…</w:t>
      </w:r>
    </w:p>
    <w:p w:rsidR="00950388" w:rsidRDefault="00950388" w:rsidP="0095038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</w:rPr>
      </w:pPr>
      <w:r>
        <w:rPr>
          <w:rStyle w:val="nfasis"/>
          <w:rFonts w:ascii="Helvetica" w:hAnsi="Helvetica" w:cs="Helvetica"/>
          <w:color w:val="333333"/>
          <w:bdr w:val="none" w:sz="0" w:space="0" w:color="auto" w:frame="1"/>
        </w:rPr>
        <w:t xml:space="preserve">Sor </w:t>
      </w:r>
      <w:proofErr w:type="spellStart"/>
      <w:r>
        <w:rPr>
          <w:rStyle w:val="nfasis"/>
          <w:rFonts w:ascii="Helvetica" w:hAnsi="Helvetica" w:cs="Helvetica"/>
          <w:color w:val="333333"/>
          <w:bdr w:val="none" w:sz="0" w:space="0" w:color="auto" w:frame="1"/>
        </w:rPr>
        <w:t>Floridalia</w:t>
      </w:r>
      <w:proofErr w:type="spellEnd"/>
      <w:r>
        <w:rPr>
          <w:rStyle w:val="nfasis"/>
          <w:rFonts w:ascii="Helvetica" w:hAnsi="Helvetica" w:cs="Helvetica"/>
          <w:color w:val="333333"/>
          <w:bdr w:val="none" w:sz="0" w:space="0" w:color="auto" w:frame="1"/>
        </w:rPr>
        <w:t xml:space="preserve"> Noguera.</w:t>
      </w:r>
      <w:r>
        <w:rPr>
          <w:rFonts w:ascii="Helvetica" w:hAnsi="Helvetica" w:cs="Helvetica"/>
          <w:i/>
          <w:iCs/>
          <w:color w:val="333333"/>
          <w:bdr w:val="none" w:sz="0" w:space="0" w:color="auto" w:frame="1"/>
        </w:rPr>
        <w:br/>
      </w:r>
      <w:r>
        <w:rPr>
          <w:rStyle w:val="nfasis"/>
          <w:rFonts w:ascii="Helvetica" w:hAnsi="Helvetica" w:cs="Helvetica"/>
          <w:color w:val="333333"/>
          <w:bdr w:val="none" w:sz="0" w:space="0" w:color="auto" w:frame="1"/>
        </w:rPr>
        <w:t>Hija de la Caridad, Guatemala.</w:t>
      </w:r>
    </w:p>
    <w:p w:rsidR="00950388" w:rsidRDefault="00950388" w:rsidP="00950388">
      <w:pPr>
        <w:jc w:val="center"/>
        <w:rPr>
          <w:b/>
          <w:sz w:val="28"/>
          <w:szCs w:val="28"/>
        </w:rPr>
      </w:pPr>
    </w:p>
    <w:p w:rsidR="00950388" w:rsidRPr="00950388" w:rsidRDefault="00950388" w:rsidP="00950388">
      <w:pPr>
        <w:shd w:val="clear" w:color="auto" w:fill="7E7E7E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95038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lastRenderedPageBreak/>
        <w:t>Poema:</w:t>
      </w:r>
    </w:p>
    <w:p w:rsidR="0080281A" w:rsidRPr="0080281A" w:rsidRDefault="00950388" w:rsidP="00950388">
      <w:pPr>
        <w:shd w:val="clear" w:color="auto" w:fill="7E7E7E"/>
        <w:spacing w:after="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36"/>
          <w:szCs w:val="36"/>
          <w:lang w:eastAsia="es-ES"/>
        </w:rPr>
      </w:pPr>
      <w:proofErr w:type="spellStart"/>
      <w:r w:rsidRPr="0080281A">
        <w:rPr>
          <w:rFonts w:ascii="Verdana" w:eastAsia="Times New Roman" w:hAnsi="Verdana" w:cs="Times New Roman"/>
          <w:b/>
          <w:bCs/>
          <w:i/>
          <w:iCs/>
          <w:color w:val="000000"/>
          <w:sz w:val="36"/>
          <w:szCs w:val="36"/>
          <w:lang w:eastAsia="es-ES"/>
        </w:rPr>
        <w:t>Emaús</w:t>
      </w:r>
      <w:proofErr w:type="spellEnd"/>
      <w:r w:rsidRPr="0080281A">
        <w:rPr>
          <w:rFonts w:ascii="Verdana" w:eastAsia="Times New Roman" w:hAnsi="Verdana" w:cs="Times New Roman"/>
          <w:b/>
          <w:bCs/>
          <w:i/>
          <w:iCs/>
          <w:color w:val="000000"/>
          <w:sz w:val="36"/>
          <w:szCs w:val="36"/>
          <w:lang w:eastAsia="es-ES"/>
        </w:rPr>
        <w:t> </w:t>
      </w:r>
    </w:p>
    <w:p w:rsidR="00950388" w:rsidRDefault="00950388" w:rsidP="00C63750">
      <w:pPr>
        <w:shd w:val="clear" w:color="auto" w:fill="7E7E7E"/>
        <w:spacing w:after="0" w:line="240" w:lineRule="auto"/>
        <w:jc w:val="center"/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</w:pPr>
      <w:r w:rsidRPr="0095038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br/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t>Porque es tarde, Dios mío,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porque anochece ya,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y se nubla el camino;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porque temo perder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las huellas que he seguido,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no me dejes tan sola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y quédate conmigo.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Porque he sido rebelde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y he buscado el peligro,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y escudriñé curiosa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las cumbres y el abismo,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perdóname, Señor,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y quédate conmigo.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Porque ardo en sed de Ti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y en hambre de tu trigo,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ven, siéntate a mi mesa;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bendice el pan y el vino.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¡Qué aprisa cae la tarde!...</w:t>
      </w:r>
      <w:r w:rsidRPr="00C63750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  <w:br/>
        <w:t>¡Quédate al fin conmigo!</w:t>
      </w:r>
    </w:p>
    <w:p w:rsidR="00473D26" w:rsidRDefault="00473D26" w:rsidP="00C63750">
      <w:pPr>
        <w:shd w:val="clear" w:color="auto" w:fill="7E7E7E"/>
        <w:spacing w:after="0" w:line="240" w:lineRule="auto"/>
        <w:jc w:val="center"/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</w:pPr>
    </w:p>
    <w:p w:rsidR="00473D26" w:rsidRPr="00950388" w:rsidRDefault="00473D26" w:rsidP="00473D26">
      <w:pPr>
        <w:shd w:val="clear" w:color="auto" w:fill="7E7E7E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95038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Ernestina de </w:t>
      </w:r>
      <w:proofErr w:type="spellStart"/>
      <w:r w:rsidRPr="0095038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Champourcin</w:t>
      </w:r>
      <w:proofErr w:type="spellEnd"/>
    </w:p>
    <w:p w:rsidR="00473D26" w:rsidRDefault="00473D26" w:rsidP="00C63750">
      <w:pPr>
        <w:shd w:val="clear" w:color="auto" w:fill="7E7E7E"/>
        <w:spacing w:after="0" w:line="240" w:lineRule="auto"/>
        <w:jc w:val="center"/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</w:pPr>
    </w:p>
    <w:p w:rsidR="00473D26" w:rsidRDefault="00473D26" w:rsidP="00C63750">
      <w:pPr>
        <w:shd w:val="clear" w:color="auto" w:fill="7E7E7E"/>
        <w:spacing w:after="0" w:line="240" w:lineRule="auto"/>
        <w:jc w:val="center"/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ES"/>
        </w:rPr>
      </w:pPr>
    </w:p>
    <w:p w:rsidR="00473D26" w:rsidRPr="00C63750" w:rsidRDefault="00473D26" w:rsidP="00C63750">
      <w:pPr>
        <w:shd w:val="clear" w:color="auto" w:fill="7E7E7E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</w:pPr>
    </w:p>
    <w:p w:rsidR="00950388" w:rsidRDefault="00950388" w:rsidP="00950388">
      <w:pPr>
        <w:jc w:val="center"/>
        <w:rPr>
          <w:b/>
          <w:sz w:val="28"/>
          <w:szCs w:val="28"/>
        </w:rPr>
      </w:pPr>
    </w:p>
    <w:p w:rsidR="00950388" w:rsidRDefault="00950388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Default="00253D43" w:rsidP="00950388">
      <w:pPr>
        <w:jc w:val="center"/>
        <w:rPr>
          <w:b/>
          <w:sz w:val="28"/>
          <w:szCs w:val="28"/>
        </w:rPr>
      </w:pPr>
    </w:p>
    <w:p w:rsidR="00253D43" w:rsidRPr="00AE1A3E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sz w:val="36"/>
          <w:szCs w:val="36"/>
          <w:lang w:eastAsia="es-ES"/>
        </w:rPr>
      </w:pPr>
      <w:r w:rsidRPr="00AE1A3E">
        <w:rPr>
          <w:rFonts w:ascii="Arial" w:eastAsia="Times New Roman" w:hAnsi="Arial" w:cs="Arial"/>
          <w:b/>
          <w:bCs/>
          <w:i/>
          <w:iCs/>
          <w:color w:val="CCCCCC"/>
          <w:sz w:val="36"/>
          <w:szCs w:val="36"/>
          <w:lang w:val="es-VE" w:eastAsia="es-ES"/>
        </w:rPr>
        <w:lastRenderedPageBreak/>
        <w:t xml:space="preserve">Camino de </w:t>
      </w:r>
      <w:proofErr w:type="spellStart"/>
      <w:r w:rsidRPr="00AE1A3E">
        <w:rPr>
          <w:rFonts w:ascii="Arial" w:eastAsia="Times New Roman" w:hAnsi="Arial" w:cs="Arial"/>
          <w:b/>
          <w:bCs/>
          <w:i/>
          <w:iCs/>
          <w:color w:val="CCCCCC"/>
          <w:sz w:val="36"/>
          <w:szCs w:val="36"/>
          <w:lang w:val="es-VE" w:eastAsia="es-ES"/>
        </w:rPr>
        <w:t>Emaús</w:t>
      </w:r>
      <w:proofErr w:type="spellEnd"/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Lucas 24.17-34</w:t>
      </w:r>
    </w:p>
    <w:p w:rsidR="00253D43" w:rsidRPr="00253D43" w:rsidRDefault="00253D43" w:rsidP="00253D43">
      <w:pPr>
        <w:shd w:val="clear" w:color="auto" w:fill="1D3346"/>
        <w:spacing w:after="0" w:line="240" w:lineRule="auto"/>
        <w:rPr>
          <w:rFonts w:ascii="Arial" w:eastAsia="Times New Roman" w:hAnsi="Arial" w:cs="Arial"/>
          <w:color w:val="CCCCCC"/>
          <w:lang w:eastAsia="es-ES"/>
        </w:rPr>
      </w:pP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 xml:space="preserve">Camino de </w:t>
      </w:r>
      <w:proofErr w:type="spellStart"/>
      <w:r w:rsidRPr="00253D43">
        <w:rPr>
          <w:rFonts w:ascii="Arial" w:eastAsia="Times New Roman" w:hAnsi="Arial" w:cs="Arial"/>
          <w:color w:val="CCCCCC"/>
          <w:lang w:val="es-VE" w:eastAsia="es-ES"/>
        </w:rPr>
        <w:t>Emaús</w:t>
      </w:r>
      <w:proofErr w:type="spellEnd"/>
      <w:r w:rsidRPr="00253D43">
        <w:rPr>
          <w:rFonts w:ascii="Arial" w:eastAsia="Times New Roman" w:hAnsi="Arial" w:cs="Arial"/>
          <w:color w:val="CCCCCC"/>
          <w:lang w:val="es-VE" w:eastAsia="es-ES"/>
        </w:rPr>
        <w:t xml:space="preserve"> marchan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tristes, cabizbajos,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Cleofás y su compañero...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Lucen bastante cansados,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de espaldas a Jerusalén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atrás quedó... El Calvario...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Y los recuerdos hermosos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de aquel brillante pasado...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Cuando Jesús de Nazaret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de discípulos, rodeados.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Hacía milagros, portentos,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dejando al mundo, asombrado.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Pero ahora, hace tres días</w:t>
      </w:r>
    </w:p>
    <w:p w:rsidR="00253D43" w:rsidRPr="00253D43" w:rsidRDefault="00253D43" w:rsidP="00253D43">
      <w:pPr>
        <w:shd w:val="clear" w:color="auto" w:fill="1D3346"/>
        <w:spacing w:after="0" w:line="240" w:lineRule="auto"/>
        <w:rPr>
          <w:rFonts w:ascii="Arial" w:eastAsia="Times New Roman" w:hAnsi="Arial" w:cs="Arial"/>
          <w:color w:val="CCCCCC"/>
          <w:lang w:eastAsia="es-ES"/>
        </w:rPr>
      </w:pPr>
      <w:r>
        <w:rPr>
          <w:rFonts w:ascii="Arial" w:eastAsia="Times New Roman" w:hAnsi="Arial" w:cs="Arial"/>
          <w:color w:val="CCCCCC"/>
          <w:lang w:val="es-VE" w:eastAsia="es-ES"/>
        </w:rPr>
        <w:t xml:space="preserve">           </w:t>
      </w:r>
      <w:r w:rsidRPr="00253D43">
        <w:rPr>
          <w:rFonts w:ascii="Arial" w:eastAsia="Times New Roman" w:hAnsi="Arial" w:cs="Arial"/>
          <w:color w:val="CCCCCC"/>
          <w:lang w:val="es-VE" w:eastAsia="es-ES"/>
        </w:rPr>
        <w:t>que está en la tumba, encerrado...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¿Qué tristeza es comparable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a la que siente un cristiano?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cuando piensa que la vida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se le ha ido en fracasos...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Que ya no quiere creer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en el Cristo revelado...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Ni en la Palabra viviente,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y huye de otros cristianos...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"¿Qué torpes son ustedes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y para entender, que tardos?"...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Es la respuesta divina,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cuando se nos pone al lado...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y nos reclama la fe,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si ve que se ha disipado...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Porque a veces la tristeza,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pone los ojos vedados,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Para no ver la victoria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del Cristo, glorificado...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Que se inclina para oírnos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cuando todo se ha agotado.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Él enciende nuestro gozo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Y apaga nuestro desánimo...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Pon tus ojos en Cristo.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Él, te llena de cuidados.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Comparte tu testimonio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del Espíritu, inflamado...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Vuélvete a Jerusalén,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comparte con tus hermanos,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no dejes que tu corazón,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vague inútil... solitario.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 xml:space="preserve">No busques en </w:t>
      </w:r>
      <w:proofErr w:type="spellStart"/>
      <w:r w:rsidRPr="00253D43">
        <w:rPr>
          <w:rFonts w:ascii="Arial" w:eastAsia="Times New Roman" w:hAnsi="Arial" w:cs="Arial"/>
          <w:color w:val="CCCCCC"/>
          <w:lang w:val="es-VE" w:eastAsia="es-ES"/>
        </w:rPr>
        <w:t>Emaús</w:t>
      </w:r>
      <w:proofErr w:type="spellEnd"/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lo que, Él, ganó en el Calvario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ni busques entre los muertos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al que Dios ha levantado...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¿Arde...ya tu corazón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con un fuego renovado?</w:t>
      </w:r>
    </w:p>
    <w:p w:rsidR="00253D43" w:rsidRPr="00253D43" w:rsidRDefault="00253D43" w:rsidP="00253D43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Es porque vive contigo,</w:t>
      </w:r>
    </w:p>
    <w:p w:rsidR="00253D43" w:rsidRDefault="00253D43" w:rsidP="00253D43">
      <w:pPr>
        <w:shd w:val="clear" w:color="auto" w:fill="1D3346"/>
        <w:spacing w:after="0" w:line="240" w:lineRule="auto"/>
        <w:rPr>
          <w:rFonts w:ascii="Arial" w:eastAsia="Times New Roman" w:hAnsi="Arial" w:cs="Arial"/>
          <w:color w:val="CCCCCC"/>
          <w:lang w:val="es-VE" w:eastAsia="es-ES"/>
        </w:rPr>
      </w:pPr>
      <w:r>
        <w:rPr>
          <w:rFonts w:ascii="Arial" w:eastAsia="Times New Roman" w:hAnsi="Arial" w:cs="Arial"/>
          <w:color w:val="CCCCCC"/>
          <w:lang w:val="es-VE" w:eastAsia="es-ES"/>
        </w:rPr>
        <w:t xml:space="preserve">           </w:t>
      </w:r>
      <w:r w:rsidRPr="00253D43">
        <w:rPr>
          <w:rFonts w:ascii="Arial" w:eastAsia="Times New Roman" w:hAnsi="Arial" w:cs="Arial"/>
          <w:color w:val="CCCCCC"/>
          <w:lang w:val="es-VE" w:eastAsia="es-ES"/>
        </w:rPr>
        <w:t>el CRISTO resucitado...</w:t>
      </w:r>
    </w:p>
    <w:p w:rsidR="00473D26" w:rsidRDefault="00473D26" w:rsidP="00253D43">
      <w:pPr>
        <w:shd w:val="clear" w:color="auto" w:fill="1D3346"/>
        <w:spacing w:after="0" w:line="240" w:lineRule="auto"/>
        <w:rPr>
          <w:rFonts w:ascii="Arial" w:eastAsia="Times New Roman" w:hAnsi="Arial" w:cs="Arial"/>
          <w:color w:val="CCCCCC"/>
          <w:lang w:val="es-VE" w:eastAsia="es-ES"/>
        </w:rPr>
      </w:pPr>
    </w:p>
    <w:p w:rsidR="00473D26" w:rsidRPr="00AE1A3E" w:rsidRDefault="00473D26" w:rsidP="00473D26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sz w:val="32"/>
          <w:szCs w:val="32"/>
          <w:lang w:eastAsia="es-ES"/>
        </w:rPr>
      </w:pPr>
      <w:r w:rsidRPr="00AE1A3E">
        <w:rPr>
          <w:rFonts w:ascii="Arial" w:eastAsia="Times New Roman" w:hAnsi="Arial" w:cs="Arial"/>
          <w:color w:val="CCCCCC"/>
          <w:sz w:val="32"/>
          <w:szCs w:val="32"/>
          <w:lang w:val="es-VE" w:eastAsia="es-ES"/>
        </w:rPr>
        <w:t xml:space="preserve">Francisco </w:t>
      </w:r>
      <w:proofErr w:type="spellStart"/>
      <w:r w:rsidRPr="00AE1A3E">
        <w:rPr>
          <w:rFonts w:ascii="Arial" w:eastAsia="Times New Roman" w:hAnsi="Arial" w:cs="Arial"/>
          <w:color w:val="CCCCCC"/>
          <w:sz w:val="32"/>
          <w:szCs w:val="32"/>
          <w:lang w:val="es-VE" w:eastAsia="es-ES"/>
        </w:rPr>
        <w:t>Aular</w:t>
      </w:r>
      <w:proofErr w:type="spellEnd"/>
    </w:p>
    <w:p w:rsidR="00473D26" w:rsidRPr="00253D43" w:rsidRDefault="00473D26" w:rsidP="00473D26">
      <w:pPr>
        <w:shd w:val="clear" w:color="auto" w:fill="1D3346"/>
        <w:spacing w:after="0" w:line="240" w:lineRule="auto"/>
        <w:ind w:firstLine="720"/>
        <w:rPr>
          <w:rFonts w:ascii="Arial" w:eastAsia="Times New Roman" w:hAnsi="Arial" w:cs="Arial"/>
          <w:color w:val="CCCCCC"/>
          <w:lang w:eastAsia="es-ES"/>
        </w:rPr>
      </w:pPr>
      <w:r w:rsidRPr="00253D43">
        <w:rPr>
          <w:rFonts w:ascii="Arial" w:eastAsia="Times New Roman" w:hAnsi="Arial" w:cs="Arial"/>
          <w:color w:val="CCCCCC"/>
          <w:lang w:val="es-VE" w:eastAsia="es-ES"/>
        </w:rPr>
        <w:t>Toronto, Canadá.</w:t>
      </w:r>
    </w:p>
    <w:p w:rsidR="00473D26" w:rsidRDefault="00473D26" w:rsidP="00253D43">
      <w:pPr>
        <w:shd w:val="clear" w:color="auto" w:fill="1D3346"/>
        <w:spacing w:after="0" w:line="240" w:lineRule="auto"/>
        <w:rPr>
          <w:rFonts w:ascii="Arial" w:eastAsia="Times New Roman" w:hAnsi="Arial" w:cs="Arial"/>
          <w:color w:val="CCCCCC"/>
          <w:lang w:val="es-VE" w:eastAsia="es-ES"/>
        </w:rPr>
      </w:pPr>
    </w:p>
    <w:p w:rsidR="00473D26" w:rsidRPr="00253D43" w:rsidRDefault="00473D26" w:rsidP="00253D43">
      <w:pPr>
        <w:shd w:val="clear" w:color="auto" w:fill="1D3346"/>
        <w:spacing w:after="0" w:line="240" w:lineRule="auto"/>
        <w:rPr>
          <w:rFonts w:ascii="Arial" w:eastAsia="Times New Roman" w:hAnsi="Arial" w:cs="Arial"/>
          <w:color w:val="CCCCCC"/>
          <w:lang w:eastAsia="es-ES"/>
        </w:rPr>
      </w:pPr>
    </w:p>
    <w:p w:rsidR="003F4251" w:rsidRDefault="003F4251" w:rsidP="003F425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CFCFC"/>
          <w:lang w:eastAsia="es-ES"/>
        </w:rPr>
      </w:pPr>
    </w:p>
    <w:p w:rsidR="003F4251" w:rsidRPr="00473D26" w:rsidRDefault="003F4251" w:rsidP="003F425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CFCFC"/>
          <w:lang w:eastAsia="es-ES"/>
        </w:rPr>
      </w:pPr>
      <w:r w:rsidRPr="00473D26"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CFCFC"/>
          <w:lang w:eastAsia="es-ES"/>
        </w:rPr>
        <w:lastRenderedPageBreak/>
        <w:t xml:space="preserve">El Peregrino de </w:t>
      </w:r>
      <w:proofErr w:type="spellStart"/>
      <w:r w:rsidRPr="00473D26"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CFCFC"/>
          <w:lang w:eastAsia="es-ES"/>
        </w:rPr>
        <w:t>Emaús</w:t>
      </w:r>
      <w:proofErr w:type="spellEnd"/>
    </w:p>
    <w:p w:rsidR="00C63750" w:rsidRPr="00242C02" w:rsidRDefault="00C63750" w:rsidP="003F42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¿Qué venías conversando?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me dijiste, buen amigo;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y me detuve asombrado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a la vera del camino.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¿No sabes lo que ha pasado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allá en Jerusalén?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De Jesús de </w:t>
      </w:r>
      <w:proofErr w:type="spellStart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Nazareth</w:t>
      </w:r>
      <w:proofErr w:type="spellEnd"/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a quien clavaron en la cruz,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por eso me vuelvo triste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a mi aldea de </w:t>
      </w:r>
      <w:proofErr w:type="spellStart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Emaús</w:t>
      </w:r>
      <w:proofErr w:type="spellEnd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     Por el camino de </w:t>
      </w:r>
      <w:proofErr w:type="spellStart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Emaús</w:t>
      </w:r>
      <w:proofErr w:type="spellEnd"/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     un peregrino iba conmigo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     no lo conocí al caminar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     ahora sí, en la fracción del pan.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Van tres días que se ha muerto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y se acaba mi esperanza.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Dicen que algunas mujeres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al sepulcro fueron al alba.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Pedro, Juan y algunos otros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hoy también allá buscaron.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Mas se acaba mi confianza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no encontraron a Jesús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por eso me vuelvo triste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a mi aldea de </w:t>
      </w:r>
      <w:proofErr w:type="spellStart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Emaús</w:t>
      </w:r>
      <w:proofErr w:type="spellEnd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Hizo seña de seguir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más allá de nuestra aldea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y la luz del sol poniente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parecía que muriera.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Quédate forastero,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ponte a la mesa y bendice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y al destello de su luz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en la bendición del pan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mis ojos reconocieron</w:t>
      </w:r>
    </w:p>
    <w:p w:rsidR="003F4251" w:rsidRPr="00C63750" w:rsidRDefault="003F4251" w:rsidP="003F425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</w:pPr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 xml:space="preserve">al amigo de </w:t>
      </w:r>
      <w:proofErr w:type="spellStart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Emaús</w:t>
      </w:r>
      <w:proofErr w:type="spellEnd"/>
      <w:r w:rsidRPr="00C63750">
        <w:rPr>
          <w:rFonts w:ascii="Courier New" w:eastAsia="Times New Roman" w:hAnsi="Courier New" w:cs="Courier New"/>
          <w:b/>
          <w:color w:val="000000"/>
          <w:sz w:val="28"/>
          <w:szCs w:val="28"/>
          <w:lang w:eastAsia="es-ES"/>
        </w:rPr>
        <w:t>.</w:t>
      </w:r>
    </w:p>
    <w:p w:rsidR="003F4251" w:rsidRDefault="003F4251" w:rsidP="00950388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0E68C"/>
        </w:rPr>
        <w:t>Canciones de la Iglesia Católica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0E68C"/>
        </w:rPr>
        <w:t>Proyecto SCUA: "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0E68C"/>
        </w:rPr>
        <w:t>Super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0E68C"/>
        </w:rPr>
        <w:t xml:space="preserve"> Cancionero Universitario Argentino"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0E68C"/>
        </w:rPr>
        <w:t>Generación Automática de Cancioneros Religiosos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0E68C"/>
        </w:rPr>
        <w:t>www.cienciayfe.com.ar</w:t>
      </w:r>
    </w:p>
    <w:p w:rsidR="003F4251" w:rsidRDefault="003F4251" w:rsidP="00950388">
      <w:pPr>
        <w:jc w:val="center"/>
        <w:rPr>
          <w:b/>
          <w:sz w:val="28"/>
          <w:szCs w:val="28"/>
        </w:rPr>
      </w:pPr>
    </w:p>
    <w:p w:rsidR="003F4251" w:rsidRDefault="00C63750" w:rsidP="00950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Otras versiones</w:t>
      </w:r>
    </w:p>
    <w:p w:rsidR="000254CA" w:rsidRDefault="000254CA" w:rsidP="00950388">
      <w:pPr>
        <w:jc w:val="center"/>
        <w:rPr>
          <w:b/>
          <w:sz w:val="28"/>
          <w:szCs w:val="28"/>
        </w:rPr>
      </w:pPr>
    </w:p>
    <w:p w:rsidR="00C63750" w:rsidRPr="00B4485D" w:rsidRDefault="00C63750" w:rsidP="00C63750">
      <w:pPr>
        <w:shd w:val="clear" w:color="auto" w:fill="FFFFFF"/>
        <w:jc w:val="center"/>
        <w:rPr>
          <w:rFonts w:ascii="Segoe UI" w:hAnsi="Segoe UI" w:cs="Segoe UI"/>
          <w:b/>
          <w:color w:val="212529"/>
          <w:sz w:val="28"/>
          <w:szCs w:val="28"/>
        </w:rPr>
      </w:pPr>
      <w:r w:rsidRPr="00B4485D">
        <w:rPr>
          <w:rFonts w:ascii="Segoe UI" w:hAnsi="Segoe UI" w:cs="Segoe UI"/>
          <w:b/>
          <w:color w:val="212529"/>
          <w:sz w:val="28"/>
          <w:szCs w:val="28"/>
        </w:rPr>
        <w:lastRenderedPageBreak/>
        <w:t>POR LA CALZADA DE EMAÚS</w:t>
      </w:r>
    </w:p>
    <w:p w:rsidR="00C63750" w:rsidRDefault="00C63750" w:rsidP="00C63750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¿Qué llevabas conversando?</w:t>
      </w:r>
      <w:r>
        <w:rPr>
          <w:rFonts w:ascii="Arial" w:hAnsi="Arial" w:cs="Arial"/>
          <w:color w:val="000000"/>
          <w:sz w:val="27"/>
          <w:szCs w:val="27"/>
        </w:rPr>
        <w:br/>
        <w:t>Me dijiste, buen amigo,</w:t>
      </w:r>
      <w:r>
        <w:rPr>
          <w:rFonts w:ascii="Arial" w:hAnsi="Arial" w:cs="Arial"/>
          <w:color w:val="000000"/>
          <w:sz w:val="27"/>
          <w:szCs w:val="27"/>
        </w:rPr>
        <w:br/>
        <w:t>y me detuve asombrado</w:t>
      </w:r>
      <w:r>
        <w:rPr>
          <w:rFonts w:ascii="Arial" w:hAnsi="Arial" w:cs="Arial"/>
          <w:color w:val="000000"/>
          <w:sz w:val="27"/>
          <w:szCs w:val="27"/>
        </w:rPr>
        <w:br/>
        <w:t>a la vera del camino.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¿No sabes lo que ha pasado</w:t>
      </w:r>
      <w:r>
        <w:rPr>
          <w:rFonts w:ascii="Arial" w:hAnsi="Arial" w:cs="Arial"/>
          <w:color w:val="000000"/>
          <w:sz w:val="27"/>
          <w:szCs w:val="27"/>
        </w:rPr>
        <w:br/>
        <w:t>allá en Jerusalén</w:t>
      </w:r>
      <w:r>
        <w:rPr>
          <w:rFonts w:ascii="Arial" w:hAnsi="Arial" w:cs="Arial"/>
          <w:color w:val="000000"/>
          <w:sz w:val="27"/>
          <w:szCs w:val="27"/>
        </w:rPr>
        <w:br/>
        <w:t>de Jesús de Nazaret</w:t>
      </w:r>
      <w:r>
        <w:rPr>
          <w:rFonts w:ascii="Arial" w:hAnsi="Arial" w:cs="Arial"/>
          <w:color w:val="000000"/>
          <w:sz w:val="27"/>
          <w:szCs w:val="27"/>
        </w:rPr>
        <w:br/>
        <w:t>a quien clavaron en la cruz?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Por eso me vuelvo triste</w:t>
      </w:r>
      <w:r>
        <w:rPr>
          <w:rFonts w:ascii="Arial" w:hAnsi="Arial" w:cs="Arial"/>
          <w:color w:val="000000"/>
          <w:sz w:val="27"/>
          <w:szCs w:val="27"/>
        </w:rPr>
        <w:br/>
        <w:t xml:space="preserve">a mi aldea de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Emaús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0000"/>
        </w:rPr>
      </w:pPr>
      <w:r w:rsidRPr="00307495">
        <w:rPr>
          <w:rFonts w:ascii="Arial" w:hAnsi="Arial" w:cs="Arial"/>
          <w:b/>
          <w:i/>
          <w:color w:val="000000"/>
        </w:rPr>
        <w:t xml:space="preserve">Por la calzada de </w:t>
      </w:r>
      <w:proofErr w:type="spellStart"/>
      <w:r w:rsidRPr="00307495">
        <w:rPr>
          <w:rFonts w:ascii="Arial" w:hAnsi="Arial" w:cs="Arial"/>
          <w:b/>
          <w:i/>
          <w:color w:val="000000"/>
        </w:rPr>
        <w:t>Emaús</w:t>
      </w:r>
      <w:proofErr w:type="spellEnd"/>
      <w:r w:rsidRPr="00307495">
        <w:rPr>
          <w:rFonts w:ascii="Arial" w:hAnsi="Arial" w:cs="Arial"/>
          <w:b/>
          <w:i/>
          <w:color w:val="000000"/>
        </w:rPr>
        <w:br/>
        <w:t>un peregrino iba conmigo.</w:t>
      </w:r>
      <w:r w:rsidRPr="00307495">
        <w:rPr>
          <w:rFonts w:ascii="Arial" w:hAnsi="Arial" w:cs="Arial"/>
          <w:b/>
          <w:i/>
          <w:color w:val="000000"/>
        </w:rPr>
        <w:br/>
        <w:t>No le conocí al caminar;</w:t>
      </w:r>
      <w:r w:rsidRPr="00307495">
        <w:rPr>
          <w:rFonts w:ascii="Arial" w:hAnsi="Arial" w:cs="Arial"/>
          <w:b/>
          <w:i/>
          <w:color w:val="000000"/>
        </w:rPr>
        <w:br/>
        <w:t>ahora sí, en la fracción del pan.</w:t>
      </w:r>
    </w:p>
    <w:p w:rsidR="00C63750" w:rsidRPr="00307495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0000"/>
        </w:rPr>
      </w:pPr>
    </w:p>
    <w:p w:rsidR="00C63750" w:rsidRDefault="00C63750" w:rsidP="00C63750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Van tres días que se ha muerto</w:t>
      </w:r>
      <w:r>
        <w:rPr>
          <w:rFonts w:ascii="Arial" w:hAnsi="Arial" w:cs="Arial"/>
          <w:color w:val="000000"/>
          <w:sz w:val="27"/>
          <w:szCs w:val="27"/>
        </w:rPr>
        <w:br/>
        <w:t>y se acaba mi esperanza,</w:t>
      </w:r>
      <w:r>
        <w:rPr>
          <w:rFonts w:ascii="Arial" w:hAnsi="Arial" w:cs="Arial"/>
          <w:color w:val="000000"/>
          <w:sz w:val="27"/>
          <w:szCs w:val="27"/>
        </w:rPr>
        <w:br/>
        <w:t>dicen que algunas mujeres</w:t>
      </w:r>
      <w:r>
        <w:rPr>
          <w:rFonts w:ascii="Arial" w:hAnsi="Arial" w:cs="Arial"/>
          <w:color w:val="000000"/>
          <w:sz w:val="27"/>
          <w:szCs w:val="27"/>
        </w:rPr>
        <w:br/>
        <w:t>al sepulcro fueron de alba.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Me dijeron que algunos otros,</w:t>
      </w:r>
      <w:r>
        <w:rPr>
          <w:rFonts w:ascii="Arial" w:hAnsi="Arial" w:cs="Arial"/>
          <w:color w:val="000000"/>
          <w:sz w:val="27"/>
          <w:szCs w:val="27"/>
        </w:rPr>
        <w:br/>
        <w:t>hoy también haya buscaron.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Más se acaba mi confianza,</w:t>
      </w:r>
      <w:r>
        <w:rPr>
          <w:rFonts w:ascii="Arial" w:hAnsi="Arial" w:cs="Arial"/>
          <w:color w:val="000000"/>
          <w:sz w:val="27"/>
          <w:szCs w:val="27"/>
        </w:rPr>
        <w:br/>
        <w:t>no encontraron a Jesús.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Por ese me vuelvo triste</w:t>
      </w:r>
      <w:r>
        <w:rPr>
          <w:rFonts w:ascii="Arial" w:hAnsi="Arial" w:cs="Arial"/>
          <w:color w:val="000000"/>
          <w:sz w:val="27"/>
          <w:szCs w:val="27"/>
        </w:rPr>
        <w:br/>
        <w:t xml:space="preserve">a mi aldea de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Emaús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</w:p>
    <w:p w:rsidR="00C63750" w:rsidRPr="00307495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0000"/>
        </w:rPr>
      </w:pPr>
      <w:r w:rsidRPr="00307495">
        <w:rPr>
          <w:rFonts w:ascii="Arial" w:hAnsi="Arial" w:cs="Arial"/>
          <w:b/>
          <w:i/>
          <w:color w:val="000000"/>
        </w:rPr>
        <w:t xml:space="preserve">Por la calzada de </w:t>
      </w:r>
      <w:proofErr w:type="spellStart"/>
      <w:r w:rsidRPr="00307495">
        <w:rPr>
          <w:rFonts w:ascii="Arial" w:hAnsi="Arial" w:cs="Arial"/>
          <w:b/>
          <w:i/>
          <w:color w:val="000000"/>
        </w:rPr>
        <w:t>Emaús</w:t>
      </w:r>
      <w:proofErr w:type="spellEnd"/>
      <w:r w:rsidRPr="00307495">
        <w:rPr>
          <w:rFonts w:ascii="Arial" w:hAnsi="Arial" w:cs="Arial"/>
          <w:b/>
          <w:i/>
          <w:color w:val="000000"/>
        </w:rPr>
        <w:br/>
        <w:t>un peregrino iba conmigo.</w:t>
      </w:r>
      <w:r w:rsidRPr="00307495">
        <w:rPr>
          <w:rFonts w:ascii="Arial" w:hAnsi="Arial" w:cs="Arial"/>
          <w:b/>
          <w:i/>
          <w:color w:val="000000"/>
        </w:rPr>
        <w:br/>
        <w:t>No le conocí al caminar;</w:t>
      </w:r>
      <w:r w:rsidRPr="00307495">
        <w:rPr>
          <w:rFonts w:ascii="Arial" w:hAnsi="Arial" w:cs="Arial"/>
          <w:b/>
          <w:i/>
          <w:color w:val="000000"/>
        </w:rPr>
        <w:br/>
        <w:t>ahora sí, en la fracción del pan.</w:t>
      </w:r>
    </w:p>
    <w:p w:rsidR="00C63750" w:rsidRPr="00843027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000000"/>
          <w:sz w:val="27"/>
          <w:szCs w:val="27"/>
        </w:rPr>
      </w:pP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Qué tardíos corazones,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que ignorancia los profetas</w:t>
      </w:r>
      <w:r>
        <w:rPr>
          <w:rFonts w:ascii="Arial" w:hAnsi="Arial" w:cs="Arial"/>
          <w:color w:val="000000"/>
          <w:sz w:val="27"/>
          <w:szCs w:val="27"/>
        </w:rPr>
        <w:br/>
        <w:t>en la Ley ya se anunció,</w:t>
      </w:r>
      <w:r>
        <w:rPr>
          <w:rFonts w:ascii="Arial" w:hAnsi="Arial" w:cs="Arial"/>
          <w:color w:val="000000"/>
          <w:sz w:val="27"/>
          <w:szCs w:val="27"/>
        </w:rPr>
        <w:br/>
        <w:t>que al Mesías padeciera.</w:t>
      </w:r>
    </w:p>
    <w:p w:rsidR="00C63750" w:rsidRDefault="00C63750" w:rsidP="00C6375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 por llegar a su gloria</w:t>
      </w:r>
      <w:r>
        <w:rPr>
          <w:rFonts w:ascii="Arial" w:hAnsi="Arial" w:cs="Arial"/>
          <w:color w:val="000000"/>
          <w:sz w:val="27"/>
          <w:szCs w:val="27"/>
        </w:rPr>
        <w:br/>
        <w:t>escogiera la aflicción</w:t>
      </w:r>
      <w:r>
        <w:rPr>
          <w:rFonts w:ascii="Arial" w:hAnsi="Arial" w:cs="Arial"/>
          <w:color w:val="000000"/>
          <w:sz w:val="27"/>
          <w:szCs w:val="27"/>
        </w:rPr>
        <w:br/>
        <w:t>en la tarde de aquel día,</w:t>
      </w:r>
      <w:r>
        <w:rPr>
          <w:rFonts w:ascii="Arial" w:hAnsi="Arial" w:cs="Arial"/>
          <w:color w:val="000000"/>
          <w:sz w:val="27"/>
          <w:szCs w:val="27"/>
        </w:rPr>
        <w:br/>
        <w:t>yo sentí que con Jesús.</w:t>
      </w:r>
    </w:p>
    <w:p w:rsidR="00C63750" w:rsidRDefault="00C63750" w:rsidP="00C63750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Nuestro corazón ardía</w:t>
      </w:r>
      <w:r>
        <w:rPr>
          <w:rFonts w:ascii="Arial" w:hAnsi="Arial" w:cs="Arial"/>
          <w:color w:val="000000"/>
          <w:sz w:val="27"/>
          <w:szCs w:val="27"/>
        </w:rPr>
        <w:br/>
        <w:t xml:space="preserve">a la vista de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Emaús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C63750" w:rsidRPr="00307495" w:rsidRDefault="00C63750" w:rsidP="00C63750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b/>
          <w:i/>
          <w:color w:val="000000"/>
        </w:rPr>
      </w:pPr>
      <w:r w:rsidRPr="00307495">
        <w:rPr>
          <w:rFonts w:ascii="Arial" w:hAnsi="Arial" w:cs="Arial"/>
          <w:b/>
          <w:i/>
          <w:color w:val="000000"/>
          <w:shd w:val="clear" w:color="auto" w:fill="FFFFFF"/>
        </w:rPr>
        <w:t xml:space="preserve">Por la calzada de </w:t>
      </w:r>
      <w:proofErr w:type="spellStart"/>
      <w:r w:rsidRPr="00307495">
        <w:rPr>
          <w:rFonts w:ascii="Arial" w:hAnsi="Arial" w:cs="Arial"/>
          <w:b/>
          <w:i/>
          <w:color w:val="000000"/>
          <w:shd w:val="clear" w:color="auto" w:fill="FFFFFF"/>
        </w:rPr>
        <w:t>Emaús</w:t>
      </w:r>
      <w:proofErr w:type="spellEnd"/>
      <w:r w:rsidRPr="00307495">
        <w:rPr>
          <w:rFonts w:ascii="Arial" w:hAnsi="Arial" w:cs="Arial"/>
          <w:b/>
          <w:i/>
          <w:color w:val="000000"/>
        </w:rPr>
        <w:br/>
      </w:r>
      <w:r w:rsidRPr="00307495">
        <w:rPr>
          <w:rFonts w:ascii="Arial" w:hAnsi="Arial" w:cs="Arial"/>
          <w:b/>
          <w:i/>
          <w:color w:val="000000"/>
          <w:shd w:val="clear" w:color="auto" w:fill="FFFFFF"/>
        </w:rPr>
        <w:t>un peregrino iba conmigo.</w:t>
      </w:r>
      <w:r w:rsidRPr="00307495">
        <w:rPr>
          <w:rFonts w:ascii="Arial" w:hAnsi="Arial" w:cs="Arial"/>
          <w:b/>
          <w:i/>
          <w:color w:val="000000"/>
        </w:rPr>
        <w:br/>
      </w:r>
      <w:r w:rsidRPr="00307495">
        <w:rPr>
          <w:rFonts w:ascii="Arial" w:hAnsi="Arial" w:cs="Arial"/>
          <w:b/>
          <w:i/>
          <w:color w:val="000000"/>
          <w:shd w:val="clear" w:color="auto" w:fill="FFFFFF"/>
        </w:rPr>
        <w:t>No le conocí al caminar;</w:t>
      </w:r>
      <w:r w:rsidRPr="00307495">
        <w:rPr>
          <w:rFonts w:ascii="Arial" w:hAnsi="Arial" w:cs="Arial"/>
          <w:b/>
          <w:i/>
          <w:color w:val="000000"/>
        </w:rPr>
        <w:br/>
      </w:r>
      <w:r w:rsidRPr="00307495">
        <w:rPr>
          <w:rFonts w:ascii="Arial" w:hAnsi="Arial" w:cs="Arial"/>
          <w:b/>
          <w:i/>
          <w:color w:val="000000"/>
          <w:shd w:val="clear" w:color="auto" w:fill="FFFFFF"/>
        </w:rPr>
        <w:t>ahora sí, en la fracción del pan.</w:t>
      </w:r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</w:pP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lastRenderedPageBreak/>
        <w:t xml:space="preserve">Por el camino de </w:t>
      </w:r>
      <w:proofErr w:type="spellStart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>Emaús</w:t>
      </w:r>
      <w:proofErr w:type="spellEnd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Un peregrino iba conmigo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No le conocí al caminar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Ahora sí, en la fracción del pan</w:t>
      </w:r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</w:pP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Que llevabas conversando?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Me dijiste buen amigo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Y me detuve asombrado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A la vera del camino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No sabes lo que ha pasado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Allá en Jerusalén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Que Jesús de Nazaret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A quien clavaron en cruz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 xml:space="preserve">Por eso me vuelvo triste a mi aldea de </w:t>
      </w:r>
      <w:proofErr w:type="spellStart"/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Emaús</w:t>
      </w:r>
      <w:proofErr w:type="spellEnd"/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</w:pP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 xml:space="preserve">Por el camino de </w:t>
      </w:r>
      <w:proofErr w:type="spellStart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>Emaús</w:t>
      </w:r>
      <w:proofErr w:type="spellEnd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Un peregrino iba conmigo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No le conocí al caminar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Ahora sí, en la fracción del pan</w:t>
      </w:r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</w:pP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Más de días que se ha muerto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Y se acaba mi esperanza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Dicen que algunas mujeres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Al sepulcro fueron al alba</w:t>
      </w:r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</w:pP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Pero hay algunos otros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Que también allá buscaron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Mas se acaba mi confianza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No encontraron a Jesús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 xml:space="preserve">Por eso me vuelvo triste a mi aldea de </w:t>
      </w:r>
      <w:proofErr w:type="spellStart"/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Emaús</w:t>
      </w:r>
      <w:proofErr w:type="spellEnd"/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</w:pP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 xml:space="preserve">Por el camino de </w:t>
      </w:r>
      <w:proofErr w:type="spellStart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>Emaús</w:t>
      </w:r>
      <w:proofErr w:type="spellEnd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Un peregrino iba conmigo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No lo conocí al caminar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Ahora sí, en la fracción del pan</w:t>
      </w:r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</w:pP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Oh tardíos corazones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Que ignoráis a los profetas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En la ley ya se anunció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Que el Mesías padeciera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Y por llegar a su gloria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Escogieron la aflicción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En la tarde de aquel día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De ese pique con Jesús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Nuestro corazón ardía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 xml:space="preserve">A la vista de </w:t>
      </w:r>
      <w:proofErr w:type="spellStart"/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Emaús</w:t>
      </w:r>
      <w:proofErr w:type="spellEnd"/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</w:pP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 xml:space="preserve">Por el camino de </w:t>
      </w:r>
      <w:proofErr w:type="spellStart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>Emaús</w:t>
      </w:r>
      <w:proofErr w:type="spellEnd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Un peregrino iba conmigo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No lo conocí al caminar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Ahora sí, en la fracción del pan</w:t>
      </w:r>
    </w:p>
    <w:p w:rsidR="003F4251" w:rsidRPr="00C63750" w:rsidRDefault="003F4251" w:rsidP="003F4251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</w:pP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Hizo señas de seguir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Más allá de nuestra aldea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Y a la luz del sol poniente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Parecía que se muriera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Quédate forastero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Ponte a la mesa y bendice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El destello de su luz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En la fracción del pan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>Tus ojos conocerán</w:t>
      </w:r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br/>
        <w:t xml:space="preserve">Al amigo de </w:t>
      </w:r>
      <w:proofErr w:type="spellStart"/>
      <w:r w:rsidRPr="00C63750">
        <w:rPr>
          <w:rFonts w:ascii="Arial" w:eastAsia="Times New Roman" w:hAnsi="Arial" w:cs="Arial"/>
          <w:b/>
          <w:color w:val="1F1F1F"/>
          <w:sz w:val="21"/>
          <w:szCs w:val="21"/>
          <w:lang w:eastAsia="es-ES"/>
        </w:rPr>
        <w:t>Emaús</w:t>
      </w:r>
      <w:proofErr w:type="spellEnd"/>
    </w:p>
    <w:p w:rsidR="003F4251" w:rsidRPr="00C63750" w:rsidRDefault="003F4251" w:rsidP="00843027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</w:pP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 xml:space="preserve">Por el camino de </w:t>
      </w:r>
      <w:proofErr w:type="spellStart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t>Emaús</w:t>
      </w:r>
      <w:proofErr w:type="spellEnd"/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Un peregrino iba conmigo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No lo conocí al caminar</w:t>
      </w:r>
      <w:r w:rsidRPr="00C63750">
        <w:rPr>
          <w:rFonts w:ascii="Arial" w:eastAsia="Times New Roman" w:hAnsi="Arial" w:cs="Arial"/>
          <w:b/>
          <w:i/>
          <w:color w:val="1F1F1F"/>
          <w:sz w:val="20"/>
          <w:szCs w:val="20"/>
          <w:lang w:eastAsia="es-ES"/>
        </w:rPr>
        <w:br/>
        <w:t>Ahora sí, en la fracción del pan</w:t>
      </w:r>
    </w:p>
    <w:p w:rsidR="003F4251" w:rsidRDefault="003F4251" w:rsidP="00950388">
      <w:pPr>
        <w:jc w:val="center"/>
        <w:rPr>
          <w:b/>
          <w:sz w:val="28"/>
          <w:szCs w:val="28"/>
        </w:rPr>
      </w:pPr>
    </w:p>
    <w:p w:rsidR="00B2202D" w:rsidRDefault="00B2202D" w:rsidP="00AE1A3E">
      <w:pPr>
        <w:pStyle w:val="Ttulo2"/>
        <w:shd w:val="clear" w:color="auto" w:fill="FFFFFF"/>
        <w:spacing w:before="0"/>
        <w:jc w:val="center"/>
        <w:rPr>
          <w:rFonts w:ascii="Segoe UI" w:hAnsi="Segoe UI" w:cs="Segoe UI"/>
          <w:bCs w:val="0"/>
          <w:color w:val="212529"/>
          <w:sz w:val="40"/>
          <w:szCs w:val="40"/>
        </w:rPr>
      </w:pPr>
      <w:r w:rsidRPr="00AE1A3E">
        <w:rPr>
          <w:rFonts w:ascii="Segoe UI" w:hAnsi="Segoe UI" w:cs="Segoe UI"/>
          <w:bCs w:val="0"/>
          <w:color w:val="212529"/>
          <w:sz w:val="40"/>
          <w:szCs w:val="40"/>
        </w:rPr>
        <w:t>LOS CAMINANTES DE EMAÚS</w:t>
      </w:r>
    </w:p>
    <w:p w:rsidR="00AE1A3E" w:rsidRPr="00AE1A3E" w:rsidRDefault="00AE1A3E" w:rsidP="00AE1A3E"/>
    <w:p w:rsidR="00B2202D" w:rsidRPr="00AE1A3E" w:rsidRDefault="00B2202D" w:rsidP="00AE1A3E">
      <w:pPr>
        <w:shd w:val="clear" w:color="auto" w:fill="FFFFFF"/>
        <w:jc w:val="center"/>
        <w:rPr>
          <w:rFonts w:ascii="Segoe UI" w:hAnsi="Segoe UI" w:cs="Segoe UI"/>
          <w:b/>
          <w:color w:val="212529"/>
          <w:sz w:val="28"/>
          <w:szCs w:val="28"/>
        </w:rPr>
      </w:pPr>
      <w:r w:rsidRPr="00AE1A3E">
        <w:rPr>
          <w:rFonts w:ascii="Segoe UI" w:hAnsi="Segoe UI" w:cs="Segoe UI"/>
          <w:b/>
          <w:color w:val="212529"/>
          <w:sz w:val="28"/>
          <w:szCs w:val="28"/>
        </w:rPr>
        <w:t>LOS CAMINANTES DE EMAÚS SE REGRESARON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DECEPCIONADOS POR LO QUE SUCEDIÓ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PENSARON QUE TODO HABÍA ACABADO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CON SU MUERTE ALLÁ EN LA CRUZ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PERO JESÚS APARECIÓ EN EL CAMINO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LAS ESCRITURAS ALLÍ EL LES CITO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Y EN EL MOMENTO DE PARTIR EL PAN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SUS OJOS EL ABRIÓ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 JESUCRISTO HA RESUCITADO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 EL GRAN PRECIO DEL PECADO FUE PAGADO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 xml:space="preserve"> Y HA PROVISTO UN CAMINO POR SU SANGRE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 HOY ES POSIBLE PERFECCIÓN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HAN PASADO DOS MIL AÑOS DE ESE EVENTO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Y YA LA GENTE SE OLVIDÓ DE DIOS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PERO JESÚS NUEVAMENTE ESTÁ PRESENTE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EN LAS NUBES SE MOSTRÓ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EL NOS DICE QUE VIENE POR SU PUEBLO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ESA ES SU NOVIA QUE EL PREDESTINO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ELLOS HARÁN LAS OBRAS MAYORES</w:t>
      </w:r>
      <w:r w:rsidRPr="00AE1A3E">
        <w:rPr>
          <w:rFonts w:ascii="Segoe UI" w:hAnsi="Segoe UI" w:cs="Segoe UI"/>
          <w:b/>
          <w:color w:val="212529"/>
          <w:sz w:val="28"/>
          <w:szCs w:val="28"/>
        </w:rPr>
        <w:br/>
        <w:t>QUE EL MUNDO NUNCA VIO</w:t>
      </w:r>
    </w:p>
    <w:p w:rsidR="00C620AC" w:rsidRDefault="00C620AC" w:rsidP="00B2202D">
      <w:pPr>
        <w:shd w:val="clear" w:color="auto" w:fill="FFFFFF"/>
        <w:rPr>
          <w:rFonts w:ascii="Segoe UI" w:hAnsi="Segoe UI" w:cs="Segoe UI"/>
          <w:color w:val="212529"/>
        </w:rPr>
      </w:pPr>
    </w:p>
    <w:p w:rsidR="007F59D0" w:rsidRPr="007F59D0" w:rsidRDefault="007F59D0" w:rsidP="00584AFF">
      <w:pPr>
        <w:shd w:val="clear" w:color="auto" w:fill="FFFFFF"/>
        <w:spacing w:after="0"/>
        <w:rPr>
          <w:rFonts w:ascii="Segoe UI" w:hAnsi="Segoe UI" w:cs="Segoe UI"/>
          <w:b/>
          <w:color w:val="212529"/>
        </w:rPr>
      </w:pPr>
      <w:r w:rsidRPr="007F59D0">
        <w:rPr>
          <w:rFonts w:ascii="Segoe UI" w:hAnsi="Segoe UI" w:cs="Segoe UI"/>
          <w:b/>
          <w:color w:val="212529"/>
        </w:rPr>
        <w:t>Tabernáculo Piedra del Águila (Paraguay)</w:t>
      </w:r>
    </w:p>
    <w:p w:rsidR="00C620AC" w:rsidRDefault="007F59D0" w:rsidP="00584AFF">
      <w:pPr>
        <w:shd w:val="clear" w:color="auto" w:fill="FFFFFF"/>
        <w:spacing w:after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 </w:t>
      </w:r>
      <w:r>
        <w:rPr>
          <w:rFonts w:ascii="Segoe UI" w:hAnsi="Segoe UI" w:cs="Segoe UI"/>
          <w:b/>
          <w:bCs/>
          <w:color w:val="212529"/>
          <w:shd w:val="clear" w:color="auto" w:fill="FFFFFF"/>
        </w:rPr>
        <w:t>Iglesia Filial de la Iglesia Cristiana de Restauración a la Fe Original</w:t>
      </w:r>
    </w:p>
    <w:p w:rsidR="00C620AC" w:rsidRDefault="00C620AC" w:rsidP="00584AFF">
      <w:pPr>
        <w:shd w:val="clear" w:color="auto" w:fill="FFFFFF"/>
        <w:spacing w:after="0"/>
        <w:rPr>
          <w:rFonts w:ascii="Segoe UI" w:hAnsi="Segoe UI" w:cs="Segoe UI"/>
          <w:color w:val="212529"/>
        </w:rPr>
      </w:pPr>
    </w:p>
    <w:p w:rsidR="00C620AC" w:rsidRDefault="00C620AC" w:rsidP="00B2202D">
      <w:pPr>
        <w:shd w:val="clear" w:color="auto" w:fill="FFFFFF"/>
        <w:rPr>
          <w:rFonts w:ascii="Segoe UI" w:hAnsi="Segoe UI" w:cs="Segoe UI"/>
          <w:color w:val="212529"/>
        </w:rPr>
      </w:pPr>
    </w:p>
    <w:p w:rsidR="00C620AC" w:rsidRDefault="00C620AC" w:rsidP="00B2202D">
      <w:pPr>
        <w:shd w:val="clear" w:color="auto" w:fill="FFFFFF"/>
        <w:rPr>
          <w:rFonts w:ascii="Segoe UI" w:hAnsi="Segoe UI" w:cs="Segoe UI"/>
          <w:color w:val="212529"/>
        </w:rPr>
      </w:pPr>
    </w:p>
    <w:p w:rsidR="00C620AC" w:rsidRDefault="00C620AC" w:rsidP="00B2202D">
      <w:pPr>
        <w:shd w:val="clear" w:color="auto" w:fill="FFFFFF"/>
        <w:rPr>
          <w:rFonts w:ascii="Segoe UI" w:hAnsi="Segoe UI" w:cs="Segoe UI"/>
          <w:color w:val="212529"/>
        </w:rPr>
      </w:pPr>
    </w:p>
    <w:p w:rsidR="00B4485D" w:rsidRDefault="00B4485D" w:rsidP="00B4485D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000000"/>
          <w:sz w:val="27"/>
          <w:szCs w:val="27"/>
        </w:rPr>
      </w:pPr>
    </w:p>
    <w:p w:rsidR="00584AFF" w:rsidRDefault="00833A85" w:rsidP="00B4485D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 </w:t>
      </w:r>
    </w:p>
    <w:p w:rsidR="00C620AC" w:rsidRDefault="00C620AC" w:rsidP="00C620AC">
      <w:pPr>
        <w:shd w:val="clear" w:color="auto" w:fill="FFFFFF"/>
        <w:spacing w:before="100" w:beforeAutospacing="1" w:after="75" w:line="240" w:lineRule="auto"/>
        <w:jc w:val="center"/>
        <w:textAlignment w:val="top"/>
        <w:outlineLvl w:val="2"/>
        <w:rPr>
          <w:rFonts w:ascii="Verdana" w:eastAsia="Times New Roman" w:hAnsi="Verdana" w:cs="Times New Roman"/>
          <w:b/>
          <w:bCs/>
          <w:color w:val="000000"/>
          <w:sz w:val="40"/>
          <w:szCs w:val="40"/>
          <w:u w:val="single"/>
          <w:lang w:eastAsia="es-ES"/>
        </w:rPr>
      </w:pPr>
      <w:r w:rsidRPr="00AE1A3E">
        <w:rPr>
          <w:rFonts w:ascii="Verdana" w:eastAsia="Times New Roman" w:hAnsi="Verdana" w:cs="Times New Roman"/>
          <w:b/>
          <w:bCs/>
          <w:color w:val="000000"/>
          <w:sz w:val="40"/>
          <w:szCs w:val="40"/>
          <w:u w:val="single"/>
          <w:lang w:eastAsia="es-ES"/>
        </w:rPr>
        <w:t xml:space="preserve">Quédate con nosotros (A. </w:t>
      </w:r>
      <w:proofErr w:type="spellStart"/>
      <w:r w:rsidRPr="00AE1A3E">
        <w:rPr>
          <w:rFonts w:ascii="Verdana" w:eastAsia="Times New Roman" w:hAnsi="Verdana" w:cs="Times New Roman"/>
          <w:b/>
          <w:bCs/>
          <w:color w:val="000000"/>
          <w:sz w:val="40"/>
          <w:szCs w:val="40"/>
          <w:u w:val="single"/>
          <w:lang w:eastAsia="es-ES"/>
        </w:rPr>
        <w:t>Taulé</w:t>
      </w:r>
      <w:proofErr w:type="spellEnd"/>
      <w:r w:rsidRPr="00AE1A3E">
        <w:rPr>
          <w:rFonts w:ascii="Verdana" w:eastAsia="Times New Roman" w:hAnsi="Verdana" w:cs="Times New Roman"/>
          <w:b/>
          <w:bCs/>
          <w:color w:val="000000"/>
          <w:sz w:val="40"/>
          <w:szCs w:val="40"/>
          <w:u w:val="single"/>
          <w:lang w:eastAsia="es-ES"/>
        </w:rPr>
        <w:t>)</w:t>
      </w:r>
    </w:p>
    <w:p w:rsidR="00584AFF" w:rsidRPr="00AE1A3E" w:rsidRDefault="00584AFF" w:rsidP="00C620AC">
      <w:pPr>
        <w:shd w:val="clear" w:color="auto" w:fill="FFFFFF"/>
        <w:spacing w:before="100" w:beforeAutospacing="1" w:after="75" w:line="240" w:lineRule="auto"/>
        <w:jc w:val="center"/>
        <w:textAlignment w:val="top"/>
        <w:outlineLvl w:val="2"/>
        <w:rPr>
          <w:rFonts w:ascii="Verdana" w:eastAsia="Times New Roman" w:hAnsi="Verdana" w:cs="Times New Roman"/>
          <w:b/>
          <w:bCs/>
          <w:color w:val="000000"/>
          <w:sz w:val="40"/>
          <w:szCs w:val="40"/>
          <w:u w:val="single"/>
          <w:lang w:eastAsia="es-ES"/>
        </w:rPr>
      </w:pPr>
    </w:p>
    <w:p w:rsidR="00C620AC" w:rsidRPr="0080281A" w:rsidRDefault="00C620AC" w:rsidP="00C620AC">
      <w:pPr>
        <w:shd w:val="clear" w:color="auto" w:fill="FFFFFF"/>
        <w:spacing w:before="100" w:beforeAutospacing="1" w:after="100" w:afterAutospacing="1" w:line="240" w:lineRule="auto"/>
        <w:jc w:val="center"/>
        <w:textAlignment w:val="top"/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</w:pP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t>QUÉDATE CON NOSOTROS, LA TARDE ESTÁ CAYENDO,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QUÉDATE CON NOSOTROS, QUÉDATE.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1. ¿ Cómo te encontraremos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al declinar el día,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si tu camino no es nuestro camino?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Detente con nosotros;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la mesa está servida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caliente el pan, envejecido el vino.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="009E17B4"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t>QUÉDATE CON NOSOTROS, LA TARDE ESTÁ CAYENDO,</w:t>
      </w:r>
      <w:r w:rsidR="009E17B4"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QUÉDATE CON NOSOTROS, QUÉDATE.</w:t>
      </w:r>
      <w:r w:rsidR="009E17B4"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2. ¿Cómo sabremos que eres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un hombre entre los hombres,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si nos compartes nuestra mesa humilde?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Repártenos tu cuerpo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y el gozo irá alejando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la oscuridad que pesa sobre el hombre.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="009E17B4"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t>QUÉDATE CON NOSOTROS, LA TARDE ESTÁ CAYENDO,</w:t>
      </w:r>
      <w:r w:rsidR="009E17B4"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QUÉDATE CON NOSOTROS, QUÉDATE.</w:t>
      </w:r>
      <w:r w:rsidR="009E17B4"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3. Arroja en nuestras manos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tendidas en tu busca,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las ascuas encendidas del Espíritu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y limpia en lo más hondo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del corazón del hombre</w:t>
      </w:r>
      <w:r w:rsidRPr="0080281A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br/>
        <w:t>tu imagen empañada por la culpa.</w:t>
      </w:r>
    </w:p>
    <w:p w:rsidR="00B4485D" w:rsidRDefault="00B4485D" w:rsidP="00B4485D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000000"/>
          <w:sz w:val="27"/>
          <w:szCs w:val="27"/>
        </w:rPr>
      </w:pPr>
    </w:p>
    <w:p w:rsidR="00B2202D" w:rsidRDefault="00B2202D" w:rsidP="00950388">
      <w:pPr>
        <w:jc w:val="center"/>
        <w:rPr>
          <w:b/>
          <w:sz w:val="28"/>
          <w:szCs w:val="28"/>
        </w:rPr>
      </w:pPr>
    </w:p>
    <w:p w:rsidR="00C620AC" w:rsidRDefault="00C620AC" w:rsidP="00950388">
      <w:pPr>
        <w:jc w:val="center"/>
        <w:rPr>
          <w:b/>
          <w:sz w:val="28"/>
          <w:szCs w:val="28"/>
        </w:rPr>
      </w:pPr>
    </w:p>
    <w:p w:rsidR="0080281A" w:rsidRDefault="0080281A" w:rsidP="00950388">
      <w:pPr>
        <w:jc w:val="center"/>
        <w:rPr>
          <w:b/>
          <w:sz w:val="28"/>
          <w:szCs w:val="28"/>
        </w:rPr>
      </w:pPr>
    </w:p>
    <w:p w:rsidR="0080281A" w:rsidRDefault="0080281A" w:rsidP="00950388">
      <w:pPr>
        <w:jc w:val="center"/>
        <w:rPr>
          <w:b/>
          <w:sz w:val="28"/>
          <w:szCs w:val="28"/>
        </w:rPr>
      </w:pPr>
    </w:p>
    <w:p w:rsidR="0080281A" w:rsidRDefault="0080281A" w:rsidP="00950388">
      <w:pPr>
        <w:jc w:val="center"/>
        <w:rPr>
          <w:b/>
          <w:sz w:val="28"/>
          <w:szCs w:val="28"/>
        </w:rPr>
      </w:pPr>
    </w:p>
    <w:p w:rsidR="009E17B4" w:rsidRDefault="009E17B4" w:rsidP="0080281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</w:pPr>
    </w:p>
    <w:p w:rsidR="0080281A" w:rsidRPr="0080281A" w:rsidRDefault="0080281A" w:rsidP="0080281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500000"/>
          <w:sz w:val="36"/>
          <w:szCs w:val="36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CAMINANDO A EMAÚS, YO TE AÑORABA</w:t>
      </w:r>
    </w:p>
    <w:p w:rsidR="0080281A" w:rsidRPr="0080281A" w:rsidRDefault="0080281A" w:rsidP="0080281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500000"/>
          <w:sz w:val="27"/>
          <w:szCs w:val="27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24"/>
          <w:szCs w:val="24"/>
          <w:lang w:val="es-ES_tradnl" w:eastAsia="es-ES"/>
        </w:rPr>
        <w:t xml:space="preserve">(Mc 16,12-13; </w:t>
      </w:r>
      <w:proofErr w:type="spellStart"/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24"/>
          <w:szCs w:val="24"/>
          <w:lang w:val="es-ES_tradnl" w:eastAsia="es-ES"/>
        </w:rPr>
        <w:t>Lc</w:t>
      </w:r>
      <w:proofErr w:type="spellEnd"/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24"/>
          <w:szCs w:val="24"/>
          <w:lang w:val="es-ES_tradnl" w:eastAsia="es-ES"/>
        </w:rPr>
        <w:t xml:space="preserve"> 24,13-35)</w:t>
      </w:r>
    </w:p>
    <w:p w:rsidR="0080281A" w:rsidRPr="0080281A" w:rsidRDefault="0080281A" w:rsidP="0080281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500000"/>
          <w:sz w:val="27"/>
          <w:szCs w:val="27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27"/>
          <w:szCs w:val="27"/>
          <w:lang w:val="es-ES_tradnl" w:eastAsia="es-ES"/>
        </w:rPr>
        <w:t>  </w:t>
      </w: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36"/>
          <w:szCs w:val="36"/>
          <w:lang w:val="es-ES_tradnl" w:eastAsia="es-ES"/>
        </w:rPr>
        <w:t xml:space="preserve">Caminando a </w:t>
      </w:r>
      <w:proofErr w:type="spellStart"/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36"/>
          <w:szCs w:val="36"/>
          <w:lang w:val="es-ES_tradnl" w:eastAsia="es-ES"/>
        </w:rPr>
        <w:t>Emaús</w:t>
      </w:r>
      <w:proofErr w:type="spellEnd"/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pacing w:val="-3"/>
          <w:sz w:val="36"/>
          <w:szCs w:val="36"/>
          <w:lang w:val="es-ES_tradnl" w:eastAsia="es-ES"/>
        </w:rPr>
        <w:t>, yo te añoraba.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Te añoraba, Señor,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los inmensos ojos de los niños famélicos,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las grietas resecas de los pechos vacíos,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los cuerpos agónicos, deformes,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de un mundo numerado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con índices de lujo y de riqueza.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80281A">
        <w:rPr>
          <w:rFonts w:ascii="Times New Roman" w:eastAsia="Times New Roman" w:hAnsi="Times New Roman" w:cs="Times New Roman"/>
          <w:b/>
          <w:bCs/>
          <w:i/>
          <w:iCs/>
          <w:color w:val="785000"/>
          <w:spacing w:val="-3"/>
          <w:sz w:val="27"/>
          <w:szCs w:val="27"/>
          <w:lang w:val="es-ES_tradnl" w:eastAsia="es-ES"/>
        </w:rPr>
        <w:t> </w:t>
      </w: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Te añoraba, Señor,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las guerras inútiles de los pueblos incultos,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los fríos cadáveres que amontona el poder,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los gritos del hombre contra el cielo,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ahuyentando a los pájaros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de la espiga granada bajo el sol.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Te añoraba, Señor,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las esquinas grises de las grandes ciudades,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las cárceles tétricas del amor marginado,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por las torres del culto a la opulencia,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ajenas a las manos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que gimen por migajas de su pan.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Te he encontrado, Señor,</w:t>
      </w:r>
    </w:p>
    <w:p w:rsid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en los ojos inmensos de los niños famélicos,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en los pechos calientes de madres dolorosas,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en la humana hermandad que brota de la Cruz,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que nos redime y salva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para alcanzar la gloria de tu Reino.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 xml:space="preserve">Caminando a </w:t>
      </w:r>
      <w:proofErr w:type="spellStart"/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Emaús</w:t>
      </w:r>
      <w:proofErr w:type="spellEnd"/>
      <w:r w:rsidRPr="0080281A">
        <w:rPr>
          <w:rFonts w:ascii="Times New Roman" w:eastAsia="Times New Roman" w:hAnsi="Times New Roman" w:cs="Times New Roman"/>
          <w:b/>
          <w:bCs/>
          <w:i/>
          <w:iCs/>
          <w:color w:val="500000"/>
          <w:sz w:val="36"/>
          <w:szCs w:val="36"/>
          <w:lang w:val="es-ES_tradnl" w:eastAsia="es-ES"/>
        </w:rPr>
        <w:t>, yo te he encontrado</w:t>
      </w:r>
    </w:p>
    <w:p w:rsidR="0080281A" w:rsidRPr="0080281A" w:rsidRDefault="0080281A" w:rsidP="00802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C620AC" w:rsidRPr="00950388" w:rsidRDefault="005B0522" w:rsidP="00C63750">
      <w:pPr>
        <w:spacing w:after="100" w:afterAutospacing="1" w:line="240" w:lineRule="auto"/>
        <w:jc w:val="center"/>
        <w:rPr>
          <w:b/>
          <w:sz w:val="28"/>
          <w:szCs w:val="28"/>
        </w:rPr>
      </w:pPr>
      <w:hyperlink r:id="rId4" w:history="1">
        <w:r w:rsidR="0080281A" w:rsidRPr="0080281A">
          <w:rPr>
            <w:rFonts w:ascii="Times New Roman" w:eastAsia="Times New Roman" w:hAnsi="Times New Roman" w:cs="Times New Roman"/>
            <w:b/>
            <w:bCs/>
            <w:i/>
            <w:iCs/>
            <w:color w:val="500000"/>
            <w:sz w:val="36"/>
            <w:u w:val="single"/>
            <w:lang w:val="es-ES_tradnl" w:eastAsia="es-ES"/>
          </w:rPr>
          <w:t>Emma-Margarita R. A.-Valdés</w:t>
        </w:r>
      </w:hyperlink>
    </w:p>
    <w:sectPr w:rsidR="00C620AC" w:rsidRPr="00950388" w:rsidSect="00950388">
      <w:pgSz w:w="11906" w:h="16838"/>
      <w:pgMar w:top="568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388"/>
    <w:rsid w:val="000254CA"/>
    <w:rsid w:val="000E3655"/>
    <w:rsid w:val="00242C02"/>
    <w:rsid w:val="00253D43"/>
    <w:rsid w:val="00257998"/>
    <w:rsid w:val="00307495"/>
    <w:rsid w:val="003F4251"/>
    <w:rsid w:val="00401949"/>
    <w:rsid w:val="00473D26"/>
    <w:rsid w:val="00584AFF"/>
    <w:rsid w:val="005B0522"/>
    <w:rsid w:val="00717A4B"/>
    <w:rsid w:val="00780FA3"/>
    <w:rsid w:val="007E7CE9"/>
    <w:rsid w:val="007F59D0"/>
    <w:rsid w:val="0080281A"/>
    <w:rsid w:val="00833A85"/>
    <w:rsid w:val="00843027"/>
    <w:rsid w:val="00950388"/>
    <w:rsid w:val="009E17B4"/>
    <w:rsid w:val="00AE1A3E"/>
    <w:rsid w:val="00B2202D"/>
    <w:rsid w:val="00B4485D"/>
    <w:rsid w:val="00C620AC"/>
    <w:rsid w:val="00C63750"/>
    <w:rsid w:val="00E57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998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20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253D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950388"/>
    <w:rPr>
      <w:b/>
      <w:bCs/>
    </w:rPr>
  </w:style>
  <w:style w:type="character" w:styleId="nfasis">
    <w:name w:val="Emphasis"/>
    <w:basedOn w:val="Fuentedeprrafopredeter"/>
    <w:uiPriority w:val="20"/>
    <w:qFormat/>
    <w:rsid w:val="00950388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253D4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F42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F4251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20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semiHidden/>
    <w:unhideWhenUsed/>
    <w:rsid w:val="0080281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8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86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92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9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69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3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39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84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4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3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3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823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3747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068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6001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86032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669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122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27529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49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237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553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386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8000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4451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9034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68834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185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9201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063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4980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2979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999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852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276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286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2200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4204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009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396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4419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20263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1621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2610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0320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358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3518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2429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137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38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618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5871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4203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4144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6343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0393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14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8257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4277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8926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9874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5837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667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82255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7307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7324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1050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4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versoliterario.net/curriculum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1601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2026-04-12T20:30:00Z</dcterms:created>
  <dcterms:modified xsi:type="dcterms:W3CDTF">2026-04-12T20:30:00Z</dcterms:modified>
</cp:coreProperties>
</file>