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-838835</wp:posOffset>
            </wp:positionH>
            <wp:positionV relativeFrom="margin">
              <wp:posOffset>-988695</wp:posOffset>
            </wp:positionV>
            <wp:extent cx="10572115" cy="5775960"/>
            <wp:effectExtent l="0" t="0" r="635" b="0"/>
            <wp:wrapSquare wrapText="bothSides"/>
            <wp:docPr id="2" name="Imagen 1" descr="Evangelio del domingo, 10 de abril de 2022 Domingo de Ram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Evangelio del domingo, 10 de abril de 2022 Domingo de Ram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2115" cy="577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6971386" name="AutoShape 2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zJZ00gAAAAMBAAAPAAAAAAAAAAEAIAAAACIA&#10;AABkcnMvZG93bnJldi54bWxQSwECFAAUAAAACACHTuJA2X1vokgCAABmBAAADgAAAAAAAAABACAA&#10;AAAhAQAAZHJzL2Uyb0RvYy54bWxQSwUGAAAAAAYABgBZAQAA2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46175337" name="AutoShape 4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zJZ00gAAAAMBAAAPAAAAAAAAAAEAIAAAACIA&#10;AABkcnMvZG93bnJldi54bWxQSwECFAAUAAAACACHTuJAj5Mi6kgCAABmBAAADgAAAAAAAAABACAA&#10;AAAhAQAAZHJzL2Uyb0RvYy54bWxQSwUGAAAAAAYABgBZAQAA2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2896BC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DOMINGO DE RAMOS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EN LA PASIÓN DEL SEÑOR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21, 1-11 y Mateo 26, 14-27,66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02896BC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DOMINGO DE RAMOS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EN LA PASIÓN DEL SEÑOR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21, 1-11 y Mateo 26, 14-27,66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“¡PORTONES! ALZAD LOS DINTELES. VA A ENTRAR EL REY DE LA GLORIA”</w:t>
                            </w:r>
                          </w:p>
                          <w:p w14:paraId="71A441C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23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“¡PORTONES! ALZAD LOS DINTELES. VA A ENTRAR EL REY DE LA GLORIA”</w:t>
                      </w:r>
                    </w:p>
                    <w:p w14:paraId="71A441C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23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29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29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56F76"/>
    <w:rsid w:val="001C604D"/>
    <w:rsid w:val="001D7858"/>
    <w:rsid w:val="0020241E"/>
    <w:rsid w:val="00222C6E"/>
    <w:rsid w:val="00260FF1"/>
    <w:rsid w:val="0026243A"/>
    <w:rsid w:val="0033707F"/>
    <w:rsid w:val="004220BA"/>
    <w:rsid w:val="004A2046"/>
    <w:rsid w:val="004B1AF1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53CAE"/>
    <w:rsid w:val="00AB0C59"/>
    <w:rsid w:val="00AB6C61"/>
    <w:rsid w:val="00AE05C2"/>
    <w:rsid w:val="00B245E6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00F919D6"/>
    <w:rsid w:val="272C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E6909D-4E87-4F96-9349-804BB1941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168</TotalTime>
  <ScaleCrop>false</ScaleCrop>
  <LinksUpToDate>false</LinksUpToDate>
  <CharactersWithSpaces>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2026-03-26T15:48:36Z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E04F35B6E61B4811965805EA4529472F_13</vt:lpwstr>
  </property>
</Properties>
</file>