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3AB84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POEMAS sobre el DOMINGO DE RAMOS</w:t>
      </w:r>
    </w:p>
    <w:tbl>
      <w:tblPr>
        <w:tblStyle w:val="9"/>
        <w:tblW w:w="10065" w:type="dxa"/>
        <w:tblInd w:w="-74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9"/>
        <w:gridCol w:w="5386"/>
      </w:tblGrid>
      <w:tr w14:paraId="0745C0E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8" w:hRule="atLeast"/>
        </w:trPr>
        <w:tc>
          <w:tcPr>
            <w:tcW w:w="4679" w:type="dxa"/>
          </w:tcPr>
          <w:p w14:paraId="5C00F5F6">
            <w:pPr>
              <w:spacing w:after="0" w:line="240" w:lineRule="auto"/>
              <w:textAlignment w:val="baseline"/>
              <w:rPr>
                <w:rFonts w:ascii="inherit" w:hAnsi="inherit" w:eastAsia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</w:p>
          <w:p w14:paraId="1A4AACB6">
            <w:pPr>
              <w:spacing w:after="0" w:line="240" w:lineRule="auto"/>
              <w:textAlignment w:val="baseline"/>
              <w:rPr>
                <w:rFonts w:ascii="inherit" w:hAnsi="inherit" w:eastAsia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inherit" w:hAnsi="inherit" w:eastAsia="Times New Roman" w:cs="Times New Roman"/>
                <w:b/>
                <w:color w:val="000000"/>
                <w:sz w:val="28"/>
                <w:szCs w:val="28"/>
                <w:lang w:eastAsia="es-ES"/>
              </w:rPr>
              <w:t xml:space="preserve">       DOMINGO DE RAMOS </w:t>
            </w:r>
          </w:p>
          <w:p w14:paraId="61DDE609">
            <w:pPr>
              <w:spacing w:after="0" w:line="240" w:lineRule="auto"/>
              <w:textAlignment w:val="baseline"/>
              <w:rPr>
                <w:rFonts w:ascii="inherit" w:hAnsi="inherit" w:eastAsia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</w:p>
          <w:p w14:paraId="1E94D6C3">
            <w:pPr>
              <w:pStyle w:val="10"/>
              <w:shd w:val="clear" w:color="auto" w:fill="FFFFFF"/>
              <w:spacing w:before="0" w:beforeAutospacing="0" w:after="375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b/>
                <w:color w:val="1F2021"/>
                <w:sz w:val="32"/>
                <w:szCs w:val="32"/>
              </w:rPr>
              <w:t>Es</w:t>
            </w:r>
            <w:r>
              <w:rPr>
                <w:b/>
                <w:color w:val="1F2021"/>
                <w:sz w:val="32"/>
                <w:szCs w:val="32"/>
              </w:rPr>
              <w:br w:type="textWrapping"/>
            </w:r>
            <w:r>
              <w:rPr>
                <w:b/>
                <w:color w:val="1F2021"/>
                <w:sz w:val="32"/>
                <w:szCs w:val="32"/>
              </w:rPr>
              <w:t>Domingo de Ramos.</w:t>
            </w:r>
          </w:p>
          <w:p w14:paraId="1064A930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Jesús,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en Jerusalén.</w:t>
            </w:r>
          </w:p>
          <w:p w14:paraId="7812A957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Va a celebrar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la Pascua.</w:t>
            </w:r>
          </w:p>
          <w:p w14:paraId="522EDA56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La gente lo recibe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con ramas de palma.</w:t>
            </w:r>
          </w:p>
          <w:p w14:paraId="70717314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Llega,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humilde,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montado en un burro.</w:t>
            </w:r>
          </w:p>
          <w:p w14:paraId="5EBC63AF">
            <w:pPr>
              <w:tabs>
                <w:tab w:val="left" w:pos="3060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Va camino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a su crucifixión.</w:t>
            </w:r>
          </w:p>
        </w:tc>
        <w:tc>
          <w:tcPr>
            <w:tcW w:w="5386" w:type="dxa"/>
          </w:tcPr>
          <w:p w14:paraId="6BFB76D8">
            <w:pPr>
              <w:tabs>
                <w:tab w:val="left" w:pos="3060"/>
              </w:tabs>
              <w:spacing w:after="0" w:line="240" w:lineRule="auto"/>
              <w:rPr>
                <w:sz w:val="24"/>
                <w:szCs w:val="24"/>
              </w:rPr>
            </w:pPr>
          </w:p>
          <w:p w14:paraId="6EFFE46C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El pueblo que grita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“¡Hosanna!”,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pronto gritará: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“¡Crucifícale!”</w:t>
            </w:r>
          </w:p>
          <w:p w14:paraId="0A490063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Y aún así… entra.</w:t>
            </w:r>
          </w:p>
          <w:p w14:paraId="29A6DA7C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Valiente.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Obediente a la voluntad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del Padre.</w:t>
            </w:r>
          </w:p>
          <w:p w14:paraId="648A3C2E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Su Reino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no es de apariencia,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sino de verdad,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de justicia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y de paz.</w:t>
            </w:r>
          </w:p>
          <w:p w14:paraId="3DF54F62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</w:p>
          <w:p w14:paraId="2DA250EC">
            <w:pPr>
              <w:pStyle w:val="10"/>
              <w:shd w:val="clear" w:color="auto" w:fill="FFFFFF"/>
              <w:spacing w:before="0" w:beforeAutospacing="0" w:after="375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b/>
                <w:color w:val="1F2021"/>
                <w:sz w:val="32"/>
                <w:szCs w:val="32"/>
              </w:rPr>
              <w:t>Es</w:t>
            </w:r>
            <w:r>
              <w:rPr>
                <w:b/>
                <w:color w:val="1F2021"/>
                <w:sz w:val="32"/>
                <w:szCs w:val="32"/>
              </w:rPr>
              <w:br w:type="textWrapping"/>
            </w:r>
            <w:r>
              <w:rPr>
                <w:b/>
                <w:color w:val="1F2021"/>
                <w:sz w:val="32"/>
                <w:szCs w:val="32"/>
              </w:rPr>
              <w:t>Domingo de Ramos.</w:t>
            </w:r>
          </w:p>
          <w:p w14:paraId="0FEBF372">
            <w:pPr>
              <w:pStyle w:val="10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/>
                <w:color w:val="1F2021"/>
                <w:sz w:val="32"/>
                <w:szCs w:val="32"/>
              </w:rPr>
            </w:pP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Un gozo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que sabe</w:t>
            </w:r>
            <w:r>
              <w:rPr>
                <w:rFonts w:ascii="inherit" w:hAnsi="inherit"/>
                <w:b/>
                <w:i/>
                <w:iCs/>
                <w:color w:val="1F2021"/>
                <w:sz w:val="32"/>
                <w:szCs w:val="32"/>
              </w:rPr>
              <w:br w:type="textWrapping"/>
            </w:r>
            <w:r>
              <w:rPr>
                <w:rStyle w:val="5"/>
                <w:rFonts w:ascii="inherit" w:hAnsi="inherit"/>
                <w:b/>
                <w:color w:val="1F2021"/>
                <w:sz w:val="32"/>
                <w:szCs w:val="32"/>
              </w:rPr>
              <w:t>a despedida.</w:t>
            </w:r>
          </w:p>
          <w:p w14:paraId="2EAF1A9C">
            <w:pPr>
              <w:spacing w:after="0" w:line="240" w:lineRule="auto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rFonts w:ascii="inherit" w:hAnsi="inherit" w:eastAsia="Times New Roman" w:cs="Times New Roman"/>
                <w:b/>
                <w:color w:val="000000"/>
                <w:sz w:val="28"/>
                <w:szCs w:val="28"/>
                <w:lang w:eastAsia="es-ES"/>
              </w:rPr>
              <w:t>RICARDO CASTILLO</w:t>
            </w:r>
          </w:p>
        </w:tc>
      </w:tr>
      <w:tr w14:paraId="73C502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8" w:hRule="atLeast"/>
        </w:trPr>
        <w:tc>
          <w:tcPr>
            <w:tcW w:w="4679" w:type="dxa"/>
          </w:tcPr>
          <w:p w14:paraId="6C822476">
            <w:pPr>
              <w:pStyle w:val="2"/>
              <w:shd w:val="clear" w:color="auto" w:fill="FFFFFF"/>
              <w:spacing w:before="0" w:line="240" w:lineRule="auto"/>
              <w:outlineLvl w:val="2"/>
              <w:rPr>
                <w:rFonts w:ascii="Georgia" w:hAnsi="Georgia"/>
                <w:color w:val="auto"/>
                <w:sz w:val="32"/>
                <w:szCs w:val="32"/>
              </w:rPr>
            </w:pPr>
            <w:r>
              <w:rPr>
                <w:rFonts w:ascii="Trebuchet MS" w:hAnsi="Trebuchet MS"/>
                <w:color w:val="292929"/>
                <w:sz w:val="30"/>
                <w:szCs w:val="30"/>
              </w:rPr>
              <w:t xml:space="preserve"> </w:t>
            </w:r>
            <w:r>
              <w:rPr>
                <w:rFonts w:ascii="Georgia" w:hAnsi="Georgia"/>
                <w:color w:val="auto"/>
                <w:sz w:val="32"/>
                <w:szCs w:val="32"/>
              </w:rPr>
              <w:t>Domingo de Ramos</w:t>
            </w:r>
          </w:p>
          <w:p w14:paraId="5CBD643C">
            <w:pPr>
              <w:spacing w:after="0" w:line="240" w:lineRule="auto"/>
            </w:pPr>
          </w:p>
          <w:p w14:paraId="60E31D88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Llueven las palmas y los olivos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cubriendo el suelo completo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bajo el andar de un burrito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que a pesar de los gritos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avanza, dispuesto.</w:t>
            </w:r>
          </w:p>
          <w:p w14:paraId="2F4596BB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La mirada de su jinete,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mansa y penetrante,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conoce a quienes le cantan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vivas y alabanzas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con glorias exuberantes.</w:t>
            </w:r>
          </w:p>
          <w:p w14:paraId="1D7DE359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Más conoce también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lo que habita en sus corazones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sabe de la traición,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sabe a crucifixión,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más no busca razones.</w:t>
            </w:r>
          </w:p>
          <w:p w14:paraId="0641ED89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Sabe, muy dentro de sí,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por ser Dios, por ser tal,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que ha de entregarse inocente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para salvar a toda la gente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y no les desea ningún mal.</w:t>
            </w:r>
          </w:p>
          <w:p w14:paraId="30FEE025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Quizás lo más difícil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no fue ser Dios o persona,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sino ser la transición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que no admitía tribulación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para ser cordero que perdona.</w:t>
            </w:r>
          </w:p>
          <w:p w14:paraId="44B4D48E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inherit" w:hAnsi="inherit"/>
                <w:b/>
                <w:color w:val="000000"/>
                <w:sz w:val="28"/>
                <w:szCs w:val="28"/>
              </w:rPr>
            </w:pPr>
          </w:p>
        </w:tc>
        <w:tc>
          <w:tcPr>
            <w:tcW w:w="5386" w:type="dxa"/>
          </w:tcPr>
          <w:p w14:paraId="41B08DB5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6A6C6E"/>
                <w:sz w:val="26"/>
                <w:szCs w:val="26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Quizás lo más difícil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fue saber lo que iba a pasar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y que siglos después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aunque estemos a sus pies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muchos lo habrían de rechazar.      Pero aún  así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burrito y jinete prosiguen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acercándose hacia el destino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que no tiene otro camino,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cruz de amor la que persigue.</w:t>
            </w:r>
          </w:p>
          <w:p w14:paraId="500CD050">
            <w:pPr>
              <w:pStyle w:val="8"/>
              <w:shd w:val="clear" w:color="auto" w:fill="FFFFFF"/>
              <w:spacing w:before="0" w:beforeAutospacing="0" w:after="0" w:afterAutospacing="0"/>
              <w:ind w:right="-250"/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Y aquel santo morirá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y sangrará por la humanidad,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cada clavo martillado,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cada miembro mutilado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será sol en la oscuridad.</w:t>
            </w:r>
          </w:p>
          <w:p w14:paraId="0BC0702F">
            <w:pPr>
              <w:pStyle w:val="8"/>
              <w:shd w:val="clear" w:color="auto" w:fill="FFFFFF"/>
              <w:spacing w:before="0" w:beforeAutospacing="0" w:after="0" w:afterAutospacing="0"/>
              <w:ind w:right="-250"/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Por eso, burrito y jinete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se adentran en mansa entrega,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conocen la sangre por correr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pero conocen el final también,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y la resurrección espera.</w:t>
            </w:r>
          </w:p>
          <w:p w14:paraId="772670F0">
            <w:pPr>
              <w:pStyle w:val="8"/>
              <w:shd w:val="clear" w:color="auto" w:fill="FFFFFF"/>
              <w:spacing w:before="0" w:beforeAutospacing="0" w:after="0" w:afterAutospacing="0"/>
              <w:ind w:right="-250"/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Cuando haya alcanzado al Padre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volverá con su gloria original,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con corona de rey,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con poder sobre el universo,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y con la misma humildad…</w:t>
            </w:r>
          </w:p>
          <w:p w14:paraId="18FB392F">
            <w:pPr>
              <w:pStyle w:val="8"/>
              <w:shd w:val="clear" w:color="auto" w:fill="FFFFFF"/>
              <w:spacing w:before="0" w:beforeAutospacing="0" w:after="0" w:afterAutospacing="0"/>
              <w:ind w:right="-250"/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</w:pP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Arre burrito, lleva a Jesús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a morir por nosotros, a morir en la cruz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para que esta Pascua una vez más</w:t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br w:type="textWrapping"/>
            </w:r>
            <w:r>
              <w:rPr>
                <w:rFonts w:ascii="Helvetica" w:hAnsi="Helvetica"/>
                <w:b/>
                <w:i/>
                <w:color w:val="6A6C6E"/>
                <w:sz w:val="28"/>
                <w:szCs w:val="28"/>
              </w:rPr>
              <w:t>renazcamos con Él a una vida de paz.</w:t>
            </w:r>
          </w:p>
          <w:p w14:paraId="48C6C1F0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color w:val="6A6C6E"/>
                <w:sz w:val="26"/>
                <w:szCs w:val="26"/>
              </w:rPr>
            </w:pPr>
          </w:p>
          <w:p w14:paraId="2677AC55"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Helvetica" w:hAnsi="Helvetica"/>
                <w:b/>
                <w:color w:val="6A6C6E"/>
                <w:sz w:val="26"/>
                <w:szCs w:val="26"/>
              </w:rPr>
            </w:pPr>
            <w:r>
              <w:rPr>
                <w:rFonts w:ascii="Helvetica" w:hAnsi="Helvetica"/>
                <w:b/>
                <w:color w:val="6A6C6E"/>
                <w:sz w:val="26"/>
                <w:szCs w:val="26"/>
              </w:rPr>
              <w:t>Poeta: Alma al aire (Seudónimo)</w:t>
            </w:r>
          </w:p>
          <w:p w14:paraId="2DDFE439">
            <w:pPr>
              <w:tabs>
                <w:tab w:val="left" w:pos="3060"/>
              </w:tabs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8C1408B">
      <w:pPr>
        <w:tabs>
          <w:tab w:val="left" w:pos="3060"/>
        </w:tabs>
        <w:rPr>
          <w:sz w:val="24"/>
          <w:szCs w:val="24"/>
        </w:rPr>
      </w:pPr>
    </w:p>
    <w:p w14:paraId="0367E658">
      <w:pPr>
        <w:tabs>
          <w:tab w:val="left" w:pos="3060"/>
        </w:tabs>
        <w:rPr>
          <w:sz w:val="24"/>
          <w:szCs w:val="24"/>
        </w:rPr>
      </w:pPr>
    </w:p>
    <w:p w14:paraId="381315C0">
      <w:pPr>
        <w:tabs>
          <w:tab w:val="left" w:pos="3060"/>
        </w:tabs>
        <w:rPr>
          <w:sz w:val="24"/>
          <w:szCs w:val="24"/>
        </w:rPr>
      </w:pPr>
    </w:p>
    <w:p w14:paraId="73AC3081">
      <w:pPr>
        <w:tabs>
          <w:tab w:val="left" w:pos="3060"/>
        </w:tabs>
        <w:rPr>
          <w:sz w:val="24"/>
          <w:szCs w:val="24"/>
        </w:rPr>
      </w:pPr>
    </w:p>
    <w:p w14:paraId="263F4573">
      <w:pPr>
        <w:tabs>
          <w:tab w:val="left" w:pos="3060"/>
        </w:tabs>
        <w:rPr>
          <w:sz w:val="24"/>
          <w:szCs w:val="24"/>
        </w:rPr>
      </w:pPr>
    </w:p>
    <w:p w14:paraId="3D1B6558">
      <w:pPr>
        <w:tabs>
          <w:tab w:val="left" w:pos="3060"/>
        </w:tabs>
        <w:rPr>
          <w:sz w:val="24"/>
          <w:szCs w:val="24"/>
        </w:rPr>
      </w:pPr>
    </w:p>
    <w:p w14:paraId="5DB2EF81">
      <w:pPr>
        <w:tabs>
          <w:tab w:val="left" w:pos="3060"/>
        </w:tabs>
        <w:rPr>
          <w:sz w:val="24"/>
          <w:szCs w:val="24"/>
        </w:rPr>
      </w:pPr>
    </w:p>
    <w:p w14:paraId="639CBE7B">
      <w:pPr>
        <w:tabs>
          <w:tab w:val="left" w:pos="3060"/>
        </w:tabs>
        <w:rPr>
          <w:sz w:val="24"/>
          <w:szCs w:val="24"/>
        </w:rPr>
      </w:pPr>
    </w:p>
    <w:p w14:paraId="42B01B93">
      <w:pPr>
        <w:tabs>
          <w:tab w:val="left" w:pos="3060"/>
        </w:tabs>
        <w:rPr>
          <w:sz w:val="24"/>
          <w:szCs w:val="24"/>
        </w:rPr>
      </w:pPr>
    </w:p>
    <w:p w14:paraId="6142518D">
      <w:pPr>
        <w:tabs>
          <w:tab w:val="left" w:pos="3060"/>
        </w:tabs>
        <w:rPr>
          <w:sz w:val="24"/>
          <w:szCs w:val="24"/>
        </w:rPr>
      </w:pPr>
    </w:p>
    <w:p w14:paraId="5AB7C286">
      <w:pPr>
        <w:pStyle w:val="2"/>
        <w:shd w:val="clear" w:color="auto" w:fill="FCEEDF"/>
        <w:spacing w:before="0"/>
        <w:jc w:val="center"/>
        <w:rPr>
          <w:rFonts w:ascii="Trebuchet MS" w:hAnsi="Trebuchet MS"/>
          <w:color w:val="292929"/>
          <w:sz w:val="30"/>
          <w:szCs w:val="30"/>
        </w:rPr>
      </w:pPr>
      <w:r>
        <w:rPr>
          <w:rFonts w:ascii="Trebuchet MS" w:hAnsi="Trebuchet MS"/>
          <w:color w:val="292929"/>
          <w:sz w:val="30"/>
          <w:szCs w:val="30"/>
        </w:rPr>
        <w:t xml:space="preserve">"Domingo de ramos", </w:t>
      </w:r>
    </w:p>
    <w:p w14:paraId="74169861">
      <w:pPr>
        <w:pStyle w:val="2"/>
        <w:shd w:val="clear" w:color="auto" w:fill="FCEEDF"/>
        <w:spacing w:before="0"/>
        <w:jc w:val="center"/>
        <w:rPr>
          <w:rFonts w:ascii="Trebuchet MS" w:hAnsi="Trebuchet MS"/>
          <w:color w:val="292929"/>
          <w:sz w:val="30"/>
          <w:szCs w:val="30"/>
        </w:rPr>
      </w:pPr>
      <w:r>
        <w:rPr>
          <w:rFonts w:ascii="Trebuchet MS" w:hAnsi="Trebuchet MS"/>
          <w:color w:val="292929"/>
          <w:sz w:val="30"/>
          <w:szCs w:val="30"/>
        </w:rPr>
        <w:t xml:space="preserve"> José Luis Blanco Vega SJ (España, 1930-2005)</w:t>
      </w:r>
    </w:p>
    <w:p w14:paraId="286EF4E2">
      <w:pPr>
        <w:tabs>
          <w:tab w:val="left" w:pos="3060"/>
        </w:tabs>
        <w:rPr>
          <w:sz w:val="24"/>
          <w:szCs w:val="24"/>
        </w:rPr>
      </w:pPr>
    </w:p>
    <w:p w14:paraId="1E0ED6B7">
      <w:pPr>
        <w:shd w:val="clear" w:color="auto" w:fill="FCEEDF"/>
        <w:jc w:val="center"/>
        <w:rPr>
          <w:rFonts w:ascii="Arial" w:hAnsi="Arial" w:cs="Arial"/>
          <w:b/>
          <w:color w:val="292929"/>
          <w:sz w:val="32"/>
          <w:szCs w:val="32"/>
        </w:rPr>
      </w:pPr>
      <w:r>
        <w:rPr>
          <w:rFonts w:ascii="Arial" w:hAnsi="Arial" w:cs="Arial"/>
          <w:b/>
          <w:color w:val="292929"/>
          <w:sz w:val="32"/>
          <w:szCs w:val="32"/>
        </w:rPr>
        <w:t>El pueblo que fue cautivo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y que tu poder libera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no deja palma en palmera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ni abunda en mejor olivo.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Viene con aire festivo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para enramar tus victorias,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y no te ha visto en su historia,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Rey de Israel, más cercano: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ni tu poder más a mano,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ni más humilde tu gloria.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¡Gloria, alabanza y honor!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Gritad: "¡Hosanna!", y haceos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como los niños hebreos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al paso del Redentor.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¡Gloria y honor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t>al que viene en el nombre del Señor!</w:t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rPr>
          <w:rFonts w:ascii="Arial" w:hAnsi="Arial" w:cs="Arial"/>
          <w:b/>
          <w:color w:val="292929"/>
          <w:sz w:val="32"/>
          <w:szCs w:val="32"/>
        </w:rPr>
        <w:br w:type="textWrapping"/>
      </w:r>
      <w:r>
        <w:fldChar w:fldCharType="begin"/>
      </w:r>
      <w:r>
        <w:instrText xml:space="preserve"> HYPERLINK "https://books.google.es/books/about/Y_tengo_amor_a_lo_visible.html?id=EtCsOCG_QFIC" </w:instrText>
      </w:r>
      <w:r>
        <w:fldChar w:fldCharType="separate"/>
      </w:r>
      <w:r>
        <w:rPr>
          <w:rStyle w:val="6"/>
          <w:rFonts w:ascii="Arial" w:hAnsi="Arial" w:cs="Arial"/>
          <w:b/>
          <w:color w:val="106B93"/>
          <w:sz w:val="32"/>
          <w:szCs w:val="32"/>
        </w:rPr>
        <w:t>José Luis Blanco Vega</w:t>
      </w:r>
      <w:r>
        <w:rPr>
          <w:rStyle w:val="6"/>
          <w:rFonts w:ascii="Arial" w:hAnsi="Arial" w:cs="Arial"/>
          <w:b/>
          <w:color w:val="106B93"/>
          <w:sz w:val="32"/>
          <w:szCs w:val="32"/>
        </w:rPr>
        <w:fldChar w:fldCharType="end"/>
      </w:r>
      <w:r>
        <w:rPr>
          <w:rFonts w:ascii="Arial" w:hAnsi="Arial" w:cs="Arial"/>
          <w:b/>
          <w:color w:val="292929"/>
          <w:sz w:val="32"/>
          <w:szCs w:val="32"/>
        </w:rPr>
        <w:t> en </w:t>
      </w:r>
      <w:r>
        <w:rPr>
          <w:rFonts w:ascii="Arial" w:hAnsi="Arial" w:cs="Arial"/>
          <w:b/>
          <w:i/>
          <w:iCs/>
          <w:color w:val="292929"/>
          <w:sz w:val="32"/>
          <w:szCs w:val="32"/>
        </w:rPr>
        <w:t>Himnos de la Liturgia de las Horas</w:t>
      </w:r>
      <w:r>
        <w:rPr>
          <w:rFonts w:ascii="Arial" w:hAnsi="Arial" w:cs="Arial"/>
          <w:b/>
          <w:color w:val="292929"/>
          <w:sz w:val="32"/>
          <w:szCs w:val="32"/>
        </w:rPr>
        <w:t> (Coeditores Litúrgicos, Barcelona, 1988), antologado en </w:t>
      </w:r>
      <w:r>
        <w:rPr>
          <w:rFonts w:ascii="Arial" w:hAnsi="Arial" w:cs="Arial"/>
          <w:b/>
          <w:i/>
          <w:iCs/>
          <w:color w:val="292929"/>
          <w:sz w:val="32"/>
          <w:szCs w:val="32"/>
        </w:rPr>
        <w:t>Al celebrar tu memoria. Poesía para domingos y fiestas</w:t>
      </w:r>
      <w:r>
        <w:rPr>
          <w:rFonts w:ascii="Arial" w:hAnsi="Arial" w:cs="Arial"/>
          <w:b/>
          <w:color w:val="292929"/>
          <w:sz w:val="32"/>
          <w:szCs w:val="32"/>
        </w:rPr>
        <w:t>, de </w:t>
      </w:r>
      <w:r>
        <w:fldChar w:fldCharType="begin"/>
      </w:r>
      <w:r>
        <w:instrText xml:space="preserve"> HYPERLINK "http://es.wikipedia.org/wiki/Casiano_Florist%C3%A1n" </w:instrText>
      </w:r>
      <w:r>
        <w:fldChar w:fldCharType="separate"/>
      </w:r>
      <w:r>
        <w:rPr>
          <w:rStyle w:val="6"/>
          <w:rFonts w:ascii="Arial" w:hAnsi="Arial" w:cs="Arial"/>
          <w:b/>
          <w:color w:val="106B93"/>
          <w:sz w:val="32"/>
          <w:szCs w:val="32"/>
        </w:rPr>
        <w:t>Casiano Floristán</w:t>
      </w:r>
      <w:r>
        <w:rPr>
          <w:rStyle w:val="6"/>
          <w:rFonts w:ascii="Arial" w:hAnsi="Arial" w:cs="Arial"/>
          <w:b/>
          <w:color w:val="106B93"/>
          <w:sz w:val="32"/>
          <w:szCs w:val="32"/>
        </w:rPr>
        <w:fldChar w:fldCharType="end"/>
      </w:r>
      <w:r>
        <w:rPr>
          <w:rFonts w:ascii="Arial" w:hAnsi="Arial" w:cs="Arial"/>
          <w:b/>
          <w:color w:val="292929"/>
          <w:sz w:val="32"/>
          <w:szCs w:val="32"/>
        </w:rPr>
        <w:t>, ed. (</w:t>
      </w:r>
      <w:r>
        <w:fldChar w:fldCharType="begin"/>
      </w:r>
      <w:r>
        <w:instrText xml:space="preserve"> HYPERLINK "https://gcloyola.com/1_salterrae" </w:instrText>
      </w:r>
      <w:r>
        <w:fldChar w:fldCharType="separate"/>
      </w:r>
      <w:r>
        <w:rPr>
          <w:rStyle w:val="6"/>
          <w:rFonts w:ascii="Arial" w:hAnsi="Arial" w:cs="Arial"/>
          <w:b/>
          <w:color w:val="106B93"/>
          <w:sz w:val="32"/>
          <w:szCs w:val="32"/>
        </w:rPr>
        <w:t>Editorial Sal Terrae</w:t>
      </w:r>
      <w:r>
        <w:rPr>
          <w:rStyle w:val="6"/>
          <w:rFonts w:ascii="Arial" w:hAnsi="Arial" w:cs="Arial"/>
          <w:b/>
          <w:color w:val="106B93"/>
          <w:sz w:val="32"/>
          <w:szCs w:val="32"/>
        </w:rPr>
        <w:fldChar w:fldCharType="end"/>
      </w:r>
      <w:r>
        <w:rPr>
          <w:rFonts w:ascii="Arial" w:hAnsi="Arial" w:cs="Arial"/>
          <w:b/>
          <w:color w:val="292929"/>
          <w:sz w:val="32"/>
          <w:szCs w:val="32"/>
        </w:rPr>
        <w:t>, Santander, 2005).</w:t>
      </w:r>
    </w:p>
    <w:p w14:paraId="4FCD81E4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25AC9A4F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4256F5BC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595B3A3F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57D40732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01554447">
      <w:pPr>
        <w:spacing w:before="100" w:beforeAutospacing="1" w:after="100" w:afterAutospacing="1" w:line="240" w:lineRule="auto"/>
        <w:jc w:val="center"/>
        <w:outlineLvl w:val="0"/>
        <w:rPr>
          <w:rFonts w:ascii="spinnaker" w:hAnsi="spinnaker" w:eastAsia="Times New Roman" w:cs="Times New Roman"/>
          <w:b/>
          <w:bCs/>
          <w:color w:val="333333"/>
          <w:kern w:val="36"/>
          <w:sz w:val="48"/>
          <w:szCs w:val="48"/>
          <w:lang w:eastAsia="es-ES"/>
        </w:rPr>
      </w:pPr>
      <w:r>
        <w:rPr>
          <w:rFonts w:ascii="spinnaker" w:hAnsi="spinnaker" w:eastAsia="Times New Roman" w:cs="Times New Roman"/>
          <w:b/>
          <w:bCs/>
          <w:color w:val="333333"/>
          <w:kern w:val="36"/>
          <w:sz w:val="48"/>
          <w:szCs w:val="48"/>
          <w:lang w:eastAsia="es-ES"/>
        </w:rPr>
        <w:t>El AMADO, en Domingo de ramos</w:t>
      </w:r>
    </w:p>
    <w:p w14:paraId="0F1398D2">
      <w:pPr>
        <w:spacing w:after="0" w:line="240" w:lineRule="auto"/>
        <w:jc w:val="center"/>
        <w:rPr>
          <w:rFonts w:ascii="spinnaker" w:hAnsi="spinnaker" w:eastAsia="Times New Roman" w:cs="Times New Roman"/>
          <w:color w:val="333333"/>
          <w:sz w:val="28"/>
          <w:szCs w:val="28"/>
          <w:lang w:eastAsia="es-ES"/>
        </w:rPr>
      </w:pPr>
      <w:r>
        <w:rPr>
          <w:rFonts w:ascii="spinnaker" w:hAnsi="spinnaker" w:eastAsia="Times New Roman" w:cs="Times New Roman"/>
          <w:color w:val="333333"/>
          <w:sz w:val="28"/>
          <w:szCs w:val="28"/>
          <w:lang w:eastAsia="es-ES"/>
        </w:rPr>
        <w:t>poema de </w:t>
      </w:r>
      <w:r>
        <w:rPr>
          <w:rFonts w:ascii="spinnaker" w:hAnsi="spinnaker" w:eastAsia="Times New Roman" w:cs="Times New Roman"/>
          <w:color w:val="333333"/>
          <w:sz w:val="28"/>
          <w:szCs w:val="28"/>
          <w:lang w:eastAsia="es-ES"/>
        </w:rPr>
        <w:fldChar w:fldCharType="begin"/>
      </w:r>
      <w:r>
        <w:rPr>
          <w:rFonts w:ascii="spinnaker" w:hAnsi="spinnaker" w:eastAsia="Times New Roman" w:cs="Times New Roman"/>
          <w:color w:val="333333"/>
          <w:sz w:val="28"/>
          <w:szCs w:val="28"/>
          <w:lang w:eastAsia="es-ES"/>
        </w:rPr>
        <w:instrText xml:space="preserve"> HYPERLINK "https://poematrix.com/autores/mariapa526" </w:instrText>
      </w:r>
      <w:r>
        <w:rPr>
          <w:rFonts w:ascii="spinnaker" w:hAnsi="spinnaker" w:eastAsia="Times New Roman" w:cs="Times New Roman"/>
          <w:color w:val="333333"/>
          <w:sz w:val="28"/>
          <w:szCs w:val="28"/>
          <w:lang w:eastAsia="es-ES"/>
        </w:rPr>
        <w:fldChar w:fldCharType="separate"/>
      </w:r>
      <w:r>
        <w:rPr>
          <w:rFonts w:ascii="spinnaker" w:hAnsi="spinnaker" w:eastAsia="Times New Roman" w:cs="Times New Roman"/>
          <w:b/>
          <w:bCs/>
          <w:color w:val="A53333"/>
          <w:sz w:val="28"/>
          <w:szCs w:val="28"/>
          <w:lang w:eastAsia="es-ES"/>
        </w:rPr>
        <w:t>Maria P Gallo</w:t>
      </w:r>
      <w:r>
        <w:rPr>
          <w:rFonts w:ascii="spinnaker" w:hAnsi="spinnaker" w:eastAsia="Times New Roman" w:cs="Times New Roman"/>
          <w:color w:val="333333"/>
          <w:sz w:val="28"/>
          <w:szCs w:val="28"/>
          <w:lang w:eastAsia="es-ES"/>
        </w:rPr>
        <w:fldChar w:fldCharType="end"/>
      </w:r>
    </w:p>
    <w:p w14:paraId="33675786">
      <w:pPr>
        <w:shd w:val="clear" w:color="auto" w:fill="FFFFFF"/>
        <w:spacing w:after="0" w:line="240" w:lineRule="auto"/>
        <w:jc w:val="center"/>
        <w:rPr>
          <w:rFonts w:ascii="spinnaker" w:hAnsi="spinnaker" w:eastAsia="Times New Roman" w:cs="Times New Roman"/>
          <w:color w:val="000000"/>
          <w:sz w:val="20"/>
          <w:szCs w:val="20"/>
          <w:lang w:eastAsia="es-ES"/>
        </w:rPr>
      </w:pPr>
    </w:p>
    <w:p w14:paraId="16BC26F2">
      <w:pPr>
        <w:shd w:val="clear" w:color="auto" w:fill="FFFFFF"/>
        <w:spacing w:before="240" w:after="240" w:line="432" w:lineRule="atLeast"/>
        <w:jc w:val="center"/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</w:pP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Montado viene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en un pollino,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un ser más poderoso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que el genio de Aladino.</w:t>
      </w:r>
    </w:p>
    <w:p w14:paraId="39D97696">
      <w:pPr>
        <w:shd w:val="clear" w:color="auto" w:fill="FFFFFF"/>
        <w:spacing w:before="240" w:after="240" w:line="432" w:lineRule="atLeast"/>
        <w:jc w:val="center"/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</w:pP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Él es Jesucristo,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el hijo del Dios trino,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no dejo de admirarlo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su rostro es divino.</w:t>
      </w:r>
    </w:p>
    <w:p w14:paraId="5F058B1D">
      <w:pPr>
        <w:shd w:val="clear" w:color="auto" w:fill="FFFFFF"/>
        <w:spacing w:before="240" w:after="240" w:line="432" w:lineRule="atLeast"/>
        <w:jc w:val="center"/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</w:pP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La gente lo saluda,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él es el Dios de Israel,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su sabiduría nos confunde,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más que torre de Babel.</w:t>
      </w:r>
    </w:p>
    <w:p w14:paraId="3E904FEF">
      <w:pPr>
        <w:shd w:val="clear" w:color="auto" w:fill="FFFFFF"/>
        <w:spacing w:before="240" w:after="240" w:line="432" w:lineRule="atLeast"/>
        <w:jc w:val="center"/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</w:pP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Él es dulce como azúcar,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su palabra es como miel,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por eso la gente aclama: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"Viene el dueño de Israel"</w:t>
      </w:r>
    </w:p>
    <w:p w14:paraId="782E86ED">
      <w:pPr>
        <w:shd w:val="clear" w:color="auto" w:fill="FFFFFF"/>
        <w:spacing w:before="240" w:after="240" w:line="432" w:lineRule="atLeast"/>
        <w:jc w:val="center"/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</w:pP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Aclamamos con los ramos,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se estremece muestra piel,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y entre cantos adoramos</w:t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br w:type="textWrapping"/>
      </w:r>
      <w:r>
        <w:rPr>
          <w:rFonts w:ascii="Handlee" w:hAnsi="Handlee" w:eastAsia="Times New Roman" w:cs="Times New Roman"/>
          <w:b/>
          <w:color w:val="000000"/>
          <w:sz w:val="32"/>
          <w:szCs w:val="32"/>
          <w:lang w:eastAsia="es-ES"/>
        </w:rPr>
        <w:t>al mesías de Israel.</w:t>
      </w:r>
    </w:p>
    <w:p w14:paraId="73518A57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0C471288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507484E2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0572C06A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0448F1FB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424517D3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2412C1F5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bCs/>
          <w:i/>
          <w:iCs/>
          <w:color w:val="000000"/>
          <w:sz w:val="36"/>
          <w:szCs w:val="36"/>
          <w:lang w:eastAsia="es-ES"/>
        </w:rPr>
        <w:t>PALMAS TRIUNFALES</w:t>
      </w:r>
    </w:p>
    <w:p w14:paraId="1C610DD1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bCs/>
          <w:i/>
          <w:iCs/>
          <w:color w:val="000000"/>
          <w:sz w:val="28"/>
          <w:szCs w:val="28"/>
          <w:lang w:eastAsia="es-ES"/>
        </w:rPr>
      </w:pPr>
      <w:r>
        <w:rPr>
          <w:rFonts w:ascii="inherit" w:hAnsi="inherit" w:eastAsia="Times New Roman" w:cs="Times New Roman"/>
          <w:b/>
          <w:bCs/>
          <w:i/>
          <w:iCs/>
          <w:color w:val="000000"/>
          <w:sz w:val="28"/>
          <w:szCs w:val="28"/>
          <w:lang w:eastAsia="es-ES"/>
        </w:rPr>
        <w:t>Por: Rafael Moreno Guillén</w:t>
      </w:r>
    </w:p>
    <w:p w14:paraId="46CC5ABB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color w:val="000000"/>
          <w:sz w:val="28"/>
          <w:szCs w:val="28"/>
          <w:lang w:eastAsia="es-ES"/>
        </w:rPr>
      </w:pPr>
    </w:p>
    <w:p w14:paraId="24696A6A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¡Abrióse la mañana esplendorosa</w:t>
      </w:r>
    </w:p>
    <w:p w14:paraId="754099E8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aquel domingo pleno de ventura;</w:t>
      </w:r>
    </w:p>
    <w:p w14:paraId="4EFD6473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de gala revistióse la natura</w:t>
      </w:r>
    </w:p>
    <w:p w14:paraId="13972EB4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pues fue la luz del sol aun más radiosa!</w:t>
      </w:r>
    </w:p>
    <w:p w14:paraId="6E9E7347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Jerusalén, la Santa, la gloriosa,</w:t>
      </w:r>
    </w:p>
    <w:p w14:paraId="449BB63C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se apresta a abrir sus puertas de hermosura,</w:t>
      </w:r>
    </w:p>
    <w:p w14:paraId="4B429724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y soltando sus salmos de ternura,</w:t>
      </w:r>
    </w:p>
    <w:p w14:paraId="0B2B9A30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al Rey espera, como Reina esposa:</w:t>
      </w:r>
    </w:p>
    <w:p w14:paraId="3401C12D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¡Ya viene! ¡Ya se escuchan los clamores!</w:t>
      </w:r>
    </w:p>
    <w:p w14:paraId="309A492A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Hay un ondear de palmas y de flores,</w:t>
      </w:r>
    </w:p>
    <w:p w14:paraId="07BD2567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de Cristo Dios, en ovación de amor:</w:t>
      </w:r>
    </w:p>
    <w:p w14:paraId="3FD6F254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¡Hosanna! ¡Hosanna! en jubiloso grito,</w:t>
      </w:r>
    </w:p>
    <w:p w14:paraId="7724C7B5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niños y ancianos loan al Bendito,</w:t>
      </w:r>
    </w:p>
    <w:p w14:paraId="585AB6BC">
      <w:pPr>
        <w:spacing w:after="0" w:line="240" w:lineRule="auto"/>
        <w:jc w:val="center"/>
        <w:textAlignment w:val="baseline"/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</w:pPr>
      <w:r>
        <w:rPr>
          <w:rFonts w:ascii="inherit" w:hAnsi="inherit" w:eastAsia="Times New Roman" w:cs="Times New Roman"/>
          <w:b/>
          <w:color w:val="000000"/>
          <w:sz w:val="36"/>
          <w:szCs w:val="36"/>
          <w:lang w:eastAsia="es-ES"/>
        </w:rPr>
        <w:t>al Rey que viene, en nombre del Señor!...</w:t>
      </w:r>
    </w:p>
    <w:p w14:paraId="18954EEC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62CC8E28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0A930122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1E568E1E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4EC58767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7A82C700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45A2290D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098338CA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15854A11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5B66D1D6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59E3980F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6E0AE5C6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5F2BCCF5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4ADA88BA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bCs/>
          <w:i/>
          <w:iCs/>
          <w:color w:val="1F2021"/>
          <w:sz w:val="32"/>
          <w:szCs w:val="32"/>
          <w:lang w:eastAsia="es-ES"/>
        </w:rPr>
        <w:t>DOMINGO DE RAMOS</w:t>
      </w:r>
    </w:p>
    <w:p w14:paraId="1A99FAA9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En el alba de un domingo, el sol se levanta con gracia,</w:t>
      </w:r>
    </w:p>
    <w:p w14:paraId="20360289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Las palmas se mecen, en un baile de fe y esperanza.</w:t>
      </w:r>
    </w:p>
    <w:p w14:paraId="2BB7AA0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El aire se llena de un susurro, una oración en cada fragancia,</w:t>
      </w:r>
    </w:p>
    <w:p w14:paraId="06E468AE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Un día de bendiciones, de amor y de alabanza.</w:t>
      </w:r>
    </w:p>
    <w:p w14:paraId="46C0FA70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  <w:t> </w:t>
      </w:r>
    </w:p>
    <w:p w14:paraId="2B01D67B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Las calles se visten de verde, en un desfile de devoción,</w:t>
      </w:r>
    </w:p>
    <w:p w14:paraId="452FDE1B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Los corazones se elevan, en un ritmo de emoción.</w:t>
      </w:r>
    </w:p>
    <w:p w14:paraId="65426508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Las risas y las lágrimas, en un canto de redención,</w:t>
      </w:r>
    </w:p>
    <w:p w14:paraId="45D159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Un día de recuerdos, de reflexión y de canción.</w:t>
      </w:r>
    </w:p>
    <w:p w14:paraId="36E8ADE6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  <w:t> </w:t>
      </w:r>
    </w:p>
    <w:p w14:paraId="28687CA2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Las palmas se alzan al cielo, en un gesto de amor,</w:t>
      </w:r>
    </w:p>
    <w:p w14:paraId="3D2145CC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Un eco de una historia, que el tiempo no borró.</w:t>
      </w:r>
    </w:p>
    <w:p w14:paraId="744C6BF0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El día se desvanece, pero la fe nunca se apagó,</w:t>
      </w:r>
    </w:p>
    <w:p w14:paraId="72914A58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Un día de promesas, que en cada corazón resonó.</w:t>
      </w:r>
    </w:p>
    <w:p w14:paraId="68BFDDD0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  <w:t> </w:t>
      </w:r>
    </w:p>
    <w:p w14:paraId="7E02E679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Este Domingo de Ramos, un día de luz y de paz,</w:t>
      </w:r>
    </w:p>
    <w:p w14:paraId="7DE806E4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Un día para recordar, que el amor siempre será capaz.</w:t>
      </w:r>
    </w:p>
    <w:p w14:paraId="3873822C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Un día para agradecer, oh Dios por todo lo que nos das,</w:t>
      </w:r>
    </w:p>
    <w:p w14:paraId="679D8BA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32"/>
          <w:szCs w:val="32"/>
          <w:lang w:eastAsia="es-ES"/>
        </w:rPr>
      </w:pPr>
      <w:r>
        <w:rPr>
          <w:rFonts w:ascii="inherit" w:hAnsi="inherit" w:eastAsia="Times New Roman" w:cs="Times New Roman"/>
          <w:b/>
          <w:i/>
          <w:iCs/>
          <w:color w:val="1F2021"/>
          <w:sz w:val="32"/>
          <w:szCs w:val="32"/>
          <w:lang w:eastAsia="es-ES"/>
        </w:rPr>
        <w:t>Un día para amar, y nunca olvidar jamás.</w:t>
      </w:r>
    </w:p>
    <w:p w14:paraId="5D7D7CB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inherit" w:hAnsi="inherit" w:eastAsia="Times New Roman" w:cs="Times New Roman"/>
          <w:b/>
          <w:color w:val="1F2021"/>
          <w:sz w:val="24"/>
          <w:szCs w:val="24"/>
          <w:lang w:eastAsia="es-ES"/>
        </w:rPr>
      </w:pPr>
      <w:r>
        <w:rPr>
          <w:rFonts w:ascii="inherit" w:hAnsi="inherit" w:eastAsia="Times New Roman" w:cs="Times New Roman"/>
          <w:b/>
          <w:color w:val="1F2021"/>
          <w:sz w:val="24"/>
          <w:szCs w:val="24"/>
          <w:lang w:eastAsia="es-ES"/>
        </w:rPr>
        <w:t>Autor: LUÍS ∆P∆Z∆ H. Alías: Corazón Bardo</w:t>
      </w:r>
    </w:p>
    <w:p w14:paraId="266B02DD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76BB44EF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62F5A5EC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5B3334D6">
      <w:pPr>
        <w:pStyle w:val="2"/>
        <w:shd w:val="clear" w:color="auto" w:fill="FFFFFF"/>
        <w:spacing w:before="0"/>
        <w:jc w:val="center"/>
        <w:rPr>
          <w:rFonts w:ascii="Segoe UI" w:hAnsi="Segoe UI" w:cs="Segoe UI"/>
          <w:b w:val="0"/>
          <w:color w:val="363636"/>
          <w:sz w:val="43"/>
          <w:szCs w:val="43"/>
        </w:rPr>
      </w:pPr>
      <w:r>
        <w:rPr>
          <w:rStyle w:val="7"/>
          <w:rFonts w:ascii="Segoe UI" w:hAnsi="Segoe UI" w:cs="Segoe UI"/>
          <w:b/>
          <w:bCs/>
          <w:color w:val="363636"/>
          <w:sz w:val="43"/>
          <w:szCs w:val="43"/>
        </w:rPr>
        <w:t>Hosanna</w:t>
      </w:r>
    </w:p>
    <w:p w14:paraId="6281D442">
      <w:pPr>
        <w:pStyle w:val="8"/>
        <w:shd w:val="clear" w:color="auto" w:fill="FFFFFF"/>
        <w:jc w:val="center"/>
        <w:rPr>
          <w:rFonts w:ascii="Segoe UI" w:hAnsi="Segoe UI" w:cs="Segoe UI"/>
          <w:b/>
          <w:color w:val="363636"/>
          <w:sz w:val="32"/>
          <w:szCs w:val="32"/>
        </w:rPr>
      </w:pPr>
      <w:r>
        <w:rPr>
          <w:rFonts w:ascii="Segoe UI" w:hAnsi="Segoe UI" w:cs="Segoe UI"/>
          <w:b/>
          <w:color w:val="363636"/>
          <w:sz w:val="32"/>
          <w:szCs w:val="32"/>
        </w:rPr>
        <w:t>¡Jerusalén! ¡Jerusalén…! Ardía,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traca de «hosannas», viva, la mañana,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cizañando la esquina y la ventana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con un último ramo de alegría.</w:t>
      </w:r>
    </w:p>
    <w:p w14:paraId="1765523F">
      <w:pPr>
        <w:pStyle w:val="8"/>
        <w:shd w:val="clear" w:color="auto" w:fill="FFFFFF"/>
        <w:jc w:val="center"/>
        <w:rPr>
          <w:rFonts w:ascii="Segoe UI" w:hAnsi="Segoe UI" w:cs="Segoe UI"/>
          <w:b/>
          <w:color w:val="363636"/>
          <w:sz w:val="32"/>
          <w:szCs w:val="32"/>
        </w:rPr>
      </w:pPr>
      <w:r>
        <w:rPr>
          <w:rFonts w:ascii="Segoe UI" w:hAnsi="Segoe UI" w:cs="Segoe UI"/>
          <w:b/>
          <w:color w:val="363636"/>
          <w:sz w:val="32"/>
          <w:szCs w:val="32"/>
        </w:rPr>
        <w:t>Marceaban los campos; se sentía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orondear la espiga y la manzana,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y esa sangre podrida que engalana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un ramalazo oscuro de agonía.</w:t>
      </w:r>
    </w:p>
    <w:p w14:paraId="397D1967">
      <w:pPr>
        <w:pStyle w:val="8"/>
        <w:shd w:val="clear" w:color="auto" w:fill="FFFFFF"/>
        <w:jc w:val="center"/>
        <w:rPr>
          <w:rFonts w:ascii="Segoe UI" w:hAnsi="Segoe UI" w:cs="Segoe UI"/>
          <w:b/>
          <w:color w:val="363636"/>
          <w:sz w:val="32"/>
          <w:szCs w:val="32"/>
        </w:rPr>
      </w:pPr>
      <w:r>
        <w:rPr>
          <w:rFonts w:ascii="Segoe UI" w:hAnsi="Segoe UI" w:cs="Segoe UI"/>
          <w:b/>
          <w:color w:val="363636"/>
          <w:sz w:val="32"/>
          <w:szCs w:val="32"/>
        </w:rPr>
        <w:t>Jesús cruzaba entre los ramos: era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raya en el mar, luna de abril subiendo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calles de un mundo tornadizo y loco.</w:t>
      </w:r>
    </w:p>
    <w:p w14:paraId="18E8091A">
      <w:pPr>
        <w:pStyle w:val="8"/>
        <w:shd w:val="clear" w:color="auto" w:fill="FFFFFF"/>
        <w:jc w:val="center"/>
        <w:rPr>
          <w:rFonts w:ascii="Segoe UI" w:hAnsi="Segoe UI" w:cs="Segoe UI"/>
          <w:b/>
          <w:color w:val="363636"/>
          <w:sz w:val="32"/>
          <w:szCs w:val="32"/>
        </w:rPr>
      </w:pPr>
      <w:r>
        <w:rPr>
          <w:rFonts w:ascii="Segoe UI" w:hAnsi="Segoe UI" w:cs="Segoe UI"/>
          <w:b/>
          <w:color w:val="363636"/>
          <w:sz w:val="32"/>
          <w:szCs w:val="32"/>
        </w:rPr>
        <w:t>Se espesaba de azul la primavera,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y entre « hosanna» y « hosanna» iba sintiendo</w:t>
      </w:r>
      <w:r>
        <w:rPr>
          <w:rFonts w:ascii="Segoe UI" w:hAnsi="Segoe UI" w:cs="Segoe UI"/>
          <w:b/>
          <w:color w:val="363636"/>
          <w:sz w:val="32"/>
          <w:szCs w:val="32"/>
        </w:rPr>
        <w:br w:type="textWrapping"/>
      </w:r>
      <w:r>
        <w:rPr>
          <w:rFonts w:ascii="Segoe UI" w:hAnsi="Segoe UI" w:cs="Segoe UI"/>
          <w:b/>
          <w:color w:val="363636"/>
          <w:sz w:val="32"/>
          <w:szCs w:val="32"/>
        </w:rPr>
        <w:t>que empezaba a morir poquito a poco.</w:t>
      </w:r>
    </w:p>
    <w:p w14:paraId="2DA550E4">
      <w:pPr>
        <w:pStyle w:val="8"/>
        <w:shd w:val="clear" w:color="auto" w:fill="FFFFFF"/>
        <w:jc w:val="center"/>
        <w:rPr>
          <w:rFonts w:ascii="Segoe UI" w:hAnsi="Segoe UI" w:cs="Segoe UI"/>
          <w:b/>
          <w:color w:val="363636"/>
          <w:sz w:val="23"/>
          <w:szCs w:val="23"/>
        </w:rPr>
      </w:pPr>
      <w:r>
        <w:rPr>
          <w:rFonts w:ascii="Segoe UI" w:hAnsi="Segoe UI" w:cs="Segoe UI"/>
          <w:b/>
          <w:color w:val="363636"/>
          <w:sz w:val="23"/>
          <w:szCs w:val="23"/>
        </w:rPr>
        <w:t>(JULIO MARISCAL MONTES, en [J.L. Ortiz de Lanzagorta (ed.)] El Dios del mediodía. Fe y creación poética en Andalucía, Madrid 1997, 265)</w:t>
      </w:r>
    </w:p>
    <w:p w14:paraId="101D0808">
      <w:pPr>
        <w:tabs>
          <w:tab w:val="left" w:pos="3060"/>
        </w:tabs>
        <w:jc w:val="center"/>
        <w:rPr>
          <w:b/>
          <w:sz w:val="32"/>
          <w:szCs w:val="32"/>
        </w:rPr>
      </w:pPr>
    </w:p>
    <w:p w14:paraId="58A1A524">
      <w:pPr>
        <w:tabs>
          <w:tab w:val="left" w:pos="3060"/>
        </w:tabs>
        <w:jc w:val="center"/>
        <w:rPr>
          <w:b/>
          <w:sz w:val="32"/>
          <w:szCs w:val="32"/>
        </w:rPr>
      </w:pPr>
    </w:p>
    <w:sectPr>
      <w:pgSz w:w="11906" w:h="16838"/>
      <w:pgMar w:top="851" w:right="1701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spinnake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Handle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898"/>
    <w:rsid w:val="00403898"/>
    <w:rsid w:val="004B5AD9"/>
    <w:rsid w:val="004D6409"/>
    <w:rsid w:val="00717A4B"/>
    <w:rsid w:val="00831B08"/>
    <w:rsid w:val="009B54E9"/>
    <w:rsid w:val="00E57E6D"/>
    <w:rsid w:val="00F650AE"/>
    <w:rsid w:val="0490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paragraph" w:styleId="2">
    <w:name w:val="heading 3"/>
    <w:basedOn w:val="1"/>
    <w:next w:val="1"/>
    <w:link w:val="1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20"/>
    <w:rPr>
      <w:i/>
      <w:iCs/>
    </w:rPr>
  </w:style>
  <w:style w:type="character" w:styleId="6">
    <w:name w:val="Hyperlink"/>
    <w:basedOn w:val="3"/>
    <w:semiHidden/>
    <w:unhideWhenUsed/>
    <w:uiPriority w:val="99"/>
    <w:rPr>
      <w:color w:val="0000FF"/>
      <w:u w:val="single"/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table" w:styleId="9">
    <w:name w:val="Table Grid"/>
    <w:basedOn w:val="4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pw-post-body-paragrap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11">
    <w:name w:val="Título 3 Car"/>
    <w:basedOn w:val="3"/>
    <w:link w:val="2"/>
    <w:uiPriority w:val="9"/>
    <w:rPr>
      <w:rFonts w:asciiTheme="majorHAnsi" w:hAnsiTheme="majorHAnsi" w:eastAsiaTheme="majorEastAsia" w:cstheme="majorBidi"/>
      <w:b/>
      <w:bCs/>
      <w:color w:val="4F81BD" w:themeColor="accent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860</Words>
  <Characters>4735</Characters>
  <Lines>39</Lines>
  <Paragraphs>11</Paragraphs>
  <TotalTime>4</TotalTime>
  <ScaleCrop>false</ScaleCrop>
  <LinksUpToDate>false</LinksUpToDate>
  <CharactersWithSpaces>5584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2026-03-25T00:08:00Z</dcterms:created>
  <dc:creator>Usuario</dc:creator>
  <cp:lastModifiedBy>marga</cp:lastModifiedBy>
  <dcterms:modified xsi:type="dcterms:W3CDTF">2026-03-26T15:51:05Z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752B71BD88A24FD58228F7ACDAAB4941_13</vt:lpwstr>
  </property>
</Properties>
</file>