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663" w:rsidRDefault="00807536" w:rsidP="00466663">
      <w:pPr>
        <w:pStyle w:val="Textodebloque"/>
      </w:pPr>
      <w:r>
        <w:rPr>
          <w:noProof/>
        </w:rPr>
        <w:pict>
          <v:roundrect id="_x0000_s1378" style="position:absolute;left:0;text-align:left;margin-left:7.4pt;margin-top:4.05pt;width:343.3pt;height:351.8pt;z-index:-251662848" arcsize="10923f" wrapcoords="-94 -124 -94 21662 21694 21662 21694 -124 -94 -124" strokecolor="#8d3bd1" strokeweight="2.5pt">
            <v:shadow color="#868686"/>
            <v:textbox style="mso-next-textbox:#_x0000_s1378">
              <w:txbxContent>
                <w:p w:rsidR="00E2325A" w:rsidRPr="00E2325A" w:rsidRDefault="00A42BA2" w:rsidP="00E2325A">
                  <w:pPr>
                    <w:spacing w:line="240" w:lineRule="atLeast"/>
                    <w:ind w:left="284" w:right="-3" w:hanging="284"/>
                    <w:jc w:val="center"/>
                    <w:rPr>
                      <w:rFonts w:ascii="Script MT Bold" w:hAnsi="Script MT Bold" w:cs="Tahoma"/>
                      <w:bCs/>
                      <w:color w:val="8D3BD1"/>
                      <w:sz w:val="32"/>
                      <w:szCs w:val="32"/>
                    </w:rPr>
                  </w:pPr>
                  <w:r>
                    <w:rPr>
                      <w:rFonts w:ascii="Script MT Bold" w:hAnsi="Script MT Bold" w:cs="Tahoma"/>
                      <w:bCs/>
                      <w:color w:val="8D3BD1"/>
                      <w:sz w:val="32"/>
                      <w:szCs w:val="32"/>
                    </w:rPr>
                    <w:t>Tengo sed, dame de tu agua.</w:t>
                  </w:r>
                </w:p>
                <w:p w:rsidR="00D42520" w:rsidRPr="00900171" w:rsidRDefault="00D42520" w:rsidP="00D42520">
                  <w:pPr>
                    <w:spacing w:line="240" w:lineRule="atLeast"/>
                    <w:ind w:left="284" w:right="-64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Jesús</w:t>
                  </w:r>
                  <w:r w:rsidRPr="00900171">
                    <w:rPr>
                      <w:rFonts w:ascii="Verdana" w:hAnsi="Verdana"/>
                      <w:b/>
                      <w:sz w:val="20"/>
                      <w:szCs w:val="20"/>
                    </w:rPr>
                    <w:t>:</w:t>
                  </w:r>
                </w:p>
                <w:p w:rsidR="00A42BA2" w:rsidRDefault="00D42520" w:rsidP="00D42520">
                  <w:pPr>
                    <w:ind w:left="284" w:right="-79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bCs/>
                      <w:sz w:val="20"/>
                      <w:szCs w:val="20"/>
                    </w:rPr>
                    <w:t>En esta cuaresma queremos conocerte,</w:t>
                  </w:r>
                  <w:r w:rsidRPr="00B450B8">
                    <w:rPr>
                      <w:rFonts w:ascii="Verdana" w:hAnsi="Verdana"/>
                      <w:bCs/>
                      <w:sz w:val="20"/>
                      <w:szCs w:val="20"/>
                    </w:rPr>
                    <w:t xml:space="preserve"> amarte y seguirte más fielmente. No sólo </w:t>
                  </w:r>
                  <w:r w:rsidR="00A42BA2">
                    <w:rPr>
                      <w:rFonts w:ascii="Verdana" w:hAnsi="Verdana"/>
                      <w:bCs/>
                      <w:sz w:val="20"/>
                      <w:szCs w:val="20"/>
                    </w:rPr>
                    <w:t>Agua</w:t>
                  </w:r>
                  <w:r w:rsidRPr="00B450B8">
                    <w:rPr>
                      <w:rFonts w:ascii="Verdana" w:hAnsi="Verdana"/>
                      <w:bCs/>
                      <w:sz w:val="20"/>
                      <w:szCs w:val="20"/>
                    </w:rPr>
                    <w:t xml:space="preserve">, </w:t>
                  </w:r>
                  <w:r w:rsidR="00A42BA2">
                    <w:rPr>
                      <w:rFonts w:ascii="Verdana" w:hAnsi="Verdana"/>
                      <w:bCs/>
                      <w:sz w:val="20"/>
                      <w:szCs w:val="20"/>
                    </w:rPr>
                    <w:t>agua viva, que apaga toda sed.</w:t>
                  </w:r>
                </w:p>
                <w:p w:rsidR="00A42BA2" w:rsidRPr="00C5139E" w:rsidRDefault="00A42BA2" w:rsidP="00A42BA2">
                  <w:pPr>
                    <w:pStyle w:val="Ttulo3"/>
                    <w:spacing w:before="0" w:after="0" w:line="240" w:lineRule="atLeast"/>
                    <w:ind w:left="426" w:right="-74" w:hanging="426"/>
                    <w:rPr>
                      <w:rFonts w:ascii="Verdana" w:hAnsi="Verdana" w:cs="Times New Roman"/>
                      <w:b w:val="0"/>
                      <w:snapToGrid w:val="0"/>
                      <w:sz w:val="22"/>
                      <w:szCs w:val="22"/>
                    </w:rPr>
                  </w:pPr>
                  <w:r>
                    <w:rPr>
                      <w:rFonts w:ascii="Verdana" w:hAnsi="Verdana" w:cs="Times New Roman"/>
                      <w:snapToGrid w:val="0"/>
                      <w:sz w:val="22"/>
                      <w:szCs w:val="22"/>
                    </w:rPr>
                    <w:t>A</w:t>
                  </w:r>
                  <w:r w:rsidRPr="00C5139E">
                    <w:rPr>
                      <w:rFonts w:ascii="Verdana" w:hAnsi="Verdana" w:cs="Times New Roman"/>
                      <w:snapToGrid w:val="0"/>
                      <w:sz w:val="22"/>
                      <w:szCs w:val="22"/>
                    </w:rPr>
                    <w:t xml:space="preserve">quí estoy, junto a ti con mi cántaro vacío. </w:t>
                  </w:r>
                  <w:r w:rsidRPr="00C5139E">
                    <w:rPr>
                      <w:rFonts w:ascii="Verdana" w:hAnsi="Verdana" w:cs="Times New Roman"/>
                      <w:b w:val="0"/>
                      <w:snapToGrid w:val="0"/>
                      <w:sz w:val="22"/>
                      <w:szCs w:val="22"/>
                    </w:rPr>
                    <w:t xml:space="preserve">He venido a pedirte agua, la tuya que es viva. </w:t>
                  </w:r>
                </w:p>
                <w:p w:rsidR="00A42BA2" w:rsidRPr="00C5139E" w:rsidRDefault="00A42BA2" w:rsidP="00A42BA2">
                  <w:pPr>
                    <w:tabs>
                      <w:tab w:val="left" w:pos="1134"/>
                      <w:tab w:val="left" w:pos="1276"/>
                    </w:tabs>
                    <w:spacing w:line="240" w:lineRule="atLeast"/>
                    <w:ind w:left="426" w:right="-74" w:hanging="426"/>
                    <w:jc w:val="both"/>
                    <w:rPr>
                      <w:rFonts w:ascii="Verdana" w:hAnsi="Verdana"/>
                      <w:b/>
                      <w:snapToGrid w:val="0"/>
                      <w:sz w:val="22"/>
                      <w:szCs w:val="22"/>
                    </w:rPr>
                  </w:pPr>
                  <w:r w:rsidRPr="00C5139E">
                    <w:rPr>
                      <w:rFonts w:ascii="Verdana" w:hAnsi="Verdana"/>
                      <w:b/>
                      <w:snapToGrid w:val="0"/>
                      <w:sz w:val="22"/>
                      <w:szCs w:val="22"/>
                    </w:rPr>
                    <w:t xml:space="preserve">Tengo sed, Jesús. </w:t>
                  </w:r>
                  <w:r w:rsidRPr="00C5139E">
                    <w:rPr>
                      <w:rFonts w:ascii="Verdana" w:hAnsi="Verdana"/>
                      <w:snapToGrid w:val="0"/>
                      <w:sz w:val="22"/>
                      <w:szCs w:val="22"/>
                    </w:rPr>
                    <w:t xml:space="preserve">Dame agua de la tuya y que se convierta dentro de </w:t>
                  </w:r>
                  <w:proofErr w:type="spellStart"/>
                  <w:proofErr w:type="gramStart"/>
                  <w:r w:rsidRPr="00C5139E">
                    <w:rPr>
                      <w:rFonts w:ascii="Verdana" w:hAnsi="Verdana"/>
                      <w:snapToGrid w:val="0"/>
                      <w:sz w:val="22"/>
                      <w:szCs w:val="22"/>
                    </w:rPr>
                    <w:t>mi</w:t>
                  </w:r>
                  <w:proofErr w:type="spellEnd"/>
                  <w:proofErr w:type="gramEnd"/>
                  <w:r w:rsidRPr="00C5139E">
                    <w:rPr>
                      <w:rFonts w:ascii="Verdana" w:hAnsi="Verdana"/>
                      <w:snapToGrid w:val="0"/>
                      <w:sz w:val="22"/>
                      <w:szCs w:val="22"/>
                    </w:rPr>
                    <w:t xml:space="preserve"> en un manantial que salta dando una vida sin término.</w:t>
                  </w:r>
                  <w:r w:rsidRPr="00C5139E">
                    <w:rPr>
                      <w:rFonts w:ascii="Verdana" w:hAnsi="Verdana"/>
                      <w:b/>
                      <w:snapToGrid w:val="0"/>
                      <w:sz w:val="22"/>
                      <w:szCs w:val="22"/>
                    </w:rPr>
                    <w:t xml:space="preserve"> </w:t>
                  </w:r>
                </w:p>
                <w:p w:rsidR="00A42BA2" w:rsidRPr="00C5139E" w:rsidRDefault="00A42BA2" w:rsidP="00A42BA2">
                  <w:pPr>
                    <w:tabs>
                      <w:tab w:val="left" w:pos="1134"/>
                      <w:tab w:val="left" w:pos="1276"/>
                    </w:tabs>
                    <w:spacing w:line="240" w:lineRule="atLeast"/>
                    <w:ind w:left="426" w:right="-74" w:hanging="426"/>
                    <w:jc w:val="both"/>
                    <w:rPr>
                      <w:rFonts w:ascii="Verdana" w:hAnsi="Verdana"/>
                      <w:b/>
                      <w:snapToGrid w:val="0"/>
                      <w:sz w:val="22"/>
                      <w:szCs w:val="22"/>
                    </w:rPr>
                  </w:pPr>
                  <w:r w:rsidRPr="00C5139E">
                    <w:rPr>
                      <w:rFonts w:ascii="Verdana" w:hAnsi="Verdana"/>
                      <w:b/>
                      <w:snapToGrid w:val="0"/>
                      <w:sz w:val="22"/>
                      <w:szCs w:val="22"/>
                    </w:rPr>
                    <w:t xml:space="preserve">Dame de esta agua Señor, </w:t>
                  </w:r>
                  <w:r w:rsidRPr="00C5139E">
                    <w:rPr>
                      <w:rFonts w:ascii="Verdana" w:hAnsi="Verdana"/>
                      <w:snapToGrid w:val="0"/>
                      <w:sz w:val="22"/>
                      <w:szCs w:val="22"/>
                    </w:rPr>
                    <w:t>no quiero ir a otros pozos, no quiero aguas estancadas. Quiero tu agua viva.</w:t>
                  </w:r>
                  <w:r w:rsidRPr="00C5139E">
                    <w:rPr>
                      <w:rFonts w:ascii="Verdana" w:hAnsi="Verdana"/>
                      <w:b/>
                      <w:snapToGrid w:val="0"/>
                      <w:sz w:val="22"/>
                      <w:szCs w:val="22"/>
                    </w:rPr>
                    <w:t xml:space="preserve"> </w:t>
                  </w:r>
                </w:p>
                <w:p w:rsidR="00A42BA2" w:rsidRPr="00C5139E" w:rsidRDefault="00A42BA2" w:rsidP="00A42BA2">
                  <w:pPr>
                    <w:tabs>
                      <w:tab w:val="left" w:pos="1134"/>
                      <w:tab w:val="left" w:pos="1276"/>
                    </w:tabs>
                    <w:spacing w:line="240" w:lineRule="atLeast"/>
                    <w:ind w:left="426" w:right="-74" w:hanging="426"/>
                    <w:jc w:val="both"/>
                    <w:rPr>
                      <w:rFonts w:ascii="Verdana" w:hAnsi="Verdana"/>
                      <w:snapToGrid w:val="0"/>
                      <w:sz w:val="22"/>
                      <w:szCs w:val="22"/>
                    </w:rPr>
                  </w:pPr>
                  <w:r w:rsidRPr="00C5139E">
                    <w:rPr>
                      <w:rFonts w:ascii="Verdana" w:hAnsi="Verdana"/>
                      <w:b/>
                      <w:snapToGrid w:val="0"/>
                      <w:sz w:val="22"/>
                      <w:szCs w:val="22"/>
                    </w:rPr>
                    <w:t xml:space="preserve">Jesús, llena mi pobre cántaro. </w:t>
                  </w:r>
                  <w:r w:rsidRPr="00C5139E">
                    <w:rPr>
                      <w:rFonts w:ascii="Verdana" w:hAnsi="Verdana"/>
                      <w:snapToGrid w:val="0"/>
                      <w:sz w:val="22"/>
                      <w:szCs w:val="22"/>
                    </w:rPr>
                    <w:t>Quiero dejar aquí mi barro, mi pobreza, mi pecado, mi nada.</w:t>
                  </w:r>
                </w:p>
                <w:p w:rsidR="00A42BA2" w:rsidRPr="00C5139E" w:rsidRDefault="00A42BA2" w:rsidP="00A42BA2">
                  <w:pPr>
                    <w:tabs>
                      <w:tab w:val="left" w:pos="1134"/>
                      <w:tab w:val="left" w:pos="1276"/>
                    </w:tabs>
                    <w:spacing w:line="240" w:lineRule="atLeast"/>
                    <w:ind w:left="426" w:right="-74" w:hanging="426"/>
                    <w:jc w:val="both"/>
                    <w:rPr>
                      <w:rFonts w:ascii="Verdana" w:hAnsi="Verdana"/>
                      <w:b/>
                      <w:snapToGrid w:val="0"/>
                      <w:sz w:val="22"/>
                      <w:szCs w:val="22"/>
                    </w:rPr>
                  </w:pPr>
                  <w:r w:rsidRPr="00C5139E">
                    <w:rPr>
                      <w:rFonts w:ascii="Verdana" w:hAnsi="Verdana"/>
                      <w:b/>
                      <w:snapToGrid w:val="0"/>
                      <w:sz w:val="22"/>
                      <w:szCs w:val="22"/>
                    </w:rPr>
                    <w:t xml:space="preserve">Quiero sentir la necesidad </w:t>
                  </w:r>
                  <w:r w:rsidRPr="00C5139E">
                    <w:rPr>
                      <w:rFonts w:ascii="Verdana" w:hAnsi="Verdana"/>
                      <w:snapToGrid w:val="0"/>
                      <w:sz w:val="22"/>
                      <w:szCs w:val="22"/>
                    </w:rPr>
                    <w:t>de acudir cada día a tu fuente a beber para continuar la marcha. Dame el agua viva, esa agua que sacia y dura siempre.</w:t>
                  </w:r>
                  <w:r w:rsidRPr="00C5139E">
                    <w:rPr>
                      <w:rFonts w:ascii="Verdana" w:hAnsi="Verdana"/>
                      <w:b/>
                      <w:snapToGrid w:val="0"/>
                      <w:sz w:val="22"/>
                      <w:szCs w:val="22"/>
                    </w:rPr>
                    <w:t xml:space="preserve"> </w:t>
                  </w:r>
                </w:p>
                <w:p w:rsidR="00A42BA2" w:rsidRPr="00C5139E" w:rsidRDefault="00A42BA2" w:rsidP="00A42BA2">
                  <w:pPr>
                    <w:tabs>
                      <w:tab w:val="left" w:pos="1134"/>
                      <w:tab w:val="left" w:pos="1276"/>
                    </w:tabs>
                    <w:spacing w:line="240" w:lineRule="atLeast"/>
                    <w:ind w:left="426" w:right="-74" w:hanging="426"/>
                    <w:jc w:val="both"/>
                    <w:rPr>
                      <w:rFonts w:ascii="Verdana" w:hAnsi="Verdana"/>
                      <w:snapToGrid w:val="0"/>
                      <w:sz w:val="22"/>
                      <w:szCs w:val="22"/>
                    </w:rPr>
                  </w:pPr>
                  <w:r w:rsidRPr="00C5139E">
                    <w:rPr>
                      <w:rFonts w:ascii="Verdana" w:hAnsi="Verdana"/>
                      <w:b/>
                      <w:snapToGrid w:val="0"/>
                      <w:sz w:val="22"/>
                      <w:szCs w:val="22"/>
                    </w:rPr>
                    <w:t xml:space="preserve">Y que la fe, que la vida de la gracia </w:t>
                  </w:r>
                  <w:r w:rsidRPr="00C5139E">
                    <w:rPr>
                      <w:rFonts w:ascii="Verdana" w:hAnsi="Verdana"/>
                      <w:snapToGrid w:val="0"/>
                      <w:sz w:val="22"/>
                      <w:szCs w:val="22"/>
                    </w:rPr>
                    <w:t xml:space="preserve">recibida en el bautismo, corra por mis venas como manantial de vida inagotable. </w:t>
                  </w:r>
                </w:p>
                <w:p w:rsidR="00A42BA2" w:rsidRPr="00C5139E" w:rsidRDefault="00A42BA2" w:rsidP="00A42BA2">
                  <w:pPr>
                    <w:tabs>
                      <w:tab w:val="left" w:pos="1134"/>
                      <w:tab w:val="left" w:pos="1276"/>
                    </w:tabs>
                    <w:spacing w:line="240" w:lineRule="atLeast"/>
                    <w:ind w:left="426" w:right="-74" w:hanging="426"/>
                    <w:jc w:val="both"/>
                    <w:rPr>
                      <w:rFonts w:ascii="Verdana" w:hAnsi="Verdana"/>
                      <w:snapToGrid w:val="0"/>
                      <w:sz w:val="22"/>
                      <w:szCs w:val="22"/>
                    </w:rPr>
                  </w:pPr>
                  <w:r w:rsidRPr="00C5139E">
                    <w:rPr>
                      <w:rFonts w:ascii="Verdana" w:hAnsi="Verdana"/>
                      <w:b/>
                      <w:snapToGrid w:val="0"/>
                      <w:sz w:val="22"/>
                      <w:szCs w:val="22"/>
                    </w:rPr>
                    <w:t xml:space="preserve">Así, a través de mi testimonio, </w:t>
                  </w:r>
                  <w:r w:rsidRPr="00C5139E">
                    <w:rPr>
                      <w:rFonts w:ascii="Verdana" w:hAnsi="Verdana"/>
                      <w:snapToGrid w:val="0"/>
                      <w:sz w:val="22"/>
                      <w:szCs w:val="22"/>
                    </w:rPr>
                    <w:t>otros muchos puedan creer en ti, Jesús, como su Salvador.</w:t>
                  </w:r>
                </w:p>
                <w:p w:rsidR="00C147B6" w:rsidRDefault="00C147B6" w:rsidP="00D42520">
                  <w:pPr>
                    <w:spacing w:line="240" w:lineRule="atLeast"/>
                    <w:ind w:left="284" w:right="-6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</w:p>
                <w:p w:rsidR="00D170A9" w:rsidRPr="00D170A9" w:rsidRDefault="00D170A9" w:rsidP="00466663">
                  <w:pPr>
                    <w:ind w:left="284" w:hanging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66663" w:rsidRPr="00AA6D15" w:rsidRDefault="00466663" w:rsidP="00466663">
                  <w:pPr>
                    <w:rPr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11"/>
                    <w:jc w:val="both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11" w:hanging="284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right="590"/>
                    <w:rPr>
                      <w:b/>
                      <w:bCs/>
                      <w:sz w:val="16"/>
                      <w:szCs w:val="16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right="590"/>
                    <w:rPr>
                      <w:sz w:val="16"/>
                      <w:szCs w:val="16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466663" w:rsidRDefault="00466663" w:rsidP="00466663">
                  <w:pPr>
                    <w:spacing w:before="100" w:beforeAutospacing="1" w:after="100" w:afterAutospacing="1" w:line="276" w:lineRule="auto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before="100" w:beforeAutospacing="1" w:after="100" w:afterAutospacing="1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Te lo pedimos con María, reina de las Misiones. Amén.</w:t>
                  </w:r>
                </w:p>
                <w:p w:rsidR="00466663" w:rsidRDefault="00466663" w:rsidP="00466663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  <w10:wrap type="through"/>
          </v:roundrect>
        </w:pict>
      </w: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6144AC" w:rsidRDefault="006144AC" w:rsidP="00466663">
      <w:pPr>
        <w:pStyle w:val="Textodebloque"/>
      </w:pPr>
    </w:p>
    <w:p w:rsidR="006144AC" w:rsidRDefault="006144AC" w:rsidP="00466663">
      <w:pPr>
        <w:pStyle w:val="Textodebloque"/>
      </w:pPr>
    </w:p>
    <w:p w:rsidR="006144AC" w:rsidRDefault="006144AC" w:rsidP="00466663">
      <w:pPr>
        <w:pStyle w:val="Textodebloque"/>
      </w:pPr>
    </w:p>
    <w:p w:rsidR="006144AC" w:rsidRDefault="006144AC" w:rsidP="00466663">
      <w:pPr>
        <w:pStyle w:val="Textodebloque"/>
      </w:pPr>
    </w:p>
    <w:p w:rsidR="006144AC" w:rsidRDefault="006144AC" w:rsidP="00466663">
      <w:pPr>
        <w:pStyle w:val="Textodebloque"/>
      </w:pPr>
    </w:p>
    <w:p w:rsidR="006144AC" w:rsidRDefault="006144AC" w:rsidP="00466663">
      <w:pPr>
        <w:pStyle w:val="Textodebloque"/>
      </w:pPr>
    </w:p>
    <w:p w:rsidR="006144AC" w:rsidRDefault="006144AC" w:rsidP="00466663">
      <w:pPr>
        <w:pStyle w:val="Textodebloque"/>
      </w:pPr>
    </w:p>
    <w:p w:rsidR="006144AC" w:rsidRDefault="006144AC" w:rsidP="00466663">
      <w:pPr>
        <w:pStyle w:val="Textodebloque"/>
      </w:pPr>
    </w:p>
    <w:p w:rsidR="006144AC" w:rsidRDefault="006144AC" w:rsidP="00466663">
      <w:pPr>
        <w:pStyle w:val="Textodebloque"/>
      </w:pPr>
    </w:p>
    <w:p w:rsidR="006144AC" w:rsidRDefault="006144AC" w:rsidP="00466663">
      <w:pPr>
        <w:pStyle w:val="Textodebloque"/>
      </w:pPr>
    </w:p>
    <w:p w:rsidR="00D67F67" w:rsidRDefault="00D67F67" w:rsidP="00466663">
      <w:pPr>
        <w:pStyle w:val="Textodebloque"/>
      </w:pPr>
    </w:p>
    <w:p w:rsidR="00926F40" w:rsidRDefault="00926F40" w:rsidP="00466663">
      <w:pPr>
        <w:pStyle w:val="Textodebloque"/>
      </w:pPr>
      <w:r>
        <w:rPr>
          <w:noProof/>
        </w:rPr>
        <w:drawing>
          <wp:inline distT="0" distB="0" distL="0" distR="0">
            <wp:extent cx="3484170" cy="2382751"/>
            <wp:effectExtent l="19050" t="0" r="198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393" cy="2382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4AC" w:rsidRDefault="00807536" w:rsidP="00466663">
      <w:pPr>
        <w:pStyle w:val="Textodebloque"/>
      </w:pPr>
      <w:r>
        <w:rPr>
          <w:noProof/>
        </w:rPr>
        <w:lastRenderedPageBreak/>
        <w:pict>
          <v:shapetype id="_x0000_t7" coordsize="21600,21600" o:spt="7" adj="5400" path="m@0,l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  <v:handles>
              <v:h position="#0,topLeft" xrange="0,21600"/>
            </v:handles>
          </v:shapetype>
          <v:shape id="_x0000_s1374" type="#_x0000_t7" style="position:absolute;left:0;text-align:left;margin-left:112.5pt;margin-top:4.05pt;width:265.5pt;height:562.8pt;z-index:-251671044" fillcolor="#b2a1c7 [1943]" strokecolor="#b2a1c7 [1943]" strokeweight="1pt">
            <v:fill color2="#e5dfec [663]" angle="-45" focusposition="1" focussize="" focus="-50%" type="gradient"/>
            <v:shadow on="t" type="perspective" color="#3f3151 [1607]" opacity=".5" offset="1pt" offset2="-3pt"/>
          </v:shape>
        </w:pict>
      </w:r>
      <w:r w:rsidRPr="00807536">
        <w:rPr>
          <w:rFonts w:ascii="Berlin Sans FB Demi" w:eastAsia="Arial Unicode MS" w:hAnsi="Berlin Sans FB Demi"/>
          <w:noProof/>
          <w:sz w:val="32"/>
          <w:szCs w:val="32"/>
        </w:rPr>
        <w:pict>
          <v:oval id="_x0000_s1379" style="position:absolute;left:0;text-align:left;margin-left:17.9pt;margin-top:-1.6pt;width:140.75pt;height:129.95pt;z-index:251733504" fillcolor="#b2a1c7" strokecolor="#8064a2" strokeweight="1pt">
            <v:fill color2="#8064a2" focusposition=".5,.5" focussize="" focus="50%" type="gradient"/>
            <v:shadow on="t" type="perspective" color="#3f3151" offset="1pt" offset2="-3pt"/>
            <v:textbox style="mso-next-textbox:#_x0000_s1379">
              <w:txbxContent>
                <w:p w:rsidR="00466663" w:rsidRPr="00B30054" w:rsidRDefault="00466663" w:rsidP="00466663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44"/>
                      <w:szCs w:val="44"/>
                    </w:rPr>
                  </w:pPr>
                  <w:r w:rsidRPr="00B30054">
                    <w:rPr>
                      <w:rFonts w:ascii="Forte" w:hAnsi="Forte"/>
                      <w:color w:val="FFFF00"/>
                      <w:sz w:val="44"/>
                      <w:szCs w:val="44"/>
                    </w:rPr>
                    <w:t>Evangelio</w:t>
                  </w:r>
                </w:p>
                <w:p w:rsidR="00466663" w:rsidRPr="00B30054" w:rsidRDefault="00324FB5" w:rsidP="00466663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44"/>
                      <w:szCs w:val="44"/>
                    </w:rPr>
                  </w:pPr>
                  <w:r>
                    <w:rPr>
                      <w:rFonts w:ascii="Forte" w:hAnsi="Forte"/>
                      <w:color w:val="FFFF00"/>
                      <w:sz w:val="44"/>
                      <w:szCs w:val="44"/>
                    </w:rPr>
                    <w:t>1</w:t>
                  </w:r>
                  <w:r w:rsidR="00747CD3">
                    <w:rPr>
                      <w:rFonts w:ascii="Forte" w:hAnsi="Forte"/>
                      <w:color w:val="FFFF00"/>
                      <w:sz w:val="44"/>
                      <w:szCs w:val="44"/>
                    </w:rPr>
                    <w:t xml:space="preserve">9 </w:t>
                  </w:r>
                  <w:r w:rsidR="00B159D7">
                    <w:rPr>
                      <w:rFonts w:ascii="Forte" w:hAnsi="Forte"/>
                      <w:color w:val="FFFF00"/>
                      <w:sz w:val="44"/>
                      <w:szCs w:val="44"/>
                    </w:rPr>
                    <w:t>marz</w:t>
                  </w:r>
                  <w:r w:rsidR="00466663" w:rsidRPr="00B30054">
                    <w:rPr>
                      <w:rFonts w:ascii="Forte" w:hAnsi="Forte"/>
                      <w:color w:val="FFFF00"/>
                      <w:sz w:val="44"/>
                      <w:szCs w:val="44"/>
                    </w:rPr>
                    <w:t>o</w:t>
                  </w:r>
                </w:p>
                <w:p w:rsidR="00466663" w:rsidRPr="00B67F4E" w:rsidRDefault="00466663" w:rsidP="00466663">
                  <w:pPr>
                    <w:ind w:left="-426" w:right="-442"/>
                    <w:jc w:val="center"/>
                    <w:rPr>
                      <w:rFonts w:ascii="Forte" w:hAnsi="Forte"/>
                      <w:color w:val="00B050"/>
                      <w:sz w:val="44"/>
                      <w:szCs w:val="44"/>
                    </w:rPr>
                  </w:pPr>
                  <w:r w:rsidRPr="00B30054">
                    <w:rPr>
                      <w:rFonts w:ascii="Forte" w:hAnsi="Forte"/>
                      <w:color w:val="FFFF00"/>
                      <w:sz w:val="44"/>
                      <w:szCs w:val="44"/>
                    </w:rPr>
                    <w:t>201</w:t>
                  </w:r>
                  <w:r w:rsidR="00B159D7">
                    <w:rPr>
                      <w:rFonts w:ascii="Forte" w:hAnsi="Forte"/>
                      <w:color w:val="FFFF00"/>
                      <w:sz w:val="44"/>
                      <w:szCs w:val="44"/>
                    </w:rPr>
                    <w:t>7</w:t>
                  </w:r>
                </w:p>
              </w:txbxContent>
            </v:textbox>
          </v:oval>
        </w:pict>
      </w:r>
    </w:p>
    <w:p w:rsidR="00C17542" w:rsidRDefault="00807536" w:rsidP="00466663">
      <w:pPr>
        <w:pStyle w:val="Textodebloque"/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377" type="#_x0000_t136" style="position:absolute;left:0;text-align:left;margin-left:201pt;margin-top:4.05pt;width:157.2pt;height:44.75pt;z-index:251665920" adj=",11210" fillcolor="#00b0f0" strokecolor="#8d3bd1">
            <v:shadow color="#868686"/>
            <v:textpath style="font-family:&quot;Arial Black&quot;;v-text-kern:t" trim="t" fitpath="t" string="CUARESMA 3ºA"/>
          </v:shape>
        </w:pict>
      </w: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807536" w:rsidP="00466663">
      <w:pPr>
        <w:pStyle w:val="Textodebloque"/>
      </w:pPr>
      <w:r w:rsidRPr="00807536">
        <w:rPr>
          <w:rFonts w:ascii="Comic Sans MS" w:hAnsi="Comic Sans MS"/>
          <w:bCs/>
          <w:caps/>
          <w:noProof/>
          <w:sz w:val="28"/>
          <w:szCs w:val="28"/>
        </w:rPr>
        <w:pict>
          <v:shape id="_x0000_s1375" type="#_x0000_t136" style="position:absolute;left:0;text-align:left;margin-left:165.4pt;margin-top:7.4pt;width:212.6pt;height:54.1pt;z-index:251668992" adj="10803" fillcolor="#ffc000" strokecolor="#365f91">
            <v:shadow on="t" color="#b2b2b2" opacity="52429f" offset="3pt"/>
            <v:textpath style="font-family:&quot;Kristen ITC&quot;;font-size:14pt;v-text-kern:t" trim="t" fitpath="t" string="&quot;Señor, dama de esa agua,&#10;así no tendré más sed&quot;"/>
          </v:shape>
        </w:pict>
      </w: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747CD3" w:rsidP="00466663">
      <w:pPr>
        <w:pStyle w:val="Textodebloque"/>
      </w:pPr>
      <w:r>
        <w:rPr>
          <w:noProof/>
        </w:rPr>
        <w:drawing>
          <wp:anchor distT="0" distB="0" distL="114300" distR="114300" simplePos="0" relativeHeight="251745792" behindDoc="0" locked="0" layoutInCell="1" allowOverlap="1">
            <wp:simplePos x="0" y="0"/>
            <wp:positionH relativeFrom="column">
              <wp:posOffset>915670</wp:posOffset>
            </wp:positionH>
            <wp:positionV relativeFrom="paragraph">
              <wp:posOffset>160020</wp:posOffset>
            </wp:positionV>
            <wp:extent cx="3312795" cy="4618990"/>
            <wp:effectExtent l="0" t="0" r="0" b="0"/>
            <wp:wrapThrough wrapText="bothSides">
              <wp:wrapPolygon edited="0">
                <wp:start x="10930" y="713"/>
                <wp:lineTo x="8819" y="802"/>
                <wp:lineTo x="4968" y="1693"/>
                <wp:lineTo x="4968" y="2138"/>
                <wp:lineTo x="3602" y="3563"/>
                <wp:lineTo x="3105" y="4989"/>
                <wp:lineTo x="3354" y="9265"/>
                <wp:lineTo x="4347" y="10690"/>
                <wp:lineTo x="3850" y="11136"/>
                <wp:lineTo x="3229" y="11937"/>
                <wp:lineTo x="2236" y="14432"/>
                <wp:lineTo x="2608" y="17817"/>
                <wp:lineTo x="3105" y="19242"/>
                <wp:lineTo x="3105" y="19599"/>
                <wp:lineTo x="6459" y="20668"/>
                <wp:lineTo x="7577" y="20757"/>
                <wp:lineTo x="8695" y="20757"/>
                <wp:lineTo x="11427" y="20757"/>
                <wp:lineTo x="12918" y="20757"/>
                <wp:lineTo x="14036" y="20668"/>
                <wp:lineTo x="17886" y="19599"/>
                <wp:lineTo x="18010" y="19242"/>
                <wp:lineTo x="19377" y="17906"/>
                <wp:lineTo x="19377" y="17817"/>
                <wp:lineTo x="19749" y="16481"/>
                <wp:lineTo x="19749" y="16392"/>
                <wp:lineTo x="20122" y="15055"/>
                <wp:lineTo x="20246" y="13541"/>
                <wp:lineTo x="20246" y="10690"/>
                <wp:lineTo x="19873" y="9354"/>
                <wp:lineTo x="19873" y="9265"/>
                <wp:lineTo x="19004" y="7929"/>
                <wp:lineTo x="19004" y="6414"/>
                <wp:lineTo x="19501" y="5167"/>
                <wp:lineTo x="19501" y="4989"/>
                <wp:lineTo x="19873" y="3652"/>
                <wp:lineTo x="19873" y="3563"/>
                <wp:lineTo x="19998" y="2227"/>
                <wp:lineTo x="20122" y="1336"/>
                <wp:lineTo x="16520" y="802"/>
                <wp:lineTo x="11427" y="713"/>
                <wp:lineTo x="10930" y="713"/>
              </wp:wrapPolygon>
            </wp:wrapThrough>
            <wp:docPr id="7" name="Imagen 7" descr="C:\Users\Usuario\Desktop\Ord-17-C-1-10\Cua-17-fano\S-ag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esktop\Ord-17-C-1-10\Cua-17-fano\S-agu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5" cy="461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466663" w:rsidRDefault="00466663" w:rsidP="00466663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466663" w:rsidRDefault="00466663" w:rsidP="00466663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466663" w:rsidRDefault="00466663" w:rsidP="00466663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466663" w:rsidRDefault="00466663" w:rsidP="00466663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466663" w:rsidRDefault="00466663" w:rsidP="00466663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466663" w:rsidRDefault="00466663" w:rsidP="00466663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466663" w:rsidRDefault="00466663" w:rsidP="00466663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466663" w:rsidRPr="00A432FA" w:rsidRDefault="00466663" w:rsidP="00466663">
      <w:pPr>
        <w:tabs>
          <w:tab w:val="left" w:pos="14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40" w:lineRule="atLeast"/>
        <w:ind w:left="142" w:right="-56" w:hanging="142"/>
        <w:jc w:val="center"/>
        <w:rPr>
          <w:rFonts w:ascii="Calibri" w:hAnsi="Calibri"/>
          <w:b/>
          <w:i/>
          <w:iCs/>
          <w:sz w:val="20"/>
          <w:szCs w:val="20"/>
        </w:rPr>
      </w:pPr>
    </w:p>
    <w:p w:rsidR="00466663" w:rsidRDefault="00466663" w:rsidP="00466663">
      <w:pPr>
        <w:tabs>
          <w:tab w:val="left" w:pos="288"/>
          <w:tab w:val="left" w:pos="1463"/>
          <w:tab w:val="left" w:pos="2160"/>
          <w:tab w:val="left" w:pos="3600"/>
          <w:tab w:val="left" w:pos="3686"/>
          <w:tab w:val="left" w:pos="4320"/>
          <w:tab w:val="left" w:pos="5040"/>
          <w:tab w:val="left" w:pos="5760"/>
          <w:tab w:val="left" w:pos="6480"/>
          <w:tab w:val="left" w:pos="7200"/>
        </w:tabs>
        <w:ind w:right="-49" w:firstLine="284"/>
        <w:jc w:val="both"/>
        <w:rPr>
          <w:rFonts w:ascii="Calibri" w:hAnsi="Calibri"/>
          <w:snapToGrid w:val="0"/>
          <w:sz w:val="20"/>
          <w:szCs w:val="20"/>
        </w:rPr>
      </w:pPr>
    </w:p>
    <w:p w:rsidR="00466663" w:rsidRPr="00A432FA" w:rsidRDefault="00466663" w:rsidP="00466663">
      <w:pPr>
        <w:tabs>
          <w:tab w:val="left" w:pos="288"/>
          <w:tab w:val="left" w:pos="1463"/>
          <w:tab w:val="left" w:pos="2160"/>
          <w:tab w:val="left" w:pos="3600"/>
          <w:tab w:val="left" w:pos="3686"/>
          <w:tab w:val="left" w:pos="4320"/>
          <w:tab w:val="left" w:pos="5040"/>
          <w:tab w:val="left" w:pos="5760"/>
          <w:tab w:val="left" w:pos="6480"/>
          <w:tab w:val="left" w:pos="7200"/>
        </w:tabs>
        <w:ind w:right="-49" w:firstLine="284"/>
        <w:jc w:val="both"/>
        <w:rPr>
          <w:rFonts w:ascii="Calibri" w:hAnsi="Calibri"/>
          <w:snapToGrid w:val="0"/>
          <w:sz w:val="20"/>
          <w:szCs w:val="20"/>
        </w:rPr>
      </w:pPr>
    </w:p>
    <w:p w:rsidR="00466663" w:rsidRDefault="00466663" w:rsidP="00466663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466663" w:rsidRDefault="00466663" w:rsidP="00466663">
      <w:pPr>
        <w:ind w:left="360" w:right="436" w:firstLine="360"/>
        <w:jc w:val="center"/>
        <w:rPr>
          <w:rFonts w:ascii="Arial" w:hAnsi="Arial" w:cs="Arial"/>
        </w:rPr>
      </w:pPr>
    </w:p>
    <w:p w:rsidR="00466663" w:rsidRDefault="00466663" w:rsidP="00466663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466663" w:rsidRDefault="00466663" w:rsidP="00466663">
      <w:pPr>
        <w:spacing w:line="240" w:lineRule="atLeast"/>
        <w:ind w:left="1134" w:right="690" w:firstLine="284"/>
        <w:jc w:val="both"/>
        <w:rPr>
          <w:rFonts w:ascii="Berlin Sans FB Demi" w:eastAsia="Arial Unicode MS" w:hAnsi="Berlin Sans FB Demi"/>
          <w:sz w:val="32"/>
          <w:szCs w:val="32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24FB5" w:rsidRDefault="0039544A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34528" behindDoc="0" locked="0" layoutInCell="1" allowOverlap="1">
            <wp:simplePos x="0" y="0"/>
            <wp:positionH relativeFrom="column">
              <wp:posOffset>1604645</wp:posOffset>
            </wp:positionH>
            <wp:positionV relativeFrom="paragraph">
              <wp:posOffset>73660</wp:posOffset>
            </wp:positionV>
            <wp:extent cx="2468880" cy="1436370"/>
            <wp:effectExtent l="0" t="0" r="0" b="0"/>
            <wp:wrapThrough wrapText="bothSides">
              <wp:wrapPolygon edited="0">
                <wp:start x="7167" y="1146"/>
                <wp:lineTo x="4167" y="2292"/>
                <wp:lineTo x="3000" y="4011"/>
                <wp:lineTo x="3333" y="5729"/>
                <wp:lineTo x="833" y="9740"/>
                <wp:lineTo x="667" y="10313"/>
                <wp:lineTo x="1333" y="10599"/>
                <wp:lineTo x="2333" y="14897"/>
                <wp:lineTo x="0" y="14897"/>
                <wp:lineTo x="167" y="16042"/>
                <wp:lineTo x="6333" y="19480"/>
                <wp:lineTo x="5667" y="20340"/>
                <wp:lineTo x="5833" y="20912"/>
                <wp:lineTo x="8333" y="20912"/>
                <wp:lineTo x="9000" y="20912"/>
                <wp:lineTo x="9333" y="19767"/>
                <wp:lineTo x="13500" y="19480"/>
                <wp:lineTo x="20667" y="16615"/>
                <wp:lineTo x="21000" y="14897"/>
                <wp:lineTo x="21500" y="12032"/>
                <wp:lineTo x="21333" y="10313"/>
                <wp:lineTo x="19000" y="5729"/>
                <wp:lineTo x="19167" y="4011"/>
                <wp:lineTo x="14333" y="1146"/>
                <wp:lineTo x="11333" y="1146"/>
                <wp:lineTo x="7167" y="1146"/>
              </wp:wrapPolygon>
            </wp:wrapThrough>
            <wp:docPr id="5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43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807536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 w:rsidRPr="00807536"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414" type="#_x0000_t172" style="position:absolute;left:0;text-align:left;margin-left:28.85pt;margin-top:1.6pt;width:349.15pt;height:93.05pt;z-index:251735552" adj="0" fillcolor="#8d3bd1" strokecolor="#c6d9f1">
            <v:fill color2="#c0c"/>
            <v:shadow on="t" color="#c6d9f1" offset="3pt,3pt"/>
            <v:textpath style="font-family:&quot;Impact&quot;;v-text-kern:t" trim="t" fitpath="t" string="En Cuaresma descubre a Jesús.&#10;Es AGUA: déjate saciar por él."/>
          </v:shape>
        </w:pict>
      </w: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807536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 w:rsidRPr="00807536">
        <w:rPr>
          <w:rFonts w:ascii="Comic Sans MS" w:hAnsi="Comic Sans MS"/>
          <w:b/>
          <w:bCs/>
          <w:noProof/>
          <w:sz w:val="22"/>
          <w:szCs w:val="22"/>
        </w:rPr>
        <w:lastRenderedPageBreak/>
        <w:pict>
          <v:shape id="_x0000_s1417" type="#_x0000_t172" style="position:absolute;left:0;text-align:left;margin-left:.1pt;margin-top:4.55pt;width:801.35pt;height:25.5pt;z-index:251680256" adj="0" fillcolor="#60c">
            <v:fill color2="#c0c" focus="100%" type="gradient"/>
            <v:shadow on="t" color="#99f" offset="3pt,4pt" offset2=",2pt"/>
            <v:textpath style="font-family:&quot;Impact&quot;;v-text-kern:t" trim="t" fitpath="t" string="Cuaresma 3º"/>
          </v:shape>
        </w:pict>
      </w:r>
    </w:p>
    <w:p w:rsidR="00A34E5B" w:rsidRDefault="00A34E5B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025AE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 w:rsidRPr="00807536">
        <w:rPr>
          <w:noProof/>
          <w:sz w:val="20"/>
          <w:szCs w:val="20"/>
        </w:rPr>
        <w:pict>
          <v:rect id="_x0000_s1376" style="position:absolute;left:0;text-align:left;margin-left:.1pt;margin-top:1.25pt;width:277.45pt;height:519.85pt;z-index:-251664896" wrapcoords="-86 -28 -86 21657 21686 21657 21686 -28 -86 -28" strokecolor="#b2a1c7" strokeweight="1pt">
            <v:fill color2="#ccc0d9" focusposition="1" focussize="" focus="100%" type="gradient"/>
            <v:shadow on="t" type="perspective" color="#3f3151" opacity=".5" offset="1pt" offset2="-3pt"/>
            <v:textbox style="mso-next-textbox:#_x0000_s1376">
              <w:txbxContent>
                <w:p w:rsidR="00747CD3" w:rsidRPr="00E1293E" w:rsidRDefault="00747CD3" w:rsidP="00747CD3">
                  <w:pPr>
                    <w:numPr>
                      <w:ilvl w:val="0"/>
                      <w:numId w:val="24"/>
                    </w:numPr>
                    <w:tabs>
                      <w:tab w:val="left" w:pos="142"/>
                      <w:tab w:val="left" w:pos="28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7200"/>
                    </w:tabs>
                    <w:ind w:left="142" w:right="-49" w:hanging="153"/>
                    <w:jc w:val="both"/>
                    <w:rPr>
                      <w:rFonts w:ascii="Calibri" w:hAnsi="Calibri"/>
                      <w:b/>
                      <w:bCs/>
                      <w:caps/>
                      <w:color w:val="FF0000"/>
                      <w:sz w:val="18"/>
                      <w:szCs w:val="18"/>
                    </w:rPr>
                  </w:pPr>
                  <w:r w:rsidRPr="00E1293E">
                    <w:rPr>
                      <w:rFonts w:ascii="Calibri" w:hAnsi="Calibri"/>
                      <w:b/>
                      <w:bCs/>
                      <w:caps/>
                      <w:color w:val="FF0000"/>
                      <w:sz w:val="18"/>
                      <w:szCs w:val="18"/>
                    </w:rPr>
                    <w:t xml:space="preserve">éXODO 17, 3-7: </w:t>
                  </w:r>
                  <w:r w:rsidRPr="00A42BA2">
                    <w:rPr>
                      <w:rFonts w:ascii="Calibri" w:hAnsi="Calibri"/>
                      <w:b/>
                      <w:bCs/>
                      <w:i/>
                      <w:iCs/>
                      <w:caps/>
                      <w:color w:val="1F497D" w:themeColor="text2"/>
                      <w:sz w:val="20"/>
                      <w:szCs w:val="20"/>
                    </w:rPr>
                    <w:t>D</w:t>
                  </w:r>
                  <w:r w:rsidRPr="00A42BA2">
                    <w:rPr>
                      <w:rFonts w:ascii="Calibri" w:hAnsi="Calibri"/>
                      <w:b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  <w:t>anos agua que beber.</w:t>
                  </w:r>
                </w:p>
                <w:p w:rsidR="00324FB5" w:rsidRPr="00A42BA2" w:rsidRDefault="00324FB5" w:rsidP="00324FB5">
                  <w:pPr>
                    <w:numPr>
                      <w:ilvl w:val="0"/>
                      <w:numId w:val="24"/>
                    </w:numPr>
                    <w:tabs>
                      <w:tab w:val="left" w:pos="142"/>
                      <w:tab w:val="left" w:pos="28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7200"/>
                    </w:tabs>
                    <w:spacing w:line="240" w:lineRule="atLeast"/>
                    <w:ind w:left="142" w:right="-49" w:hanging="153"/>
                    <w:jc w:val="both"/>
                    <w:rPr>
                      <w:rFonts w:ascii="Calibri" w:hAnsi="Calibri"/>
                      <w:b/>
                      <w:bCs/>
                      <w:caps/>
                      <w:color w:val="1F497D" w:themeColor="text2"/>
                      <w:sz w:val="20"/>
                      <w:szCs w:val="20"/>
                    </w:rPr>
                  </w:pPr>
                  <w:r w:rsidRPr="00E1293E">
                    <w:rPr>
                      <w:rFonts w:ascii="Calibri" w:hAnsi="Calibri"/>
                      <w:b/>
                      <w:bCs/>
                      <w:caps/>
                      <w:color w:val="FF0000"/>
                      <w:sz w:val="18"/>
                      <w:szCs w:val="18"/>
                    </w:rPr>
                    <w:t xml:space="preserve">Salmo </w:t>
                  </w:r>
                  <w:r w:rsidR="00747CD3" w:rsidRPr="00E1293E">
                    <w:rPr>
                      <w:rFonts w:ascii="Calibri" w:hAnsi="Calibri"/>
                      <w:b/>
                      <w:bCs/>
                      <w:caps/>
                      <w:color w:val="FF0000"/>
                      <w:sz w:val="18"/>
                      <w:szCs w:val="18"/>
                    </w:rPr>
                    <w:t>94</w:t>
                  </w:r>
                  <w:r w:rsidRPr="00E1293E">
                    <w:rPr>
                      <w:rFonts w:ascii="Calibri" w:hAnsi="Calibri"/>
                      <w:b/>
                      <w:bCs/>
                      <w:caps/>
                      <w:color w:val="FF0000"/>
                      <w:sz w:val="18"/>
                      <w:szCs w:val="18"/>
                    </w:rPr>
                    <w:t>: R/. </w:t>
                  </w:r>
                  <w:r w:rsidR="00747CD3" w:rsidRPr="00A42BA2">
                    <w:rPr>
                      <w:rFonts w:ascii="Calibri" w:hAnsi="Calibri"/>
                      <w:b/>
                      <w:bCs/>
                      <w:caps/>
                      <w:color w:val="1F497D" w:themeColor="text2"/>
                      <w:sz w:val="20"/>
                      <w:szCs w:val="20"/>
                    </w:rPr>
                    <w:t>O</w:t>
                  </w:r>
                  <w:r w:rsidR="00747CD3" w:rsidRPr="00A42BA2">
                    <w:rPr>
                      <w:rFonts w:ascii="Calibri" w:hAnsi="Calibri"/>
                      <w:b/>
                      <w:bCs/>
                      <w:color w:val="1F497D" w:themeColor="text2"/>
                      <w:sz w:val="20"/>
                      <w:szCs w:val="20"/>
                    </w:rPr>
                    <w:t>jalá escuchéis hoy la voz del señor: «no endurezcáis vuestro corazón».</w:t>
                  </w:r>
                </w:p>
                <w:p w:rsidR="00A42BA2" w:rsidRPr="00A317AA" w:rsidRDefault="00A42BA2" w:rsidP="00A42BA2">
                  <w:pPr>
                    <w:numPr>
                      <w:ilvl w:val="0"/>
                      <w:numId w:val="24"/>
                    </w:numPr>
                    <w:tabs>
                      <w:tab w:val="left" w:pos="142"/>
                      <w:tab w:val="left" w:pos="28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7200"/>
                    </w:tabs>
                    <w:spacing w:line="240" w:lineRule="atLeast"/>
                    <w:ind w:left="142" w:right="-49" w:hanging="153"/>
                    <w:jc w:val="both"/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</w:pPr>
                  <w:r w:rsidRPr="00A317AA"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 xml:space="preserve">ROMANOS 5, 1-2. 5-8: </w:t>
                  </w:r>
                  <w:r w:rsidRPr="00A317AA">
                    <w:rPr>
                      <w:rFonts w:ascii="Calibri" w:hAnsi="Calibri"/>
                      <w:b/>
                      <w:bCs/>
                      <w:caps/>
                      <w:color w:val="1F497D"/>
                      <w:sz w:val="22"/>
                      <w:szCs w:val="22"/>
                    </w:rPr>
                    <w:t>E</w:t>
                  </w:r>
                  <w:r w:rsidRPr="00A317AA">
                    <w:rPr>
                      <w:rFonts w:ascii="Calibri" w:hAnsi="Calibri"/>
                      <w:b/>
                      <w:bCs/>
                      <w:color w:val="1F497D"/>
                      <w:sz w:val="22"/>
                      <w:szCs w:val="22"/>
                    </w:rPr>
                    <w:t>l amor ha sido derramado en nosotros con el espíritu que se nos ha dado.</w:t>
                  </w:r>
                </w:p>
                <w:p w:rsidR="00E1293E" w:rsidRPr="00E1293E" w:rsidRDefault="00E1293E" w:rsidP="00E1293E">
                  <w:pPr>
                    <w:numPr>
                      <w:ilvl w:val="0"/>
                      <w:numId w:val="24"/>
                    </w:numPr>
                    <w:tabs>
                      <w:tab w:val="left" w:pos="142"/>
                      <w:tab w:val="left" w:pos="28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7200"/>
                    </w:tabs>
                    <w:spacing w:line="240" w:lineRule="atLeast"/>
                    <w:ind w:left="284" w:right="45" w:hanging="284"/>
                    <w:jc w:val="both"/>
                    <w:rPr>
                      <w:rFonts w:ascii="Calibri" w:hAnsi="Calibri"/>
                      <w:b/>
                      <w:bCs/>
                      <w:caps/>
                      <w:color w:val="FF0000"/>
                      <w:sz w:val="18"/>
                      <w:szCs w:val="18"/>
                    </w:rPr>
                  </w:pPr>
                  <w:r w:rsidRPr="00E1293E">
                    <w:rPr>
                      <w:rFonts w:ascii="Calibri" w:hAnsi="Calibri"/>
                      <w:b/>
                      <w:bCs/>
                      <w:caps/>
                      <w:color w:val="FF0000"/>
                      <w:sz w:val="18"/>
                      <w:szCs w:val="18"/>
                    </w:rPr>
                    <w:t xml:space="preserve">Juan 4, 5-15. 19b-26. 39a. 40-42: </w:t>
                  </w:r>
                  <w:r w:rsidRPr="00E1293E">
                    <w:rPr>
                      <w:rFonts w:ascii="Calibri" w:hAnsi="Calibri"/>
                      <w:b/>
                      <w:bCs/>
                      <w:i/>
                      <w:iCs/>
                      <w:caps/>
                      <w:color w:val="FF0000"/>
                      <w:sz w:val="18"/>
                      <w:szCs w:val="18"/>
                    </w:rPr>
                    <w:t>U</w:t>
                  </w:r>
                  <w:r w:rsidRPr="00E1293E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18"/>
                      <w:szCs w:val="18"/>
                    </w:rPr>
                    <w:t>n surtidor de agua que salta hasta la vida eterna.</w:t>
                  </w:r>
                </w:p>
                <w:p w:rsidR="00E1293E" w:rsidRPr="00E1293E" w:rsidRDefault="00B159D7" w:rsidP="00E1293E">
                  <w:pPr>
                    <w:pStyle w:val="Textodebloque"/>
                    <w:tabs>
                      <w:tab w:val="left" w:pos="142"/>
                    </w:tabs>
                    <w:spacing w:line="240" w:lineRule="atLeast"/>
                    <w:ind w:left="284" w:right="45" w:hanging="284"/>
                    <w:rPr>
                      <w:rFonts w:ascii="Calibri" w:hAnsi="Calibri"/>
                      <w:bCs/>
                      <w:color w:val="1F497D" w:themeColor="text2"/>
                      <w:sz w:val="18"/>
                      <w:szCs w:val="18"/>
                    </w:rPr>
                  </w:pPr>
                  <w:r w:rsidRPr="00E1293E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18"/>
                      <w:szCs w:val="18"/>
                    </w:rPr>
                    <w:t>Narrador:</w:t>
                  </w:r>
                  <w:proofErr w:type="gramStart"/>
                  <w:r w:rsidRPr="00E1293E">
                    <w:rPr>
                      <w:rFonts w:ascii="Calibri" w:hAnsi="Calibri"/>
                      <w:iCs/>
                      <w:color w:val="1F497D" w:themeColor="text2"/>
                      <w:sz w:val="18"/>
                      <w:szCs w:val="18"/>
                    </w:rPr>
                    <w:t xml:space="preserve">  </w:t>
                  </w:r>
                  <w:r w:rsidR="00E1293E" w:rsidRPr="00E1293E">
                    <w:rPr>
                      <w:rFonts w:ascii="Calibri" w:hAnsi="Calibri"/>
                      <w:bCs/>
                      <w:color w:val="1F497D" w:themeColor="text2"/>
                      <w:sz w:val="18"/>
                      <w:szCs w:val="18"/>
                    </w:rPr>
                    <w:t>En</w:t>
                  </w:r>
                  <w:proofErr w:type="gramEnd"/>
                  <w:r w:rsidR="00E1293E" w:rsidRPr="00E1293E">
                    <w:rPr>
                      <w:rFonts w:ascii="Calibri" w:hAnsi="Calibri"/>
                      <w:bCs/>
                      <w:color w:val="1F497D" w:themeColor="text2"/>
                      <w:sz w:val="18"/>
                      <w:szCs w:val="18"/>
                    </w:rPr>
                    <w:t xml:space="preserve"> aquel tiempo, llegó Jesús a una ciudad de </w:t>
                  </w:r>
                  <w:proofErr w:type="spellStart"/>
                  <w:r w:rsidR="00E1293E" w:rsidRPr="00E1293E">
                    <w:rPr>
                      <w:rFonts w:ascii="Calibri" w:hAnsi="Calibri"/>
                      <w:bCs/>
                      <w:color w:val="1F497D" w:themeColor="text2"/>
                      <w:sz w:val="18"/>
                      <w:szCs w:val="18"/>
                    </w:rPr>
                    <w:t>Samaría</w:t>
                  </w:r>
                  <w:proofErr w:type="spellEnd"/>
                  <w:r w:rsidR="00E1293E" w:rsidRPr="00E1293E">
                    <w:rPr>
                      <w:rFonts w:ascii="Calibri" w:hAnsi="Calibri"/>
                      <w:bCs/>
                      <w:color w:val="1F497D" w:themeColor="text2"/>
                      <w:sz w:val="18"/>
                      <w:szCs w:val="18"/>
                    </w:rPr>
                    <w:t xml:space="preserve"> llamada </w:t>
                  </w:r>
                  <w:proofErr w:type="spellStart"/>
                  <w:r w:rsidR="00E1293E" w:rsidRPr="00E1293E">
                    <w:rPr>
                      <w:rFonts w:ascii="Calibri" w:hAnsi="Calibri"/>
                      <w:bCs/>
                      <w:color w:val="1F497D" w:themeColor="text2"/>
                      <w:sz w:val="18"/>
                      <w:szCs w:val="18"/>
                    </w:rPr>
                    <w:t>Sicar</w:t>
                  </w:r>
                  <w:proofErr w:type="spellEnd"/>
                  <w:r w:rsidR="00E1293E" w:rsidRPr="00E1293E">
                    <w:rPr>
                      <w:rFonts w:ascii="Calibri" w:hAnsi="Calibri"/>
                      <w:bCs/>
                      <w:color w:val="1F497D" w:themeColor="text2"/>
                      <w:sz w:val="18"/>
                      <w:szCs w:val="18"/>
                    </w:rPr>
                    <w:t xml:space="preserve">, cerca del campo que dio Jacob a su hijo José; allí estaba el pozo de Jacob. Jesús, cansado del camino, estaba allí sentado junto al pozo. Era hacia la hora sexta. Llega una mujer de </w:t>
                  </w:r>
                  <w:proofErr w:type="spellStart"/>
                  <w:r w:rsidR="00E1293E" w:rsidRPr="00E1293E">
                    <w:rPr>
                      <w:rFonts w:ascii="Calibri" w:hAnsi="Calibri"/>
                      <w:bCs/>
                      <w:color w:val="1F497D" w:themeColor="text2"/>
                      <w:sz w:val="18"/>
                      <w:szCs w:val="18"/>
                    </w:rPr>
                    <w:t>Samaría</w:t>
                  </w:r>
                  <w:proofErr w:type="spellEnd"/>
                  <w:r w:rsidR="00E1293E" w:rsidRPr="00E1293E">
                    <w:rPr>
                      <w:rFonts w:ascii="Calibri" w:hAnsi="Calibri"/>
                      <w:bCs/>
                      <w:color w:val="1F497D" w:themeColor="text2"/>
                      <w:sz w:val="18"/>
                      <w:szCs w:val="18"/>
                    </w:rPr>
                    <w:t xml:space="preserve"> a sacar agua, y Jesús le dice:</w:t>
                  </w:r>
                </w:p>
                <w:p w:rsidR="00E1293E" w:rsidRPr="00E1293E" w:rsidRDefault="00E1293E" w:rsidP="00E1293E">
                  <w:pPr>
                    <w:pStyle w:val="Textodebloque"/>
                    <w:tabs>
                      <w:tab w:val="left" w:pos="142"/>
                    </w:tabs>
                    <w:spacing w:line="240" w:lineRule="atLeast"/>
                    <w:ind w:left="284" w:right="45" w:hanging="284"/>
                    <w:rPr>
                      <w:rFonts w:ascii="Calibri" w:hAnsi="Calibri"/>
                      <w:b/>
                      <w:bCs/>
                      <w:i/>
                      <w:color w:val="1F497D" w:themeColor="text2"/>
                      <w:sz w:val="18"/>
                      <w:szCs w:val="18"/>
                    </w:rPr>
                  </w:pPr>
                  <w:r w:rsidRPr="00E1293E">
                    <w:rPr>
                      <w:rFonts w:ascii="Calibri" w:hAnsi="Calibri"/>
                      <w:b/>
                      <w:bCs/>
                      <w:color w:val="1F497D" w:themeColor="text2"/>
                      <w:sz w:val="18"/>
                      <w:szCs w:val="18"/>
                    </w:rPr>
                    <w:t>Jesús:</w:t>
                  </w:r>
                  <w:r>
                    <w:rPr>
                      <w:rFonts w:ascii="Calibri" w:hAnsi="Calibri"/>
                      <w:b/>
                      <w:bCs/>
                      <w:i/>
                      <w:color w:val="1F497D" w:themeColor="text2"/>
                      <w:sz w:val="18"/>
                      <w:szCs w:val="18"/>
                    </w:rPr>
                    <w:t xml:space="preserve"> -</w:t>
                  </w:r>
                  <w:r w:rsidRPr="00E1293E">
                    <w:rPr>
                      <w:rFonts w:ascii="Calibri" w:hAnsi="Calibri"/>
                      <w:b/>
                      <w:bCs/>
                      <w:i/>
                      <w:color w:val="1F497D" w:themeColor="text2"/>
                      <w:sz w:val="18"/>
                      <w:szCs w:val="18"/>
                    </w:rPr>
                    <w:t xml:space="preserve">«Dame de beber». </w:t>
                  </w:r>
                </w:p>
                <w:p w:rsidR="00E1293E" w:rsidRPr="00E1293E" w:rsidRDefault="00E1293E" w:rsidP="00E1293E">
                  <w:pPr>
                    <w:pStyle w:val="Textodebloque"/>
                    <w:tabs>
                      <w:tab w:val="left" w:pos="142"/>
                    </w:tabs>
                    <w:spacing w:line="240" w:lineRule="atLeast"/>
                    <w:ind w:left="284" w:right="45" w:hanging="284"/>
                    <w:rPr>
                      <w:rFonts w:ascii="Calibri" w:hAnsi="Calibri"/>
                      <w:bCs/>
                      <w:color w:val="1F497D" w:themeColor="text2"/>
                      <w:sz w:val="18"/>
                      <w:szCs w:val="18"/>
                    </w:rPr>
                  </w:pPr>
                  <w:r w:rsidRPr="00E1293E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18"/>
                      <w:szCs w:val="18"/>
                    </w:rPr>
                    <w:t>Narrador:</w:t>
                  </w:r>
                  <w:proofErr w:type="gramStart"/>
                  <w:r w:rsidRPr="00E1293E">
                    <w:rPr>
                      <w:rFonts w:ascii="Calibri" w:hAnsi="Calibri"/>
                      <w:iCs/>
                      <w:color w:val="1F497D" w:themeColor="text2"/>
                      <w:sz w:val="18"/>
                      <w:szCs w:val="18"/>
                    </w:rPr>
                    <w:t xml:space="preserve">  </w:t>
                  </w:r>
                  <w:r w:rsidRPr="00E1293E">
                    <w:rPr>
                      <w:rFonts w:ascii="Calibri" w:hAnsi="Calibri"/>
                      <w:bCs/>
                      <w:color w:val="1F497D" w:themeColor="text2"/>
                      <w:sz w:val="18"/>
                      <w:szCs w:val="18"/>
                    </w:rPr>
                    <w:t>Sus</w:t>
                  </w:r>
                  <w:proofErr w:type="gramEnd"/>
                  <w:r w:rsidRPr="00E1293E">
                    <w:rPr>
                      <w:rFonts w:ascii="Calibri" w:hAnsi="Calibri"/>
                      <w:bCs/>
                      <w:color w:val="1F497D" w:themeColor="text2"/>
                      <w:sz w:val="18"/>
                      <w:szCs w:val="18"/>
                    </w:rPr>
                    <w:t xml:space="preserve"> discípulos se habían ido al pueblo a comprar comida. La samaritana le dice: </w:t>
                  </w:r>
                </w:p>
                <w:p w:rsidR="00E1293E" w:rsidRPr="00E1293E" w:rsidRDefault="00E1293E" w:rsidP="00E1293E">
                  <w:pPr>
                    <w:pStyle w:val="Textodebloque"/>
                    <w:tabs>
                      <w:tab w:val="left" w:pos="142"/>
                    </w:tabs>
                    <w:spacing w:line="240" w:lineRule="atLeast"/>
                    <w:ind w:left="284" w:right="45" w:hanging="284"/>
                    <w:rPr>
                      <w:rFonts w:ascii="Calibri" w:hAnsi="Calibri"/>
                      <w:bCs/>
                      <w:color w:val="1F497D" w:themeColor="text2"/>
                      <w:sz w:val="18"/>
                      <w:szCs w:val="18"/>
                    </w:rPr>
                  </w:pPr>
                  <w:r w:rsidRPr="00E1293E">
                    <w:rPr>
                      <w:rFonts w:ascii="Calibri" w:hAnsi="Calibri"/>
                      <w:b/>
                      <w:bCs/>
                      <w:color w:val="1F497D" w:themeColor="text2"/>
                      <w:sz w:val="18"/>
                      <w:szCs w:val="18"/>
                    </w:rPr>
                    <w:t>Samaritana</w:t>
                  </w:r>
                  <w:proofErr w:type="gramStart"/>
                  <w:r w:rsidRPr="00E1293E">
                    <w:rPr>
                      <w:rFonts w:ascii="Calibri" w:hAnsi="Calibri"/>
                      <w:b/>
                      <w:bCs/>
                      <w:color w:val="1F497D" w:themeColor="text2"/>
                      <w:sz w:val="18"/>
                      <w:szCs w:val="18"/>
                    </w:rPr>
                    <w:t>:</w:t>
                  </w:r>
                  <w:r>
                    <w:rPr>
                      <w:rFonts w:ascii="Calibri" w:hAnsi="Calibri"/>
                      <w:bCs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  <w:r w:rsidRPr="00E1293E">
                    <w:rPr>
                      <w:rFonts w:ascii="Calibri" w:hAnsi="Calibri"/>
                      <w:bCs/>
                      <w:color w:val="1F497D" w:themeColor="text2"/>
                      <w:sz w:val="18"/>
                      <w:szCs w:val="18"/>
                    </w:rPr>
                    <w:t> </w:t>
                  </w:r>
                  <w:r>
                    <w:rPr>
                      <w:rFonts w:ascii="Calibri" w:hAnsi="Calibri"/>
                      <w:bCs/>
                      <w:color w:val="1F497D" w:themeColor="text2"/>
                      <w:sz w:val="18"/>
                      <w:szCs w:val="18"/>
                    </w:rPr>
                    <w:t>-</w:t>
                  </w:r>
                  <w:proofErr w:type="gramEnd"/>
                  <w:r w:rsidRPr="00E1293E">
                    <w:rPr>
                      <w:rFonts w:ascii="Calibri" w:hAnsi="Calibri"/>
                      <w:bCs/>
                      <w:i/>
                      <w:color w:val="1F497D" w:themeColor="text2"/>
                      <w:sz w:val="18"/>
                      <w:szCs w:val="18"/>
                    </w:rPr>
                    <w:t>«¿Cómo tú, siendo judío, me pides de beber a mí, que soy samaritana?»</w:t>
                  </w:r>
                  <w:r w:rsidRPr="00E1293E">
                    <w:rPr>
                      <w:rFonts w:ascii="Calibri" w:hAnsi="Calibri"/>
                      <w:bCs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</w:p>
                <w:p w:rsidR="00E1293E" w:rsidRPr="00E1293E" w:rsidRDefault="00E1293E" w:rsidP="00E1293E">
                  <w:pPr>
                    <w:pStyle w:val="Textodebloque"/>
                    <w:tabs>
                      <w:tab w:val="left" w:pos="142"/>
                    </w:tabs>
                    <w:spacing w:line="240" w:lineRule="atLeast"/>
                    <w:ind w:left="284" w:right="45" w:hanging="284"/>
                    <w:rPr>
                      <w:rFonts w:ascii="Calibri" w:hAnsi="Calibri"/>
                      <w:bCs/>
                      <w:color w:val="1F497D" w:themeColor="text2"/>
                      <w:sz w:val="18"/>
                      <w:szCs w:val="18"/>
                    </w:rPr>
                  </w:pPr>
                  <w:r w:rsidRPr="00E1293E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18"/>
                      <w:szCs w:val="18"/>
                    </w:rPr>
                    <w:t>Narrador:</w:t>
                  </w:r>
                  <w:proofErr w:type="gramStart"/>
                  <w:r w:rsidRPr="00E1293E">
                    <w:rPr>
                      <w:rFonts w:ascii="Calibri" w:hAnsi="Calibri"/>
                      <w:iCs/>
                      <w:color w:val="1F497D" w:themeColor="text2"/>
                      <w:sz w:val="18"/>
                      <w:szCs w:val="18"/>
                    </w:rPr>
                    <w:t xml:space="preserve">  </w:t>
                  </w:r>
                  <w:r w:rsidR="00A42BA2">
                    <w:rPr>
                      <w:rFonts w:ascii="Calibri" w:hAnsi="Calibri"/>
                      <w:iCs/>
                      <w:color w:val="1F497D" w:themeColor="text2"/>
                      <w:sz w:val="18"/>
                      <w:szCs w:val="18"/>
                    </w:rPr>
                    <w:t>L</w:t>
                  </w:r>
                  <w:r w:rsidR="00A42BA2" w:rsidRPr="00E1293E">
                    <w:rPr>
                      <w:rFonts w:ascii="Calibri" w:hAnsi="Calibri"/>
                      <w:bCs/>
                      <w:color w:val="1F497D" w:themeColor="text2"/>
                      <w:sz w:val="18"/>
                      <w:szCs w:val="18"/>
                    </w:rPr>
                    <w:t>os</w:t>
                  </w:r>
                  <w:proofErr w:type="gramEnd"/>
                  <w:r w:rsidR="00A42BA2" w:rsidRPr="00E1293E">
                    <w:rPr>
                      <w:rFonts w:ascii="Calibri" w:hAnsi="Calibri"/>
                      <w:bCs/>
                      <w:color w:val="1F497D" w:themeColor="text2"/>
                      <w:sz w:val="18"/>
                      <w:szCs w:val="18"/>
                    </w:rPr>
                    <w:t xml:space="preserve"> judíos no se tratan con los samaritanos. </w:t>
                  </w:r>
                  <w:r w:rsidRPr="00E1293E">
                    <w:rPr>
                      <w:rFonts w:ascii="Calibri" w:hAnsi="Calibri"/>
                      <w:bCs/>
                      <w:color w:val="1F497D" w:themeColor="text2"/>
                      <w:sz w:val="18"/>
                      <w:szCs w:val="18"/>
                    </w:rPr>
                    <w:t>Jesús le contestó: </w:t>
                  </w:r>
                </w:p>
                <w:p w:rsidR="00E1293E" w:rsidRPr="00E1293E" w:rsidRDefault="00E1293E" w:rsidP="00E1293E">
                  <w:pPr>
                    <w:pStyle w:val="Textodebloque"/>
                    <w:tabs>
                      <w:tab w:val="left" w:pos="142"/>
                    </w:tabs>
                    <w:spacing w:line="240" w:lineRule="atLeast"/>
                    <w:ind w:left="284" w:right="45" w:hanging="284"/>
                    <w:rPr>
                      <w:rFonts w:ascii="Calibri" w:hAnsi="Calibri"/>
                      <w:bCs/>
                      <w:i/>
                      <w:color w:val="1F497D" w:themeColor="text2"/>
                      <w:sz w:val="18"/>
                      <w:szCs w:val="18"/>
                    </w:rPr>
                  </w:pPr>
                  <w:r w:rsidRPr="00E1293E">
                    <w:rPr>
                      <w:rFonts w:ascii="Calibri" w:hAnsi="Calibri"/>
                      <w:b/>
                      <w:bCs/>
                      <w:color w:val="1F497D" w:themeColor="text2"/>
                      <w:sz w:val="18"/>
                      <w:szCs w:val="18"/>
                    </w:rPr>
                    <w:t>Jesús:</w:t>
                  </w:r>
                  <w:r>
                    <w:rPr>
                      <w:rFonts w:ascii="Calibri" w:hAnsi="Calibri"/>
                      <w:b/>
                      <w:bCs/>
                      <w:i/>
                      <w:color w:val="1F497D" w:themeColor="text2"/>
                      <w:sz w:val="18"/>
                      <w:szCs w:val="18"/>
                    </w:rPr>
                    <w:t xml:space="preserve"> -</w:t>
                  </w:r>
                  <w:r w:rsidRPr="00E1293E">
                    <w:rPr>
                      <w:rFonts w:ascii="Calibri" w:hAnsi="Calibri"/>
                      <w:bCs/>
                      <w:i/>
                      <w:color w:val="1F497D" w:themeColor="text2"/>
                      <w:sz w:val="18"/>
                      <w:szCs w:val="18"/>
                    </w:rPr>
                    <w:t xml:space="preserve">«Si conocieras el don de Dios y quién es el que te dice “dame de beber”, le pedirías tú, y él te daría agua viva». </w:t>
                  </w:r>
                </w:p>
                <w:p w:rsidR="00E1293E" w:rsidRPr="00E1293E" w:rsidRDefault="00E1293E" w:rsidP="00E1293E">
                  <w:pPr>
                    <w:pStyle w:val="Textodebloque"/>
                    <w:tabs>
                      <w:tab w:val="left" w:pos="142"/>
                    </w:tabs>
                    <w:spacing w:line="240" w:lineRule="atLeast"/>
                    <w:ind w:left="284" w:right="45" w:hanging="284"/>
                    <w:rPr>
                      <w:rFonts w:ascii="Calibri" w:hAnsi="Calibri"/>
                      <w:bCs/>
                      <w:color w:val="1F497D" w:themeColor="text2"/>
                      <w:sz w:val="18"/>
                      <w:szCs w:val="18"/>
                    </w:rPr>
                  </w:pPr>
                  <w:r w:rsidRPr="00E1293E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18"/>
                      <w:szCs w:val="18"/>
                    </w:rPr>
                    <w:t>Narrador:</w:t>
                  </w:r>
                  <w:proofErr w:type="gramStart"/>
                  <w:r w:rsidRPr="00E1293E">
                    <w:rPr>
                      <w:rFonts w:ascii="Calibri" w:hAnsi="Calibri"/>
                      <w:iCs/>
                      <w:color w:val="1F497D" w:themeColor="text2"/>
                      <w:sz w:val="18"/>
                      <w:szCs w:val="18"/>
                    </w:rPr>
                    <w:t xml:space="preserve">  </w:t>
                  </w:r>
                  <w:r w:rsidRPr="00E1293E">
                    <w:rPr>
                      <w:rFonts w:ascii="Calibri" w:hAnsi="Calibri"/>
                      <w:bCs/>
                      <w:color w:val="1F497D" w:themeColor="text2"/>
                      <w:sz w:val="18"/>
                      <w:szCs w:val="18"/>
                    </w:rPr>
                    <w:t>La</w:t>
                  </w:r>
                  <w:proofErr w:type="gramEnd"/>
                  <w:r w:rsidRPr="00E1293E">
                    <w:rPr>
                      <w:rFonts w:ascii="Calibri" w:hAnsi="Calibri"/>
                      <w:bCs/>
                      <w:color w:val="1F497D" w:themeColor="text2"/>
                      <w:sz w:val="18"/>
                      <w:szCs w:val="18"/>
                    </w:rPr>
                    <w:t xml:space="preserve"> mujer le dice: </w:t>
                  </w:r>
                </w:p>
                <w:p w:rsidR="00E1293E" w:rsidRPr="00E1293E" w:rsidRDefault="00E1293E" w:rsidP="00E1293E">
                  <w:pPr>
                    <w:pStyle w:val="Textodebloque"/>
                    <w:tabs>
                      <w:tab w:val="left" w:pos="142"/>
                    </w:tabs>
                    <w:spacing w:line="240" w:lineRule="atLeast"/>
                    <w:ind w:left="284" w:right="45" w:hanging="284"/>
                    <w:rPr>
                      <w:rFonts w:ascii="Calibri" w:hAnsi="Calibri"/>
                      <w:bCs/>
                      <w:i/>
                      <w:color w:val="1F497D" w:themeColor="text2"/>
                      <w:sz w:val="18"/>
                      <w:szCs w:val="18"/>
                    </w:rPr>
                  </w:pPr>
                  <w:r w:rsidRPr="00E1293E">
                    <w:rPr>
                      <w:rFonts w:ascii="Calibri" w:hAnsi="Calibri"/>
                      <w:b/>
                      <w:bCs/>
                      <w:color w:val="1F497D" w:themeColor="text2"/>
                      <w:sz w:val="18"/>
                      <w:szCs w:val="18"/>
                    </w:rPr>
                    <w:t>Samaritana</w:t>
                  </w:r>
                  <w:proofErr w:type="gramStart"/>
                  <w:r w:rsidRPr="00E1293E">
                    <w:rPr>
                      <w:rFonts w:ascii="Calibri" w:hAnsi="Calibri"/>
                      <w:b/>
                      <w:bCs/>
                      <w:color w:val="1F497D" w:themeColor="text2"/>
                      <w:sz w:val="18"/>
                      <w:szCs w:val="18"/>
                    </w:rPr>
                    <w:t>:</w:t>
                  </w:r>
                  <w:r>
                    <w:rPr>
                      <w:rFonts w:ascii="Calibri" w:hAnsi="Calibri"/>
                      <w:bCs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  <w:r w:rsidRPr="00E1293E">
                    <w:rPr>
                      <w:rFonts w:ascii="Calibri" w:hAnsi="Calibri"/>
                      <w:bCs/>
                      <w:color w:val="1F497D" w:themeColor="text2"/>
                      <w:sz w:val="18"/>
                      <w:szCs w:val="18"/>
                    </w:rPr>
                    <w:t> </w:t>
                  </w:r>
                  <w:r>
                    <w:rPr>
                      <w:rFonts w:ascii="Calibri" w:hAnsi="Calibri"/>
                      <w:bCs/>
                      <w:color w:val="1F497D" w:themeColor="text2"/>
                      <w:sz w:val="18"/>
                      <w:szCs w:val="18"/>
                    </w:rPr>
                    <w:t>-</w:t>
                  </w:r>
                  <w:proofErr w:type="gramEnd"/>
                  <w:r w:rsidRPr="00E1293E">
                    <w:rPr>
                      <w:rFonts w:ascii="Calibri" w:hAnsi="Calibri"/>
                      <w:bCs/>
                      <w:i/>
                      <w:color w:val="1F497D" w:themeColor="text2"/>
                      <w:sz w:val="18"/>
                      <w:szCs w:val="18"/>
                    </w:rPr>
                    <w:t xml:space="preserve">«Señor, si no tienes cubo, y el pozo es hondo, ¿de dónde sacas el agua viva?; ¿eres tú más que nuestro padre Jacob, que nos dio este pozo, y de él bebieron él y sus hijos y sus ganados?». </w:t>
                  </w:r>
                </w:p>
                <w:p w:rsidR="00E1293E" w:rsidRPr="00E1293E" w:rsidRDefault="00E1293E" w:rsidP="00E1293E">
                  <w:pPr>
                    <w:pStyle w:val="Textodebloque"/>
                    <w:tabs>
                      <w:tab w:val="left" w:pos="142"/>
                    </w:tabs>
                    <w:spacing w:line="240" w:lineRule="atLeast"/>
                    <w:ind w:left="284" w:right="45" w:hanging="284"/>
                    <w:rPr>
                      <w:rFonts w:ascii="Calibri" w:hAnsi="Calibri"/>
                      <w:bCs/>
                      <w:i/>
                      <w:color w:val="1F497D" w:themeColor="text2"/>
                      <w:sz w:val="18"/>
                      <w:szCs w:val="18"/>
                    </w:rPr>
                  </w:pPr>
                  <w:r w:rsidRPr="00E1293E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18"/>
                      <w:szCs w:val="18"/>
                    </w:rPr>
                    <w:t>Narrador:</w:t>
                  </w:r>
                  <w:proofErr w:type="gramStart"/>
                  <w:r w:rsidRPr="00E1293E">
                    <w:rPr>
                      <w:rFonts w:ascii="Calibri" w:hAnsi="Calibri"/>
                      <w:iCs/>
                      <w:color w:val="1F497D" w:themeColor="text2"/>
                      <w:sz w:val="18"/>
                      <w:szCs w:val="18"/>
                    </w:rPr>
                    <w:t xml:space="preserve">  </w:t>
                  </w:r>
                  <w:r w:rsidRPr="00E1293E">
                    <w:rPr>
                      <w:rFonts w:ascii="Calibri" w:hAnsi="Calibri"/>
                      <w:bCs/>
                      <w:color w:val="1F497D" w:themeColor="text2"/>
                      <w:sz w:val="18"/>
                      <w:szCs w:val="18"/>
                    </w:rPr>
                    <w:t>Jesús</w:t>
                  </w:r>
                  <w:proofErr w:type="gramEnd"/>
                  <w:r w:rsidRPr="00E1293E">
                    <w:rPr>
                      <w:rFonts w:ascii="Calibri" w:hAnsi="Calibri"/>
                      <w:bCs/>
                      <w:color w:val="1F497D" w:themeColor="text2"/>
                      <w:sz w:val="18"/>
                      <w:szCs w:val="18"/>
                    </w:rPr>
                    <w:t xml:space="preserve"> le contestó: </w:t>
                  </w:r>
                  <w:r w:rsidRPr="00E1293E">
                    <w:rPr>
                      <w:rFonts w:ascii="Calibri" w:hAnsi="Calibri"/>
                      <w:bCs/>
                      <w:i/>
                      <w:color w:val="1F497D" w:themeColor="text2"/>
                      <w:sz w:val="18"/>
                      <w:szCs w:val="18"/>
                    </w:rPr>
                    <w:t>«El que bebe de esta agua vuelve a tener sed; pero el que beba del agua que yo le daré nunca más tendrá sed: el agua que yo le daré se convertirá dentro de él en un surtidor de agua que salta hasta la vida eterna».</w:t>
                  </w:r>
                </w:p>
                <w:p w:rsidR="00E1293E" w:rsidRPr="00E1293E" w:rsidRDefault="00E1293E" w:rsidP="00E1293E">
                  <w:pPr>
                    <w:pStyle w:val="Textodebloque"/>
                    <w:tabs>
                      <w:tab w:val="left" w:pos="142"/>
                    </w:tabs>
                    <w:spacing w:line="240" w:lineRule="atLeast"/>
                    <w:ind w:left="284" w:right="45" w:hanging="284"/>
                    <w:rPr>
                      <w:rFonts w:ascii="Calibri" w:hAnsi="Calibri"/>
                      <w:bCs/>
                      <w:i/>
                      <w:color w:val="1F497D" w:themeColor="text2"/>
                      <w:sz w:val="18"/>
                      <w:szCs w:val="18"/>
                    </w:rPr>
                  </w:pPr>
                  <w:r w:rsidRPr="00E1293E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18"/>
                      <w:szCs w:val="18"/>
                    </w:rPr>
                    <w:t>Narrador:</w:t>
                  </w:r>
                  <w:proofErr w:type="gramStart"/>
                  <w:r w:rsidRPr="00E1293E">
                    <w:rPr>
                      <w:rFonts w:ascii="Calibri" w:hAnsi="Calibri"/>
                      <w:iCs/>
                      <w:color w:val="1F497D" w:themeColor="text2"/>
                      <w:sz w:val="18"/>
                      <w:szCs w:val="18"/>
                    </w:rPr>
                    <w:t xml:space="preserve">  </w:t>
                  </w:r>
                  <w:r w:rsidRPr="00E1293E">
                    <w:rPr>
                      <w:rFonts w:ascii="Calibri" w:hAnsi="Calibri"/>
                      <w:bCs/>
                      <w:i/>
                      <w:color w:val="1F497D" w:themeColor="text2"/>
                      <w:sz w:val="18"/>
                      <w:szCs w:val="18"/>
                    </w:rPr>
                    <w:t>La</w:t>
                  </w:r>
                  <w:proofErr w:type="gramEnd"/>
                  <w:r w:rsidRPr="00E1293E">
                    <w:rPr>
                      <w:rFonts w:ascii="Calibri" w:hAnsi="Calibri"/>
                      <w:bCs/>
                      <w:i/>
                      <w:color w:val="1F497D" w:themeColor="text2"/>
                      <w:sz w:val="18"/>
                      <w:szCs w:val="18"/>
                    </w:rPr>
                    <w:t xml:space="preserve"> mujer le dice: </w:t>
                  </w:r>
                </w:p>
                <w:p w:rsidR="00E1293E" w:rsidRPr="00E1293E" w:rsidRDefault="00E1293E" w:rsidP="00E1293E">
                  <w:pPr>
                    <w:pStyle w:val="Textodebloque"/>
                    <w:tabs>
                      <w:tab w:val="left" w:pos="142"/>
                    </w:tabs>
                    <w:spacing w:line="240" w:lineRule="atLeast"/>
                    <w:ind w:left="284" w:right="45" w:hanging="284"/>
                    <w:rPr>
                      <w:rFonts w:ascii="Calibri" w:hAnsi="Calibri"/>
                      <w:bCs/>
                      <w:i/>
                      <w:color w:val="1F497D" w:themeColor="text2"/>
                      <w:sz w:val="18"/>
                      <w:szCs w:val="18"/>
                    </w:rPr>
                  </w:pPr>
                  <w:r w:rsidRPr="00E1293E">
                    <w:rPr>
                      <w:rFonts w:ascii="Calibri" w:hAnsi="Calibri"/>
                      <w:b/>
                      <w:bCs/>
                      <w:color w:val="1F497D" w:themeColor="text2"/>
                      <w:sz w:val="18"/>
                      <w:szCs w:val="18"/>
                    </w:rPr>
                    <w:t>Samaritana</w:t>
                  </w:r>
                  <w:proofErr w:type="gramStart"/>
                  <w:r w:rsidRPr="00E1293E">
                    <w:rPr>
                      <w:rFonts w:ascii="Calibri" w:hAnsi="Calibri"/>
                      <w:b/>
                      <w:bCs/>
                      <w:color w:val="1F497D" w:themeColor="text2"/>
                      <w:sz w:val="18"/>
                      <w:szCs w:val="18"/>
                    </w:rPr>
                    <w:t>:</w:t>
                  </w:r>
                  <w:r>
                    <w:rPr>
                      <w:rFonts w:ascii="Calibri" w:hAnsi="Calibri"/>
                      <w:bCs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  <w:r w:rsidRPr="00E1293E">
                    <w:rPr>
                      <w:rFonts w:ascii="Calibri" w:hAnsi="Calibri"/>
                      <w:bCs/>
                      <w:color w:val="1F497D" w:themeColor="text2"/>
                      <w:sz w:val="18"/>
                      <w:szCs w:val="18"/>
                    </w:rPr>
                    <w:t> </w:t>
                  </w:r>
                  <w:r>
                    <w:rPr>
                      <w:rFonts w:ascii="Calibri" w:hAnsi="Calibri"/>
                      <w:bCs/>
                      <w:color w:val="1F497D" w:themeColor="text2"/>
                      <w:sz w:val="18"/>
                      <w:szCs w:val="18"/>
                    </w:rPr>
                    <w:t>-</w:t>
                  </w:r>
                  <w:proofErr w:type="gramEnd"/>
                  <w:r w:rsidRPr="00E1293E">
                    <w:rPr>
                      <w:rFonts w:ascii="Calibri" w:hAnsi="Calibri"/>
                      <w:b/>
                      <w:bCs/>
                      <w:i/>
                      <w:color w:val="1F497D" w:themeColor="text2"/>
                      <w:sz w:val="18"/>
                      <w:szCs w:val="18"/>
                    </w:rPr>
                    <w:t>«Señor, dame esa agua: así no tendré más sed,</w:t>
                  </w:r>
                  <w:r w:rsidRPr="00E1293E">
                    <w:rPr>
                      <w:rFonts w:ascii="Calibri" w:hAnsi="Calibri"/>
                      <w:bCs/>
                      <w:i/>
                      <w:color w:val="1F497D" w:themeColor="text2"/>
                      <w:sz w:val="18"/>
                      <w:szCs w:val="18"/>
                    </w:rPr>
                    <w:t xml:space="preserve"> ni tendré que venir aquí a sacarla.</w:t>
                  </w:r>
                  <w:r w:rsidR="00A42BA2">
                    <w:rPr>
                      <w:rFonts w:ascii="Calibri" w:hAnsi="Calibri"/>
                      <w:bCs/>
                      <w:i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  <w:r w:rsidRPr="00E1293E">
                    <w:rPr>
                      <w:rFonts w:ascii="Calibri" w:hAnsi="Calibri"/>
                      <w:bCs/>
                      <w:i/>
                      <w:color w:val="1F497D" w:themeColor="text2"/>
                      <w:sz w:val="18"/>
                      <w:szCs w:val="18"/>
                    </w:rPr>
                    <w:t>Sé que va a venir el Mesías, el Cristo; cuando venga, él nos lo dirá todo».</w:t>
                  </w:r>
                </w:p>
                <w:p w:rsidR="00E1293E" w:rsidRPr="00E1293E" w:rsidRDefault="00E1293E" w:rsidP="00E1293E">
                  <w:pPr>
                    <w:pStyle w:val="Textodebloque"/>
                    <w:tabs>
                      <w:tab w:val="left" w:pos="142"/>
                    </w:tabs>
                    <w:spacing w:line="240" w:lineRule="atLeast"/>
                    <w:ind w:left="284" w:right="45" w:hanging="284"/>
                    <w:rPr>
                      <w:rFonts w:ascii="Calibri" w:hAnsi="Calibri"/>
                      <w:bCs/>
                      <w:i/>
                      <w:color w:val="1F497D" w:themeColor="text2"/>
                      <w:sz w:val="18"/>
                      <w:szCs w:val="18"/>
                    </w:rPr>
                  </w:pPr>
                  <w:r w:rsidRPr="00E1293E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18"/>
                      <w:szCs w:val="18"/>
                    </w:rPr>
                    <w:t>Narrador:</w:t>
                  </w:r>
                  <w:r w:rsidRPr="00E1293E">
                    <w:rPr>
                      <w:rFonts w:ascii="Calibri" w:hAnsi="Calibri"/>
                      <w:iCs/>
                      <w:color w:val="1F497D" w:themeColor="text2"/>
                      <w:sz w:val="18"/>
                      <w:szCs w:val="18"/>
                    </w:rPr>
                    <w:t xml:space="preserve">  </w:t>
                  </w:r>
                  <w:r w:rsidRPr="00E1293E">
                    <w:rPr>
                      <w:rFonts w:ascii="Calibri" w:hAnsi="Calibri"/>
                      <w:bCs/>
                      <w:i/>
                      <w:color w:val="1F497D" w:themeColor="text2"/>
                      <w:sz w:val="18"/>
                      <w:szCs w:val="18"/>
                    </w:rPr>
                    <w:t xml:space="preserve"> Jesús le dice: </w:t>
                  </w:r>
                </w:p>
                <w:p w:rsidR="00E1293E" w:rsidRPr="00E1293E" w:rsidRDefault="00E1293E" w:rsidP="00E1293E">
                  <w:pPr>
                    <w:pStyle w:val="Textodebloque"/>
                    <w:tabs>
                      <w:tab w:val="left" w:pos="142"/>
                    </w:tabs>
                    <w:spacing w:line="240" w:lineRule="atLeast"/>
                    <w:ind w:left="284" w:right="45" w:hanging="284"/>
                    <w:rPr>
                      <w:rFonts w:ascii="Calibri" w:hAnsi="Calibri"/>
                      <w:bCs/>
                      <w:i/>
                      <w:color w:val="1F497D" w:themeColor="text2"/>
                      <w:sz w:val="18"/>
                      <w:szCs w:val="18"/>
                    </w:rPr>
                  </w:pPr>
                  <w:r w:rsidRPr="00E1293E">
                    <w:rPr>
                      <w:rFonts w:ascii="Calibri" w:hAnsi="Calibri"/>
                      <w:b/>
                      <w:bCs/>
                      <w:color w:val="1F497D" w:themeColor="text2"/>
                      <w:sz w:val="18"/>
                      <w:szCs w:val="18"/>
                    </w:rPr>
                    <w:t>Jesús:</w:t>
                  </w:r>
                  <w:r>
                    <w:rPr>
                      <w:rFonts w:ascii="Calibri" w:hAnsi="Calibri"/>
                      <w:b/>
                      <w:bCs/>
                      <w:i/>
                      <w:color w:val="1F497D" w:themeColor="text2"/>
                      <w:sz w:val="18"/>
                      <w:szCs w:val="18"/>
                    </w:rPr>
                    <w:t xml:space="preserve"> -</w:t>
                  </w:r>
                  <w:r w:rsidRPr="00E1293E">
                    <w:rPr>
                      <w:rFonts w:ascii="Calibri" w:hAnsi="Calibri"/>
                      <w:bCs/>
                      <w:i/>
                      <w:color w:val="1F497D" w:themeColor="text2"/>
                      <w:sz w:val="18"/>
                      <w:szCs w:val="18"/>
                    </w:rPr>
                    <w:t>«Soy yo, el que habla contigo».</w:t>
                  </w:r>
                </w:p>
                <w:p w:rsidR="00E1293E" w:rsidRPr="00E1293E" w:rsidRDefault="00E1293E" w:rsidP="00E1293E">
                  <w:pPr>
                    <w:pStyle w:val="Textodebloque"/>
                    <w:tabs>
                      <w:tab w:val="left" w:pos="142"/>
                    </w:tabs>
                    <w:spacing w:line="240" w:lineRule="atLeast"/>
                    <w:ind w:left="284" w:right="45" w:hanging="284"/>
                    <w:rPr>
                      <w:rFonts w:ascii="Calibri" w:hAnsi="Calibri"/>
                      <w:bCs/>
                      <w:i/>
                      <w:color w:val="1F497D" w:themeColor="text2"/>
                      <w:sz w:val="18"/>
                      <w:szCs w:val="18"/>
                    </w:rPr>
                  </w:pPr>
                  <w:r w:rsidRPr="00E1293E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18"/>
                      <w:szCs w:val="18"/>
                    </w:rPr>
                    <w:t>Narrador:</w:t>
                  </w:r>
                  <w:proofErr w:type="gramStart"/>
                  <w:r w:rsidRPr="00E1293E">
                    <w:rPr>
                      <w:rFonts w:ascii="Calibri" w:hAnsi="Calibri"/>
                      <w:iCs/>
                      <w:color w:val="1F497D" w:themeColor="text2"/>
                      <w:sz w:val="18"/>
                      <w:szCs w:val="18"/>
                    </w:rPr>
                    <w:t xml:space="preserve">  </w:t>
                  </w:r>
                  <w:r w:rsidRPr="00E1293E">
                    <w:rPr>
                      <w:rFonts w:ascii="Calibri" w:hAnsi="Calibri"/>
                      <w:bCs/>
                      <w:i/>
                      <w:color w:val="1F497D" w:themeColor="text2"/>
                      <w:sz w:val="18"/>
                      <w:szCs w:val="18"/>
                    </w:rPr>
                    <w:t>En</w:t>
                  </w:r>
                  <w:proofErr w:type="gramEnd"/>
                  <w:r w:rsidRPr="00E1293E">
                    <w:rPr>
                      <w:rFonts w:ascii="Calibri" w:hAnsi="Calibri"/>
                      <w:bCs/>
                      <w:i/>
                      <w:color w:val="1F497D" w:themeColor="text2"/>
                      <w:sz w:val="18"/>
                      <w:szCs w:val="18"/>
                    </w:rPr>
                    <w:t xml:space="preserve"> aquel pueblo muchos creyeron en él. Así, cuando llegaron a verlo los samaritanos, le rogaban que se quedara con ellos. Y se quedó allí dos días. Todavía creyeron muchos más por su predicación, y decían a la mujer: </w:t>
                  </w:r>
                </w:p>
                <w:p w:rsidR="00B159D7" w:rsidRPr="00BB7AEF" w:rsidRDefault="00E1293E" w:rsidP="00A42BA2">
                  <w:pPr>
                    <w:pStyle w:val="Textodebloque"/>
                    <w:tabs>
                      <w:tab w:val="left" w:pos="142"/>
                    </w:tabs>
                    <w:spacing w:line="240" w:lineRule="atLeast"/>
                    <w:ind w:left="284" w:right="45" w:hanging="284"/>
                    <w:rPr>
                      <w:rFonts w:ascii="Calibri" w:hAnsi="Calibri"/>
                      <w:iCs/>
                      <w:color w:val="17365D"/>
                      <w:sz w:val="20"/>
                      <w:szCs w:val="20"/>
                    </w:rPr>
                  </w:pPr>
                  <w:r w:rsidRPr="00E1293E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18"/>
                      <w:szCs w:val="18"/>
                    </w:rPr>
                    <w:t>Vecinos:</w:t>
                  </w:r>
                  <w:r w:rsidRPr="00E1293E">
                    <w:rPr>
                      <w:rFonts w:ascii="Calibri" w:hAnsi="Calibri"/>
                      <w:bCs/>
                      <w:i/>
                      <w:color w:val="1F497D" w:themeColor="text2"/>
                      <w:sz w:val="18"/>
                      <w:szCs w:val="18"/>
                    </w:rPr>
                    <w:t xml:space="preserve"> -«Ya no creemos por lo que tú dices; nosotros mismos lo hemos oído y sabemos que él es de verdad el Salvador del mundo». </w:t>
                  </w:r>
                  <w:r w:rsidR="00466663" w:rsidRPr="00A16AD9">
                    <w:rPr>
                      <w:rFonts w:ascii="Calibri" w:hAnsi="Calibri"/>
                      <w:b/>
                      <w:bCs/>
                      <w:i/>
                      <w:iCs/>
                      <w:color w:val="1F497D" w:themeColor="text2"/>
                      <w:sz w:val="22"/>
                      <w:szCs w:val="22"/>
                    </w:rPr>
                    <w:t>Palabra del Señor.</w:t>
                  </w:r>
                  <w:r w:rsidR="00A42BA2">
                    <w:rPr>
                      <w:rFonts w:ascii="Calibri" w:hAnsi="Calibri"/>
                      <w:b/>
                      <w:bCs/>
                      <w:i/>
                      <w:iCs/>
                      <w:color w:val="1F497D" w:themeColor="text2"/>
                      <w:sz w:val="22"/>
                      <w:szCs w:val="22"/>
                    </w:rPr>
                    <w:t xml:space="preserve">  </w:t>
                  </w:r>
                  <w:r w:rsidR="00B159D7" w:rsidRPr="00BB7AEF">
                    <w:rPr>
                      <w:rFonts w:ascii="Calibri" w:hAnsi="Calibri"/>
                      <w:bCs/>
                      <w:i/>
                      <w:iCs/>
                      <w:color w:val="1F497D"/>
                      <w:sz w:val="20"/>
                      <w:szCs w:val="20"/>
                    </w:rPr>
                    <w:t>(Narrador-</w:t>
                  </w:r>
                  <w:r>
                    <w:rPr>
                      <w:rFonts w:ascii="Calibri" w:hAnsi="Calibri"/>
                      <w:bCs/>
                      <w:i/>
                      <w:iCs/>
                      <w:color w:val="1F497D"/>
                      <w:sz w:val="20"/>
                      <w:szCs w:val="20"/>
                    </w:rPr>
                    <w:t>Jesús</w:t>
                  </w:r>
                  <w:r w:rsidR="00BB7AEF" w:rsidRPr="00BB7AEF">
                    <w:rPr>
                      <w:rFonts w:ascii="Calibri" w:hAnsi="Calibri"/>
                      <w:bCs/>
                      <w:i/>
                      <w:iCs/>
                      <w:color w:val="1F497D"/>
                      <w:sz w:val="20"/>
                      <w:szCs w:val="20"/>
                    </w:rPr>
                    <w:t>-</w:t>
                  </w:r>
                  <w:r>
                    <w:rPr>
                      <w:rFonts w:ascii="Calibri" w:hAnsi="Calibri"/>
                      <w:bCs/>
                      <w:i/>
                      <w:iCs/>
                      <w:color w:val="1F497D"/>
                      <w:sz w:val="20"/>
                      <w:szCs w:val="20"/>
                    </w:rPr>
                    <w:t>Samaritana-Vecinos</w:t>
                  </w:r>
                  <w:r w:rsidR="00B159D7" w:rsidRPr="00BB7AEF">
                    <w:rPr>
                      <w:rFonts w:ascii="Calibri" w:hAnsi="Calibri"/>
                      <w:bCs/>
                      <w:i/>
                      <w:iCs/>
                      <w:color w:val="1F497D"/>
                      <w:sz w:val="20"/>
                      <w:szCs w:val="20"/>
                    </w:rPr>
                    <w:t>)</w:t>
                  </w:r>
                </w:p>
                <w:p w:rsidR="00466663" w:rsidRDefault="00466663" w:rsidP="00466663">
                  <w:pPr>
                    <w:tabs>
                      <w:tab w:val="left" w:pos="28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-49" w:firstLine="284"/>
                    <w:jc w:val="both"/>
                    <w:rPr>
                      <w:rFonts w:ascii="Comic Sans MS" w:hAnsi="Comic Sans MS"/>
                      <w:snapToGrid w:val="0"/>
                      <w:sz w:val="16"/>
                      <w:szCs w:val="16"/>
                      <w:lang w:val="es-ES_tradnl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-49" w:firstLine="284"/>
                    <w:jc w:val="both"/>
                    <w:rPr>
                      <w:rFonts w:ascii="Comic Sans MS" w:hAnsi="Comic Sans MS"/>
                      <w:snapToGrid w:val="0"/>
                      <w:sz w:val="16"/>
                      <w:szCs w:val="16"/>
                      <w:lang w:val="es-ES_tradnl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-49" w:firstLine="284"/>
                    <w:jc w:val="both"/>
                    <w:rPr>
                      <w:rFonts w:ascii="Comic Sans MS" w:hAnsi="Comic Sans MS"/>
                      <w:snapToGrid w:val="0"/>
                      <w:sz w:val="16"/>
                      <w:szCs w:val="16"/>
                      <w:lang w:val="es-ES_tradnl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1463"/>
                      <w:tab w:val="left" w:pos="2183"/>
                      <w:tab w:val="left" w:pos="2903"/>
                      <w:tab w:val="left" w:pos="3623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00"/>
                    </w:tabs>
                    <w:ind w:right="-49" w:firstLine="284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ind w:right="-49" w:firstLine="284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  <w:r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  <w:t xml:space="preserve">-Os aseguro que esa pobre viuda ha echado en el cepillo más que nadie.  Porque los demás han echado de lo que les sobra, pero ésta, que pasa necesidad, </w:t>
                  </w:r>
                  <w:r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  <w:t>ha echado todo lo que tenía para vivir.</w:t>
                  </w: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alibri" w:hAnsi="Calibri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  <w:r>
                    <w:rPr>
                      <w:rFonts w:ascii="Calibri" w:hAnsi="Calibri"/>
                      <w:i/>
                      <w:snapToGrid w:val="0"/>
                      <w:sz w:val="22"/>
                      <w:szCs w:val="22"/>
                      <w:lang w:val="es-ES_tradnl"/>
                    </w:rPr>
                    <w:t>Palabra del Señor.</w:t>
                  </w: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alibri" w:hAnsi="Calibri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466663" w:rsidRDefault="00466663" w:rsidP="00466663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  <w:r w:rsidR="00807536">
        <w:rPr>
          <w:noProof/>
          <w:sz w:val="20"/>
          <w:szCs w:val="20"/>
        </w:rPr>
        <w:pict>
          <v:shape id="_x0000_s1450" type="#_x0000_t75" style="position:absolute;left:0;text-align:left;margin-left:290.8pt;margin-top:9.65pt;width:148.5pt;height:110.25pt;z-index:-251566592" wrapcoords="-73 0 -73 21502 21600 21502 21600 0 -73 0">
            <v:imagedata r:id="rId9" o:title=""/>
            <w10:wrap type="through"/>
          </v:shape>
          <o:OLEObject Type="Embed" ProgID="PowerPoint.Slide.12" ShapeID="_x0000_s1450" DrawAspect="Content" ObjectID="_1550853699" r:id="rId10"/>
        </w:pict>
      </w: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025AE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60128" behindDoc="1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62865</wp:posOffset>
            </wp:positionV>
            <wp:extent cx="1619250" cy="2291715"/>
            <wp:effectExtent l="1905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30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29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9544A" w:rsidRDefault="00926F40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62176" behindDoc="0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1270</wp:posOffset>
            </wp:positionV>
            <wp:extent cx="942340" cy="949960"/>
            <wp:effectExtent l="19050" t="0" r="0" b="0"/>
            <wp:wrapThrough wrapText="bothSides">
              <wp:wrapPolygon edited="0">
                <wp:start x="-437" y="0"/>
                <wp:lineTo x="-437" y="21225"/>
                <wp:lineTo x="21396" y="21225"/>
                <wp:lineTo x="21396" y="0"/>
                <wp:lineTo x="-437" y="0"/>
              </wp:wrapPolygon>
            </wp:wrapThrough>
            <wp:docPr id="16" name="irc_mi" descr="Resultado de imagen de tu eres el agua viva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tu eres el agua viva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94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544A" w:rsidRDefault="00025AE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 w:rsidRPr="00807536">
        <w:rPr>
          <w:noProof/>
        </w:rPr>
        <w:pict>
          <v:shape id="_x0000_s1456" type="#_x0000_t75" style="position:absolute;left:0;text-align:left;margin-left:-.8pt;margin-top:12.4pt;width:153.35pt;height:143.75pt;z-index:251767296" wrapcoords="-119 0 -119 21500 21600 21500 21600 0 -119 0">
            <v:imagedata r:id="rId14" o:title=""/>
            <w10:wrap type="through"/>
          </v:shape>
          <o:OLEObject Type="Embed" ProgID="PowerPoint.Slide.12" ShapeID="_x0000_s1456" DrawAspect="Content" ObjectID="_1550853700" r:id="rId15"/>
        </w:pict>
      </w:r>
    </w:p>
    <w:p w:rsidR="00025AE3" w:rsidRDefault="00025AE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1CC9" w:rsidRDefault="00025AE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 w:rsidRPr="00807536">
        <w:rPr>
          <w:rFonts w:ascii="Comic Sans MS" w:hAnsi="Comic Sans MS"/>
          <w:caps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55" type="#_x0000_t202" style="position:absolute;left:0;text-align:left;margin-left:4pt;margin-top:1.25pt;width:354.75pt;height:526.4pt;z-index:-251551232" fillcolor="#f2dbdb" strokeweight=".25pt">
            <v:shadow on="t" opacity=".5" offset="6pt,6pt"/>
            <v:textbox style="mso-next-textbox:#_x0000_s1455">
              <w:txbxContent>
                <w:p w:rsidR="0072682F" w:rsidRPr="00DC3D5A" w:rsidRDefault="0072682F" w:rsidP="0072682F">
                  <w:pPr>
                    <w:shd w:val="clear" w:color="auto" w:fill="E5B8B7"/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6" w:right="-47" w:hanging="426"/>
                    <w:jc w:val="center"/>
                    <w:rPr>
                      <w:rFonts w:ascii="Comic Sans MS" w:hAnsi="Comic Sans MS"/>
                      <w:b/>
                      <w:color w:val="7030A0"/>
                    </w:rPr>
                  </w:pPr>
                  <w:r w:rsidRPr="00DC3D5A">
                    <w:rPr>
                      <w:rFonts w:ascii="Comic Sans MS" w:hAnsi="Comic Sans MS"/>
                      <w:b/>
                      <w:color w:val="7030A0"/>
                    </w:rPr>
                    <w:t>En Cuaresma descubre a Jesús.</w:t>
                  </w:r>
                </w:p>
                <w:p w:rsidR="0072682F" w:rsidRDefault="0072682F" w:rsidP="0072682F">
                  <w:pPr>
                    <w:shd w:val="clear" w:color="auto" w:fill="E5B8B7"/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6" w:right="-47" w:hanging="426"/>
                    <w:jc w:val="center"/>
                    <w:rPr>
                      <w:rFonts w:ascii="Comic Sans MS" w:hAnsi="Comic Sans MS"/>
                      <w:b/>
                      <w:color w:val="7030A0"/>
                    </w:rPr>
                  </w:pPr>
                  <w:r w:rsidRPr="00DC3D5A">
                    <w:rPr>
                      <w:rFonts w:ascii="Comic Sans MS" w:hAnsi="Comic Sans MS"/>
                      <w:b/>
                      <w:color w:val="7030A0"/>
                    </w:rPr>
                    <w:t>Es AGUA: déjate saciar por él.</w:t>
                  </w:r>
                </w:p>
                <w:p w:rsidR="0072682F" w:rsidRPr="00D00038" w:rsidRDefault="0072682F" w:rsidP="0072682F">
                  <w:pPr>
                    <w:shd w:val="clear" w:color="auto" w:fill="E5B8B7"/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6" w:right="-47" w:hanging="426"/>
                    <w:jc w:val="both"/>
                    <w:rPr>
                      <w:rFonts w:ascii="Lucida Sans" w:hAnsi="Lucida Sans"/>
                      <w:b/>
                      <w:color w:val="7030A0"/>
                    </w:rPr>
                  </w:pPr>
                  <w:r w:rsidRPr="00D00038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1</w:t>
                  </w:r>
                  <w:r w:rsidRPr="00361659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. VER:</w:t>
                  </w:r>
                  <w:r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 “Estoy muerto de sed”</w:t>
                  </w:r>
                </w:p>
                <w:p w:rsidR="0072682F" w:rsidRPr="006C69EA" w:rsidRDefault="0072682F" w:rsidP="0072682F">
                  <w:pPr>
                    <w:autoSpaceDE w:val="0"/>
                    <w:autoSpaceDN w:val="0"/>
                    <w:adjustRightInd w:val="0"/>
                    <w:spacing w:line="240" w:lineRule="atLeast"/>
                    <w:ind w:left="284" w:hanging="142"/>
                    <w:jc w:val="both"/>
                    <w:rPr>
                      <w:rFonts w:ascii="Calibri" w:hAnsi="Calibri" w:cs="Tahoma"/>
                      <w:color w:val="1F497D"/>
                      <w:sz w:val="18"/>
                      <w:szCs w:val="18"/>
                    </w:rPr>
                  </w:pPr>
                  <w:r w:rsidRPr="006C69EA">
                    <w:rPr>
                      <w:rFonts w:ascii="Calibri" w:hAnsi="Calibri" w:cs="Tahoma"/>
                      <w:color w:val="1F497D"/>
                      <w:sz w:val="18"/>
                      <w:szCs w:val="18"/>
                    </w:rPr>
                    <w:t>-</w:t>
                  </w:r>
                  <w:r w:rsidRPr="006C69EA">
                    <w:rPr>
                      <w:rFonts w:ascii="Calibri" w:hAnsi="Calibri" w:cs="Tahoma"/>
                      <w:b/>
                      <w:color w:val="1F497D"/>
                      <w:sz w:val="18"/>
                      <w:szCs w:val="18"/>
                    </w:rPr>
                    <w:t xml:space="preserve">Estamos en camino hacia la Pascua, </w:t>
                  </w:r>
                  <w:r w:rsidRPr="006C69EA">
                    <w:rPr>
                      <w:rFonts w:ascii="Calibri" w:hAnsi="Calibri" w:cs="Tahoma"/>
                      <w:color w:val="1F497D"/>
                      <w:sz w:val="18"/>
                      <w:szCs w:val="18"/>
                    </w:rPr>
                    <w:t xml:space="preserve">preparándonos en cuaresma. Ya sabemos que el camino no es fácil, requiere esfuerzo para superar las dificultades que encontramos. Y cuando vamos mucho rato con sol, subiendo el monte, </w:t>
                  </w:r>
                  <w:r w:rsidRPr="006C69EA">
                    <w:rPr>
                      <w:rFonts w:ascii="Calibri" w:hAnsi="Calibri" w:cs="Tahoma"/>
                      <w:b/>
                      <w:color w:val="1F497D"/>
                      <w:sz w:val="18"/>
                      <w:szCs w:val="18"/>
                    </w:rPr>
                    <w:t>acabamos teniendo sed.</w:t>
                  </w:r>
                  <w:r w:rsidRPr="006C69EA">
                    <w:rPr>
                      <w:rFonts w:ascii="Calibri" w:hAnsi="Calibri" w:cs="Tahoma"/>
                      <w:color w:val="1F497D"/>
                      <w:sz w:val="18"/>
                      <w:szCs w:val="18"/>
                    </w:rPr>
                    <w:t xml:space="preserve"> Es necesario beber, beber agua. Sin ella nos deshidratamos y morimos pronto. Comentamos cómo notamos que tenemos sed y cómo nos gusta el agua para beber, limpia o turbia, caliente o fresca.</w:t>
                  </w:r>
                </w:p>
                <w:p w:rsidR="0072682F" w:rsidRPr="006C69EA" w:rsidRDefault="0072682F" w:rsidP="0072682F">
                  <w:pPr>
                    <w:autoSpaceDE w:val="0"/>
                    <w:autoSpaceDN w:val="0"/>
                    <w:adjustRightInd w:val="0"/>
                    <w:spacing w:line="240" w:lineRule="atLeast"/>
                    <w:ind w:left="284" w:hanging="142"/>
                    <w:jc w:val="both"/>
                    <w:rPr>
                      <w:rFonts w:ascii="Calibri" w:hAnsi="Calibri" w:cs="Tahoma"/>
                      <w:color w:val="1F497D"/>
                      <w:sz w:val="18"/>
                      <w:szCs w:val="18"/>
                    </w:rPr>
                  </w:pPr>
                  <w:r w:rsidRPr="006C69EA">
                    <w:rPr>
                      <w:rFonts w:ascii="Calibri" w:hAnsi="Calibri" w:cs="Tahoma"/>
                      <w:color w:val="1F497D"/>
                      <w:sz w:val="18"/>
                      <w:szCs w:val="18"/>
                    </w:rPr>
                    <w:t xml:space="preserve">-Pero también </w:t>
                  </w:r>
                  <w:r w:rsidRPr="006C69EA">
                    <w:rPr>
                      <w:rFonts w:ascii="Calibri" w:hAnsi="Calibri" w:cs="Tahoma"/>
                      <w:b/>
                      <w:color w:val="1F497D"/>
                      <w:sz w:val="18"/>
                      <w:szCs w:val="18"/>
                    </w:rPr>
                    <w:t>tenemos una sed que no se calma con agua.</w:t>
                  </w:r>
                  <w:r w:rsidRPr="006C69EA">
                    <w:rPr>
                      <w:rFonts w:ascii="Calibri" w:hAnsi="Calibri" w:cs="Tahoma"/>
                      <w:color w:val="1F497D"/>
                      <w:sz w:val="18"/>
                      <w:szCs w:val="18"/>
                    </w:rPr>
                    <w:t xml:space="preserve"> Cuando uno desea un balón, aprobar el curso, unos juegos… </w:t>
                  </w:r>
                </w:p>
                <w:p w:rsidR="0072682F" w:rsidRDefault="0072682F" w:rsidP="0072682F">
                  <w:pPr>
                    <w:autoSpaceDE w:val="0"/>
                    <w:autoSpaceDN w:val="0"/>
                    <w:adjustRightInd w:val="0"/>
                    <w:spacing w:line="240" w:lineRule="atLeast"/>
                    <w:ind w:left="284" w:hanging="142"/>
                    <w:jc w:val="right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6C69EA">
                    <w:rPr>
                      <w:rFonts w:ascii="Arial Narrow" w:hAnsi="Arial Narrow" w:cs="Tahoma"/>
                      <w:b/>
                      <w:i/>
                      <w:color w:val="1F497D"/>
                      <w:sz w:val="20"/>
                      <w:szCs w:val="20"/>
                    </w:rPr>
                    <w:t>¿Qué agua hay que beber para calmar esa sed? ¿De qué tienes sed?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                                                            </w:t>
                  </w:r>
                </w:p>
                <w:p w:rsidR="0072682F" w:rsidRPr="008554F8" w:rsidRDefault="0072682F" w:rsidP="0072682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284"/>
                    <w:jc w:val="both"/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</w:pPr>
                  <w:r w:rsidRPr="008554F8">
                    <w:rPr>
                      <w:rFonts w:ascii="Verdana" w:hAnsi="Verdana"/>
                      <w:bCs/>
                      <w:color w:val="7030A0"/>
                      <w:sz w:val="22"/>
                      <w:szCs w:val="22"/>
                    </w:rPr>
                    <w:t>2.</w:t>
                  </w:r>
                  <w:r w:rsidRPr="008554F8">
                    <w:rPr>
                      <w:rFonts w:ascii="Calibri" w:hAnsi="Calibri"/>
                      <w:bCs/>
                      <w:i/>
                      <w:color w:val="7030A0"/>
                      <w:sz w:val="22"/>
                      <w:szCs w:val="22"/>
                    </w:rPr>
                    <w:t xml:space="preserve"> </w:t>
                  </w:r>
                  <w:r w:rsidRPr="008554F8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JUZGAR: </w:t>
                  </w:r>
                  <w:r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Jesús es AGUA VIVA</w:t>
                  </w:r>
                </w:p>
                <w:p w:rsidR="0072682F" w:rsidRDefault="0072682F" w:rsidP="0072682F">
                  <w:pPr>
                    <w:pStyle w:val="NormalWeb"/>
                    <w:spacing w:before="0" w:beforeAutospacing="0" w:after="0" w:afterAutospacing="0" w:line="240" w:lineRule="atLeast"/>
                    <w:ind w:left="284" w:right="-47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40144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En el 3º domingo de cuaresma </w:t>
                  </w:r>
                  <w:r w:rsidRPr="0059224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ponemos la letra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“s”</w:t>
                  </w:r>
                  <w:r w:rsidRPr="0059224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de Jesús que es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AGUA</w:t>
                  </w:r>
                  <w:r w:rsidRPr="0059224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,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agua que sacia nuestras ansias de ser felices, nuestra sed de Dios</w:t>
                  </w:r>
                  <w:r w:rsidRPr="0059224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. </w:t>
                  </w:r>
                </w:p>
                <w:p w:rsidR="0072682F" w:rsidRPr="00D12D3F" w:rsidRDefault="0072682F" w:rsidP="0072682F">
                  <w:pPr>
                    <w:pStyle w:val="NormalWeb"/>
                    <w:spacing w:before="0" w:beforeAutospacing="0" w:after="0" w:afterAutospacing="0" w:line="240" w:lineRule="atLeast"/>
                    <w:ind w:left="284" w:right="-47" w:hanging="142"/>
                    <w:jc w:val="both"/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Pr="00707AF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En el evangelio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de este domingo </w:t>
                  </w:r>
                  <w:r w:rsidRPr="00953248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Jesús 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nos habla de aquella mujer samaritana </w:t>
                  </w:r>
                  <w:r w:rsidRPr="00D12D3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que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, aunque ella no lo sabía, </w:t>
                  </w:r>
                  <w:r w:rsidRPr="00D12D3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tenía mucha sed de corazón, sed de Dios, de estar con él, de ser m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uy amiga suya. Al ir a buscar a</w:t>
                  </w:r>
                  <w:r w:rsidRPr="00D12D3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gua al pozo se encuentra con Jesús que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le dice que él </w:t>
                  </w:r>
                  <w:r w:rsidRPr="00D12D3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t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i</w:t>
                  </w:r>
                  <w:r w:rsidRPr="00D12D3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ene </w:t>
                  </w:r>
                  <w:proofErr w:type="gramStart"/>
                  <w:r w:rsidRPr="00D12D3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una</w:t>
                  </w:r>
                  <w:proofErr w:type="gramEnd"/>
                  <w:r w:rsidRPr="00D12D3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agua nueva, una gua viva que calma toda sed.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Y ella le pide: </w:t>
                  </w:r>
                  <w:r w:rsidRPr="00D12D3F"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-“Señor, dame de esa agua”</w:t>
                  </w:r>
                  <w:r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.</w:t>
                  </w:r>
                </w:p>
                <w:p w:rsidR="0072682F" w:rsidRPr="003E3EC0" w:rsidRDefault="0072682F" w:rsidP="0072682F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406ACE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¿QUÉ NOS QUIERE DECIR JESÚS?</w:t>
                  </w:r>
                </w:p>
                <w:p w:rsidR="0072682F" w:rsidRPr="008B550C" w:rsidRDefault="0072682F" w:rsidP="0072682F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</w:pPr>
                  <w:r w:rsidRPr="00401447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Todos tenemos sed de paz, de amor, de alegría, sed de ser mejores, de que el mundo vaya mejor… Cuando uno desea ser feliz, esa sed es la </w:t>
                  </w:r>
                  <w:r w:rsidRPr="008B550C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sed del corazón, es la sed de Dios.</w:t>
                  </w: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Pr="008B550C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Pensemos quien nos dará el agua que calme esa sed del corazón.</w:t>
                  </w:r>
                </w:p>
                <w:p w:rsidR="0072682F" w:rsidRPr="008B550C" w:rsidRDefault="0072682F" w:rsidP="0072682F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-Jesús, él mismo, es esa agua  porque </w:t>
                  </w:r>
                  <w:r w:rsidRPr="008B550C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nos regala su amor, su espíritu, su bondad, su perdón, su misericordia, su amistad, una vida nueva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y divina</w:t>
                  </w:r>
                  <w:r w:rsidRPr="008B550C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, un corazón nuevo, es el agua que de verdad nos va a hacer muy felices.</w:t>
                  </w:r>
                </w:p>
                <w:p w:rsidR="0072682F" w:rsidRPr="008A412E" w:rsidRDefault="0072682F" w:rsidP="0072682F">
                  <w:pPr>
                    <w:spacing w:line="240" w:lineRule="atLeast"/>
                    <w:ind w:left="284" w:right="-51" w:hanging="142"/>
                    <w:jc w:val="both"/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-Jesús también tiene sed del corazón, desea </w:t>
                  </w:r>
                  <w:r w:rsidRPr="008B550C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nuestro cariño, nuestra amistad, nuestra confianza, que estemos siempre a su lado. Espera que le demos esa agua que calme esa sed que tiene. Jesús espera vuestra agua, vuestro amor, vuestro cariño, vuestra amistad, vuestra </w:t>
                  </w:r>
                  <w:proofErr w:type="spellStart"/>
                  <w:r w:rsidRPr="008B550C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fidelidad</w:t>
                  </w:r>
                  <w:proofErr w:type="gramStart"/>
                  <w:r w:rsidRPr="008B550C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.</w:t>
                  </w:r>
                  <w:r w:rsidRPr="008A412E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</w:t>
                  </w:r>
                  <w:proofErr w:type="gramEnd"/>
                  <w:r w:rsidRPr="008A412E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Qué</w:t>
                  </w:r>
                  <w:proofErr w:type="spellEnd"/>
                  <w:r w:rsidRPr="008A412E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me está pidiendo hoy Jesús?</w:t>
                  </w:r>
                  <w:r w:rsidRPr="008A412E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¿Cuál es nuestra respuesta?</w:t>
                  </w:r>
                </w:p>
                <w:p w:rsidR="0072682F" w:rsidRDefault="0072682F" w:rsidP="0072682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284"/>
                    <w:jc w:val="both"/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</w:pPr>
                  <w:r w:rsidRPr="00D3494F">
                    <w:rPr>
                      <w:rFonts w:ascii="Verdana" w:hAnsi="Verdana"/>
                      <w:b/>
                      <w:bCs/>
                      <w:color w:val="7030A0"/>
                      <w:sz w:val="22"/>
                      <w:szCs w:val="22"/>
                    </w:rPr>
                    <w:t>3.</w:t>
                  </w:r>
                  <w:r w:rsidRPr="00D3494F">
                    <w:rPr>
                      <w:rFonts w:ascii="Calibri" w:hAnsi="Calibri"/>
                      <w:b/>
                      <w:bCs/>
                      <w:i/>
                      <w:color w:val="7030A0"/>
                      <w:sz w:val="22"/>
                      <w:szCs w:val="22"/>
                    </w:rPr>
                    <w:t xml:space="preserve"> </w:t>
                  </w:r>
                  <w:r w:rsidRPr="00D3494F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ACTUAR</w:t>
                  </w:r>
                  <w:r w:rsidRPr="00D3494F">
                    <w:rPr>
                      <w:rFonts w:ascii="Lucida Sans" w:hAnsi="Lucida Sans"/>
                      <w:b/>
                      <w:color w:val="7030A0"/>
                      <w:sz w:val="20"/>
                      <w:szCs w:val="20"/>
                    </w:rPr>
                    <w:t xml:space="preserve">: </w:t>
                  </w:r>
                  <w:r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Déjate saciar por él </w:t>
                  </w:r>
                </w:p>
                <w:p w:rsidR="0072682F" w:rsidRPr="00C732FE" w:rsidRDefault="0072682F" w:rsidP="0072682F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Theme="minorHAnsi" w:hAnsiTheme="minorHAnsi" w:cstheme="minorHAnsi"/>
                      <w:bCs/>
                      <w:i/>
                      <w:color w:val="1F497D" w:themeColor="text2"/>
                      <w:sz w:val="18"/>
                      <w:szCs w:val="18"/>
                    </w:rPr>
                  </w:pPr>
                  <w:r w:rsidRPr="00C732FE">
                    <w:rPr>
                      <w:rFonts w:asciiTheme="minorHAnsi" w:hAnsiTheme="minorHAnsi" w:cstheme="minorHAnsi"/>
                      <w:b/>
                      <w:bCs/>
                      <w:color w:val="1F497D" w:themeColor="text2"/>
                      <w:sz w:val="18"/>
                      <w:szCs w:val="18"/>
                    </w:rPr>
                    <w:t>-</w:t>
                  </w:r>
                  <w:r w:rsidRPr="00C732FE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 xml:space="preserve">Piensa </w:t>
                  </w:r>
                  <w:r w:rsidRPr="00C732FE">
                    <w:rPr>
                      <w:rFonts w:asciiTheme="minorHAnsi" w:hAnsiTheme="minorHAnsi" w:cstheme="minorHAnsi"/>
                      <w:b/>
                      <w:bCs/>
                      <w:color w:val="1F497D" w:themeColor="text2"/>
                      <w:sz w:val="18"/>
                      <w:szCs w:val="18"/>
                    </w:rPr>
                    <w:t>a través de qué pozos se sigue acercando</w:t>
                  </w:r>
                  <w:r w:rsidRPr="00C732FE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 xml:space="preserve"> a ti Jesús: personas, oración, eucaristía, reconciliación, la Iglesia… </w:t>
                  </w:r>
                  <w:r w:rsidRPr="00C732FE">
                    <w:rPr>
                      <w:rFonts w:asciiTheme="minorHAnsi" w:hAnsiTheme="minorHAnsi" w:cstheme="minorHAnsi"/>
                      <w:bCs/>
                      <w:i/>
                      <w:color w:val="1F497D" w:themeColor="text2"/>
                      <w:sz w:val="18"/>
                      <w:szCs w:val="18"/>
                    </w:rPr>
                    <w:t>¿Cómo puedo mejorar el encuentro con él para potenciar mi vida interior, mi fe, la vida divina de la gracia</w:t>
                  </w:r>
                  <w:proofErr w:type="gramStart"/>
                  <w:r w:rsidR="00025AE3">
                    <w:rPr>
                      <w:rFonts w:asciiTheme="minorHAnsi" w:hAnsiTheme="minorHAnsi" w:cstheme="minorHAnsi"/>
                      <w:bCs/>
                      <w:i/>
                      <w:color w:val="1F497D" w:themeColor="text2"/>
                      <w:sz w:val="18"/>
                      <w:szCs w:val="18"/>
                    </w:rPr>
                    <w:t>?</w:t>
                  </w:r>
                  <w:r w:rsidRPr="00C732FE">
                    <w:rPr>
                      <w:rFonts w:asciiTheme="minorHAnsi" w:hAnsiTheme="minorHAnsi" w:cstheme="minorHAnsi"/>
                      <w:bCs/>
                      <w:i/>
                      <w:color w:val="1F497D" w:themeColor="text2"/>
                      <w:sz w:val="18"/>
                      <w:szCs w:val="18"/>
                    </w:rPr>
                    <w:t>.</w:t>
                  </w:r>
                  <w:proofErr w:type="gramEnd"/>
                  <w:r w:rsidR="00025AE3">
                    <w:rPr>
                      <w:rFonts w:asciiTheme="minorHAnsi" w:hAnsiTheme="minorHAnsi" w:cstheme="minorHAnsi"/>
                      <w:bCs/>
                      <w:i/>
                      <w:color w:val="1F497D" w:themeColor="text2"/>
                      <w:sz w:val="18"/>
                      <w:szCs w:val="18"/>
                    </w:rPr>
                    <w:t xml:space="preserve"> ¿Dónde mal busca otras aguas?</w:t>
                  </w:r>
                </w:p>
                <w:p w:rsidR="0072682F" w:rsidRPr="00C732FE" w:rsidRDefault="0072682F" w:rsidP="0072682F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rPr>
                      <w:rFonts w:asciiTheme="minorHAnsi" w:hAnsiTheme="minorHAnsi" w:cstheme="minorHAnsi"/>
                      <w:b/>
                      <w:i/>
                      <w:color w:val="1F497D" w:themeColor="text2"/>
                      <w:sz w:val="18"/>
                      <w:szCs w:val="18"/>
                    </w:rPr>
                  </w:pPr>
                  <w:r w:rsidRPr="00C732FE">
                    <w:rPr>
                      <w:rFonts w:asciiTheme="minorHAnsi" w:hAnsiTheme="minorHAnsi" w:cstheme="minorHAnsi"/>
                      <w:b/>
                      <w:bCs/>
                      <w:color w:val="1F497D" w:themeColor="text2"/>
                      <w:sz w:val="18"/>
                      <w:szCs w:val="18"/>
                    </w:rPr>
                    <w:t xml:space="preserve">-Recordad </w:t>
                  </w:r>
                  <w:r w:rsidRPr="00C732FE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que al bautizarnos</w:t>
                  </w:r>
                  <w:r w:rsidRPr="00C732FE">
                    <w:rPr>
                      <w:rFonts w:asciiTheme="minorHAnsi" w:hAnsiTheme="minorHAnsi" w:cstheme="minorHAnsi"/>
                      <w:b/>
                      <w:bCs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  <w:r w:rsidRPr="00C732FE">
                    <w:rPr>
                      <w:rFonts w:asciiTheme="minorHAnsi" w:hAnsiTheme="minorHAnsi" w:cstheme="minorHAnsi"/>
                      <w:b/>
                      <w:color w:val="1F497D" w:themeColor="text2"/>
                      <w:sz w:val="18"/>
                      <w:szCs w:val="18"/>
                    </w:rPr>
                    <w:t xml:space="preserve">bendecimos el agua de la pila bautismal y la derramamos en la cabeza. </w:t>
                  </w:r>
                  <w:r w:rsidRPr="00C732FE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 xml:space="preserve">Acercaos a la pila y decid: </w:t>
                  </w:r>
                  <w:r w:rsidRPr="00C732FE">
                    <w:rPr>
                      <w:rFonts w:asciiTheme="minorHAnsi" w:hAnsiTheme="minorHAnsi" w:cstheme="minorHAnsi"/>
                      <w:i/>
                      <w:color w:val="1F497D" w:themeColor="text2"/>
                      <w:sz w:val="18"/>
                      <w:szCs w:val="18"/>
                    </w:rPr>
                    <w:t>“Jesús, eres el agua viva: lávame, purifícame, dame de beber. Gracias por la fuente de agua viva en la que he sido bautizado”.</w:t>
                  </w:r>
                </w:p>
                <w:p w:rsidR="0072682F" w:rsidRPr="00C732FE" w:rsidRDefault="0072682F" w:rsidP="0072682F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Cs/>
                      <w:i/>
                      <w:color w:val="1F497D"/>
                      <w:sz w:val="16"/>
                      <w:szCs w:val="16"/>
                    </w:rPr>
                  </w:pPr>
                  <w:r w:rsidRPr="00202949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-Al entrar en el templo, acércate a la pila de agua bendita, toca el agua y dile: </w:t>
                  </w:r>
                  <w:r w:rsidRPr="00202949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 xml:space="preserve">“Jesús gracias por mi bautismo, lava mi pecado, transfórmame, renuévame por dentro, dame más fe, lléname de tu vida de gracia. </w:t>
                  </w:r>
                  <w:r w:rsidRPr="00C732FE">
                    <w:rPr>
                      <w:rFonts w:ascii="Calibri" w:hAnsi="Calibri"/>
                      <w:bCs/>
                      <w:i/>
                      <w:color w:val="1F497D"/>
                      <w:sz w:val="16"/>
                      <w:szCs w:val="16"/>
                    </w:rPr>
                    <w:t>Y ayúdame a ser testigo para que otros crean en ti”.</w:t>
                  </w:r>
                </w:p>
                <w:p w:rsidR="0072682F" w:rsidRPr="008A412E" w:rsidRDefault="0072682F" w:rsidP="0072682F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202949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-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No te conformes con agua embotellada… ¡Busca el agua de Jesús! </w:t>
                  </w:r>
                  <w:r w:rsidRPr="00202949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Y ya sabes: con el agua, </w:t>
                  </w:r>
                  <w:r w:rsidRPr="00202949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¡consumo responsable!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                                             </w:t>
                  </w:r>
                  <w:r w:rsidRPr="008A412E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¿Qué </w:t>
                  </w:r>
                  <w:r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vamos a hacer</w:t>
                  </w:r>
                  <w:r w:rsidRPr="008A412E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</w:p>
                <w:p w:rsidR="0072682F" w:rsidRDefault="0072682F" w:rsidP="0072682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2682F" w:rsidRDefault="0072682F" w:rsidP="0072682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2682F" w:rsidRDefault="0072682F" w:rsidP="0072682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2682F" w:rsidRDefault="0072682F" w:rsidP="0072682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2682F" w:rsidRDefault="0072682F" w:rsidP="0072682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2682F" w:rsidRDefault="0072682F" w:rsidP="0072682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2682F" w:rsidRDefault="0072682F" w:rsidP="0072682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2682F" w:rsidRDefault="0072682F" w:rsidP="0072682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2682F" w:rsidRDefault="0072682F" w:rsidP="0072682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2682F" w:rsidRDefault="0072682F" w:rsidP="0072682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2682F" w:rsidRDefault="0072682F" w:rsidP="0072682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2682F" w:rsidRDefault="0072682F" w:rsidP="0072682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2682F" w:rsidRDefault="0072682F" w:rsidP="0072682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2682F" w:rsidRPr="00F41765" w:rsidRDefault="0072682F" w:rsidP="0072682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da</w:t>
                  </w:r>
                  <w:proofErr w:type="gramEnd"/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”.                      </w:t>
                  </w:r>
                  <w:r w:rsidRPr="00F4176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¿Qué vas a hacer? ¿Y como grupo?</w:t>
                  </w:r>
                </w:p>
              </w:txbxContent>
            </v:textbox>
          </v:shape>
        </w:pict>
      </w:r>
    </w:p>
    <w:p w:rsidR="006C1CC9" w:rsidRDefault="006C1CC9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1CC9" w:rsidRDefault="006C1CC9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1CC9" w:rsidRDefault="006C1CC9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1CC9" w:rsidRDefault="006C1CC9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1CC9" w:rsidRDefault="006C1CC9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tabs>
          <w:tab w:val="left" w:pos="11520"/>
        </w:tabs>
        <w:ind w:left="142" w:right="720" w:firstLine="360"/>
        <w:jc w:val="both"/>
        <w:rPr>
          <w:sz w:val="18"/>
          <w:szCs w:val="18"/>
        </w:rPr>
      </w:pPr>
    </w:p>
    <w:p w:rsidR="00466663" w:rsidRDefault="00466663" w:rsidP="00466663">
      <w:pPr>
        <w:ind w:left="1080" w:right="694" w:firstLine="360"/>
        <w:jc w:val="both"/>
        <w:rPr>
          <w:rFonts w:ascii="VAG Rounded Lt" w:hAnsi="VAG Rounded Lt"/>
          <w:szCs w:val="40"/>
        </w:rPr>
      </w:pPr>
    </w:p>
    <w:p w:rsidR="00466663" w:rsidRDefault="00466663" w:rsidP="00466663">
      <w:pPr>
        <w:pStyle w:val="NormalWeb"/>
        <w:spacing w:before="0" w:beforeAutospacing="0" w:after="0" w:afterAutospacing="0"/>
        <w:ind w:left="1259"/>
        <w:rPr>
          <w:rStyle w:val="texto-negro1"/>
          <w:rFonts w:ascii="Koala" w:hAnsi="Koala"/>
          <w:sz w:val="32"/>
          <w:szCs w:val="32"/>
        </w:rPr>
      </w:pPr>
    </w:p>
    <w:p w:rsidR="00466663" w:rsidRDefault="00466663" w:rsidP="00466663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466663" w:rsidRDefault="00466663" w:rsidP="00466663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466663" w:rsidRDefault="00466663" w:rsidP="00466663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466663" w:rsidRDefault="00466663" w:rsidP="00466663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466663" w:rsidRDefault="00466663" w:rsidP="00466663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466663" w:rsidRDefault="00466663" w:rsidP="00466663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466663" w:rsidRDefault="00466663" w:rsidP="00466663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466663" w:rsidRDefault="00466663" w:rsidP="00466663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466663" w:rsidRDefault="00466663" w:rsidP="00466663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E1293E" w:rsidRDefault="00E1293E" w:rsidP="00A16AD9">
      <w:pPr>
        <w:pStyle w:val="NormalWeb"/>
        <w:tabs>
          <w:tab w:val="left" w:pos="284"/>
        </w:tabs>
        <w:spacing w:before="0" w:beforeAutospacing="0" w:after="0" w:afterAutospacing="0" w:line="240" w:lineRule="atLeast"/>
        <w:ind w:left="284" w:right="-45" w:hanging="142"/>
        <w:jc w:val="both"/>
        <w:rPr>
          <w:rFonts w:ascii="Calibri" w:hAnsi="Calibri"/>
          <w:bCs/>
          <w:color w:val="1F497D"/>
          <w:sz w:val="18"/>
          <w:szCs w:val="18"/>
        </w:rPr>
      </w:pPr>
    </w:p>
    <w:p w:rsidR="00E1293E" w:rsidRDefault="00E1293E" w:rsidP="00A16AD9">
      <w:pPr>
        <w:pStyle w:val="NormalWeb"/>
        <w:tabs>
          <w:tab w:val="left" w:pos="284"/>
        </w:tabs>
        <w:spacing w:before="0" w:beforeAutospacing="0" w:after="0" w:afterAutospacing="0" w:line="240" w:lineRule="atLeast"/>
        <w:ind w:left="284" w:right="-45" w:hanging="142"/>
        <w:jc w:val="both"/>
        <w:rPr>
          <w:rFonts w:ascii="Calibri" w:hAnsi="Calibri"/>
          <w:bCs/>
          <w:color w:val="1F497D"/>
          <w:sz w:val="18"/>
          <w:szCs w:val="18"/>
        </w:rPr>
      </w:pPr>
    </w:p>
    <w:p w:rsidR="00E1293E" w:rsidRDefault="00E1293E" w:rsidP="00A16AD9">
      <w:pPr>
        <w:pStyle w:val="NormalWeb"/>
        <w:tabs>
          <w:tab w:val="left" w:pos="284"/>
        </w:tabs>
        <w:spacing w:before="0" w:beforeAutospacing="0" w:after="0" w:afterAutospacing="0" w:line="240" w:lineRule="atLeast"/>
        <w:ind w:left="284" w:right="-45" w:hanging="142"/>
        <w:jc w:val="both"/>
        <w:rPr>
          <w:rFonts w:ascii="Calibri" w:hAnsi="Calibri"/>
          <w:bCs/>
          <w:color w:val="1F497D"/>
          <w:sz w:val="18"/>
          <w:szCs w:val="18"/>
        </w:rPr>
      </w:pPr>
    </w:p>
    <w:p w:rsidR="00E1293E" w:rsidRDefault="00E1293E" w:rsidP="00A16AD9">
      <w:pPr>
        <w:pStyle w:val="NormalWeb"/>
        <w:tabs>
          <w:tab w:val="left" w:pos="284"/>
        </w:tabs>
        <w:spacing w:before="0" w:beforeAutospacing="0" w:after="0" w:afterAutospacing="0" w:line="240" w:lineRule="atLeast"/>
        <w:ind w:left="284" w:right="-45" w:hanging="142"/>
        <w:jc w:val="both"/>
        <w:rPr>
          <w:rFonts w:ascii="Calibri" w:hAnsi="Calibri"/>
          <w:bCs/>
          <w:color w:val="1F497D"/>
          <w:sz w:val="18"/>
          <w:szCs w:val="18"/>
        </w:rPr>
      </w:pPr>
    </w:p>
    <w:p w:rsidR="00E1293E" w:rsidRDefault="00E1293E" w:rsidP="00A16AD9">
      <w:pPr>
        <w:pStyle w:val="NormalWeb"/>
        <w:tabs>
          <w:tab w:val="left" w:pos="284"/>
        </w:tabs>
        <w:spacing w:before="0" w:beforeAutospacing="0" w:after="0" w:afterAutospacing="0" w:line="240" w:lineRule="atLeast"/>
        <w:ind w:left="284" w:right="-45" w:hanging="142"/>
        <w:jc w:val="both"/>
        <w:rPr>
          <w:rFonts w:ascii="Calibri" w:hAnsi="Calibri"/>
          <w:bCs/>
          <w:color w:val="1F497D"/>
          <w:sz w:val="18"/>
          <w:szCs w:val="18"/>
        </w:rPr>
      </w:pPr>
    </w:p>
    <w:p w:rsidR="00E1293E" w:rsidRDefault="00E1293E" w:rsidP="00A16AD9">
      <w:pPr>
        <w:pStyle w:val="NormalWeb"/>
        <w:tabs>
          <w:tab w:val="left" w:pos="284"/>
        </w:tabs>
        <w:spacing w:before="0" w:beforeAutospacing="0" w:after="0" w:afterAutospacing="0" w:line="240" w:lineRule="atLeast"/>
        <w:ind w:left="284" w:right="-45" w:hanging="142"/>
        <w:jc w:val="both"/>
        <w:rPr>
          <w:rFonts w:ascii="Calibri" w:hAnsi="Calibri"/>
          <w:bCs/>
          <w:color w:val="1F497D"/>
          <w:sz w:val="18"/>
          <w:szCs w:val="18"/>
        </w:rPr>
      </w:pPr>
    </w:p>
    <w:p w:rsidR="00E1293E" w:rsidRDefault="00E1293E" w:rsidP="00A16AD9">
      <w:pPr>
        <w:pStyle w:val="NormalWeb"/>
        <w:tabs>
          <w:tab w:val="left" w:pos="284"/>
        </w:tabs>
        <w:spacing w:before="0" w:beforeAutospacing="0" w:after="0" w:afterAutospacing="0" w:line="240" w:lineRule="atLeast"/>
        <w:ind w:left="284" w:right="-45" w:hanging="142"/>
        <w:jc w:val="both"/>
        <w:rPr>
          <w:rFonts w:ascii="Calibri" w:hAnsi="Calibri"/>
          <w:bCs/>
          <w:color w:val="1F497D"/>
          <w:sz w:val="18"/>
          <w:szCs w:val="18"/>
        </w:rPr>
      </w:pPr>
    </w:p>
    <w:p w:rsidR="00E1293E" w:rsidRDefault="00E1293E" w:rsidP="00A16AD9">
      <w:pPr>
        <w:pStyle w:val="NormalWeb"/>
        <w:tabs>
          <w:tab w:val="left" w:pos="284"/>
        </w:tabs>
        <w:spacing w:before="0" w:beforeAutospacing="0" w:after="0" w:afterAutospacing="0" w:line="240" w:lineRule="atLeast"/>
        <w:ind w:left="284" w:right="-45" w:hanging="142"/>
        <w:jc w:val="both"/>
        <w:rPr>
          <w:rFonts w:ascii="Calibri" w:hAnsi="Calibri"/>
          <w:bCs/>
          <w:color w:val="1F497D"/>
          <w:sz w:val="18"/>
          <w:szCs w:val="18"/>
        </w:rPr>
      </w:pPr>
    </w:p>
    <w:p w:rsidR="00E1293E" w:rsidRDefault="00E1293E" w:rsidP="00A16AD9">
      <w:pPr>
        <w:pStyle w:val="NormalWeb"/>
        <w:tabs>
          <w:tab w:val="left" w:pos="284"/>
        </w:tabs>
        <w:spacing w:before="0" w:beforeAutospacing="0" w:after="0" w:afterAutospacing="0" w:line="240" w:lineRule="atLeast"/>
        <w:ind w:left="284" w:right="-45" w:hanging="142"/>
        <w:jc w:val="both"/>
        <w:rPr>
          <w:rFonts w:ascii="Calibri" w:hAnsi="Calibri"/>
          <w:bCs/>
          <w:color w:val="1F497D"/>
          <w:sz w:val="18"/>
          <w:szCs w:val="18"/>
        </w:rPr>
      </w:pPr>
    </w:p>
    <w:p w:rsidR="00E1293E" w:rsidRDefault="00E1293E" w:rsidP="00A16AD9">
      <w:pPr>
        <w:pStyle w:val="NormalWeb"/>
        <w:tabs>
          <w:tab w:val="left" w:pos="284"/>
        </w:tabs>
        <w:spacing w:before="0" w:beforeAutospacing="0" w:after="0" w:afterAutospacing="0" w:line="240" w:lineRule="atLeast"/>
        <w:ind w:left="284" w:right="-45" w:hanging="142"/>
        <w:jc w:val="both"/>
        <w:rPr>
          <w:rFonts w:ascii="Calibri" w:hAnsi="Calibri"/>
          <w:bCs/>
          <w:color w:val="1F497D"/>
          <w:sz w:val="18"/>
          <w:szCs w:val="18"/>
        </w:rPr>
      </w:pPr>
    </w:p>
    <w:p w:rsidR="00E1293E" w:rsidRDefault="00E1293E" w:rsidP="00A16AD9">
      <w:pPr>
        <w:pStyle w:val="NormalWeb"/>
        <w:tabs>
          <w:tab w:val="left" w:pos="284"/>
        </w:tabs>
        <w:spacing w:before="0" w:beforeAutospacing="0" w:after="0" w:afterAutospacing="0" w:line="240" w:lineRule="atLeast"/>
        <w:ind w:left="284" w:right="-45" w:hanging="142"/>
        <w:jc w:val="both"/>
        <w:rPr>
          <w:rFonts w:ascii="Calibri" w:hAnsi="Calibri"/>
          <w:bCs/>
          <w:color w:val="1F497D"/>
          <w:sz w:val="18"/>
          <w:szCs w:val="18"/>
        </w:rPr>
      </w:pPr>
    </w:p>
    <w:p w:rsidR="00E1293E" w:rsidRDefault="00E1293E" w:rsidP="00A16AD9">
      <w:pPr>
        <w:pStyle w:val="NormalWeb"/>
        <w:tabs>
          <w:tab w:val="left" w:pos="284"/>
        </w:tabs>
        <w:spacing w:before="0" w:beforeAutospacing="0" w:after="0" w:afterAutospacing="0" w:line="240" w:lineRule="atLeast"/>
        <w:ind w:left="284" w:right="-45" w:hanging="142"/>
        <w:jc w:val="both"/>
        <w:rPr>
          <w:rFonts w:ascii="Calibri" w:hAnsi="Calibri"/>
          <w:bCs/>
          <w:color w:val="1F497D"/>
          <w:sz w:val="18"/>
          <w:szCs w:val="18"/>
        </w:rPr>
      </w:pPr>
    </w:p>
    <w:p w:rsidR="00E1293E" w:rsidRDefault="00E1293E" w:rsidP="00A16AD9">
      <w:pPr>
        <w:pStyle w:val="NormalWeb"/>
        <w:tabs>
          <w:tab w:val="left" w:pos="284"/>
        </w:tabs>
        <w:spacing w:before="0" w:beforeAutospacing="0" w:after="0" w:afterAutospacing="0" w:line="240" w:lineRule="atLeast"/>
        <w:ind w:left="284" w:right="-45" w:hanging="142"/>
        <w:jc w:val="both"/>
        <w:rPr>
          <w:rFonts w:ascii="Calibri" w:hAnsi="Calibri"/>
          <w:bCs/>
          <w:color w:val="1F497D"/>
          <w:sz w:val="18"/>
          <w:szCs w:val="18"/>
        </w:rPr>
      </w:pPr>
    </w:p>
    <w:p w:rsidR="00E1293E" w:rsidRDefault="00E1293E" w:rsidP="00A16AD9">
      <w:pPr>
        <w:pStyle w:val="NormalWeb"/>
        <w:tabs>
          <w:tab w:val="left" w:pos="284"/>
        </w:tabs>
        <w:spacing w:before="0" w:beforeAutospacing="0" w:after="0" w:afterAutospacing="0" w:line="240" w:lineRule="atLeast"/>
        <w:ind w:left="284" w:right="-45" w:hanging="142"/>
        <w:jc w:val="both"/>
        <w:rPr>
          <w:rFonts w:ascii="Calibri" w:hAnsi="Calibri"/>
          <w:bCs/>
          <w:color w:val="1F497D"/>
          <w:sz w:val="18"/>
          <w:szCs w:val="18"/>
        </w:rPr>
      </w:pPr>
    </w:p>
    <w:p w:rsidR="00E1293E" w:rsidRDefault="00E1293E" w:rsidP="00A16AD9">
      <w:pPr>
        <w:pStyle w:val="NormalWeb"/>
        <w:tabs>
          <w:tab w:val="left" w:pos="284"/>
        </w:tabs>
        <w:spacing w:before="0" w:beforeAutospacing="0" w:after="0" w:afterAutospacing="0" w:line="240" w:lineRule="atLeast"/>
        <w:ind w:left="284" w:right="-45" w:hanging="142"/>
        <w:jc w:val="both"/>
        <w:rPr>
          <w:rFonts w:ascii="Calibri" w:hAnsi="Calibri"/>
          <w:bCs/>
          <w:color w:val="1F497D"/>
          <w:sz w:val="18"/>
          <w:szCs w:val="18"/>
        </w:rPr>
      </w:pPr>
    </w:p>
    <w:p w:rsidR="00E1293E" w:rsidRDefault="00E1293E" w:rsidP="00A16AD9">
      <w:pPr>
        <w:pStyle w:val="NormalWeb"/>
        <w:tabs>
          <w:tab w:val="left" w:pos="284"/>
        </w:tabs>
        <w:spacing w:before="0" w:beforeAutospacing="0" w:after="0" w:afterAutospacing="0" w:line="240" w:lineRule="atLeast"/>
        <w:ind w:left="284" w:right="-45" w:hanging="142"/>
        <w:jc w:val="both"/>
        <w:rPr>
          <w:rFonts w:ascii="Calibri" w:hAnsi="Calibri"/>
          <w:bCs/>
          <w:color w:val="1F497D"/>
          <w:sz w:val="18"/>
          <w:szCs w:val="18"/>
        </w:rPr>
      </w:pPr>
    </w:p>
    <w:p w:rsidR="00E1293E" w:rsidRDefault="00E1293E" w:rsidP="00A16AD9">
      <w:pPr>
        <w:pStyle w:val="NormalWeb"/>
        <w:tabs>
          <w:tab w:val="left" w:pos="284"/>
        </w:tabs>
        <w:spacing w:before="0" w:beforeAutospacing="0" w:after="0" w:afterAutospacing="0" w:line="240" w:lineRule="atLeast"/>
        <w:ind w:left="284" w:right="-45" w:hanging="142"/>
        <w:jc w:val="both"/>
        <w:rPr>
          <w:rFonts w:ascii="Calibri" w:hAnsi="Calibri"/>
          <w:bCs/>
          <w:color w:val="1F497D"/>
          <w:sz w:val="18"/>
          <w:szCs w:val="18"/>
        </w:rPr>
      </w:pPr>
    </w:p>
    <w:p w:rsidR="00E1293E" w:rsidRDefault="00E1293E" w:rsidP="00A16AD9">
      <w:pPr>
        <w:pStyle w:val="NormalWeb"/>
        <w:tabs>
          <w:tab w:val="left" w:pos="284"/>
        </w:tabs>
        <w:spacing w:before="0" w:beforeAutospacing="0" w:after="0" w:afterAutospacing="0" w:line="240" w:lineRule="atLeast"/>
        <w:ind w:left="284" w:right="-45" w:hanging="142"/>
        <w:jc w:val="both"/>
        <w:rPr>
          <w:rFonts w:ascii="Calibri" w:hAnsi="Calibri"/>
          <w:bCs/>
          <w:color w:val="1F497D"/>
          <w:sz w:val="18"/>
          <w:szCs w:val="18"/>
        </w:rPr>
      </w:pPr>
    </w:p>
    <w:p w:rsidR="00E1293E" w:rsidRDefault="00E1293E" w:rsidP="00A16AD9">
      <w:pPr>
        <w:pStyle w:val="NormalWeb"/>
        <w:tabs>
          <w:tab w:val="left" w:pos="284"/>
        </w:tabs>
        <w:spacing w:before="0" w:beforeAutospacing="0" w:after="0" w:afterAutospacing="0" w:line="240" w:lineRule="atLeast"/>
        <w:ind w:left="284" w:right="-45" w:hanging="142"/>
        <w:jc w:val="both"/>
        <w:rPr>
          <w:rFonts w:ascii="Calibri" w:hAnsi="Calibri"/>
          <w:bCs/>
          <w:color w:val="1F497D"/>
          <w:sz w:val="18"/>
          <w:szCs w:val="18"/>
        </w:rPr>
      </w:pPr>
    </w:p>
    <w:p w:rsidR="00E1293E" w:rsidRDefault="00E1293E" w:rsidP="00A16AD9">
      <w:pPr>
        <w:pStyle w:val="NormalWeb"/>
        <w:tabs>
          <w:tab w:val="left" w:pos="284"/>
        </w:tabs>
        <w:spacing w:before="0" w:beforeAutospacing="0" w:after="0" w:afterAutospacing="0" w:line="240" w:lineRule="atLeast"/>
        <w:ind w:left="284" w:right="-45" w:hanging="142"/>
        <w:jc w:val="both"/>
        <w:rPr>
          <w:rFonts w:ascii="Calibri" w:hAnsi="Calibri"/>
          <w:bCs/>
          <w:color w:val="1F497D"/>
          <w:sz w:val="18"/>
          <w:szCs w:val="18"/>
        </w:rPr>
      </w:pPr>
    </w:p>
    <w:p w:rsidR="00E1293E" w:rsidRDefault="00E1293E" w:rsidP="00A16AD9">
      <w:pPr>
        <w:pStyle w:val="NormalWeb"/>
        <w:tabs>
          <w:tab w:val="left" w:pos="284"/>
        </w:tabs>
        <w:spacing w:before="0" w:beforeAutospacing="0" w:after="0" w:afterAutospacing="0" w:line="240" w:lineRule="atLeast"/>
        <w:ind w:left="284" w:right="-45" w:hanging="142"/>
        <w:jc w:val="both"/>
        <w:rPr>
          <w:rFonts w:ascii="Calibri" w:hAnsi="Calibri"/>
          <w:bCs/>
          <w:color w:val="1F497D"/>
          <w:sz w:val="18"/>
          <w:szCs w:val="18"/>
        </w:rPr>
      </w:pPr>
    </w:p>
    <w:p w:rsidR="00E1293E" w:rsidRDefault="00E1293E" w:rsidP="00A16AD9">
      <w:pPr>
        <w:pStyle w:val="NormalWeb"/>
        <w:tabs>
          <w:tab w:val="left" w:pos="284"/>
        </w:tabs>
        <w:spacing w:before="0" w:beforeAutospacing="0" w:after="0" w:afterAutospacing="0" w:line="240" w:lineRule="atLeast"/>
        <w:ind w:left="284" w:right="-45" w:hanging="142"/>
        <w:jc w:val="both"/>
        <w:rPr>
          <w:rFonts w:ascii="Calibri" w:hAnsi="Calibri"/>
          <w:bCs/>
          <w:color w:val="1F497D"/>
          <w:sz w:val="18"/>
          <w:szCs w:val="18"/>
        </w:rPr>
      </w:pPr>
    </w:p>
    <w:p w:rsidR="00E1293E" w:rsidRDefault="00E1293E" w:rsidP="00A16AD9">
      <w:pPr>
        <w:pStyle w:val="NormalWeb"/>
        <w:tabs>
          <w:tab w:val="left" w:pos="284"/>
        </w:tabs>
        <w:spacing w:before="0" w:beforeAutospacing="0" w:after="0" w:afterAutospacing="0" w:line="240" w:lineRule="atLeast"/>
        <w:ind w:left="284" w:right="-45" w:hanging="142"/>
        <w:jc w:val="both"/>
        <w:rPr>
          <w:rFonts w:ascii="Calibri" w:hAnsi="Calibri"/>
          <w:bCs/>
          <w:color w:val="1F497D"/>
          <w:sz w:val="18"/>
          <w:szCs w:val="18"/>
        </w:rPr>
      </w:pPr>
    </w:p>
    <w:sectPr w:rsidR="00E1293E" w:rsidSect="00C05560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AG Rounded L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Koala">
    <w:altName w:val="Courier New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0.95pt;height:10.95pt" o:bullet="t">
        <v:imagedata r:id="rId1" o:title="msoD"/>
      </v:shape>
    </w:pict>
  </w:numPicBullet>
  <w:numPicBullet w:numPicBulletId="1">
    <w:pict>
      <v:shape id="_x0000_i1033" type="#_x0000_t75" style="width:10.95pt;height:10.95pt" o:bullet="t">
        <v:imagedata r:id="rId2" o:title="BD14981_"/>
      </v:shape>
    </w:pict>
  </w:numPicBullet>
  <w:abstractNum w:abstractNumId="0">
    <w:nsid w:val="028E3EA3"/>
    <w:multiLevelType w:val="hybridMultilevel"/>
    <w:tmpl w:val="6298D6E6"/>
    <w:lvl w:ilvl="0" w:tplc="E1365CB0">
      <w:start w:val="1"/>
      <w:numFmt w:val="decimal"/>
      <w:lvlText w:val="%1."/>
      <w:lvlJc w:val="left"/>
      <w:pPr>
        <w:ind w:left="502" w:hanging="360"/>
      </w:pPr>
      <w:rPr>
        <w:rFonts w:ascii="Lucida Sans" w:hAnsi="Lucida Sans" w:hint="default"/>
        <w:color w:val="7030A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2">
    <w:nsid w:val="05622A58"/>
    <w:multiLevelType w:val="hybridMultilevel"/>
    <w:tmpl w:val="32AC5776"/>
    <w:lvl w:ilvl="0" w:tplc="ABA21328">
      <w:start w:val="1"/>
      <w:numFmt w:val="decimal"/>
      <w:lvlText w:val="%1."/>
      <w:lvlJc w:val="left"/>
      <w:pPr>
        <w:ind w:left="644" w:hanging="360"/>
      </w:pPr>
      <w:rPr>
        <w:rFonts w:hint="default"/>
        <w:b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9B354AB"/>
    <w:multiLevelType w:val="hybridMultilevel"/>
    <w:tmpl w:val="101E9DD6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BAC6F74"/>
    <w:multiLevelType w:val="hybridMultilevel"/>
    <w:tmpl w:val="AF26EB9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D45569"/>
    <w:multiLevelType w:val="singleLevel"/>
    <w:tmpl w:val="0C0A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>
    <w:nsid w:val="0D6A5A0E"/>
    <w:multiLevelType w:val="hybridMultilevel"/>
    <w:tmpl w:val="D8A6192A"/>
    <w:lvl w:ilvl="0" w:tplc="9C00300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112A1A1C"/>
    <w:multiLevelType w:val="hybridMultilevel"/>
    <w:tmpl w:val="3C84FCF0"/>
    <w:lvl w:ilvl="0" w:tplc="4738824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9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1B7767D5"/>
    <w:multiLevelType w:val="hybridMultilevel"/>
    <w:tmpl w:val="E9DAFB6A"/>
    <w:lvl w:ilvl="0" w:tplc="C8E8EF9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1D0A491F"/>
    <w:multiLevelType w:val="hybridMultilevel"/>
    <w:tmpl w:val="DB24AF76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3">
    <w:nsid w:val="20230F49"/>
    <w:multiLevelType w:val="hybridMultilevel"/>
    <w:tmpl w:val="978E89E6"/>
    <w:lvl w:ilvl="0" w:tplc="BB6255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8207A2"/>
    <w:multiLevelType w:val="hybridMultilevel"/>
    <w:tmpl w:val="9BFA4F36"/>
    <w:lvl w:ilvl="0" w:tplc="1F2ADF78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91" w:hanging="360"/>
      </w:pPr>
    </w:lvl>
    <w:lvl w:ilvl="2" w:tplc="0C0A001B" w:tentative="1">
      <w:start w:val="1"/>
      <w:numFmt w:val="lowerRoman"/>
      <w:lvlText w:val="%3."/>
      <w:lvlJc w:val="right"/>
      <w:pPr>
        <w:ind w:left="3011" w:hanging="180"/>
      </w:pPr>
    </w:lvl>
    <w:lvl w:ilvl="3" w:tplc="0C0A000F" w:tentative="1">
      <w:start w:val="1"/>
      <w:numFmt w:val="decimal"/>
      <w:lvlText w:val="%4."/>
      <w:lvlJc w:val="left"/>
      <w:pPr>
        <w:ind w:left="3731" w:hanging="360"/>
      </w:pPr>
    </w:lvl>
    <w:lvl w:ilvl="4" w:tplc="0C0A0019" w:tentative="1">
      <w:start w:val="1"/>
      <w:numFmt w:val="lowerLetter"/>
      <w:lvlText w:val="%5."/>
      <w:lvlJc w:val="left"/>
      <w:pPr>
        <w:ind w:left="4451" w:hanging="360"/>
      </w:pPr>
    </w:lvl>
    <w:lvl w:ilvl="5" w:tplc="0C0A001B" w:tentative="1">
      <w:start w:val="1"/>
      <w:numFmt w:val="lowerRoman"/>
      <w:lvlText w:val="%6."/>
      <w:lvlJc w:val="right"/>
      <w:pPr>
        <w:ind w:left="5171" w:hanging="180"/>
      </w:pPr>
    </w:lvl>
    <w:lvl w:ilvl="6" w:tplc="0C0A000F" w:tentative="1">
      <w:start w:val="1"/>
      <w:numFmt w:val="decimal"/>
      <w:lvlText w:val="%7."/>
      <w:lvlJc w:val="left"/>
      <w:pPr>
        <w:ind w:left="5891" w:hanging="360"/>
      </w:pPr>
    </w:lvl>
    <w:lvl w:ilvl="7" w:tplc="0C0A0019" w:tentative="1">
      <w:start w:val="1"/>
      <w:numFmt w:val="lowerLetter"/>
      <w:lvlText w:val="%8."/>
      <w:lvlJc w:val="left"/>
      <w:pPr>
        <w:ind w:left="6611" w:hanging="360"/>
      </w:pPr>
    </w:lvl>
    <w:lvl w:ilvl="8" w:tplc="0C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>
    <w:nsid w:val="266E75BD"/>
    <w:multiLevelType w:val="hybridMultilevel"/>
    <w:tmpl w:val="722453CC"/>
    <w:lvl w:ilvl="0" w:tplc="E2E645E8">
      <w:start w:val="1"/>
      <w:numFmt w:val="bullet"/>
      <w:lvlText w:val=""/>
      <w:lvlPicBulletId w:val="0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95E3EAC"/>
    <w:multiLevelType w:val="hybridMultilevel"/>
    <w:tmpl w:val="0B3EC8CE"/>
    <w:lvl w:ilvl="0" w:tplc="83967F1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7">
    <w:nsid w:val="2D68263F"/>
    <w:multiLevelType w:val="singleLevel"/>
    <w:tmpl w:val="D6F622AE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8">
    <w:nsid w:val="3417084B"/>
    <w:multiLevelType w:val="hybridMultilevel"/>
    <w:tmpl w:val="6A8E3248"/>
    <w:lvl w:ilvl="0" w:tplc="E55472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35B77B23"/>
    <w:multiLevelType w:val="singleLevel"/>
    <w:tmpl w:val="6728E600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20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21">
    <w:nsid w:val="3AA766D3"/>
    <w:multiLevelType w:val="hybridMultilevel"/>
    <w:tmpl w:val="0A12A9D6"/>
    <w:lvl w:ilvl="0" w:tplc="0018F77E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192"/>
        </w:tabs>
        <w:ind w:left="19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912"/>
        </w:tabs>
        <w:ind w:left="91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1632"/>
        </w:tabs>
        <w:ind w:left="16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352"/>
        </w:tabs>
        <w:ind w:left="23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072"/>
        </w:tabs>
        <w:ind w:left="30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3792"/>
        </w:tabs>
        <w:ind w:left="37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4512"/>
        </w:tabs>
        <w:ind w:left="45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232"/>
        </w:tabs>
        <w:ind w:left="5232" w:hanging="360"/>
      </w:pPr>
      <w:rPr>
        <w:rFonts w:ascii="Wingdings" w:hAnsi="Wingdings" w:hint="default"/>
      </w:rPr>
    </w:lvl>
  </w:abstractNum>
  <w:abstractNum w:abstractNumId="22">
    <w:nsid w:val="3E201908"/>
    <w:multiLevelType w:val="hybridMultilevel"/>
    <w:tmpl w:val="356CF932"/>
    <w:lvl w:ilvl="0" w:tplc="35A6785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40AF2BF0"/>
    <w:multiLevelType w:val="multilevel"/>
    <w:tmpl w:val="B9AA3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34D2D19"/>
    <w:multiLevelType w:val="hybridMultilevel"/>
    <w:tmpl w:val="BFFCAC76"/>
    <w:lvl w:ilvl="0" w:tplc="998402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DEE370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970D7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68466D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932786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08C90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BD04E4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00490A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2C4D4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30C3687"/>
    <w:multiLevelType w:val="hybridMultilevel"/>
    <w:tmpl w:val="DB06200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C711D7E"/>
    <w:multiLevelType w:val="hybridMultilevel"/>
    <w:tmpl w:val="3998C650"/>
    <w:lvl w:ilvl="0" w:tplc="704C7E4A">
      <w:start w:val="1"/>
      <w:numFmt w:val="decimal"/>
      <w:lvlText w:val="%1."/>
      <w:lvlJc w:val="left"/>
      <w:pPr>
        <w:ind w:left="68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09" w:hanging="360"/>
      </w:pPr>
    </w:lvl>
    <w:lvl w:ilvl="2" w:tplc="0C0A001B" w:tentative="1">
      <w:start w:val="1"/>
      <w:numFmt w:val="lowerRoman"/>
      <w:lvlText w:val="%3."/>
      <w:lvlJc w:val="right"/>
      <w:pPr>
        <w:ind w:left="2129" w:hanging="180"/>
      </w:pPr>
    </w:lvl>
    <w:lvl w:ilvl="3" w:tplc="0C0A000F" w:tentative="1">
      <w:start w:val="1"/>
      <w:numFmt w:val="decimal"/>
      <w:lvlText w:val="%4."/>
      <w:lvlJc w:val="left"/>
      <w:pPr>
        <w:ind w:left="2849" w:hanging="360"/>
      </w:pPr>
    </w:lvl>
    <w:lvl w:ilvl="4" w:tplc="0C0A0019" w:tentative="1">
      <w:start w:val="1"/>
      <w:numFmt w:val="lowerLetter"/>
      <w:lvlText w:val="%5."/>
      <w:lvlJc w:val="left"/>
      <w:pPr>
        <w:ind w:left="3569" w:hanging="360"/>
      </w:pPr>
    </w:lvl>
    <w:lvl w:ilvl="5" w:tplc="0C0A001B" w:tentative="1">
      <w:start w:val="1"/>
      <w:numFmt w:val="lowerRoman"/>
      <w:lvlText w:val="%6."/>
      <w:lvlJc w:val="right"/>
      <w:pPr>
        <w:ind w:left="4289" w:hanging="180"/>
      </w:pPr>
    </w:lvl>
    <w:lvl w:ilvl="6" w:tplc="0C0A000F" w:tentative="1">
      <w:start w:val="1"/>
      <w:numFmt w:val="decimal"/>
      <w:lvlText w:val="%7."/>
      <w:lvlJc w:val="left"/>
      <w:pPr>
        <w:ind w:left="5009" w:hanging="360"/>
      </w:pPr>
    </w:lvl>
    <w:lvl w:ilvl="7" w:tplc="0C0A0019" w:tentative="1">
      <w:start w:val="1"/>
      <w:numFmt w:val="lowerLetter"/>
      <w:lvlText w:val="%8."/>
      <w:lvlJc w:val="left"/>
      <w:pPr>
        <w:ind w:left="5729" w:hanging="360"/>
      </w:pPr>
    </w:lvl>
    <w:lvl w:ilvl="8" w:tplc="0C0A001B" w:tentative="1">
      <w:start w:val="1"/>
      <w:numFmt w:val="lowerRoman"/>
      <w:lvlText w:val="%9."/>
      <w:lvlJc w:val="right"/>
      <w:pPr>
        <w:ind w:left="6449" w:hanging="180"/>
      </w:pPr>
    </w:lvl>
  </w:abstractNum>
  <w:abstractNum w:abstractNumId="27">
    <w:nsid w:val="7F146452"/>
    <w:multiLevelType w:val="hybridMultilevel"/>
    <w:tmpl w:val="7F4635C8"/>
    <w:lvl w:ilvl="0" w:tplc="3D3A2F0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9"/>
  </w:num>
  <w:num w:numId="2">
    <w:abstractNumId w:val="1"/>
  </w:num>
  <w:num w:numId="3">
    <w:abstractNumId w:val="8"/>
  </w:num>
  <w:num w:numId="4">
    <w:abstractNumId w:val="20"/>
  </w:num>
  <w:num w:numId="5">
    <w:abstractNumId w:val="10"/>
  </w:num>
  <w:num w:numId="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5"/>
  </w:num>
  <w:num w:numId="10">
    <w:abstractNumId w:val="6"/>
  </w:num>
  <w:num w:numId="11">
    <w:abstractNumId w:val="19"/>
  </w:num>
  <w:num w:numId="12">
    <w:abstractNumId w:val="25"/>
  </w:num>
  <w:num w:numId="13">
    <w:abstractNumId w:val="16"/>
  </w:num>
  <w:num w:numId="14">
    <w:abstractNumId w:val="7"/>
  </w:num>
  <w:num w:numId="15">
    <w:abstractNumId w:val="14"/>
  </w:num>
  <w:num w:numId="16">
    <w:abstractNumId w:val="11"/>
  </w:num>
  <w:num w:numId="17">
    <w:abstractNumId w:val="4"/>
  </w:num>
  <w:num w:numId="18">
    <w:abstractNumId w:val="18"/>
  </w:num>
  <w:num w:numId="19">
    <w:abstractNumId w:val="17"/>
  </w:num>
  <w:num w:numId="20">
    <w:abstractNumId w:val="22"/>
  </w:num>
  <w:num w:numId="21">
    <w:abstractNumId w:val="23"/>
  </w:num>
  <w:num w:numId="22">
    <w:abstractNumId w:val="24"/>
  </w:num>
  <w:num w:numId="23">
    <w:abstractNumId w:val="3"/>
  </w:num>
  <w:num w:numId="24">
    <w:abstractNumId w:val="13"/>
  </w:num>
  <w:num w:numId="25">
    <w:abstractNumId w:val="27"/>
  </w:num>
  <w:num w:numId="26">
    <w:abstractNumId w:val="2"/>
  </w:num>
  <w:num w:numId="27">
    <w:abstractNumId w:val="0"/>
  </w:num>
  <w:num w:numId="28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savePreviewPicture/>
  <w:compat/>
  <w:rsids>
    <w:rsidRoot w:val="00720064"/>
    <w:rsid w:val="00001873"/>
    <w:rsid w:val="000037CE"/>
    <w:rsid w:val="0000588A"/>
    <w:rsid w:val="00006D18"/>
    <w:rsid w:val="00012132"/>
    <w:rsid w:val="000140C5"/>
    <w:rsid w:val="00017B22"/>
    <w:rsid w:val="00025AE3"/>
    <w:rsid w:val="00035449"/>
    <w:rsid w:val="00052645"/>
    <w:rsid w:val="000623B9"/>
    <w:rsid w:val="00063560"/>
    <w:rsid w:val="00065410"/>
    <w:rsid w:val="000678B8"/>
    <w:rsid w:val="000736BD"/>
    <w:rsid w:val="000761C5"/>
    <w:rsid w:val="00076EA0"/>
    <w:rsid w:val="00096B10"/>
    <w:rsid w:val="00096FCA"/>
    <w:rsid w:val="000A7164"/>
    <w:rsid w:val="000B1D1F"/>
    <w:rsid w:val="000C26E7"/>
    <w:rsid w:val="000C3D43"/>
    <w:rsid w:val="000C45F7"/>
    <w:rsid w:val="000C50D1"/>
    <w:rsid w:val="000D01C5"/>
    <w:rsid w:val="000D2346"/>
    <w:rsid w:val="000D2EA9"/>
    <w:rsid w:val="000D6036"/>
    <w:rsid w:val="000E5761"/>
    <w:rsid w:val="000E5A08"/>
    <w:rsid w:val="000F5116"/>
    <w:rsid w:val="001007D1"/>
    <w:rsid w:val="001053F3"/>
    <w:rsid w:val="00113E8C"/>
    <w:rsid w:val="001143BE"/>
    <w:rsid w:val="001217C6"/>
    <w:rsid w:val="00132724"/>
    <w:rsid w:val="00154ADF"/>
    <w:rsid w:val="00161379"/>
    <w:rsid w:val="0016178F"/>
    <w:rsid w:val="00164DAD"/>
    <w:rsid w:val="00170396"/>
    <w:rsid w:val="001765DE"/>
    <w:rsid w:val="0018263F"/>
    <w:rsid w:val="00183869"/>
    <w:rsid w:val="00186EBD"/>
    <w:rsid w:val="00187D8E"/>
    <w:rsid w:val="00190A5E"/>
    <w:rsid w:val="00190F6D"/>
    <w:rsid w:val="001A46FA"/>
    <w:rsid w:val="001A47CE"/>
    <w:rsid w:val="001A4AF7"/>
    <w:rsid w:val="001A4C09"/>
    <w:rsid w:val="001A75FA"/>
    <w:rsid w:val="001B022C"/>
    <w:rsid w:val="001B617A"/>
    <w:rsid w:val="001C21C0"/>
    <w:rsid w:val="001D0421"/>
    <w:rsid w:val="001E19ED"/>
    <w:rsid w:val="001E1BB5"/>
    <w:rsid w:val="001E3994"/>
    <w:rsid w:val="001F0868"/>
    <w:rsid w:val="002114A2"/>
    <w:rsid w:val="0021478D"/>
    <w:rsid w:val="00220965"/>
    <w:rsid w:val="002225CC"/>
    <w:rsid w:val="00244EA7"/>
    <w:rsid w:val="0025461A"/>
    <w:rsid w:val="00255E48"/>
    <w:rsid w:val="00260519"/>
    <w:rsid w:val="00262AB1"/>
    <w:rsid w:val="00266BAA"/>
    <w:rsid w:val="002703F8"/>
    <w:rsid w:val="00270428"/>
    <w:rsid w:val="00274A06"/>
    <w:rsid w:val="00295FDF"/>
    <w:rsid w:val="002970D6"/>
    <w:rsid w:val="0029779B"/>
    <w:rsid w:val="002A70D5"/>
    <w:rsid w:val="002B1EDA"/>
    <w:rsid w:val="002C050D"/>
    <w:rsid w:val="002C1973"/>
    <w:rsid w:val="002C247A"/>
    <w:rsid w:val="002C4A97"/>
    <w:rsid w:val="002C555C"/>
    <w:rsid w:val="002D307F"/>
    <w:rsid w:val="002E1704"/>
    <w:rsid w:val="002E3253"/>
    <w:rsid w:val="002E32E3"/>
    <w:rsid w:val="002E4A9C"/>
    <w:rsid w:val="002F6B33"/>
    <w:rsid w:val="00302A0B"/>
    <w:rsid w:val="003106F3"/>
    <w:rsid w:val="00311642"/>
    <w:rsid w:val="0031614B"/>
    <w:rsid w:val="003208DA"/>
    <w:rsid w:val="0032317B"/>
    <w:rsid w:val="00324FB5"/>
    <w:rsid w:val="0034472B"/>
    <w:rsid w:val="00347650"/>
    <w:rsid w:val="00356841"/>
    <w:rsid w:val="00357127"/>
    <w:rsid w:val="00357475"/>
    <w:rsid w:val="00362D5D"/>
    <w:rsid w:val="003675B5"/>
    <w:rsid w:val="003805C3"/>
    <w:rsid w:val="00382008"/>
    <w:rsid w:val="00385E38"/>
    <w:rsid w:val="003871FB"/>
    <w:rsid w:val="003873F3"/>
    <w:rsid w:val="00390960"/>
    <w:rsid w:val="0039544A"/>
    <w:rsid w:val="00395F7D"/>
    <w:rsid w:val="003A0EBE"/>
    <w:rsid w:val="003A3D40"/>
    <w:rsid w:val="003A5E8E"/>
    <w:rsid w:val="003A653D"/>
    <w:rsid w:val="003B256B"/>
    <w:rsid w:val="003B4B36"/>
    <w:rsid w:val="003B7229"/>
    <w:rsid w:val="003B7E77"/>
    <w:rsid w:val="003C421B"/>
    <w:rsid w:val="003D551E"/>
    <w:rsid w:val="003D62F0"/>
    <w:rsid w:val="003E26A0"/>
    <w:rsid w:val="003E30E5"/>
    <w:rsid w:val="003E3CB3"/>
    <w:rsid w:val="003E3EC0"/>
    <w:rsid w:val="003E587F"/>
    <w:rsid w:val="003F323A"/>
    <w:rsid w:val="003F3C9C"/>
    <w:rsid w:val="003F5C90"/>
    <w:rsid w:val="003F746F"/>
    <w:rsid w:val="00401447"/>
    <w:rsid w:val="004047CA"/>
    <w:rsid w:val="00406ACE"/>
    <w:rsid w:val="00414E8C"/>
    <w:rsid w:val="00416423"/>
    <w:rsid w:val="004247B6"/>
    <w:rsid w:val="00426DFB"/>
    <w:rsid w:val="0043167C"/>
    <w:rsid w:val="00440B00"/>
    <w:rsid w:val="00453FE1"/>
    <w:rsid w:val="004557DD"/>
    <w:rsid w:val="00462D9A"/>
    <w:rsid w:val="00462F7A"/>
    <w:rsid w:val="00466663"/>
    <w:rsid w:val="0046758D"/>
    <w:rsid w:val="00471A3A"/>
    <w:rsid w:val="00476B6C"/>
    <w:rsid w:val="0048134C"/>
    <w:rsid w:val="00481B90"/>
    <w:rsid w:val="00485721"/>
    <w:rsid w:val="004864FC"/>
    <w:rsid w:val="00492E2B"/>
    <w:rsid w:val="00492EF3"/>
    <w:rsid w:val="004A3F14"/>
    <w:rsid w:val="004B1736"/>
    <w:rsid w:val="004B2AE7"/>
    <w:rsid w:val="004B3898"/>
    <w:rsid w:val="004B4331"/>
    <w:rsid w:val="004B4636"/>
    <w:rsid w:val="004B6EF0"/>
    <w:rsid w:val="004B7CD0"/>
    <w:rsid w:val="004C16B8"/>
    <w:rsid w:val="004C400A"/>
    <w:rsid w:val="004D0594"/>
    <w:rsid w:val="004D26F1"/>
    <w:rsid w:val="004E06B9"/>
    <w:rsid w:val="004F239E"/>
    <w:rsid w:val="004F407D"/>
    <w:rsid w:val="004F4B43"/>
    <w:rsid w:val="004F5F14"/>
    <w:rsid w:val="004F652D"/>
    <w:rsid w:val="00500ABE"/>
    <w:rsid w:val="0051061A"/>
    <w:rsid w:val="005106D1"/>
    <w:rsid w:val="005117FD"/>
    <w:rsid w:val="005119B5"/>
    <w:rsid w:val="005157F9"/>
    <w:rsid w:val="00522BEC"/>
    <w:rsid w:val="00523E62"/>
    <w:rsid w:val="00526DE8"/>
    <w:rsid w:val="00533A1D"/>
    <w:rsid w:val="0053723C"/>
    <w:rsid w:val="0055047F"/>
    <w:rsid w:val="00550CEB"/>
    <w:rsid w:val="0055638A"/>
    <w:rsid w:val="005568C1"/>
    <w:rsid w:val="00560549"/>
    <w:rsid w:val="00560AF5"/>
    <w:rsid w:val="0056386F"/>
    <w:rsid w:val="00573F39"/>
    <w:rsid w:val="005804FD"/>
    <w:rsid w:val="00584955"/>
    <w:rsid w:val="00592242"/>
    <w:rsid w:val="0059501D"/>
    <w:rsid w:val="00595413"/>
    <w:rsid w:val="005A0BB8"/>
    <w:rsid w:val="005A12A9"/>
    <w:rsid w:val="005B4120"/>
    <w:rsid w:val="005B4B72"/>
    <w:rsid w:val="005C278C"/>
    <w:rsid w:val="005C5702"/>
    <w:rsid w:val="005D0376"/>
    <w:rsid w:val="005E3904"/>
    <w:rsid w:val="005E44C4"/>
    <w:rsid w:val="005E47DC"/>
    <w:rsid w:val="005F4FCB"/>
    <w:rsid w:val="00600F7B"/>
    <w:rsid w:val="00602D17"/>
    <w:rsid w:val="006144AC"/>
    <w:rsid w:val="00622AA8"/>
    <w:rsid w:val="00622E07"/>
    <w:rsid w:val="0063020B"/>
    <w:rsid w:val="0063495F"/>
    <w:rsid w:val="006356F2"/>
    <w:rsid w:val="00651C23"/>
    <w:rsid w:val="00652128"/>
    <w:rsid w:val="00663092"/>
    <w:rsid w:val="00671045"/>
    <w:rsid w:val="006722DB"/>
    <w:rsid w:val="00686A95"/>
    <w:rsid w:val="00687C76"/>
    <w:rsid w:val="00694162"/>
    <w:rsid w:val="006943E6"/>
    <w:rsid w:val="00695BCE"/>
    <w:rsid w:val="006A10C8"/>
    <w:rsid w:val="006A2B84"/>
    <w:rsid w:val="006A4097"/>
    <w:rsid w:val="006B289C"/>
    <w:rsid w:val="006B3394"/>
    <w:rsid w:val="006C1CC9"/>
    <w:rsid w:val="006C7876"/>
    <w:rsid w:val="006D1971"/>
    <w:rsid w:val="006D445A"/>
    <w:rsid w:val="006D4B91"/>
    <w:rsid w:val="006E13B8"/>
    <w:rsid w:val="006E3FB2"/>
    <w:rsid w:val="006E7095"/>
    <w:rsid w:val="006F1580"/>
    <w:rsid w:val="006F395F"/>
    <w:rsid w:val="007030DD"/>
    <w:rsid w:val="00707AF2"/>
    <w:rsid w:val="00707BD3"/>
    <w:rsid w:val="00720064"/>
    <w:rsid w:val="00722949"/>
    <w:rsid w:val="00725FCD"/>
    <w:rsid w:val="0072682F"/>
    <w:rsid w:val="00726C90"/>
    <w:rsid w:val="007316E6"/>
    <w:rsid w:val="00743CEE"/>
    <w:rsid w:val="00747CD3"/>
    <w:rsid w:val="00753BC9"/>
    <w:rsid w:val="00754FE8"/>
    <w:rsid w:val="00761303"/>
    <w:rsid w:val="00765B15"/>
    <w:rsid w:val="0077117F"/>
    <w:rsid w:val="00781A41"/>
    <w:rsid w:val="0078248C"/>
    <w:rsid w:val="00785FB8"/>
    <w:rsid w:val="007931D5"/>
    <w:rsid w:val="00796707"/>
    <w:rsid w:val="007A5E7B"/>
    <w:rsid w:val="007A7DDD"/>
    <w:rsid w:val="007B6C4D"/>
    <w:rsid w:val="007C7AC7"/>
    <w:rsid w:val="007D775F"/>
    <w:rsid w:val="007E4494"/>
    <w:rsid w:val="007E6A9A"/>
    <w:rsid w:val="007E78E3"/>
    <w:rsid w:val="007F0A95"/>
    <w:rsid w:val="007F60EB"/>
    <w:rsid w:val="007F6E0B"/>
    <w:rsid w:val="00807536"/>
    <w:rsid w:val="00807D2C"/>
    <w:rsid w:val="00813001"/>
    <w:rsid w:val="00816608"/>
    <w:rsid w:val="0081746D"/>
    <w:rsid w:val="0082615C"/>
    <w:rsid w:val="008274E4"/>
    <w:rsid w:val="00833206"/>
    <w:rsid w:val="00844199"/>
    <w:rsid w:val="00850156"/>
    <w:rsid w:val="00855B97"/>
    <w:rsid w:val="00855D67"/>
    <w:rsid w:val="0085658C"/>
    <w:rsid w:val="0085775C"/>
    <w:rsid w:val="00862E33"/>
    <w:rsid w:val="00863AA9"/>
    <w:rsid w:val="00865721"/>
    <w:rsid w:val="008668E9"/>
    <w:rsid w:val="00873644"/>
    <w:rsid w:val="00877FDA"/>
    <w:rsid w:val="0089286A"/>
    <w:rsid w:val="008A2A25"/>
    <w:rsid w:val="008A412E"/>
    <w:rsid w:val="008A74A0"/>
    <w:rsid w:val="008A770E"/>
    <w:rsid w:val="008B39C3"/>
    <w:rsid w:val="008C1762"/>
    <w:rsid w:val="008C25BE"/>
    <w:rsid w:val="008D161C"/>
    <w:rsid w:val="008D4326"/>
    <w:rsid w:val="008D5819"/>
    <w:rsid w:val="008E1508"/>
    <w:rsid w:val="008E5845"/>
    <w:rsid w:val="008E5A47"/>
    <w:rsid w:val="008F149F"/>
    <w:rsid w:val="00906A30"/>
    <w:rsid w:val="00917541"/>
    <w:rsid w:val="00917B9E"/>
    <w:rsid w:val="00922F74"/>
    <w:rsid w:val="009234B9"/>
    <w:rsid w:val="00926F40"/>
    <w:rsid w:val="009349E4"/>
    <w:rsid w:val="00936B6F"/>
    <w:rsid w:val="00943F42"/>
    <w:rsid w:val="009500C8"/>
    <w:rsid w:val="00951DB2"/>
    <w:rsid w:val="009542C7"/>
    <w:rsid w:val="009758EE"/>
    <w:rsid w:val="00980A9F"/>
    <w:rsid w:val="00984EC3"/>
    <w:rsid w:val="00985E25"/>
    <w:rsid w:val="00986392"/>
    <w:rsid w:val="00986746"/>
    <w:rsid w:val="00994079"/>
    <w:rsid w:val="009A45AD"/>
    <w:rsid w:val="009B2609"/>
    <w:rsid w:val="009C5774"/>
    <w:rsid w:val="009D4686"/>
    <w:rsid w:val="009E10B1"/>
    <w:rsid w:val="009F46F4"/>
    <w:rsid w:val="00A01768"/>
    <w:rsid w:val="00A04AC9"/>
    <w:rsid w:val="00A12A5C"/>
    <w:rsid w:val="00A16AD9"/>
    <w:rsid w:val="00A21C56"/>
    <w:rsid w:val="00A23DCA"/>
    <w:rsid w:val="00A27DE9"/>
    <w:rsid w:val="00A30AB1"/>
    <w:rsid w:val="00A34E5B"/>
    <w:rsid w:val="00A41384"/>
    <w:rsid w:val="00A42BA2"/>
    <w:rsid w:val="00A46240"/>
    <w:rsid w:val="00A47462"/>
    <w:rsid w:val="00A54551"/>
    <w:rsid w:val="00A64612"/>
    <w:rsid w:val="00A7056C"/>
    <w:rsid w:val="00A73FF1"/>
    <w:rsid w:val="00A83D5B"/>
    <w:rsid w:val="00A86676"/>
    <w:rsid w:val="00A922EF"/>
    <w:rsid w:val="00A92A42"/>
    <w:rsid w:val="00A95499"/>
    <w:rsid w:val="00A96928"/>
    <w:rsid w:val="00AA2A69"/>
    <w:rsid w:val="00AA633D"/>
    <w:rsid w:val="00AB0ADF"/>
    <w:rsid w:val="00AB18B9"/>
    <w:rsid w:val="00AB515F"/>
    <w:rsid w:val="00AC0644"/>
    <w:rsid w:val="00AC37BD"/>
    <w:rsid w:val="00AC3E45"/>
    <w:rsid w:val="00AC544B"/>
    <w:rsid w:val="00AD302D"/>
    <w:rsid w:val="00AD361E"/>
    <w:rsid w:val="00AD5908"/>
    <w:rsid w:val="00AE1221"/>
    <w:rsid w:val="00AE1D96"/>
    <w:rsid w:val="00AE6216"/>
    <w:rsid w:val="00AF0C08"/>
    <w:rsid w:val="00AF266D"/>
    <w:rsid w:val="00AF46F8"/>
    <w:rsid w:val="00B001E4"/>
    <w:rsid w:val="00B0192C"/>
    <w:rsid w:val="00B03751"/>
    <w:rsid w:val="00B05161"/>
    <w:rsid w:val="00B05902"/>
    <w:rsid w:val="00B14D41"/>
    <w:rsid w:val="00B159D7"/>
    <w:rsid w:val="00B22681"/>
    <w:rsid w:val="00B279FE"/>
    <w:rsid w:val="00B351CE"/>
    <w:rsid w:val="00B4086E"/>
    <w:rsid w:val="00B425CA"/>
    <w:rsid w:val="00B42920"/>
    <w:rsid w:val="00B44BD4"/>
    <w:rsid w:val="00B44CE2"/>
    <w:rsid w:val="00B450B8"/>
    <w:rsid w:val="00B454B8"/>
    <w:rsid w:val="00B45A61"/>
    <w:rsid w:val="00B52022"/>
    <w:rsid w:val="00B5486F"/>
    <w:rsid w:val="00B61B93"/>
    <w:rsid w:val="00B663E7"/>
    <w:rsid w:val="00B67ED3"/>
    <w:rsid w:val="00B70A7A"/>
    <w:rsid w:val="00B812DD"/>
    <w:rsid w:val="00B8221F"/>
    <w:rsid w:val="00BA0785"/>
    <w:rsid w:val="00BA4B71"/>
    <w:rsid w:val="00BB165A"/>
    <w:rsid w:val="00BB3FB8"/>
    <w:rsid w:val="00BB7AEF"/>
    <w:rsid w:val="00BB7D56"/>
    <w:rsid w:val="00BC349B"/>
    <w:rsid w:val="00BC3566"/>
    <w:rsid w:val="00BD2C85"/>
    <w:rsid w:val="00BD3019"/>
    <w:rsid w:val="00BD4F16"/>
    <w:rsid w:val="00BD5068"/>
    <w:rsid w:val="00C05560"/>
    <w:rsid w:val="00C147B6"/>
    <w:rsid w:val="00C17542"/>
    <w:rsid w:val="00C264E0"/>
    <w:rsid w:val="00C26D43"/>
    <w:rsid w:val="00C305C6"/>
    <w:rsid w:val="00C32F4A"/>
    <w:rsid w:val="00C35E64"/>
    <w:rsid w:val="00C37AD6"/>
    <w:rsid w:val="00C44C7C"/>
    <w:rsid w:val="00C47D42"/>
    <w:rsid w:val="00C64A6B"/>
    <w:rsid w:val="00C70989"/>
    <w:rsid w:val="00C72833"/>
    <w:rsid w:val="00C75F3D"/>
    <w:rsid w:val="00C777DD"/>
    <w:rsid w:val="00C818A0"/>
    <w:rsid w:val="00C83864"/>
    <w:rsid w:val="00C8411F"/>
    <w:rsid w:val="00C84697"/>
    <w:rsid w:val="00C942BD"/>
    <w:rsid w:val="00C9642D"/>
    <w:rsid w:val="00C9765A"/>
    <w:rsid w:val="00CA0FA9"/>
    <w:rsid w:val="00CC2847"/>
    <w:rsid w:val="00CC384B"/>
    <w:rsid w:val="00CD4AC2"/>
    <w:rsid w:val="00CE7C31"/>
    <w:rsid w:val="00CF2630"/>
    <w:rsid w:val="00CF4682"/>
    <w:rsid w:val="00CF5386"/>
    <w:rsid w:val="00D0379D"/>
    <w:rsid w:val="00D03A47"/>
    <w:rsid w:val="00D170A9"/>
    <w:rsid w:val="00D330CC"/>
    <w:rsid w:val="00D407B0"/>
    <w:rsid w:val="00D42520"/>
    <w:rsid w:val="00D42555"/>
    <w:rsid w:val="00D55B07"/>
    <w:rsid w:val="00D624FD"/>
    <w:rsid w:val="00D62EBD"/>
    <w:rsid w:val="00D67F67"/>
    <w:rsid w:val="00D77289"/>
    <w:rsid w:val="00D843B1"/>
    <w:rsid w:val="00D84D93"/>
    <w:rsid w:val="00D92AB5"/>
    <w:rsid w:val="00D92BE5"/>
    <w:rsid w:val="00DA091A"/>
    <w:rsid w:val="00DA7FC4"/>
    <w:rsid w:val="00DB2995"/>
    <w:rsid w:val="00DC006C"/>
    <w:rsid w:val="00DC35D9"/>
    <w:rsid w:val="00DC3D5A"/>
    <w:rsid w:val="00DC49E8"/>
    <w:rsid w:val="00DD1C42"/>
    <w:rsid w:val="00DE629E"/>
    <w:rsid w:val="00DF1373"/>
    <w:rsid w:val="00DF38DA"/>
    <w:rsid w:val="00DF66D7"/>
    <w:rsid w:val="00E0079C"/>
    <w:rsid w:val="00E033BA"/>
    <w:rsid w:val="00E07F05"/>
    <w:rsid w:val="00E1293E"/>
    <w:rsid w:val="00E1419B"/>
    <w:rsid w:val="00E22598"/>
    <w:rsid w:val="00E2325A"/>
    <w:rsid w:val="00E32173"/>
    <w:rsid w:val="00E3327D"/>
    <w:rsid w:val="00E33F1E"/>
    <w:rsid w:val="00E35930"/>
    <w:rsid w:val="00E37D8F"/>
    <w:rsid w:val="00E41824"/>
    <w:rsid w:val="00E41DA7"/>
    <w:rsid w:val="00E466A3"/>
    <w:rsid w:val="00E5298B"/>
    <w:rsid w:val="00E53D6B"/>
    <w:rsid w:val="00E6101C"/>
    <w:rsid w:val="00E736B8"/>
    <w:rsid w:val="00E81B71"/>
    <w:rsid w:val="00E93132"/>
    <w:rsid w:val="00E937E0"/>
    <w:rsid w:val="00E94C8F"/>
    <w:rsid w:val="00E96035"/>
    <w:rsid w:val="00E96261"/>
    <w:rsid w:val="00E97768"/>
    <w:rsid w:val="00EA0978"/>
    <w:rsid w:val="00EA5E5A"/>
    <w:rsid w:val="00EB06F0"/>
    <w:rsid w:val="00EB1AA5"/>
    <w:rsid w:val="00EC280D"/>
    <w:rsid w:val="00EC5B1A"/>
    <w:rsid w:val="00ED2E7E"/>
    <w:rsid w:val="00EE5BBF"/>
    <w:rsid w:val="00F02F8E"/>
    <w:rsid w:val="00F35E96"/>
    <w:rsid w:val="00F364E8"/>
    <w:rsid w:val="00F52A33"/>
    <w:rsid w:val="00F56B72"/>
    <w:rsid w:val="00F672B6"/>
    <w:rsid w:val="00F67A35"/>
    <w:rsid w:val="00F71895"/>
    <w:rsid w:val="00F763D0"/>
    <w:rsid w:val="00F8363F"/>
    <w:rsid w:val="00F8611A"/>
    <w:rsid w:val="00F8750B"/>
    <w:rsid w:val="00F9056F"/>
    <w:rsid w:val="00F95800"/>
    <w:rsid w:val="00FB0695"/>
    <w:rsid w:val="00FB2BC8"/>
    <w:rsid w:val="00FB42E3"/>
    <w:rsid w:val="00FC0133"/>
    <w:rsid w:val="00FC4C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30">
      <o:colormru v:ext="edit" colors="#82794a,#007033,#009242"/>
      <o:colormenu v:ext="edit" strokecolor="none [3212]" shadowcolor="yellow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70D5"/>
    <w:rPr>
      <w:sz w:val="24"/>
      <w:szCs w:val="24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C05560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3">
    <w:name w:val="heading 3"/>
    <w:basedOn w:val="Normal"/>
    <w:next w:val="Normal"/>
    <w:link w:val="Ttulo3Car"/>
    <w:qFormat/>
    <w:rsid w:val="00096FC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12A5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12A5C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12A5C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52A33"/>
    <w:pPr>
      <w:spacing w:before="240" w:after="60"/>
      <w:outlineLvl w:val="6"/>
    </w:pPr>
    <w:rPr>
      <w:rFonts w:ascii="Calibri" w:hAnsi="Calibri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B4B72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C05560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C05560"/>
    <w:pPr>
      <w:jc w:val="both"/>
    </w:pPr>
  </w:style>
  <w:style w:type="paragraph" w:styleId="Sangradetextonormal">
    <w:name w:val="Body Text Indent"/>
    <w:basedOn w:val="Normal"/>
    <w:link w:val="SangradetextonormalCar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paragraph" w:styleId="Ttulo">
    <w:name w:val="Title"/>
    <w:basedOn w:val="Normal"/>
    <w:qFormat/>
    <w:rsid w:val="00096FCA"/>
    <w:pPr>
      <w:jc w:val="center"/>
    </w:pPr>
    <w:rPr>
      <w:rFonts w:ascii="Tahoma" w:hAnsi="Tahoma"/>
      <w:b/>
      <w:sz w:val="28"/>
      <w:szCs w:val="20"/>
      <w:lang w:val="es-ES_tradnl"/>
    </w:rPr>
  </w:style>
  <w:style w:type="character" w:styleId="Hipervnculo">
    <w:name w:val="Hyperlink"/>
    <w:basedOn w:val="Fuentedeprrafopredeter"/>
    <w:uiPriority w:val="99"/>
    <w:rsid w:val="00B05161"/>
    <w:rPr>
      <w:color w:val="0000FF"/>
      <w:u w:val="single"/>
    </w:rPr>
  </w:style>
  <w:style w:type="paragraph" w:styleId="Sangra3detindependiente">
    <w:name w:val="Body Text Indent 3"/>
    <w:basedOn w:val="Normal"/>
    <w:rsid w:val="00BA4B71"/>
    <w:pPr>
      <w:spacing w:after="120"/>
      <w:ind w:left="283"/>
    </w:pPr>
    <w:rPr>
      <w:sz w:val="16"/>
      <w:szCs w:val="16"/>
    </w:rPr>
  </w:style>
  <w:style w:type="paragraph" w:customStyle="1" w:styleId="texto-gris">
    <w:name w:val="texto-gris"/>
    <w:basedOn w:val="Normal"/>
    <w:rsid w:val="00F8611A"/>
    <w:pPr>
      <w:spacing w:before="100" w:beforeAutospacing="1" w:after="100" w:afterAutospacing="1"/>
    </w:pPr>
    <w:rPr>
      <w:rFonts w:ascii="Tahoma" w:hAnsi="Tahoma" w:cs="Tahoma"/>
      <w:color w:val="999999"/>
      <w:sz w:val="15"/>
      <w:szCs w:val="15"/>
    </w:rPr>
  </w:style>
  <w:style w:type="character" w:customStyle="1" w:styleId="texto-negro1">
    <w:name w:val="texto-negro1"/>
    <w:basedOn w:val="Fuentedeprrafopredeter"/>
    <w:rsid w:val="00F8611A"/>
    <w:rPr>
      <w:rFonts w:ascii="Tahoma" w:hAnsi="Tahoma" w:cs="Tahoma" w:hint="default"/>
      <w:b w:val="0"/>
      <w:bCs w:val="0"/>
      <w:i w:val="0"/>
      <w:iCs w:val="0"/>
      <w:color w:val="000000"/>
      <w:sz w:val="15"/>
      <w:szCs w:val="15"/>
    </w:rPr>
  </w:style>
  <w:style w:type="character" w:styleId="Textoennegrita">
    <w:name w:val="Strong"/>
    <w:basedOn w:val="Fuentedeprrafopredeter"/>
    <w:uiPriority w:val="22"/>
    <w:qFormat/>
    <w:rsid w:val="007A5E7B"/>
    <w:rPr>
      <w:b/>
      <w:bCs/>
    </w:rPr>
  </w:style>
  <w:style w:type="character" w:styleId="nfasis">
    <w:name w:val="Emphasis"/>
    <w:basedOn w:val="Fuentedeprrafopredeter"/>
    <w:qFormat/>
    <w:rsid w:val="007A5E7B"/>
    <w:rPr>
      <w:i/>
      <w:iCs/>
    </w:rPr>
  </w:style>
  <w:style w:type="paragraph" w:customStyle="1" w:styleId="cuerpotexto">
    <w:name w:val="cuerpotexto"/>
    <w:basedOn w:val="Normal"/>
    <w:rsid w:val="0077117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5B4B72"/>
    <w:rPr>
      <w:rFonts w:ascii="Cambria" w:hAnsi="Cambria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5B4B72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5B4B72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5B4B72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5B4B72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rsid w:val="005B4B72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5B4B72"/>
  </w:style>
  <w:style w:type="paragraph" w:customStyle="1" w:styleId="estndar">
    <w:name w:val="estndar"/>
    <w:basedOn w:val="Normal"/>
    <w:uiPriority w:val="99"/>
    <w:rsid w:val="005B4B72"/>
    <w:pPr>
      <w:spacing w:before="100" w:beforeAutospacing="1" w:after="100" w:afterAutospacing="1"/>
    </w:pPr>
  </w:style>
  <w:style w:type="paragraph" w:styleId="Lista2">
    <w:name w:val="List 2"/>
    <w:basedOn w:val="Normal"/>
    <w:uiPriority w:val="99"/>
    <w:unhideWhenUsed/>
    <w:rsid w:val="005B4B72"/>
    <w:pPr>
      <w:ind w:left="566" w:hanging="283"/>
      <w:contextualSpacing/>
    </w:pPr>
  </w:style>
  <w:style w:type="paragraph" w:customStyle="1" w:styleId="TEXTO">
    <w:name w:val="TEXTO"/>
    <w:uiPriority w:val="99"/>
    <w:rsid w:val="005B4B72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F56B72"/>
    <w:rPr>
      <w:color w:val="800080"/>
      <w:u w:val="single"/>
    </w:rPr>
  </w:style>
  <w:style w:type="table" w:styleId="Tablaconcuadrcula">
    <w:name w:val="Table Grid"/>
    <w:basedOn w:val="Tablanormal"/>
    <w:rsid w:val="000C50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F52A33"/>
    <w:rPr>
      <w:rFonts w:ascii="Calibri" w:eastAsia="Times New Roman" w:hAnsi="Calibri" w:cs="Times New Roman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12A5C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12A5C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12A5C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estribillo">
    <w:name w:val="estribillo"/>
    <w:basedOn w:val="Normal"/>
    <w:rsid w:val="001A4C09"/>
    <w:pPr>
      <w:ind w:left="90"/>
    </w:pPr>
    <w:rPr>
      <w:b/>
      <w:bCs/>
    </w:rPr>
  </w:style>
  <w:style w:type="character" w:customStyle="1" w:styleId="postdate">
    <w:name w:val="postdate"/>
    <w:basedOn w:val="Fuentedeprrafopredeter"/>
    <w:rsid w:val="005D0376"/>
  </w:style>
  <w:style w:type="paragraph" w:customStyle="1" w:styleId="Default">
    <w:name w:val="Default"/>
    <w:rsid w:val="00492E2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atch-title">
    <w:name w:val="watch-title"/>
    <w:basedOn w:val="Fuentedeprrafopredeter"/>
    <w:rsid w:val="0051061A"/>
  </w:style>
  <w:style w:type="character" w:customStyle="1" w:styleId="watch-video-date">
    <w:name w:val="watch-video-date"/>
    <w:basedOn w:val="Fuentedeprrafopredeter"/>
    <w:rsid w:val="0051061A"/>
  </w:style>
  <w:style w:type="paragraph" w:styleId="Textodeglobo">
    <w:name w:val="Balloon Text"/>
    <w:basedOn w:val="Normal"/>
    <w:link w:val="TextodegloboCar"/>
    <w:uiPriority w:val="99"/>
    <w:semiHidden/>
    <w:unhideWhenUsed/>
    <w:rsid w:val="00266BA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6BAA"/>
    <w:rPr>
      <w:rFonts w:ascii="Tahoma" w:hAnsi="Tahoma" w:cs="Tahoma"/>
      <w:sz w:val="16"/>
      <w:szCs w:val="16"/>
    </w:rPr>
  </w:style>
  <w:style w:type="character" w:customStyle="1" w:styleId="Ttulo3Car">
    <w:name w:val="Título 3 Car"/>
    <w:basedOn w:val="Fuentedeprrafopredeter"/>
    <w:link w:val="Ttulo3"/>
    <w:rsid w:val="00A42BA2"/>
    <w:rPr>
      <w:rFonts w:ascii="Arial" w:hAnsi="Arial" w:cs="Arial"/>
      <w:b/>
      <w:bCs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0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7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5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94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087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962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11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121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6012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49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46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35908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071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17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53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62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44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13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3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212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6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6416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20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5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0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3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9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876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138446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0659379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1770844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8772893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266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8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0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95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84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497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103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552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5434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28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6826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26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0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50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535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105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47391">
                                  <w:marLeft w:val="0"/>
                                  <w:marRight w:val="0"/>
                                  <w:marTop w:val="0"/>
                                  <w:marBottom w:val="6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18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450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430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8" w:space="0" w:color="E6E6E6"/>
                                                <w:bottom w:val="none" w:sz="0" w:space="0" w:color="auto"/>
                                                <w:right w:val="single" w:sz="8" w:space="0" w:color="E6E6E6"/>
                                              </w:divBdr>
                                              <w:divsChild>
                                                <w:div w:id="1073505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9443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3507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7419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7994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3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6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9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13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44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451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471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2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46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34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28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730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92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019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388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166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15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7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80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0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30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069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560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671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4.jpeg"/><Relationship Id="rId12" Type="http://schemas.openxmlformats.org/officeDocument/2006/relationships/hyperlink" Target="https://www.google.es/url?sa=i&amp;rct=j&amp;q=&amp;esrc=s&amp;source=images&amp;cd=&amp;cad=rja&amp;uact=8&amp;ved=0ahUKEwjLwcD6uNHSAhUBChoKHeDoDswQjRwIBw&amp;url=https://www.pinterest.com/pin/382806037047484393/&amp;bvm=bv.149397726,d.amc&amp;psig=AFQjCNGh0U_3vXDwIT1Tj9-4m_8NjAvo5Q&amp;ust=1489424528065682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package" Target="embeddings/Diapositiva_de_Microsoft_Office_PowerPoint2.sldx"/><Relationship Id="rId10" Type="http://schemas.openxmlformats.org/officeDocument/2006/relationships/package" Target="embeddings/Diapositiva_de_Microsoft_Office_PowerPoint1.sldx"/><Relationship Id="rId4" Type="http://schemas.openxmlformats.org/officeDocument/2006/relationships/settings" Target="settings.xml"/><Relationship Id="rId9" Type="http://schemas.openxmlformats.org/officeDocument/2006/relationships/image" Target="media/image6.emf"/><Relationship Id="rId14" Type="http://schemas.openxmlformats.org/officeDocument/2006/relationships/image" Target="media/image9.w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51F955-2604-4120-8A88-1B7B1AD2AE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586</TotalTime>
  <Pages>1</Pages>
  <Words>24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/>
  <LinksUpToDate>false</LinksUpToDate>
  <CharactersWithSpaces>155</CharactersWithSpaces>
  <SharedDoc>false</SharedDoc>
  <HLinks>
    <vt:vector size="12" baseType="variant">
      <vt:variant>
        <vt:i4>7340136</vt:i4>
      </vt:variant>
      <vt:variant>
        <vt:i4>-1</vt:i4>
      </vt:variant>
      <vt:variant>
        <vt:i4>1392</vt:i4>
      </vt:variant>
      <vt:variant>
        <vt:i4>1</vt:i4>
      </vt:variant>
      <vt:variant>
        <vt:lpwstr>http://www.manosunidas.org/sites/default/files/styles/large/public/cartel_numero_10.jpg?itok=OkrEWD66</vt:lpwstr>
      </vt:variant>
      <vt:variant>
        <vt:lpwstr/>
      </vt:variant>
      <vt:variant>
        <vt:i4>7798842</vt:i4>
      </vt:variant>
      <vt:variant>
        <vt:i4>-1</vt:i4>
      </vt:variant>
      <vt:variant>
        <vt:i4>1393</vt:i4>
      </vt:variant>
      <vt:variant>
        <vt:i4>1</vt:i4>
      </vt:variant>
      <vt:variant>
        <vt:lpwstr>http://www.manosunidas.org/sites/default/files/editorhtml/cartel_de_ninos.jpg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Usuario</cp:lastModifiedBy>
  <cp:revision>18</cp:revision>
  <cp:lastPrinted>2017-03-12T18:55:00Z</cp:lastPrinted>
  <dcterms:created xsi:type="dcterms:W3CDTF">2017-02-24T12:13:00Z</dcterms:created>
  <dcterms:modified xsi:type="dcterms:W3CDTF">2017-03-12T18:55:00Z</dcterms:modified>
</cp:coreProperties>
</file>