
<file path=[Content_Types].xml><?xml version="1.0" encoding="utf-8"?>
<Types xmlns="http://schemas.openxmlformats.org/package/2006/content-types">
  <Default Extension="xml" ContentType="application/xml"/>
  <Default Extension="sldx" ContentType="application/vnd.openxmlformats-officedocument.presentationml.slide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8E0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2" w:name="_GoBack"/>
      <w:bookmarkEnd w:id="2"/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187960</wp:posOffset>
                </wp:positionV>
                <wp:extent cx="4359910" cy="3575050"/>
                <wp:effectExtent l="19050" t="19050" r="21590" b="26035"/>
                <wp:wrapNone/>
                <wp:docPr id="11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574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6ADDD8D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bookmarkStart w:id="0" w:name="_Hlk223434118"/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Jesús, tengo sed, dame tu Agua Viva</w:t>
                            </w:r>
                          </w:p>
                          <w:p w14:paraId="15ED0155">
                            <w:pPr>
                              <w:spacing w:line="240" w:lineRule="atLeast"/>
                              <w:ind w:left="284" w:right="-64" w:hanging="284"/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56E91218">
                            <w:pPr>
                              <w:spacing w:line="240" w:lineRule="atLeast"/>
                              <w:ind w:left="284" w:right="-64" w:hanging="284"/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Jesús, e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n esta cuaresma queremos ponernos en marcha,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en camino, buscando que Jesús cocine nuestra vida con la receta de la vida eterna.</w:t>
                            </w:r>
                          </w:p>
                          <w:p w14:paraId="4668161C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Aquí estoy, Señor, junto a ti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con mi cántaro vacío como la Samaritana. He venido a pedirte agua, la tuya que es viva. </w:t>
                            </w:r>
                          </w:p>
                          <w:p w14:paraId="2224FF86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Tengo sed de tí, Jesús.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Dame agua de la tuya y que se convierta dentro de mí en un manantial que salta dando una vida sin término. </w:t>
                            </w:r>
                          </w:p>
                          <w:p w14:paraId="006B78DF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Dame de esta agua, Señor,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no quiero ir a otros pozos, no quiero aguas estancadas. Quiero tu Agua Viva. </w:t>
                            </w:r>
                          </w:p>
                          <w:p w14:paraId="3608B78A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Jesús, llena mi pobre cántaro.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Quiero dejar aquí mi barro, mi pobreza, mi pecado, mi nada.</w:t>
                            </w:r>
                          </w:p>
                          <w:p w14:paraId="0775E947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Quiero sentir la necesidad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de acudir cada día a tu fuente a beber para continuar la marcha. Dame tu Agua Viva, esa agua que sacia y dura siempre. </w:t>
                            </w:r>
                          </w:p>
                          <w:p w14:paraId="5182F3F3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Y que la fe, que la vida de la gracia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recibida en el bautismo, corra por mis venas como manantial de vida inagotable. </w:t>
                            </w:r>
                          </w:p>
                          <w:p w14:paraId="27D5A318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Así, a través de mi testimonio,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otros muchos puedan creer en ti, Jesús, como su Salvador, llenando mi vida de sabor.</w:t>
                            </w:r>
                          </w:p>
                          <w:bookmarkEnd w:id="0"/>
                          <w:p w14:paraId="19A0D8F5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AAFDC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B5E42F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7FFBEC1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2945F098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B2BC212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8C117F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02C20AA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9202014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07B96E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059F6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63FAAD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38A5E6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E54CD9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66005D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CCC660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87367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E49DF2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302785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CE882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4A1A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D4A76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0826EAB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8084A1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10E869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54DC72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03DD6E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0ED5CF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152F1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BBCB9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7E11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76588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2F039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A99BD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CB3A0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7DF2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D1433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C0D125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8465C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41272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89102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3CF57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A0CB0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991F9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5C994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70001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C07C6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7038A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3B41D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593AF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193793D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9.85pt;margin-top:14.8pt;height:281.5pt;width:343.3pt;z-index:-251651072;mso-width-relative:page;mso-height-relative:page;" fillcolor="#FFFFFF" filled="t" stroked="t" coordsize="21600,21600" arcsize="0.166666666666667" o:gfxdata="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zLXWq9oAAAAJAQAADwAA&#10;AAAAAAABACAAAAAiAAAAZHJzL2Rvd25yZXYueG1sUEsBAhQAFAAAAAgAh07iQEUGzJZNAgAAtAQA&#10;AA4AAAAAAAAAAQAgAAAAKQEAAGRycy9lMm9Eb2MueG1sUEsFBgAAAAAGAAYAWQEAAOgFAAAAAA=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56ADDD8D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bookmarkStart w:id="0" w:name="_Hlk223434118"/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Jesús, tengo sed, dame tu Agua Viva</w:t>
                      </w:r>
                    </w:p>
                    <w:p w14:paraId="15ED0155">
                      <w:pPr>
                        <w:spacing w:line="240" w:lineRule="atLeast"/>
                        <w:ind w:left="284" w:right="-64" w:hanging="284"/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</w:pPr>
                    </w:p>
                    <w:p w14:paraId="56E91218">
                      <w:pPr>
                        <w:spacing w:line="240" w:lineRule="atLeast"/>
                        <w:ind w:left="284" w:right="-64" w:hanging="284"/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>Jesús, e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n esta cuaresma queremos ponernos en marcha,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>en camino, buscando que Jesús cocine nuestra vida con la receta de la vida eterna.</w:t>
                      </w:r>
                    </w:p>
                    <w:p w14:paraId="4668161C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Aquí estoy, Señor, junto a ti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con mi cántaro vacío como la Samaritana. He venido a pedirte agua, la tuya que es viva. </w:t>
                      </w:r>
                    </w:p>
                    <w:p w14:paraId="2224FF86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Tengo sed de tí, Jesús.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Dame agua de la tuya y que se convierta dentro de mí en un manantial que salta dando una vida sin término. </w:t>
                      </w:r>
                    </w:p>
                    <w:p w14:paraId="006B78DF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Dame de esta agua, Señor,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no quiero ir a otros pozos, no quiero aguas estancadas. Quiero tu Agua Viva. </w:t>
                      </w:r>
                    </w:p>
                    <w:p w14:paraId="3608B78A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Jesús, llena mi pobre cántaro.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Quiero dejar aquí mi barro, mi pobreza, mi pecado, mi nada.</w:t>
                      </w:r>
                    </w:p>
                    <w:p w14:paraId="0775E947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Quiero sentir la necesidad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de acudir cada día a tu fuente a beber para continuar la marcha. Dame tu Agua Viva, esa agua que sacia y dura siempre. </w:t>
                      </w:r>
                    </w:p>
                    <w:p w14:paraId="5182F3F3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Y que la fe, que la vida de la gracia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recibida en el bautismo, corra por mis venas como manantial de vida inagotable. </w:t>
                      </w:r>
                    </w:p>
                    <w:p w14:paraId="27D5A318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Así, a través de mi testimonio,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 xml:space="preserve"> otros muchos puedan creer en ti, Jesús, como su Salvador, llenando mi vida de sabor.</w:t>
                      </w:r>
                    </w:p>
                    <w:bookmarkEnd w:id="0"/>
                    <w:p w14:paraId="19A0D8F5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AAFDCC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7B5E42F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7FFBEC1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2945F098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B2BC212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58C117F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02C20AA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9202014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07B96E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059F6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63FAAD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38A5E6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E54CD9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66005D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CCC660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87367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E49DF2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302785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0CE882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E4A1A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D4A76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0826EAB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8084A1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10E869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54DC72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03DD6E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0ED5CF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152F1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0BBCB9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F7E11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76588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2F039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A99BD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CCB3A0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B7DF2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9D1433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C0D125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C8465C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41272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89102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3CF57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A0CB0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991F9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65C994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970001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8C07C6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7038A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B3B41D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B593AF5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193793D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3D1A9F0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D713EA4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C7D0D57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475B4DF">
      <w:pPr>
        <w:ind w:left="1701" w:right="1824" w:firstLine="360"/>
        <w:jc w:val="both"/>
      </w:pPr>
    </w:p>
    <w:p w14:paraId="12A8A901">
      <w:pPr>
        <w:pStyle w:val="17"/>
      </w:pPr>
    </w:p>
    <w:p w14:paraId="6B68449B">
      <w:pPr>
        <w:pStyle w:val="17"/>
      </w:pPr>
    </w:p>
    <w:p w14:paraId="1A1CE5D2">
      <w:pPr>
        <w:pStyle w:val="17"/>
      </w:pPr>
    </w:p>
    <w:p w14:paraId="61A97856">
      <w:pPr>
        <w:pStyle w:val="17"/>
      </w:pPr>
    </w:p>
    <w:p w14:paraId="3D7A6D49">
      <w:pPr>
        <w:pStyle w:val="17"/>
      </w:pPr>
    </w:p>
    <w:p w14:paraId="1CBF4E88">
      <w:pPr>
        <w:pStyle w:val="17"/>
      </w:pPr>
    </w:p>
    <w:p w14:paraId="7234760B">
      <w:pPr>
        <w:pStyle w:val="17"/>
      </w:pPr>
    </w:p>
    <w:p w14:paraId="61A17E81">
      <w:pPr>
        <w:pStyle w:val="17"/>
      </w:pPr>
    </w:p>
    <w:p w14:paraId="0B7EF41B">
      <w:pPr>
        <w:pStyle w:val="17"/>
      </w:pPr>
    </w:p>
    <w:p w14:paraId="20677019">
      <w:pPr>
        <w:pStyle w:val="17"/>
      </w:pPr>
    </w:p>
    <w:p w14:paraId="3B444314">
      <w:pPr>
        <w:pStyle w:val="17"/>
      </w:pPr>
    </w:p>
    <w:p w14:paraId="44CE217E">
      <w:pPr>
        <w:pStyle w:val="17"/>
      </w:pPr>
    </w:p>
    <w:p w14:paraId="32E7C6B3">
      <w:pPr>
        <w:pStyle w:val="17"/>
      </w:pPr>
    </w:p>
    <w:p w14:paraId="00BE9866">
      <w:pPr>
        <w:pStyle w:val="17"/>
      </w:pPr>
    </w:p>
    <w:p w14:paraId="2AE92C97">
      <w:pPr>
        <w:pStyle w:val="17"/>
      </w:pPr>
    </w:p>
    <w:p w14:paraId="4E6064CA">
      <w:pPr>
        <w:pStyle w:val="17"/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588010</wp:posOffset>
            </wp:positionH>
            <wp:positionV relativeFrom="paragraph">
              <wp:posOffset>70485</wp:posOffset>
            </wp:positionV>
            <wp:extent cx="3620135" cy="1983740"/>
            <wp:effectExtent l="19050" t="0" r="0" b="0"/>
            <wp:wrapThrough wrapText="bothSides">
              <wp:wrapPolygon>
                <wp:start x="-114" y="0"/>
                <wp:lineTo x="-114" y="21365"/>
                <wp:lineTo x="21596" y="21365"/>
                <wp:lineTo x="21596" y="0"/>
                <wp:lineTo x="-114" y="0"/>
              </wp:wrapPolygon>
            </wp:wrapThrough>
            <wp:docPr id="13" name="Imagen 13" descr="C:\Users\Usuario\Desktop\Misa 23-Cua-A\Cua-23-Dibujos-Fano\2023021810113072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C:\Users\Usuario\Desktop\Misa 23-Cua-A\Cua-23-Dibujos-Fano\20230218101130726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0135" cy="198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0766BF">
      <w:pPr>
        <w:pStyle w:val="17"/>
      </w:pPr>
    </w:p>
    <w:p w14:paraId="2DFD88F3">
      <w:pPr>
        <w:pStyle w:val="17"/>
      </w:pPr>
    </w:p>
    <w:p w14:paraId="727BAAC4">
      <w:pPr>
        <w:pStyle w:val="17"/>
      </w:pPr>
    </w:p>
    <w:p w14:paraId="0D530EE7">
      <w:pPr>
        <w:pStyle w:val="17"/>
      </w:pPr>
    </w:p>
    <w:p w14:paraId="466F6466">
      <w:pPr>
        <w:pStyle w:val="17"/>
      </w:pPr>
    </w:p>
    <w:p w14:paraId="3A6B6489">
      <w:pPr>
        <w:pStyle w:val="17"/>
      </w:pPr>
    </w:p>
    <w:p w14:paraId="44FCC08C">
      <w:pPr>
        <w:pStyle w:val="17"/>
      </w:pPr>
    </w:p>
    <w:p w14:paraId="2F73A077">
      <w:pPr>
        <w:pStyle w:val="17"/>
      </w:pPr>
    </w:p>
    <w:p w14:paraId="01DFB466">
      <w:pPr>
        <w:pStyle w:val="17"/>
      </w:pPr>
    </w:p>
    <w:p w14:paraId="7E18653F">
      <w:pPr>
        <w:pStyle w:val="17"/>
      </w:pPr>
    </w:p>
    <w:p w14:paraId="08F12AF0">
      <w:pPr>
        <w:pStyle w:val="17"/>
      </w:pPr>
    </w:p>
    <w:p w14:paraId="2708E5C6">
      <w:pPr>
        <w:pStyle w:val="17"/>
      </w:pPr>
    </w:p>
    <w:p w14:paraId="1B639355">
      <w:pPr>
        <w:pStyle w:val="17"/>
      </w:pPr>
    </w:p>
    <w:p w14:paraId="5617D269">
      <w:pPr>
        <w:pStyle w:val="17"/>
      </w:pP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128905</wp:posOffset>
                </wp:positionV>
                <wp:extent cx="3710305" cy="767080"/>
                <wp:effectExtent l="10160" t="13970" r="13335" b="9525"/>
                <wp:wrapNone/>
                <wp:docPr id="12" name="AutoShap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537C0BAD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El dibujante Fano nos regala una dinámica que seguimos en cuaresma:</w:t>
                            </w:r>
                          </w:p>
                          <w:p w14:paraId="58D8BCE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“La receta cuaresmal”.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y Quirós: Receta cuaresmal,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Materiales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0DD471BE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72" o:spid="_x0000_s1026" o:spt="2" style="position:absolute;left:0pt;margin-left:42.55pt;margin-top:10.15pt;height:60.4pt;width:292.15pt;z-index:-251649024;mso-width-relative:page;mso-height-relative:page;" fillcolor="#FFFFFF" filled="t" stroked="t" coordsize="21600,21600" arcsize="0.166666666666667" o:gfxdata="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i&#10;u0k12QAAAAkBAAAPAAAAAAAAAAEAIAAAACIAAABkcnMvZG93bnJldi54bWxQSwECFAAUAAAACACH&#10;TuJAo7fY3VwCAADQBAAADgAAAAAAAAABACAAAAAoAQAAZHJzL2Uyb0RvYy54bWxQSwUGAAAAAAYA&#10;BgBZAQAA9gUAAAAA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537C0BAD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El dibujante Fano nos regala una dinámica que seguimos en cuaresma:</w:t>
                      </w:r>
                    </w:p>
                    <w:p w14:paraId="58D8BCE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“La receta cuaresmal”.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y Quirós: Receta cuaresmal,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Materiales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0DD471BE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AEFD843">
      <w:pPr>
        <w:pStyle w:val="17"/>
      </w:pPr>
    </w:p>
    <w:p w14:paraId="0E48858B">
      <w:pPr>
        <w:pStyle w:val="17"/>
      </w:pPr>
    </w:p>
    <w:p w14:paraId="0F37DB13">
      <w:pPr>
        <w:pStyle w:val="17"/>
      </w:pPr>
    </w:p>
    <w:p w14:paraId="6CDC1681">
      <w:pPr>
        <w:pStyle w:val="17"/>
      </w:pPr>
    </w:p>
    <w:p w14:paraId="52585251">
      <w:pPr>
        <w:pStyle w:val="17"/>
        <w:ind w:left="0" w:right="-19" w:firstLine="66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-100330</wp:posOffset>
            </wp:positionV>
            <wp:extent cx="4842510" cy="255206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D0EAC8">
      <w:pPr>
        <w:pStyle w:val="15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250190</wp:posOffset>
                </wp:positionV>
                <wp:extent cx="1955800" cy="382270"/>
                <wp:effectExtent l="0" t="0" r="0" b="0"/>
                <wp:wrapNone/>
                <wp:docPr id="9" name="Rectángulo: esquinas redondead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A6630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8-03-2026</w:t>
                            </w:r>
                          </w:p>
                          <w:p w14:paraId="7B30DD33">
                            <w:pPr>
                              <w:rPr>
                                <w:color w:val="1F497D" w:themeColor="text2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  <w:p w14:paraId="1CA2E471">
                            <w:pPr>
                              <w:pStyle w:val="5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9" o:spid="_x0000_s1026" o:spt="2" style="position:absolute;left:0pt;margin-left:6.45pt;margin-top:19.7pt;height:30.1pt;width:154pt;z-index:251666432;mso-width-relative:page;mso-height-relative:page;" fillcolor="#FFFFFF [3217]" filled="t" stroked="f" coordsize="21600,21600" arcsize="0.166666666666667" o:gfxdata="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QNN4utMAAAAIAQAADwAAAAAAAAABACAAAAAiAAAAZHJzL2Rvd25yZXYueG1sUEsBAhQAFAAAAAgA&#10;h07iQCnlw6NjAgAAwQQAAA4AAAAAAAAAAQAgAAAAIgEAAGRycy9lMm9Eb2MueG1sUEsFBgAAAAAG&#10;AAYAWQEAAPc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5A66301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8-03-2026</w:t>
                      </w:r>
                    </w:p>
                    <w:p w14:paraId="7B30DD33">
                      <w:pPr>
                        <w:rPr>
                          <w:color w:val="1F497D" w:themeColor="text2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  <w:p w14:paraId="1CA2E471">
                      <w:pPr>
                        <w:pStyle w:val="5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1A6ACD">
      <w:pPr>
        <w:pStyle w:val="17"/>
        <w:ind w:hanging="76"/>
      </w:pPr>
    </w:p>
    <w:p w14:paraId="277FDD17">
      <w:pPr>
        <w:pStyle w:val="17"/>
        <w:ind w:hanging="76"/>
      </w:pPr>
    </w:p>
    <w:p w14:paraId="6F51920C">
      <w:pPr>
        <w:pStyle w:val="17"/>
        <w:ind w:hanging="76"/>
      </w:pPr>
    </w:p>
    <w:p w14:paraId="275CCD46">
      <w:pPr>
        <w:pStyle w:val="17"/>
        <w:ind w:hanging="76"/>
      </w:pPr>
    </w:p>
    <w:p w14:paraId="2E3BB419">
      <w:pPr>
        <w:pStyle w:val="17"/>
        <w:ind w:hanging="76"/>
      </w:pPr>
    </w:p>
    <w:p w14:paraId="4378E95D">
      <w:pPr>
        <w:pStyle w:val="17"/>
        <w:ind w:hanging="76"/>
      </w:pPr>
    </w:p>
    <w:p w14:paraId="109D7D2A">
      <w:pPr>
        <w:pStyle w:val="17"/>
        <w:ind w:hanging="76"/>
      </w:pPr>
    </w:p>
    <w:p w14:paraId="04D768B6">
      <w:pPr>
        <w:pStyle w:val="17"/>
        <w:ind w:hanging="76"/>
      </w:pPr>
    </w:p>
    <w:p w14:paraId="56D8C749">
      <w:pPr>
        <w:pStyle w:val="17"/>
      </w:pPr>
    </w:p>
    <w:p w14:paraId="55622C10">
      <w:pPr>
        <w:pStyle w:val="17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582930</wp:posOffset>
            </wp:positionH>
            <wp:positionV relativeFrom="paragraph">
              <wp:posOffset>77470</wp:posOffset>
            </wp:positionV>
            <wp:extent cx="3801745" cy="3514725"/>
            <wp:effectExtent l="0" t="0" r="0" b="0"/>
            <wp:wrapThrough wrapText="bothSides">
              <wp:wrapPolygon>
                <wp:start x="0" y="0"/>
                <wp:lineTo x="0" y="21541"/>
                <wp:lineTo x="21539" y="21541"/>
                <wp:lineTo x="21539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74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4134E9">
      <w:pPr>
        <w:pStyle w:val="17"/>
      </w:pPr>
    </w:p>
    <w:p w14:paraId="0A9792FC">
      <w:pPr>
        <w:pStyle w:val="17"/>
      </w:pPr>
    </w:p>
    <w:p w14:paraId="73EE73D5">
      <w:pPr>
        <w:pStyle w:val="17"/>
      </w:pPr>
    </w:p>
    <w:p w14:paraId="1DDEAB9E">
      <w:pPr>
        <w:pStyle w:val="17"/>
      </w:pPr>
    </w:p>
    <w:p w14:paraId="026A7BFB">
      <w:pPr>
        <w:pStyle w:val="17"/>
      </w:pPr>
    </w:p>
    <w:p w14:paraId="4A230CC6">
      <w:pPr>
        <w:pStyle w:val="17"/>
      </w:pPr>
    </w:p>
    <w:p w14:paraId="3DADD170">
      <w:pPr>
        <w:pStyle w:val="17"/>
      </w:pPr>
    </w:p>
    <w:p w14:paraId="5048876F">
      <w:pPr>
        <w:pStyle w:val="17"/>
      </w:pPr>
    </w:p>
    <w:p w14:paraId="09808DB0">
      <w:pPr>
        <w:pStyle w:val="17"/>
        <w:ind w:hanging="76"/>
      </w:pPr>
    </w:p>
    <w:p w14:paraId="23C83CAE">
      <w:pPr>
        <w:pStyle w:val="17"/>
      </w:pPr>
    </w:p>
    <w:p w14:paraId="53CCAB56">
      <w:pPr>
        <w:pStyle w:val="17"/>
      </w:pPr>
    </w:p>
    <w:p w14:paraId="6DD5F10F">
      <w:pPr>
        <w:pStyle w:val="17"/>
      </w:pPr>
    </w:p>
    <w:p w14:paraId="438DBF17">
      <w:pPr>
        <w:pStyle w:val="17"/>
      </w:pPr>
    </w:p>
    <w:p w14:paraId="2FE8ABE6">
      <w:pPr>
        <w:pStyle w:val="17"/>
      </w:pPr>
    </w:p>
    <w:p w14:paraId="0C176888">
      <w:pPr>
        <w:pStyle w:val="17"/>
      </w:pPr>
    </w:p>
    <w:p w14:paraId="7911D1F0">
      <w:pPr>
        <w:pStyle w:val="17"/>
      </w:pPr>
    </w:p>
    <w:p w14:paraId="3BAFEEA8">
      <w:pPr>
        <w:pStyle w:val="17"/>
      </w:pPr>
    </w:p>
    <w:p w14:paraId="67637048">
      <w:pPr>
        <w:pStyle w:val="17"/>
      </w:pPr>
    </w:p>
    <w:p w14:paraId="05F665BD">
      <w:pPr>
        <w:pStyle w:val="17"/>
      </w:pPr>
    </w:p>
    <w:p w14:paraId="6CD75E68">
      <w:pPr>
        <w:pStyle w:val="17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163830</wp:posOffset>
                </wp:positionV>
                <wp:extent cx="4776470" cy="1301750"/>
                <wp:effectExtent l="0" t="0" r="0" b="0"/>
                <wp:wrapNone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6470" cy="1301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FF15A54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Los ingredientes que Jesús da para que tu vida tenga sabor:</w:t>
                            </w:r>
                          </w:p>
                          <w:p w14:paraId="4AB7CD98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3º. El AGUA VIVA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0.05pt;margin-top:12.9pt;height:102.5pt;width:376.1pt;z-index:251666432;mso-width-relative:page;mso-height-relative:page;" fillcolor="#FFFFFF [3217]" filled="t" stroked="f" coordsize="21600,21600" arcsize="0.166666666666667" o:gfxdata="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HH6j&#10;btEAAAAHAQAADwAAAAAAAAABACAAAAAiAAAAZHJzL2Rvd25yZXYueG1sUEsBAhQAFAAAAAgAh07i&#10;QKOMzGViAgAAwgQAAA4AAAAAAAAAAQAgAAAAIAEAAGRycy9lMm9Eb2MueG1sUEsFBgAAAAAGAAYA&#10;WQEAAPQ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FF15A54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Los ingredientes que Jesús da para que tu vida tenga sabor:</w:t>
                      </w:r>
                    </w:p>
                    <w:p w14:paraId="4AB7CD98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3º. El AGUA VIVA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4DBD56">
      <w:pPr>
        <w:pStyle w:val="17"/>
      </w:pPr>
    </w:p>
    <w:p w14:paraId="4A6541F7">
      <w:pPr>
        <w:pStyle w:val="17"/>
      </w:pPr>
    </w:p>
    <w:p w14:paraId="29A083A3">
      <w:pPr>
        <w:pStyle w:val="17"/>
      </w:pPr>
    </w:p>
    <w:p w14:paraId="0DE6D511">
      <w:pPr>
        <w:pStyle w:val="17"/>
      </w:pPr>
    </w:p>
    <w:p w14:paraId="6B88A046">
      <w:pPr>
        <w:pStyle w:val="17"/>
      </w:pPr>
    </w:p>
    <w:p w14:paraId="737998FC">
      <w:pPr>
        <w:pStyle w:val="17"/>
      </w:pPr>
    </w:p>
    <w:p w14:paraId="1AEEE99E">
      <w:pPr>
        <w:pStyle w:val="17"/>
      </w:pPr>
    </w:p>
    <w:p w14:paraId="5A8525CB">
      <w:pPr>
        <w:pStyle w:val="17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3667760</wp:posOffset>
            </wp:positionH>
            <wp:positionV relativeFrom="paragraph">
              <wp:posOffset>137160</wp:posOffset>
            </wp:positionV>
            <wp:extent cx="719455" cy="913765"/>
            <wp:effectExtent l="0" t="0" r="4445" b="63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137160</wp:posOffset>
                </wp:positionV>
                <wp:extent cx="3482340" cy="7028815"/>
                <wp:effectExtent l="0" t="0" r="3810" b="635"/>
                <wp:wrapThrough wrapText="bothSides">
                  <wp:wrapPolygon>
                    <wp:start x="0" y="0"/>
                    <wp:lineTo x="0" y="21543"/>
                    <wp:lineTo x="21505" y="21543"/>
                    <wp:lineTo x="21505" y="0"/>
                    <wp:lineTo x="0" y="0"/>
                  </wp:wrapPolygon>
                </wp:wrapThrough>
                <wp:docPr id="7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2340" cy="702881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93759B8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  <w:t xml:space="preserve">éXODO 17, 3-7: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anos agua que beber.</w:t>
                            </w:r>
                          </w:p>
                          <w:p w14:paraId="2B79AE94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  <w:t>Salmo 94: R/. 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jalá escuchéis hoy la voz del señor: «no endurezcáis vuestro corazón».</w:t>
                            </w:r>
                          </w:p>
                          <w:p w14:paraId="762B2939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>ROMANOS 5, 1-2. 5-8: E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l amor ha sido derramado en nosotros con el espíritu que se nos ha dado.</w:t>
                            </w:r>
                          </w:p>
                          <w:p w14:paraId="70D95828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45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  <w:t xml:space="preserve">Juan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4"/>
                                <w:szCs w:val="14"/>
                              </w:rPr>
                              <w:t>4, 5-15. 19b-26. 39a. 40-42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14"/>
                                <w:szCs w:val="14"/>
                              </w:rPr>
                              <w:t>U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14"/>
                                <w:szCs w:val="14"/>
                              </w:rPr>
                              <w:t>n surtidor de agua que salta hasta la vida eterna.</w:t>
                            </w:r>
                          </w:p>
                          <w:p w14:paraId="5D17D876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 aquel tiempo, llegó Jesús a una ciudad de Samaría llamada Sicar, cerca del campo que dio Jacob a su hijo José; allí estaba el pozo de Jacob. Jesús, cansado del camino, estaba allí sentado junto al pozo. Era hacia la hora sexta. Llega una mujer de Samaría a sacar agua, y Jesús le dice:</w:t>
                            </w:r>
                          </w:p>
                          <w:p w14:paraId="76D8104A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-«Dame de beber». </w:t>
                            </w:r>
                          </w:p>
                          <w:p w14:paraId="59F5D686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Sus discípulos se habían ido al pueblo a comprar comida. La samaritana le dice: </w:t>
                            </w:r>
                          </w:p>
                          <w:p w14:paraId="4733C565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Samaritana: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 -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«¿Cómo tú, siendo judío, me pides de beber a mí, que soy samaritana?»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828910E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 L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os judíos no se tratan con los samaritanos. Jesús le contestó: </w:t>
                            </w:r>
                          </w:p>
                          <w:p w14:paraId="37518600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«Si conocieras el don de Dios y quién es el que te dice “dame de beber”, le pedirías tú, y él te daría agua viva». </w:t>
                            </w:r>
                          </w:p>
                          <w:p w14:paraId="4D8E8584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La mujer le dice: </w:t>
                            </w:r>
                          </w:p>
                          <w:p w14:paraId="6FA4F8C9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Samaritana: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 -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«Señor, si no tienes cubo, y el pozo es hondo, ¿de dónde sacas el agua viva?; ¿eres tú más que nuestro padre Jacob, que nos dio este pozo, y de él bebieron él y sus hijos y sus ganados?». </w:t>
                            </w:r>
                          </w:p>
                          <w:p w14:paraId="26E91D13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Jesús le contestó: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«El que bebe de esta agua vuelve a tener sed; pero el que beba del agua que yo le daré nunca más tendrá sed: el agua que yo le daré se convertirá dentro de él en un surtidor de agua que salta hasta la vida eterna».</w:t>
                            </w:r>
                          </w:p>
                          <w:p w14:paraId="580D24AA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La mujer le dice: </w:t>
                            </w:r>
                          </w:p>
                          <w:p w14:paraId="0B446188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Samaritana: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 -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«Señor, dame esa agua: así no tendré más sed,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ni tendré que venir aquí a sacarla. Sé que va a venir el Mesías, el Cristo; cuando venga, él nos lo dirá todo».</w:t>
                            </w:r>
                          </w:p>
                          <w:p w14:paraId="595E54BA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Jesús le dice: </w:t>
                            </w:r>
                          </w:p>
                          <w:p w14:paraId="12E557DD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«Soy yo, el que habla contigo».</w:t>
                            </w:r>
                          </w:p>
                          <w:p w14:paraId="0368692B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En aquel pueblo muchos creyeron en él. Así, cuando llegaron a verlo los samaritanos, le rogaban que se quedara con ellos. Y se quedó allí dos días. Todavía creyeron muchos más por su predicación, y decían a la mujer: </w:t>
                            </w:r>
                          </w:p>
                          <w:p w14:paraId="517AD861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Vecinos: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-«Ya no creemos por lo que tú dices; nosotros mismos lo hemos oído y sabemos que él es de verdad el Salvador del mundo».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7974CB8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4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  <w:t xml:space="preserve">Palabra del Señor. 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(Narrador-Jesús-Samaritana-Vecinos)</w:t>
                            </w:r>
                          </w:p>
                          <w:p w14:paraId="71B17FBC">
                            <w:pPr>
                              <w:pStyle w:val="32"/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284" w:right="45" w:hanging="284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417E32F4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21758499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346C9FC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63A3FA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A7CF0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7BDA9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22B56B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3AA578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8EC1CC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19A0A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3487F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1503CF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E4062D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71DB7E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A24661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16E60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287FC6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EB7CC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61F757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FEA9B3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6517B4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EF314A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E6C3DE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98FD50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DED69E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803B6E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18B9CE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40FD2A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E10AD4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0D5527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2C983D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7D466A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A73562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75BC300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4F8BD9BB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432CBC91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64AD42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FB9AEF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4" o:spid="_x0000_s1026" o:spt="1" style="position:absolute;left:0pt;margin-left:5.8pt;margin-top:10.8pt;height:553.45pt;width:274.2pt;mso-wrap-distance-left:9pt;mso-wrap-distance-right:9pt;z-index:-251652096;mso-width-relative:page;mso-height-relative:page;" fillcolor="#FFFF99" filled="t" stroked="f" coordsize="21600,21600" wrapcoords="0 0 0 21543 21505 21543 21505 0 0 0" o:gfxdata="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NPF1jWAAAA&#10;CgEAAA8AAAAAAAAAAQAgAAAAIgAAAGRycy9kb3ducmV2LnhtbFBLAQIUABQAAAAIAIdO4kBm2gBa&#10;HwIAAEUEAAAOAAAAAAAAAAEAIAAAACU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93759B8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  <w:t xml:space="preserve">éXODO 17, 3-7: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anos agua que beber.</w:t>
                      </w:r>
                    </w:p>
                    <w:p w14:paraId="2B79AE94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  <w:t>Salmo 94: R/. 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jalá escuchéis hoy la voz del señor: «no endurezcáis vuestro corazón».</w:t>
                      </w:r>
                    </w:p>
                    <w:p w14:paraId="762B2939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>ROMANOS 5, 1-2. 5-8: E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l amor ha sido derramado en nosotros con el espíritu que se nos ha dado.</w:t>
                      </w:r>
                    </w:p>
                    <w:p w14:paraId="70D95828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45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  <w:t xml:space="preserve">Juan 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4"/>
                          <w:szCs w:val="14"/>
                        </w:rPr>
                        <w:t>4, 5-15. 19b-26. 39a. 40-42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14"/>
                          <w:szCs w:val="14"/>
                        </w:rPr>
                        <w:t>U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14"/>
                          <w:szCs w:val="14"/>
                        </w:rPr>
                        <w:t>n surtidor de agua que salta hasta la vida eterna.</w:t>
                      </w:r>
                    </w:p>
                    <w:p w14:paraId="5D17D876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 aquel tiempo, llegó Jesús a una ciudad de Samaría llamada Sicar, cerca del campo que dio Jacob a su hijo José; allí estaba el pozo de Jacob. Jesús, cansado del camino, estaba allí sentado junto al pozo. Era hacia la hora sexta. Llega una mujer de Samaría a sacar agua, y Jesús le dice:</w:t>
                      </w:r>
                    </w:p>
                    <w:p w14:paraId="76D8104A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-«Dame de beber». </w:t>
                      </w:r>
                    </w:p>
                    <w:p w14:paraId="59F5D686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Sus discípulos se habían ido al pueblo a comprar comida. La samaritana le dice: </w:t>
                      </w:r>
                    </w:p>
                    <w:p w14:paraId="4733C565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Samaritana: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 -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«¿Cómo tú, siendo judío, me pides de beber a mí, que soy samaritana?»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828910E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 L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os judíos no se tratan con los samaritanos. Jesús le contestó: </w:t>
                      </w:r>
                    </w:p>
                    <w:p w14:paraId="37518600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«Si conocieras el don de Dios y quién es el que te dice “dame de beber”, le pedirías tú, y él te daría agua viva». </w:t>
                      </w:r>
                    </w:p>
                    <w:p w14:paraId="4D8E8584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La mujer le dice: </w:t>
                      </w:r>
                    </w:p>
                    <w:p w14:paraId="6FA4F8C9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Samaritana: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 -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«Señor, si no tienes cubo, y el pozo es hondo, ¿de dónde sacas el agua viva?; ¿eres tú más que nuestro padre Jacob, que nos dio este pozo, y de él bebieron él y sus hijos y sus ganados?». </w:t>
                      </w:r>
                    </w:p>
                    <w:p w14:paraId="26E91D13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Jesús le contestó: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«El que bebe de esta agua vuelve a tener sed; pero el que beba del agua que yo le daré nunca más tendrá sed: el agua que yo le daré se convertirá dentro de él en un surtidor de agua que salta hasta la vida eterna».</w:t>
                      </w:r>
                    </w:p>
                    <w:p w14:paraId="580D24AA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La mujer le dice: </w:t>
                      </w:r>
                    </w:p>
                    <w:p w14:paraId="0B446188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Samaritana: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 -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«Señor, dame esa agua: así no tendré más sed,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ni tendré que venir aquí a sacarla. Sé que va a venir el Mesías, el Cristo; cuando venga, él nos lo dirá todo».</w:t>
                      </w:r>
                    </w:p>
                    <w:p w14:paraId="595E54BA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Jesús le dice: </w:t>
                      </w:r>
                    </w:p>
                    <w:p w14:paraId="12E557DD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«Soy yo, el que habla contigo».</w:t>
                      </w:r>
                    </w:p>
                    <w:p w14:paraId="0368692B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En aquel pueblo muchos creyeron en él. Así, cuando llegaron a verlo los samaritanos, le rogaban que se quedara con ellos. Y se quedó allí dos días. Todavía creyeron muchos más por su predicación, y decían a la mujer: </w:t>
                      </w:r>
                    </w:p>
                    <w:p w14:paraId="517AD861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Vecinos: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-«Ya no creemos por lo que tú dices; nosotros mismos lo hemos oído y sabemos que él es de verdad el Salvador del mundo».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7974CB8">
                      <w:pPr>
                        <w:pStyle w:val="17"/>
                        <w:tabs>
                          <w:tab w:val="left" w:pos="142"/>
                        </w:tabs>
                        <w:spacing w:line="24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  <w:t xml:space="preserve">Palabra del Señor.  </w:t>
                      </w:r>
                      <w:r>
                        <w:rPr>
                          <w:rFonts w:ascii="Calibri" w:hAnsi="Calibri"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(Narrador-Jesús-Samaritana-Vecinos)</w:t>
                      </w:r>
                    </w:p>
                    <w:p w14:paraId="71B17FBC">
                      <w:pPr>
                        <w:pStyle w:val="32"/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284" w:right="45" w:hanging="284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14:paraId="417E32F4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21758499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346C9FC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63A3FA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A7CF0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7BDA9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22B56B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3AA578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8EC1CC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19A0A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3487F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1503CF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E4062D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71DB7E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A24661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16E60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287FC6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EB7CC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61F757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FEA9B3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6517B4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EF314A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E6C3DE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98FD50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DED69E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803B6E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18B9CE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40FD2A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E10AD4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0D5527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2C983D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7D466A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A73562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75BC300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4F8BD9BB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432CBC91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264AD42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FB9AEF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107BCF4">
      <w:pPr>
        <w:pStyle w:val="17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4451350</wp:posOffset>
            </wp:positionH>
            <wp:positionV relativeFrom="paragraph">
              <wp:posOffset>160020</wp:posOffset>
            </wp:positionV>
            <wp:extent cx="1069340" cy="715010"/>
            <wp:effectExtent l="0" t="0" r="0" b="8890"/>
            <wp:wrapThrough wrapText="bothSides">
              <wp:wrapPolygon>
                <wp:start x="0" y="0"/>
                <wp:lineTo x="0" y="21293"/>
                <wp:lineTo x="21164" y="21293"/>
                <wp:lineTo x="21164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E8BF2B">
      <w:pPr>
        <w:pStyle w:val="17"/>
      </w:pPr>
    </w:p>
    <w:p w14:paraId="5BFACF5A">
      <w:pPr>
        <w:pStyle w:val="17"/>
      </w:pPr>
    </w:p>
    <w:p w14:paraId="3FF19DC4">
      <w:pPr>
        <w:pStyle w:val="17"/>
      </w:pPr>
    </w:p>
    <w:p w14:paraId="333E3B86">
      <w:pPr>
        <w:pStyle w:val="17"/>
      </w:pPr>
    </w:p>
    <w:p w14:paraId="757E5CEB">
      <w:pPr>
        <w:pStyle w:val="17"/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4160520</wp:posOffset>
            </wp:positionH>
            <wp:positionV relativeFrom="paragraph">
              <wp:posOffset>71755</wp:posOffset>
            </wp:positionV>
            <wp:extent cx="774700" cy="906145"/>
            <wp:effectExtent l="0" t="0" r="6985" b="8255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6123" cy="90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BF8A07">
      <w:pPr>
        <w:pStyle w:val="17"/>
      </w:pPr>
    </w:p>
    <w:p w14:paraId="4E1EDC53">
      <w:pPr>
        <w:pStyle w:val="17"/>
      </w:pPr>
    </w:p>
    <w:p w14:paraId="10F73552">
      <w:pPr>
        <w:pStyle w:val="17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76C5441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8D2BE4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7DAE7B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alibri" w:hAnsi="Calibri" w:cs="Calibri"/>
          <w:bCs/>
          <w:color w:val="7030A0"/>
          <w:sz w:val="14"/>
          <w:szCs w:val="1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3667760</wp:posOffset>
            </wp:positionH>
            <wp:positionV relativeFrom="paragraph">
              <wp:posOffset>171450</wp:posOffset>
            </wp:positionV>
            <wp:extent cx="1920875" cy="1053465"/>
            <wp:effectExtent l="0" t="0" r="381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5100" cy="106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F902B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2EB1EF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110ECA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153E8F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B1BF4F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A92516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A4A68F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3A97F3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napToGrid w:val="0"/>
          <w:sz w:val="20"/>
          <w:szCs w:val="2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3683000</wp:posOffset>
            </wp:positionH>
            <wp:positionV relativeFrom="paragraph">
              <wp:posOffset>118110</wp:posOffset>
            </wp:positionV>
            <wp:extent cx="1849120" cy="1709420"/>
            <wp:effectExtent l="0" t="0" r="0" b="508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8952" cy="1709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81E5E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A5E8E7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88D1FA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9037BF8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5B7A51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144846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C98F7C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3657CC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76FE98E">
      <w:pPr>
        <w:pStyle w:val="17"/>
      </w:pPr>
    </w:p>
    <w:p w14:paraId="7B5FC692">
      <w:pPr>
        <w:pStyle w:val="17"/>
      </w:pPr>
    </w:p>
    <w:p w14:paraId="2451D503">
      <w:pPr>
        <w:pStyle w:val="17"/>
        <w:rPr>
          <w:b/>
          <w:bCs/>
        </w:rPr>
      </w:pPr>
      <w:r>
        <w:rPr>
          <w:rFonts w:ascii="Comic Sans MS" w:hAnsi="Comic Sans MS"/>
          <w:b/>
          <w:bCs/>
          <w:caps/>
          <w:sz w:val="20"/>
          <w:szCs w:val="20"/>
        </w:rPr>
        <w:pict>
          <v:shape id="_x0000_s1026" o:spid="_x0000_s1026" o:spt="75" type="#_x0000_t75" style="position:absolute;left:0pt;margin-left:283.4pt;margin-top:5.5pt;height:119pt;width:159.45pt;z-index:-25164390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  <o:OLEObject Type="Embed" ProgID="PowerPoint.Slide.12" ShapeID="_x0000_s1026" DrawAspect="Content" ObjectID="_1468075725" r:id="rId12">
            <o:LockedField>false</o:LockedField>
          </o:OLEObject>
        </w:pict>
      </w:r>
    </w:p>
    <w:p w14:paraId="7265A53C">
      <w:pPr>
        <w:pStyle w:val="17"/>
      </w:pPr>
    </w:p>
    <w:p w14:paraId="4080E423">
      <w:pPr>
        <w:pStyle w:val="17"/>
      </w:pPr>
    </w:p>
    <w:p w14:paraId="2BBCD793">
      <w:pPr>
        <w:pStyle w:val="17"/>
      </w:pPr>
    </w:p>
    <w:p w14:paraId="06A6F979">
      <w:pPr>
        <w:pStyle w:val="17"/>
      </w:pPr>
    </w:p>
    <w:p w14:paraId="4EBD4CFB">
      <w:pPr>
        <w:pStyle w:val="17"/>
      </w:pPr>
    </w:p>
    <w:p w14:paraId="4F3F1199">
      <w:pPr>
        <w:pStyle w:val="17"/>
      </w:pPr>
    </w:p>
    <w:p w14:paraId="21360257">
      <w:pPr>
        <w:pStyle w:val="17"/>
      </w:pPr>
    </w:p>
    <w:p w14:paraId="300480E6">
      <w:pPr>
        <w:pStyle w:val="17"/>
      </w:pPr>
    </w:p>
    <w:p w14:paraId="37D1C15C">
      <w:pPr>
        <w:pStyle w:val="17"/>
      </w:pPr>
      <w:r>
        <w:rPr>
          <w:rFonts w:ascii="Comic Sans MS" w:hAnsi="Comic Sans MS"/>
          <w:cap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138430</wp:posOffset>
                </wp:positionV>
                <wp:extent cx="4505325" cy="7028815"/>
                <wp:effectExtent l="0" t="0" r="28575" b="19685"/>
                <wp:wrapNone/>
                <wp:docPr id="1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70288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3569BB9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  <w:bookmarkStart w:id="1" w:name="_Hlk222239961"/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En esta Cuaresma vamos a dejar que Jesús cocine nuestra vida con la RECETA de la vida eterna.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Cada domingo la Palabra de Dios nos va a regalar un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INGREDIENTE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que dará más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sabor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 nuestra vida.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CA0FBD2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¿Hemos preparado el ALIOLI? ¿y EL Pan de la Palabra? ¿Hicimos lo que Jesús nos pedía?</w:t>
                            </w:r>
                          </w:p>
                          <w:p w14:paraId="30DADDCF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2"/>
                                <w:szCs w:val="12"/>
                              </w:rPr>
                            </w:pPr>
                          </w:p>
                          <w:p w14:paraId="689E0E8D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Los ingredientes que Jesús da para que tu vida </w:t>
                            </w:r>
                          </w:p>
                          <w:p w14:paraId="12A1357B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tenga sabor: 3º. El AGUA VIVA </w:t>
                            </w:r>
                          </w:p>
                          <w:bookmarkEnd w:id="1"/>
                          <w:p w14:paraId="4D8D65A2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1.-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VER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Agua para saciar la sed</w:t>
                            </w:r>
                          </w:p>
                          <w:p w14:paraId="53625E0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El agua es necesaria para la vida: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necesitamos saciar nuestra sed. Pero a veces no nos gusta el agua de grifo por el sabor a cloro y recurrimos a la embotellada.</w:t>
                            </w:r>
                          </w:p>
                          <w:p w14:paraId="42AA935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El agua es un ingrediente indispensable 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en algunas recetas. Pero hay agua “dura” (con muchos minerales disueltos) y blanda (con pocos). El tipo de agua influye en el tiempo de cocción, en la textura, sabor, color de la comida…</w:t>
                            </w:r>
                          </w:p>
                          <w:p w14:paraId="74DBA4B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Hay otro tipo de sed 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que tenemos, no de agua, que tratamos de saciar: juegos, redes… intentamos llamar la atención, salirnos con la nuestra… y seguimos sedientos. 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¿Qué calmará nuestra sed? ¿Dónde estará la fuente?.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48541C6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2.-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JUZGAR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El agua que sacia la sed del “alma”</w:t>
                            </w:r>
                          </w:p>
                          <w:p w14:paraId="7D981269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En el 2º domingo de cuaresma,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Jesús, se encuentra con una mujer samaritana que va al pozo a diario a recoger agua para su casa. Jesús le dice: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El que bebe de esta agua vuelve a tener sed; pero el que beba del agua que yo le daré nunca más tendrá sed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”.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  <w:t>Ella le dice: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“dame de esa agua: así no tendré más sed”.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  <w:p w14:paraId="0372C1FB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La mujer samaritana, película: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"https://youtu.be/SIP7K_Ka7HU"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https://youtu.be/SIP7K_Ka7HU</w:t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6AD431C8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* Pero Jesús no le hablaba del agua de beber o limpiar, sino de la “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030A0"/>
                                <w:sz w:val="20"/>
                                <w:szCs w:val="20"/>
                              </w:rPr>
                              <w:t>sed del alma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” que no saciamos con “aguas” de cosas materiales, ni actividades… y que son como esa agua muy dura o muy blanda de la cocina que no nos da el resultado que esperamos. </w:t>
                            </w:r>
                          </w:p>
                          <w:p w14:paraId="5B98B185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Jesús le revela que Él es el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030A0"/>
                                <w:sz w:val="20"/>
                                <w:szCs w:val="20"/>
                              </w:rPr>
                              <w:t>Agua Viva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con la que tenemos que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030A0"/>
                                <w:sz w:val="20"/>
                                <w:szCs w:val="20"/>
                              </w:rPr>
                              <w:t>cocinar nuestra vida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para que tenga buen sabor de amor, de paz, de felicidad plena…Él es el que da sabor a nuestra vida (enseñamos el dibujo de Fano de la niña con el vaso de agua).                    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¿Con qué tratas de saciar la sed que hay en tu vida? ¿Lo logras?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B905A1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3.-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ACTUAR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Nos ponemos en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“manos a la masa”</w:t>
                            </w:r>
                          </w:p>
                          <w:p w14:paraId="64B5D5A1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Después de ver nuestra sed insatisfecha, le decimos a Jesús: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“Señor, dame esa agua: así no tendré más sed”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. Y resulta que ya tenemos disponible esa Agua Viva: la hemos recibido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7030A0"/>
                                <w:sz w:val="20"/>
                                <w:szCs w:val="20"/>
                              </w:rPr>
                              <w:t>en el bautismo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. Al bendecirla, el sacerdote dijo: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“Mira a tu Iglesia en oración y abre para ella la fuente del bautismo: que esta agua reciba, por el Espíritu Santo, la gracia de tu Unigénito, para que el ser humano… renazca a una nueva vida por el agua y el Espíritu”…</w:t>
                            </w:r>
                          </w:p>
                          <w:p w14:paraId="5F368C5D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No te olvides del bautismo recibido: </w:t>
                            </w: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 xml:space="preserve">tienes dentro el surtidor de agua, solo tienes que abrirlo para que tu Cocinero, Jesús, empiece a brotar en tu vida el Agua Viva. Renueva las promesas del bautismo, renuncia al pecado, afirma que crees en Dios… </w:t>
                            </w:r>
                          </w:p>
                          <w:p w14:paraId="45DB512C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 xml:space="preserve">* Dile: “Jesús, dame tu Agua Viva, sacia mi sed, renueva mi bautismo, así mi vida tendrá cada vez mejor sabor”.   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¿Qué vamos a hacer?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398EE93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0000FF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Canto: Tú eres el agua viva, Hna. Glenda: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"https://youtu.be/QGUajNERqUU"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sz w:val="16"/>
                                <w:szCs w:val="16"/>
                                <w:lang w:eastAsia="en-US"/>
                              </w:rPr>
                              <w:t>https://youtu.be/QGUajNERqUU</w:t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3101FF78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La mujer samaritana y Jesús, película, </w:t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The Chosen, Episodio 108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"https://youtu.be/i2AzLhPr9Wc"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https://youtu.be/i2AzLhPr9Wc</w:t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  <w:p w14:paraId="6E4C4348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5FA531A5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30014B82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 xml:space="preserve">,  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3CBA769F">
                            <w:pPr>
                              <w:pStyle w:val="15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Calibri" w:hAnsi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Cuarenta días caminando, canción: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"https://www.youtube.com/watch?v=NgyzpzdgUpE"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https://www.youtube.com/watch?v=NgyzpzdgUpE</w:t>
                            </w:r>
                            <w:r>
                              <w:rPr>
                                <w:rStyle w:val="9"/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  <w:p w14:paraId="586574A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7" w:firstLine="142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¿Qué vas a hacer estos 40 días? ¿Qué vas a cambiar? </w:t>
                            </w:r>
                          </w:p>
                          <w:p w14:paraId="4739CC31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F5B4840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BEF6790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A64CE82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53513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F5F1B0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E9C7492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30D24A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00452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C692AE6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99FBBED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FF97566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199F0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1F6824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8F069C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A16F9E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E7D90AB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223DF1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5324F91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6236231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67AB6A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CBE487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AEEB341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25F9D0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917FC4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835BE0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0C8000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vamos a hacer?</w:t>
                            </w:r>
                          </w:p>
                          <w:p w14:paraId="33B55B64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F7FDF2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7A17EA3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9842363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4E3D4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924628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F9A3330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9AA9D4B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1610C74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3279F8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2209CC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2BF6E8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9ABEFFD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4226EE4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15.4pt;margin-top:10.9pt;height:553.45pt;width:354.75pt;z-index:-251653120;mso-width-relative:page;mso-height-relative:page;" fillcolor="#F2DCDB [661]" filled="t" stroked="t" coordsize="21600,21600" o:gfxdata="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RRaL2QAAAAoBAAAPAAAAAAAAAAEAIAAAACIAAABkcnMvZG93bnJldi54bWxQSwECFAAUAAAACACH&#10;TuJArfKZsVwCAAAJBQAADgAAAAAAAAABACAAAAAoAQAAZHJzL2Uyb0RvYy54bWxQSwUGAAAAAAYA&#10;BgBZAQAA9gUAAAAA&#10;">
                <v:fill on="t" focussize="0,0"/>
                <v:stroke weight="0.25pt" color="#E6E0EC [663]" miterlimit="8" joinstyle="miter"/>
                <v:imagedata o:title=""/>
                <o:lock v:ext="edit" aspectratio="f"/>
                <v:textbox>
                  <w:txbxContent>
                    <w:p w14:paraId="73569BB9">
                      <w:pPr>
                        <w:jc w:val="center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  <w:bookmarkStart w:id="1" w:name="_Hlk222239961"/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En esta Cuaresma vamos a dejar que Jesús cocine nuestra vida con la RECETA de la vida eterna.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Cada domingo la Palabra de Dios nos va a regalar un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INGREDIENTE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que dará más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sabor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a nuestra vida.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CA0FBD2">
                      <w:pPr>
                        <w:jc w:val="center"/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  <w:t>¿Hemos preparado el ALIOLI? ¿y EL Pan de la Palabra? ¿Hicimos lo que Jesús nos pedía?</w:t>
                      </w:r>
                    </w:p>
                    <w:p w14:paraId="30DADDCF">
                      <w:pPr>
                        <w:jc w:val="center"/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2"/>
                          <w:szCs w:val="12"/>
                        </w:rPr>
                      </w:pPr>
                    </w:p>
                    <w:p w14:paraId="689E0E8D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Los ingredientes que Jesús da para que tu vida </w:t>
                      </w:r>
                    </w:p>
                    <w:p w14:paraId="12A1357B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tenga sabor: 3º. El AGUA VIVA </w:t>
                      </w:r>
                    </w:p>
                    <w:bookmarkEnd w:id="1"/>
                    <w:p w14:paraId="4D8D65A2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1.-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VER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Agua para saciar la sed</w:t>
                      </w:r>
                    </w:p>
                    <w:p w14:paraId="53625E0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El agua es necesaria para la vida: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necesitamos saciar nuestra sed. Pero a veces no nos gusta el agua de grifo por el sabor a cloro y recurrimos a la embotellada.</w:t>
                      </w:r>
                    </w:p>
                    <w:p w14:paraId="42AA935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* El agua es un ingrediente indispensable 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en algunas recetas. Pero hay agua “dura” (con muchos minerales disueltos) y blanda (con pocos). El tipo de agua influye en el tiempo de cocción, en la textura, sabor, color de la comida…</w:t>
                      </w:r>
                    </w:p>
                    <w:p w14:paraId="74DBA4B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* Hay otro tipo de sed 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que tenemos, no de agua, que tratamos de saciar: juegos, redes… intentamos llamar la atención, salirnos con la nuestra… y seguimos sedientos. 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¿Qué calmará nuestra sed? ¿Dónde estará la fuente?.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48541C67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2.-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JUZGAR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El agua que sacia la sed del “alma”</w:t>
                      </w:r>
                    </w:p>
                    <w:p w14:paraId="7D981269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En el 2º domingo de cuaresma,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Jesús, se encuentra con una mujer samaritana que va al pozo a diario a recoger agua para su casa. Jesús le dice: </w:t>
                      </w:r>
                      <w:r>
                        <w:rPr>
                          <w:rFonts w:ascii="Calibri" w:hAnsi="Calibri"/>
                          <w:b/>
                          <w:bCs/>
                          <w:iCs/>
                          <w:color w:val="7030A0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El que bebe de esta agua vuelve a tener sed; pero el que beba del agua que yo le daré nunca más tendrá sed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”.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  <w:t>Ella le dice: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“dame de esa agua: así no tendré más sed”.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  <w:t xml:space="preserve">      </w:t>
                      </w:r>
                    </w:p>
                    <w:p w14:paraId="0372C1FB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La mujer samaritana, película: </w:t>
                      </w:r>
                      <w:r>
                        <w:fldChar w:fldCharType="begin"/>
                      </w:r>
                      <w:r>
                        <w:instrText xml:space="preserve"> HYPERLINK "https://youtu.be/SIP7K_Ka7HU"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https://youtu.be/SIP7K_Ka7HU</w:t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6AD431C8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>* Pero Jesús no le hablaba del agua de beber o limpiar, sino de la “</w:t>
                      </w:r>
                      <w:r>
                        <w:rPr>
                          <w:rFonts w:ascii="Calibri" w:hAnsi="Calibri" w:cs="Calibri"/>
                          <w:b/>
                          <w:color w:val="7030A0"/>
                          <w:sz w:val="20"/>
                          <w:szCs w:val="20"/>
                        </w:rPr>
                        <w:t>sed del alma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” que no saciamos con “aguas” de cosas materiales, ni actividades… y que son como esa agua muy dura o muy blanda de la cocina que no nos da el resultado que esperamos. </w:t>
                      </w:r>
                    </w:p>
                    <w:p w14:paraId="5B98B185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* Jesús le revela que Él es el </w:t>
                      </w:r>
                      <w:r>
                        <w:rPr>
                          <w:rFonts w:ascii="Calibri" w:hAnsi="Calibri" w:cs="Calibri"/>
                          <w:b/>
                          <w:color w:val="7030A0"/>
                          <w:sz w:val="20"/>
                          <w:szCs w:val="20"/>
                        </w:rPr>
                        <w:t>Agua Viva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con la que tenemos que </w:t>
                      </w:r>
                      <w:r>
                        <w:rPr>
                          <w:rFonts w:ascii="Calibri" w:hAnsi="Calibri" w:cs="Calibri"/>
                          <w:b/>
                          <w:color w:val="7030A0"/>
                          <w:sz w:val="20"/>
                          <w:szCs w:val="20"/>
                        </w:rPr>
                        <w:t>cocinar nuestra vida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para que tenga buen sabor de amor, de paz, de felicidad plena…Él es el que da sabor a nuestra vida (enseñamos el dibujo de Fano de la niña con el vaso de agua).                    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¿Con qué tratas de saciar la sed que hay en tu vida? ¿Lo logras?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B905A16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3.-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ACTUAR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Nos ponemos en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“manos a la masa”</w:t>
                      </w:r>
                    </w:p>
                    <w:p w14:paraId="64B5D5A1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* Después de ver nuestra sed insatisfecha, le decimos a Jesús: </w:t>
                      </w:r>
                      <w:r>
                        <w:rPr>
                          <w:rFonts w:ascii="Calibri" w:hAnsi="Calibri"/>
                          <w:b/>
                          <w:i/>
                          <w:iCs/>
                          <w:color w:val="7030A0"/>
                          <w:sz w:val="20"/>
                          <w:szCs w:val="20"/>
                        </w:rPr>
                        <w:t>“Señor, dame esa agua: así no tendré más sed”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. Y resulta que ya tenemos disponible esa Agua Viva: la hemos recibido </w:t>
                      </w:r>
                      <w:r>
                        <w:rPr>
                          <w:rFonts w:ascii="Calibri" w:hAnsi="Calibri"/>
                          <w:b/>
                          <w:color w:val="7030A0"/>
                          <w:sz w:val="20"/>
                          <w:szCs w:val="20"/>
                        </w:rPr>
                        <w:t>en el bautismo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. Al bendecirla, el sacerdote dijo: </w:t>
                      </w:r>
                      <w:r>
                        <w:rPr>
                          <w:rFonts w:ascii="Calibri" w:hAnsi="Calibri"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“Mira a tu Iglesia en oración y abre para ella la fuente del bautismo: que esta agua reciba, por el Espíritu Santo, la gracia de tu Unigénito, para que el ser humano… renazca a una nueva vida por el agua y el Espíritu”…</w:t>
                      </w:r>
                    </w:p>
                    <w:p w14:paraId="5F368C5D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6"/>
                          <w:szCs w:val="16"/>
                        </w:rPr>
                        <w:t xml:space="preserve">*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No te olvides del bautismo recibido: </w:t>
                      </w: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 xml:space="preserve">tienes dentro el surtidor de agua, solo tienes que abrirlo para que tu Cocinero, Jesús, empiece a brotar en tu vida el Agua Viva. Renueva las promesas del bautismo, renuncia al pecado, afirma que crees en Dios… </w:t>
                      </w:r>
                    </w:p>
                    <w:p w14:paraId="45DB512C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 xml:space="preserve">* Dile: “Jesús, dame tu Agua Viva, sacia mi sed, renueva mi bautismo, así mi vida tendrá cada vez mejor sabor”.   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¿Qué vamos a hacer?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398EE93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Theme="minorHAnsi" w:hAnsiTheme="minorHAnsi" w:eastAsiaTheme="minorHAnsi" w:cstheme="minorHAnsi"/>
                          <w:color w:val="0000FF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7030A0"/>
                          <w:sz w:val="16"/>
                          <w:szCs w:val="16"/>
                        </w:rPr>
                        <w:t xml:space="preserve">Canto: Tú eres el agua viva, Hna. Glenda: </w:t>
                      </w:r>
                      <w:r>
                        <w:fldChar w:fldCharType="begin"/>
                      </w:r>
                      <w:r>
                        <w:instrText xml:space="preserve"> HYPERLINK "https://youtu.be/QGUajNERqUU"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sz w:val="16"/>
                          <w:szCs w:val="16"/>
                          <w:lang w:eastAsia="en-US"/>
                        </w:rPr>
                        <w:t>https://youtu.be/QGUajNERqUU</w:t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3101FF78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="Calibri" w:hAnsi="Calibri" w:cs="Calibri"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La mujer samaritana y Jesús, película, </w:t>
                      </w:r>
                      <w:r>
                        <w:rPr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The Chosen, Episodio 108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: </w:t>
                      </w:r>
                      <w:r>
                        <w:fldChar w:fldCharType="begin"/>
                      </w:r>
                      <w:r>
                        <w:instrText xml:space="preserve"> HYPERLINK "https://youtu.be/i2AzLhPr9Wc"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https://youtu.be/i2AzLhPr9Wc</w:t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fldChar w:fldCharType="end"/>
                      </w:r>
                    </w:p>
                    <w:p w14:paraId="6E4C4348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18"/>
                          <w:szCs w:val="18"/>
                        </w:rPr>
                      </w:pPr>
                    </w:p>
                    <w:p w14:paraId="5FA531A5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</w:pPr>
                    </w:p>
                    <w:p w14:paraId="30014B82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 xml:space="preserve">,  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3CBA769F">
                      <w:pPr>
                        <w:pStyle w:val="15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Calibri" w:hAnsi="Calibri"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t xml:space="preserve">Cuarenta días caminando, canción: </w:t>
                      </w:r>
                      <w:r>
                        <w:fldChar w:fldCharType="begin"/>
                      </w:r>
                      <w:r>
                        <w:instrText xml:space="preserve"> HYPERLINK "https://www.youtube.com/watch?v=NgyzpzdgUpE"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t>https://www.youtube.com/watch?v=NgyzpzdgUpE</w:t>
                      </w:r>
                      <w:r>
                        <w:rPr>
                          <w:rStyle w:val="9"/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fldChar w:fldCharType="end"/>
                      </w:r>
                    </w:p>
                    <w:p w14:paraId="586574A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7" w:firstLine="142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¿Qué vas a hacer estos 40 días? ¿Qué vas a cambiar? </w:t>
                      </w:r>
                    </w:p>
                    <w:p w14:paraId="4739CC31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F5B4840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BEF6790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A64CE82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53513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F5F1B0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E9C7492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30D24A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00452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C692AE6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99FBBED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FF97566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199F0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1F6824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8F069C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A16F9E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E7D90AB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223DF1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5324F91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6236231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67AB6A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CBE487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AEEB341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25F9D0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917FC4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835BE0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0C8000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vamos a hacer?</w:t>
                      </w:r>
                    </w:p>
                    <w:p w14:paraId="33B55B64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F7FDF2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7A17EA3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9842363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4E3D4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924628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F9A3330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9AA9D4B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1610C74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3279F8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2209CC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2BF6E8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9ABEFFD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4226EE4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04F3BD0B">
      <w:pPr>
        <w:pStyle w:val="17"/>
      </w:pPr>
    </w:p>
    <w:p w14:paraId="15A80193">
      <w:pPr>
        <w:pStyle w:val="17"/>
      </w:pPr>
    </w:p>
    <w:p w14:paraId="69512F2E">
      <w:pPr>
        <w:pStyle w:val="17"/>
      </w:pPr>
    </w:p>
    <w:p w14:paraId="6A8BDC30">
      <w:pPr>
        <w:pStyle w:val="17"/>
      </w:pPr>
    </w:p>
    <w:p w14:paraId="128B0D89">
      <w:pPr>
        <w:pStyle w:val="17"/>
      </w:pPr>
    </w:p>
    <w:p w14:paraId="7B92EA0D">
      <w:pPr>
        <w:pStyle w:val="17"/>
      </w:pPr>
    </w:p>
    <w:p w14:paraId="2D8B7064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4E29F825">
      <w:pPr>
        <w:pStyle w:val="17"/>
      </w:pPr>
    </w:p>
    <w:p w14:paraId="3B21945C">
      <w:pPr>
        <w:pStyle w:val="17"/>
      </w:pPr>
    </w:p>
    <w:p w14:paraId="12455D00">
      <w:pPr>
        <w:pStyle w:val="17"/>
        <w:tabs>
          <w:tab w:val="left" w:pos="851"/>
        </w:tabs>
        <w:rPr>
          <w:color w:val="7030A0"/>
        </w:rPr>
      </w:pPr>
    </w:p>
    <w:p w14:paraId="0A0D78BC">
      <w:pPr>
        <w:pStyle w:val="17"/>
        <w:tabs>
          <w:tab w:val="left" w:pos="851"/>
        </w:tabs>
        <w:rPr>
          <w:color w:val="7030A0"/>
        </w:rPr>
      </w:pPr>
    </w:p>
    <w:p w14:paraId="41DD6C75">
      <w:pPr>
        <w:pStyle w:val="17"/>
      </w:pPr>
    </w:p>
    <w:p w14:paraId="6696AC21">
      <w:pPr>
        <w:pStyle w:val="17"/>
      </w:pPr>
    </w:p>
    <w:p w14:paraId="3D564FD8">
      <w:pPr>
        <w:pStyle w:val="17"/>
      </w:pPr>
    </w:p>
    <w:p w14:paraId="068DAC34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0C9B63C8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4BB06FD3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12D9A63C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031FB60B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35F4E3F9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7076DFCD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672B7AC9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7B89832F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2CB8EF3A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1B50A361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18C6CC32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5EEECD2D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28403A92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66DEC57B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552551B5">
      <w:pPr>
        <w:spacing w:line="240" w:lineRule="atLeast"/>
        <w:ind w:left="284" w:right="-51" w:hanging="142"/>
        <w:rPr>
          <w:rFonts w:ascii="Calibri" w:hAnsi="Calibri" w:cs="Calibri"/>
          <w:bCs/>
          <w:color w:val="7030A0"/>
          <w:sz w:val="14"/>
          <w:szCs w:val="14"/>
        </w:rPr>
      </w:pPr>
    </w:p>
    <w:p w14:paraId="40030C82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p w14:paraId="3919E5EF">
      <w:pPr>
        <w:spacing w:line="240" w:lineRule="atLeast"/>
        <w:ind w:left="284" w:right="-51" w:hanging="142"/>
        <w:jc w:val="center"/>
        <w:rPr>
          <w:rFonts w:ascii="Calibri" w:hAnsi="Calibri" w:cs="Calibri"/>
          <w:bCs/>
          <w:color w:val="7030A0"/>
          <w:sz w:val="14"/>
          <w:szCs w:val="14"/>
        </w:rPr>
      </w:pP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64"/>
    <w:rsid w:val="0000077D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F5A"/>
    <w:rsid w:val="000678B8"/>
    <w:rsid w:val="00082C9E"/>
    <w:rsid w:val="00091801"/>
    <w:rsid w:val="00094B42"/>
    <w:rsid w:val="0009705C"/>
    <w:rsid w:val="000A341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1C1D"/>
    <w:rsid w:val="00132079"/>
    <w:rsid w:val="00133580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166B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4CD0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4AC6"/>
    <w:rsid w:val="002F752B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668"/>
    <w:rsid w:val="003C6BBF"/>
    <w:rsid w:val="003D175F"/>
    <w:rsid w:val="003D1A2A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45A13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01D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E54E6"/>
    <w:rsid w:val="004E75BE"/>
    <w:rsid w:val="004F3CF7"/>
    <w:rsid w:val="004F4893"/>
    <w:rsid w:val="004F6D93"/>
    <w:rsid w:val="00501A69"/>
    <w:rsid w:val="00506F00"/>
    <w:rsid w:val="00513393"/>
    <w:rsid w:val="0051526B"/>
    <w:rsid w:val="00522E38"/>
    <w:rsid w:val="005249D9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1F8F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084D"/>
    <w:rsid w:val="0061257B"/>
    <w:rsid w:val="00612F64"/>
    <w:rsid w:val="00614221"/>
    <w:rsid w:val="006201D5"/>
    <w:rsid w:val="0062438A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620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41E3A"/>
    <w:rsid w:val="00750EAD"/>
    <w:rsid w:val="007524DF"/>
    <w:rsid w:val="00754EDB"/>
    <w:rsid w:val="0075740C"/>
    <w:rsid w:val="0076306B"/>
    <w:rsid w:val="00767DCA"/>
    <w:rsid w:val="00771213"/>
    <w:rsid w:val="00774408"/>
    <w:rsid w:val="00775D03"/>
    <w:rsid w:val="00776DCF"/>
    <w:rsid w:val="00777027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D1A9F"/>
    <w:rsid w:val="007D40B6"/>
    <w:rsid w:val="007D5806"/>
    <w:rsid w:val="007D5B9B"/>
    <w:rsid w:val="007E31DC"/>
    <w:rsid w:val="007E62DD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3909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1B62"/>
    <w:rsid w:val="0092208A"/>
    <w:rsid w:val="009265F2"/>
    <w:rsid w:val="009325FE"/>
    <w:rsid w:val="0093281F"/>
    <w:rsid w:val="00937722"/>
    <w:rsid w:val="00941CAF"/>
    <w:rsid w:val="00952980"/>
    <w:rsid w:val="00957B02"/>
    <w:rsid w:val="009612B2"/>
    <w:rsid w:val="00961704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6915"/>
    <w:rsid w:val="00997AC9"/>
    <w:rsid w:val="009A0A42"/>
    <w:rsid w:val="009A0BA0"/>
    <w:rsid w:val="009A245F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74F3"/>
    <w:rsid w:val="00A3392C"/>
    <w:rsid w:val="00A37D8B"/>
    <w:rsid w:val="00A40082"/>
    <w:rsid w:val="00A42757"/>
    <w:rsid w:val="00A432FA"/>
    <w:rsid w:val="00A46A08"/>
    <w:rsid w:val="00A46A7A"/>
    <w:rsid w:val="00A47046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C6FD9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2CF2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4CC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17F7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84"/>
    <w:rsid w:val="00C777DD"/>
    <w:rsid w:val="00C77BE5"/>
    <w:rsid w:val="00C850C5"/>
    <w:rsid w:val="00C873B3"/>
    <w:rsid w:val="00C90FB2"/>
    <w:rsid w:val="00C9625B"/>
    <w:rsid w:val="00CB1D65"/>
    <w:rsid w:val="00CB6860"/>
    <w:rsid w:val="00CB7314"/>
    <w:rsid w:val="00CC1029"/>
    <w:rsid w:val="00CC2847"/>
    <w:rsid w:val="00CC6CFB"/>
    <w:rsid w:val="00CC7CA9"/>
    <w:rsid w:val="00CD4269"/>
    <w:rsid w:val="00CD62BC"/>
    <w:rsid w:val="00CE19E8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4564"/>
    <w:rsid w:val="00D560CB"/>
    <w:rsid w:val="00D5698B"/>
    <w:rsid w:val="00D60818"/>
    <w:rsid w:val="00D665CC"/>
    <w:rsid w:val="00D75C0F"/>
    <w:rsid w:val="00D769B1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B6C"/>
    <w:rsid w:val="00ED3433"/>
    <w:rsid w:val="00ED3842"/>
    <w:rsid w:val="00ED3981"/>
    <w:rsid w:val="00ED5973"/>
    <w:rsid w:val="00EE2EB3"/>
    <w:rsid w:val="00EE3097"/>
    <w:rsid w:val="00EE4A40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50F7"/>
    <w:rsid w:val="00F87ED1"/>
    <w:rsid w:val="00FA067E"/>
    <w:rsid w:val="00FA0C7B"/>
    <w:rsid w:val="00FA0F03"/>
    <w:rsid w:val="00FA1421"/>
    <w:rsid w:val="00FA3D01"/>
    <w:rsid w:val="00FA41F8"/>
    <w:rsid w:val="00FA6D2E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  <w:rsid w:val="4E83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  <w:lsdException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6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7"/>
    <w:basedOn w:val="1"/>
    <w:next w:val="1"/>
    <w:link w:val="3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">
    <w:name w:val="heading 9"/>
    <w:basedOn w:val="1"/>
    <w:next w:val="1"/>
    <w:link w:val="23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qFormat/>
    <w:uiPriority w:val="99"/>
    <w:rPr>
      <w:color w:val="800080"/>
      <w:u w:val="single"/>
    </w:rPr>
  </w:style>
  <w:style w:type="paragraph" w:styleId="11">
    <w:name w:val="Balloon Text"/>
    <w:basedOn w:val="1"/>
    <w:link w:val="29"/>
    <w:semiHidden/>
    <w:unhideWhenUsed/>
    <w:uiPriority w:val="99"/>
    <w:rPr>
      <w:rFonts w:ascii="Tahoma" w:hAnsi="Tahoma" w:cs="Tahoma"/>
      <w:sz w:val="16"/>
      <w:szCs w:val="16"/>
    </w:rPr>
  </w:style>
  <w:style w:type="paragraph" w:styleId="12">
    <w:name w:val="Body Text 2"/>
    <w:basedOn w:val="1"/>
    <w:uiPriority w:val="0"/>
    <w:pPr>
      <w:jc w:val="both"/>
    </w:pPr>
  </w:style>
  <w:style w:type="paragraph" w:styleId="13">
    <w:name w:val="Body Text Indent"/>
    <w:basedOn w:val="1"/>
    <w:link w:val="26"/>
    <w:uiPriority w:val="99"/>
    <w:pPr>
      <w:spacing w:after="120"/>
      <w:ind w:left="283"/>
    </w:pPr>
  </w:style>
  <w:style w:type="paragraph" w:styleId="14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5">
    <w:name w:val="Normal (Web)"/>
    <w:basedOn w:val="1"/>
    <w:uiPriority w:val="99"/>
    <w:pPr>
      <w:spacing w:before="100" w:beforeAutospacing="1" w:after="100" w:afterAutospacing="1"/>
    </w:pPr>
  </w:style>
  <w:style w:type="paragraph" w:styleId="16">
    <w:name w:val="Body Text Indent 2"/>
    <w:basedOn w:val="1"/>
    <w:uiPriority w:val="0"/>
    <w:pPr>
      <w:spacing w:after="120" w:line="480" w:lineRule="auto"/>
      <w:ind w:left="283"/>
    </w:pPr>
  </w:style>
  <w:style w:type="paragraph" w:styleId="17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8">
    <w:name w:val="Body Text"/>
    <w:basedOn w:val="1"/>
    <w:link w:val="24"/>
    <w:uiPriority w:val="0"/>
    <w:pPr>
      <w:spacing w:after="120"/>
    </w:pPr>
  </w:style>
  <w:style w:type="paragraph" w:styleId="19">
    <w:name w:val="Body Text First Indent"/>
    <w:basedOn w:val="18"/>
    <w:link w:val="25"/>
    <w:semiHidden/>
    <w:unhideWhenUsed/>
    <w:qFormat/>
    <w:uiPriority w:val="99"/>
    <w:pPr>
      <w:ind w:firstLine="210"/>
    </w:pPr>
  </w:style>
  <w:style w:type="paragraph" w:styleId="20">
    <w:name w:val="Body Text First Indent 2"/>
    <w:basedOn w:val="13"/>
    <w:link w:val="27"/>
    <w:semiHidden/>
    <w:unhideWhenUsed/>
    <w:uiPriority w:val="99"/>
    <w:pPr>
      <w:ind w:firstLine="210"/>
    </w:pPr>
  </w:style>
  <w:style w:type="table" w:styleId="21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estndar"/>
    <w:basedOn w:val="1"/>
    <w:uiPriority w:val="0"/>
    <w:pPr>
      <w:spacing w:before="100" w:beforeAutospacing="1" w:after="100" w:afterAutospacing="1"/>
    </w:pPr>
  </w:style>
  <w:style w:type="character" w:customStyle="1" w:styleId="23">
    <w:name w:val="Título 9 Car"/>
    <w:basedOn w:val="7"/>
    <w:link w:val="6"/>
    <w:semiHidden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4">
    <w:name w:val="Texto independiente Car"/>
    <w:basedOn w:val="7"/>
    <w:link w:val="18"/>
    <w:qFormat/>
    <w:uiPriority w:val="0"/>
    <w:rPr>
      <w:sz w:val="24"/>
      <w:szCs w:val="24"/>
    </w:rPr>
  </w:style>
  <w:style w:type="character" w:customStyle="1" w:styleId="25">
    <w:name w:val="Texto independiente primera sangría Car"/>
    <w:basedOn w:val="24"/>
    <w:link w:val="19"/>
    <w:uiPriority w:val="0"/>
    <w:rPr>
      <w:sz w:val="24"/>
      <w:szCs w:val="24"/>
    </w:rPr>
  </w:style>
  <w:style w:type="character" w:customStyle="1" w:styleId="26">
    <w:name w:val="Sangría de texto normal Car"/>
    <w:basedOn w:val="7"/>
    <w:link w:val="13"/>
    <w:uiPriority w:val="99"/>
    <w:rPr>
      <w:sz w:val="24"/>
      <w:szCs w:val="24"/>
    </w:rPr>
  </w:style>
  <w:style w:type="character" w:customStyle="1" w:styleId="27">
    <w:name w:val="Texto independiente primera sangría 2 Car"/>
    <w:basedOn w:val="26"/>
    <w:link w:val="20"/>
    <w:uiPriority w:val="0"/>
    <w:rPr>
      <w:sz w:val="24"/>
      <w:szCs w:val="24"/>
    </w:rPr>
  </w:style>
  <w:style w:type="paragraph" w:customStyle="1" w:styleId="28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29">
    <w:name w:val="Texto de globo Car"/>
    <w:basedOn w:val="7"/>
    <w:link w:val="11"/>
    <w:semiHidden/>
    <w:uiPriority w:val="99"/>
    <w:rPr>
      <w:rFonts w:ascii="Tahoma" w:hAnsi="Tahoma" w:cs="Tahoma"/>
      <w:sz w:val="16"/>
      <w:szCs w:val="16"/>
    </w:rPr>
  </w:style>
  <w:style w:type="table" w:styleId="30">
    <w:name w:val="Light Shading Accent 2"/>
    <w:basedOn w:val="8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1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3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destacado1"/>
    <w:basedOn w:val="7"/>
    <w:uiPriority w:val="0"/>
    <w:rPr>
      <w:rFonts w:hint="default" w:ascii="Trebuchet MS" w:hAnsi="Trebuchet MS"/>
      <w:sz w:val="20"/>
      <w:szCs w:val="20"/>
    </w:rPr>
  </w:style>
  <w:style w:type="character" w:customStyle="1" w:styleId="35">
    <w:name w:val="watch-title"/>
    <w:basedOn w:val="7"/>
    <w:qFormat/>
    <w:uiPriority w:val="0"/>
    <w:rPr>
      <w:sz w:val="24"/>
      <w:szCs w:val="24"/>
      <w:shd w:val="clear" w:color="auto" w:fill="auto"/>
    </w:rPr>
  </w:style>
  <w:style w:type="character" w:customStyle="1" w:styleId="36">
    <w:name w:val="Título 3 Car"/>
    <w:basedOn w:val="7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37">
    <w:name w:val="texto-negro1"/>
    <w:basedOn w:val="7"/>
    <w:uiPriority w:val="0"/>
    <w:rPr>
      <w:rFonts w:hint="default" w:ascii="Tahoma" w:hAnsi="Tahoma" w:cs="Tahoma"/>
      <w:color w:val="000000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9.emf"/><Relationship Id="rId12" Type="http://schemas.openxmlformats.org/officeDocument/2006/relationships/package" Target="embeddings/Slide1.sldx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17ED73-3AE4-4E26-812E-C83AD26C6D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</Words>
  <Characters>141</Characters>
  <Lines>1</Lines>
  <Paragraphs>1</Paragraphs>
  <TotalTime>147</TotalTime>
  <ScaleCrop>false</ScaleCrop>
  <LinksUpToDate>false</LinksUpToDate>
  <CharactersWithSpaces>165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2026-03-01T10:21:00Z</dcterms:created>
  <dc:creator>.</dc:creator>
  <cp:lastModifiedBy>marga</cp:lastModifiedBy>
  <cp:lastPrinted>2026-03-04T08:51:00Z</cp:lastPrinted>
  <dcterms:modified xsi:type="dcterms:W3CDTF">2026-03-05T23:35:17Z</dcterms:modified>
  <dc:title>Enel programa de caritas nose debe de escribir asideestaforma porlo tanto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5DB37DCB8C244093B9603D154A980991_13</vt:lpwstr>
  </property>
</Properties>
</file>