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5ED1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7" w:name="_GoBack"/>
      <w:bookmarkEnd w:id="7"/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95885</wp:posOffset>
                </wp:positionV>
                <wp:extent cx="4359910" cy="3152775"/>
                <wp:effectExtent l="15875" t="15875" r="18415" b="19050"/>
                <wp:wrapNone/>
                <wp:docPr id="7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221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4E919D9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cociña a miña vida</w:t>
                            </w:r>
                          </w:p>
                          <w:p w14:paraId="3A42C65F">
                            <w:pP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Xesús, 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nesta Coresma que estamos a iniciar, acudimos a ti para que cociñes a nosa vida para darlle máis sabor e felicidade, para que teña un futuro de eternidade. </w:t>
                            </w:r>
                          </w:p>
                          <w:p w14:paraId="4CDD4B4A">
                            <w:pP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O mércores de Cinza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proposnos elaborar unha salsa moi especial que nos acompañará toda a coresma. É o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PREBE cuxa receita é: Xa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-xún,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-mola,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-ración, e un pouco + de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-mola.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XA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-xuar do que me quita tempo para facer o importante, xaxuar de egoísmo e violencia…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-mola de compartir e darme aos demais.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O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-ración, falando con Deus. E engadir un extra de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-mola, sendo máis xeneroso que os demais. </w:t>
                            </w:r>
                          </w:p>
                          <w:p w14:paraId="38293D2A">
                            <w:pP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No primeiro domingo dásme o primeiro ingrediente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para dar sabor á miña vida: o Pan da Palabra. A Palabra é o prato diario que axuda a superar as tentacións do ter, da fama ou do poder, que me dan aparente felicidade, pero que a longo prazo me enchen de tristeza. </w:t>
                            </w:r>
                          </w:p>
                          <w:p w14:paraId="51AFBE8F">
                            <w:pPr>
                              <w:rPr>
                                <w:rFonts w:ascii="Verdana" w:hAnsi="Verdana" w:cs="Tahoma"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Xesús, que escoite cada día a túa Palabra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, que 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medite, así saberei elixir o camiño que sacie as miñas ganas de vida plena e feliz.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66CF951">
                            <w:pPr>
                              <w:ind w:left="284" w:firstLine="142"/>
                              <w:jc w:val="both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38613677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0BE008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7ED535B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2CF312F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10D10063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2900615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9D45560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4E53A0CF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C6D53A5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4A77DC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4020F8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F8A39F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B4B672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602AF3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2649C3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E32923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95B8A6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6CCE43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DA4DD5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085A1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E89B5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4D47A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3334A81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8E6091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F88325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76E3A5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6D44F92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5A4D7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F588B6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FB254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2ED28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3E978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7C986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213EF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CA6D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088D3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E9CFE1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2D20CE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FAF92C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BD027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88FCD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5DEF8F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9F814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D121DB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7E6EF8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57044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84A6C2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899A83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84598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6DDCC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30F85525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3.1pt;margin-top:7.55pt;height:248.25pt;width:343.3pt;z-index:-251648000;mso-width-relative:page;mso-height-relative:page;" fillcolor="#FFFFFF" filled="t" stroked="t" coordsize="21600,21600" arcsize="0.166666666666667" o:gfxdata="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FOqk/YAAAACQEAAA8AAAAA&#10;AAAAAQAgAAAAIgAAAGRycy9kb3ducmV2LnhtbFBLAQIUABQAAAAIAIdO4kAMYN4CTQIAALMEAAAO&#10;AAAAAAAAAAEAIAAAACcBAABkcnMvZTJvRG9jLnhtbFBLBQYAAAAABgAGAFkBAADmBQ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24E919D9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Xesús, cociña a miña vida</w:t>
                      </w:r>
                    </w:p>
                    <w:p w14:paraId="3A42C65F">
                      <w:pP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Xesús, 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nesta Coresma que estamos a iniciar, acudimos a ti para que cociñes a nosa vida para darlle máis sabor e felicidade, para que teña un futuro de eternidade. </w:t>
                      </w:r>
                    </w:p>
                    <w:p w14:paraId="4CDD4B4A">
                      <w:pP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O mércores de Cinza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 proposnos elaborar unha salsa moi especial que nos acompañará toda a coresma. É o 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PREBE cuxa receita é: Xa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-xún, 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ES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-mola, 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-ración, e un pouco + de 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ES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-mola. 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XA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-xuar do que me quita tempo para facer o importante, xaxuar de egoísmo e violencia… 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ES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>-mola de compartir e darme aos demais.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 O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-ración, falando con Deus. E engadir un extra de 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ES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-mola, sendo máis xeneroso que os demais. </w:t>
                      </w:r>
                    </w:p>
                    <w:p w14:paraId="38293D2A">
                      <w:pP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No primeiro domingo dásme o primeiro ingrediente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 para dar sabor á miña vida: o Pan da Palabra. A Palabra é o prato diario que axuda a superar as tentacións do ter, da fama ou do poder, que me dan aparente felicidade, pero que a longo prazo me enchen de tristeza. </w:t>
                      </w:r>
                    </w:p>
                    <w:p w14:paraId="51AFBE8F">
                      <w:pPr>
                        <w:rPr>
                          <w:rFonts w:ascii="Verdana" w:hAnsi="Verdana" w:cs="Tahoma"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18"/>
                          <w:szCs w:val="18"/>
                        </w:rPr>
                        <w:t>Xesús, que escoite cada día a túa Palabra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>, que a</w:t>
                      </w:r>
                      <w:r>
                        <w:t xml:space="preserve"> 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>medite, así saberei elixir o camiño que sacie as miñas ganas de vida plena e feliz.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66CF951">
                      <w:pPr>
                        <w:ind w:left="284" w:firstLine="142"/>
                        <w:jc w:val="both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</w:p>
                    <w:p w14:paraId="38613677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0BE008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7ED535B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2CF312F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10D10063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2900615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59D45560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4E53A0CF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C6D53A5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4A77DC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4020F8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F8A39F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B4B672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602AF3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2649C3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E32923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95B8A6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6CCE43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DA4DD5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085A1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3E89B5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A4D47A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3334A81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8E6091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F88325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76E3A5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6D44F92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C5A4D7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F588B6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FB254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42ED28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03E978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37C986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A213EF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CA6D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2088D3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E9CFE1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2D20CE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FAF92C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BD027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F88FCD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5DEF8F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D9F814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D121DB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7E6EF8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457044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84A6C2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899A83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184598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6DDCCB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30F85525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EF9BD35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0DE9F0C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54DEFDF">
      <w:pPr>
        <w:ind w:left="1701" w:right="1824" w:firstLine="360"/>
        <w:jc w:val="both"/>
      </w:pPr>
    </w:p>
    <w:p w14:paraId="7D81A2DB">
      <w:pPr>
        <w:pStyle w:val="18"/>
        <w:rPr>
          <w:b/>
          <w:bCs/>
        </w:rPr>
      </w:pPr>
    </w:p>
    <w:p w14:paraId="23589344">
      <w:pPr>
        <w:pStyle w:val="18"/>
      </w:pPr>
    </w:p>
    <w:p w14:paraId="77F8B7D1">
      <w:pPr>
        <w:pStyle w:val="18"/>
      </w:pPr>
    </w:p>
    <w:p w14:paraId="7A4687ED">
      <w:pPr>
        <w:pStyle w:val="18"/>
      </w:pPr>
    </w:p>
    <w:p w14:paraId="59E726F2">
      <w:pPr>
        <w:pStyle w:val="18"/>
      </w:pPr>
    </w:p>
    <w:p w14:paraId="1068ADA4">
      <w:pPr>
        <w:pStyle w:val="18"/>
      </w:pPr>
    </w:p>
    <w:p w14:paraId="5C8973AA">
      <w:pPr>
        <w:pStyle w:val="18"/>
      </w:pPr>
    </w:p>
    <w:p w14:paraId="3F41D077">
      <w:pPr>
        <w:pStyle w:val="18"/>
      </w:pPr>
    </w:p>
    <w:p w14:paraId="37B0742D">
      <w:pPr>
        <w:pStyle w:val="18"/>
      </w:pPr>
    </w:p>
    <w:p w14:paraId="1FC11CD8">
      <w:pPr>
        <w:pStyle w:val="18"/>
      </w:pPr>
    </w:p>
    <w:p w14:paraId="509B1E29">
      <w:pPr>
        <w:pStyle w:val="18"/>
      </w:pPr>
    </w:p>
    <w:p w14:paraId="5F68E747">
      <w:pPr>
        <w:pStyle w:val="18"/>
      </w:pPr>
    </w:p>
    <w:p w14:paraId="1C12AB84">
      <w:pPr>
        <w:pStyle w:val="18"/>
      </w:pPr>
    </w:p>
    <w:p w14:paraId="10A1B107">
      <w:pPr>
        <w:pStyle w:val="18"/>
      </w:pPr>
    </w:p>
    <w:p w14:paraId="5412B154">
      <w:pPr>
        <w:pStyle w:val="16"/>
      </w:pPr>
      <w:r>
        <w:rPr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8255</wp:posOffset>
            </wp:positionV>
            <wp:extent cx="2983230" cy="2778125"/>
            <wp:effectExtent l="19050" t="0" r="762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F25DEA">
      <w:pPr>
        <w:pStyle w:val="18"/>
      </w:pPr>
    </w:p>
    <w:p w14:paraId="3B621A1B">
      <w:pPr>
        <w:pStyle w:val="18"/>
      </w:pPr>
    </w:p>
    <w:p w14:paraId="4EA1F3CD">
      <w:pPr>
        <w:pStyle w:val="18"/>
      </w:pPr>
    </w:p>
    <w:p w14:paraId="62336B1B">
      <w:pPr>
        <w:pStyle w:val="18"/>
      </w:pPr>
    </w:p>
    <w:p w14:paraId="6EC0CAE8">
      <w:pPr>
        <w:pStyle w:val="18"/>
      </w:pPr>
    </w:p>
    <w:p w14:paraId="40E41F1A">
      <w:pPr>
        <w:pStyle w:val="18"/>
      </w:pPr>
    </w:p>
    <w:p w14:paraId="6B042045">
      <w:pPr>
        <w:pStyle w:val="18"/>
      </w:pPr>
    </w:p>
    <w:p w14:paraId="4BD1E2CA">
      <w:pPr>
        <w:pStyle w:val="18"/>
      </w:pPr>
    </w:p>
    <w:p w14:paraId="56FF0DAA">
      <w:pPr>
        <w:pStyle w:val="18"/>
      </w:pPr>
    </w:p>
    <w:p w14:paraId="2CAEBEFB">
      <w:pPr>
        <w:pStyle w:val="18"/>
      </w:pPr>
    </w:p>
    <w:p w14:paraId="4209598B">
      <w:pPr>
        <w:pStyle w:val="18"/>
      </w:pPr>
    </w:p>
    <w:p w14:paraId="31B8EE0D">
      <w:pPr>
        <w:pStyle w:val="18"/>
      </w:pPr>
    </w:p>
    <w:p w14:paraId="56F5DB74">
      <w:pPr>
        <w:pStyle w:val="18"/>
      </w:pPr>
    </w:p>
    <w:p w14:paraId="1E770819">
      <w:pPr>
        <w:pStyle w:val="18"/>
      </w:pP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104140</wp:posOffset>
                </wp:positionV>
                <wp:extent cx="3710305" cy="767080"/>
                <wp:effectExtent l="6350" t="6350" r="17145" b="13970"/>
                <wp:wrapNone/>
                <wp:docPr id="12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674EABE3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O debuxante Fano regálanos unha dinámica que seguimos na Coresma:</w:t>
                            </w:r>
                          </w:p>
                          <w:p w14:paraId="2AC16C3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“A receita coresmal”.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e Quirós: Receita coresmal,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Materiais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07A7FBA0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35.35pt;margin-top:8.2pt;height:60.4pt;width:292.15pt;z-index:-251644928;mso-width-relative:page;mso-height-relative:page;" fillcolor="#FFFFFF" filled="t" stroked="t" coordsize="21600,21600" arcsize="0.166666666666667" o:gfxdata="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P18DQ&#10;1gAAAAkBAAAPAAAAAAAAAAEAIAAAACIAAABkcnMvZG93bnJldi54bWxQSwECFAAUAAAACACHTuJA&#10;o7fY3VwCAADQBAAADgAAAAAAAAABACAAAAAlAQAAZHJzL2Uyb0RvYy54bWxQSwUGAAAAAAYABgBZ&#10;AQAA8wUAAAAA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674EABE3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O debuxante Fano regálanos unha dinámica que seguimos na Coresma:</w:t>
                      </w:r>
                    </w:p>
                    <w:p w14:paraId="2AC16C36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“A receita coresmal”.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e Quirós: Receita coresmal,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Materiais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07A7FBA0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53A3CE7">
      <w:pPr>
        <w:pStyle w:val="18"/>
      </w:pPr>
    </w:p>
    <w:p w14:paraId="5B5A7486">
      <w:pPr>
        <w:pStyle w:val="18"/>
      </w:pPr>
    </w:p>
    <w:p w14:paraId="19619326">
      <w:pPr>
        <w:pStyle w:val="18"/>
      </w:pPr>
    </w:p>
    <w:p w14:paraId="59FDC694">
      <w:pPr>
        <w:pStyle w:val="18"/>
        <w:ind w:left="0" w:right="-19" w:firstLine="66"/>
      </w:pPr>
    </w:p>
    <w:p w14:paraId="376EB2BC">
      <w:pPr>
        <w:pStyle w:val="16"/>
      </w:pPr>
      <w:r>
        <w:rPr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-69215</wp:posOffset>
            </wp:positionV>
            <wp:extent cx="4841240" cy="254952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1240" cy="254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427990</wp:posOffset>
                </wp:positionV>
                <wp:extent cx="1955800" cy="382270"/>
                <wp:effectExtent l="0" t="0" r="0" b="11430"/>
                <wp:wrapNone/>
                <wp:docPr id="11" name="Rectángulo: esquinas redondead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AD6E6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22-02-2026</w:t>
                            </w:r>
                          </w:p>
                          <w:p w14:paraId="357EB69D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14:paraId="3FB013B5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1" o:spid="_x0000_s1026" o:spt="2" style="position:absolute;left:0pt;margin-left:22.3pt;margin-top:33.7pt;height:30.1pt;width:154pt;z-index:251670528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1AD6E61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22-02-2026</w:t>
                      </w:r>
                    </w:p>
                    <w:p w14:paraId="357EB69D">
                      <w:pPr>
                        <w:rPr>
                          <w:color w:val="1F497D" w:themeColor="text2"/>
                        </w:rPr>
                      </w:pPr>
                    </w:p>
                    <w:p w14:paraId="3FB013B5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A206EE3">
      <w:pPr>
        <w:pStyle w:val="18"/>
        <w:ind w:hanging="76"/>
      </w:pPr>
    </w:p>
    <w:p w14:paraId="0E627A03">
      <w:pPr>
        <w:pStyle w:val="18"/>
        <w:ind w:hanging="76"/>
      </w:pPr>
    </w:p>
    <w:p w14:paraId="690A718E">
      <w:pPr>
        <w:pStyle w:val="18"/>
        <w:ind w:hanging="76"/>
      </w:pPr>
    </w:p>
    <w:p w14:paraId="76963C4E">
      <w:pPr>
        <w:pStyle w:val="18"/>
        <w:ind w:hanging="76"/>
      </w:pPr>
    </w:p>
    <w:p w14:paraId="35B61088">
      <w:pPr>
        <w:pStyle w:val="18"/>
        <w:ind w:hanging="76"/>
      </w:pPr>
    </w:p>
    <w:p w14:paraId="0696FE73">
      <w:pPr>
        <w:pStyle w:val="18"/>
        <w:ind w:hanging="76"/>
      </w:pPr>
    </w:p>
    <w:p w14:paraId="28FAC5B1">
      <w:pPr>
        <w:pStyle w:val="18"/>
        <w:ind w:hanging="76"/>
      </w:pPr>
    </w:p>
    <w:p w14:paraId="0D972DF3">
      <w:pPr>
        <w:pStyle w:val="18"/>
        <w:ind w:hanging="76"/>
      </w:pPr>
    </w:p>
    <w:p w14:paraId="6C7661E0">
      <w:pPr>
        <w:pStyle w:val="18"/>
      </w:pPr>
      <w:r>
        <w:rPr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92710</wp:posOffset>
            </wp:positionV>
            <wp:extent cx="1229995" cy="1562735"/>
            <wp:effectExtent l="0" t="0" r="0" b="0"/>
            <wp:wrapThrough wrapText="bothSides">
              <wp:wrapPolygon>
                <wp:start x="16727" y="0"/>
                <wp:lineTo x="5687" y="4213"/>
                <wp:lineTo x="1004" y="8426"/>
                <wp:lineTo x="0" y="9742"/>
                <wp:lineTo x="0" y="20801"/>
                <wp:lineTo x="4349" y="21328"/>
                <wp:lineTo x="17396" y="21328"/>
                <wp:lineTo x="18734" y="21328"/>
                <wp:lineTo x="20407" y="21065"/>
                <wp:lineTo x="20072" y="21065"/>
                <wp:lineTo x="21410" y="20011"/>
                <wp:lineTo x="21410" y="9742"/>
                <wp:lineTo x="17396" y="4213"/>
                <wp:lineTo x="19738" y="263"/>
                <wp:lineTo x="19738" y="0"/>
                <wp:lineTo x="16727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A0092A">
      <w:pPr>
        <w:pStyle w:val="18"/>
      </w:pPr>
    </w:p>
    <w:p w14:paraId="29B22F60">
      <w:pPr>
        <w:pStyle w:val="18"/>
      </w:pPr>
    </w:p>
    <w:p w14:paraId="07DFBCC7">
      <w:pPr>
        <w:pStyle w:val="18"/>
      </w:pPr>
    </w:p>
    <w:p w14:paraId="163C78F8">
      <w:pPr>
        <w:pStyle w:val="18"/>
      </w:pPr>
      <w:r>
        <w:rPr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285115</wp:posOffset>
            </wp:positionV>
            <wp:extent cx="4067175" cy="271970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B29232">
      <w:pPr>
        <w:pStyle w:val="18"/>
      </w:pPr>
    </w:p>
    <w:p w14:paraId="380427C3">
      <w:pPr>
        <w:pStyle w:val="18"/>
      </w:pPr>
    </w:p>
    <w:p w14:paraId="7B15F92A">
      <w:pPr>
        <w:pStyle w:val="18"/>
      </w:pPr>
    </w:p>
    <w:p w14:paraId="626D37AB">
      <w:pPr>
        <w:pStyle w:val="18"/>
      </w:pPr>
    </w:p>
    <w:p w14:paraId="481DF275">
      <w:pPr>
        <w:pStyle w:val="18"/>
      </w:pPr>
    </w:p>
    <w:p w14:paraId="218A053B">
      <w:pPr>
        <w:pStyle w:val="18"/>
        <w:ind w:hanging="76"/>
      </w:pPr>
    </w:p>
    <w:p w14:paraId="074BDC84">
      <w:pPr>
        <w:pStyle w:val="18"/>
      </w:pPr>
    </w:p>
    <w:p w14:paraId="62553958">
      <w:pPr>
        <w:pStyle w:val="18"/>
      </w:pPr>
    </w:p>
    <w:p w14:paraId="1FCD68DC">
      <w:pPr>
        <w:pStyle w:val="18"/>
      </w:pPr>
    </w:p>
    <w:p w14:paraId="0D895D37">
      <w:pPr>
        <w:pStyle w:val="18"/>
      </w:pPr>
    </w:p>
    <w:p w14:paraId="330B8EE0">
      <w:pPr>
        <w:pStyle w:val="18"/>
      </w:pPr>
    </w:p>
    <w:p w14:paraId="4720C1A3">
      <w:pPr>
        <w:pStyle w:val="18"/>
      </w:pPr>
    </w:p>
    <w:p w14:paraId="28FE18C6">
      <w:pPr>
        <w:pStyle w:val="18"/>
      </w:pPr>
    </w:p>
    <w:p w14:paraId="621B4883">
      <w:pPr>
        <w:pStyle w:val="18"/>
      </w:pPr>
    </w:p>
    <w:p w14:paraId="6632E91B">
      <w:pPr>
        <w:pStyle w:val="18"/>
      </w:pPr>
    </w:p>
    <w:p w14:paraId="38276E23">
      <w:pPr>
        <w:pStyle w:val="18"/>
      </w:pPr>
    </w:p>
    <w:p w14:paraId="1842A4E0">
      <w:pPr>
        <w:pStyle w:val="18"/>
      </w:pPr>
    </w:p>
    <w:p w14:paraId="78646C66">
      <w:pPr>
        <w:pStyle w:val="18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66040</wp:posOffset>
                </wp:positionV>
                <wp:extent cx="4776470" cy="1219200"/>
                <wp:effectExtent l="0" t="0" r="11430" b="0"/>
                <wp:wrapNone/>
                <wp:docPr id="10" name="Rectángulo: esquinas redondead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647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287EEA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0" w:name="_Hlk221728307"/>
                            <w:bookmarkStart w:id="1" w:name="_Hlk221728308"/>
                            <w:bookmarkStart w:id="2" w:name="_Hlk221781731"/>
                            <w:bookmarkStart w:id="3" w:name="_Hlk221781732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Os ingredientes que Xesús dá para que a túa vida teña sabor: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1CCD4B9E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1º. O PAN da Palabra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0" o:spid="_x0000_s1026" o:spt="2" style="position:absolute;left:0pt;margin-left:7.45pt;margin-top:5.2pt;height:96pt;width:376.1pt;z-index:251669504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E287EEA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0" w:name="_Hlk221728307"/>
                      <w:bookmarkStart w:id="1" w:name="_Hlk221728308"/>
                      <w:bookmarkStart w:id="2" w:name="_Hlk221781731"/>
                      <w:bookmarkStart w:id="3" w:name="_Hlk221781732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Os ingredientes que Xesús dá para que a túa vida teña sabor: </w:t>
                      </w:r>
                      <w:bookmarkEnd w:id="0"/>
                      <w:bookmarkEnd w:id="1"/>
                      <w:bookmarkEnd w:id="2"/>
                      <w:bookmarkEnd w:id="3"/>
                    </w:p>
                    <w:p w14:paraId="1CCD4B9E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1º. O PAN da Palabra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702911">
      <w:pPr>
        <w:pStyle w:val="18"/>
      </w:pPr>
    </w:p>
    <w:p w14:paraId="240C89F4">
      <w:pPr>
        <w:pStyle w:val="18"/>
      </w:pPr>
      <w:r>
        <w:rPr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339090</wp:posOffset>
            </wp:positionH>
            <wp:positionV relativeFrom="paragraph">
              <wp:posOffset>48260</wp:posOffset>
            </wp:positionV>
            <wp:extent cx="1032510" cy="1318260"/>
            <wp:effectExtent l="1905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21590</wp:posOffset>
                </wp:positionV>
                <wp:extent cx="3641725" cy="7028815"/>
                <wp:effectExtent l="0" t="0" r="3175" b="6985"/>
                <wp:wrapThrough wrapText="bothSides">
                  <wp:wrapPolygon>
                    <wp:start x="-57" y="0"/>
                    <wp:lineTo x="-57" y="21571"/>
                    <wp:lineTo x="21600" y="21571"/>
                    <wp:lineTo x="21600" y="0"/>
                    <wp:lineTo x="-57" y="0"/>
                  </wp:wrapPolygon>
                </wp:wrapThrough>
                <wp:docPr id="6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1725" cy="702881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5D410F22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XénesE 2, 7-9; 3, 1-7: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reación e pecado dos primeiros pais.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CA342D8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  <w:t xml:space="preserve">O Señor Deus modelou o home do po do chan e insuflou no seu nariz alento de vida; e o home converteuse en ser vivo. Daquela o Señor Deus plantou un xardín en Edén, cara a oriente, e colocou nel ao home que modelara. O Señor Deus fixo brotar do chan toda clase de árbores fermosas para a vista e bos para comer; ademais, a árbore da vida en metade do xardín, e a árbore do coñecemento do ben e o mal. A serpe era máis astuta que as demais bestas do campo que o Señor fixera. E dixo á muller: «Conque Deus díxovos que non comades de ningunha árbore do xardín?». A muller contestou á serpe: «Podemos comer os froitos das árbores do xardín; pero do froito da árbore que está en metade do xardín díxonos Deus: “Non comades del nin o toquedes, pola contra morreredes”». A serpe replicoulle á muller: «Non, non morreredes; é que Deus sabe que o día en que comades del, abriránsevos os ollos, e seredes como Deus no coñecemento do ben e o mal». Entón a muller deuse conta de que o froito da árbore era bo para comer, atraente aos ollos e desexable para lograr intelixencia; así que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tomou do seu froito e comeu.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  <w:t xml:space="preserve"> Logo deullo ao seu marido, que tamén comeu. Abríronselles os ollos aos dous e descubriron que estaban espidos; e entrelazaron follas de figueira  cinguíronas.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7030A0"/>
                                <w:sz w:val="16"/>
                                <w:szCs w:val="16"/>
                              </w:rPr>
                              <w:t>Palabra do Señor.</w:t>
                            </w:r>
                          </w:p>
                          <w:p w14:paraId="03BCEC8F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SalMO 50: m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isericordia, Señor, temos pecado.</w:t>
                            </w:r>
                          </w:p>
                          <w:p w14:paraId="008C4BBA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 xml:space="preserve">Romanos 5, 12. 17-19: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nde abundou o pecado, sobreabundou a graza 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(forma breve)</w:t>
                            </w:r>
                          </w:p>
                          <w:p w14:paraId="4D734DFD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 xml:space="preserve">Mateo 4, 1-11: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esús xaxuou corenta días e foi tentado.</w:t>
                            </w:r>
                          </w:p>
                          <w:p w14:paraId="7C6F7A90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 Na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quel tempo, Xesús foi levado ao deserto polo Espírito para ser tentado polo diaño. E despois de xaxuar corenta días coas súas corenta noites, ao fin sentiu fame. O tentador achegóuselle e díxolle: </w:t>
                            </w:r>
                          </w:p>
                          <w:p w14:paraId="5F466350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-«Se es Fillo de Deus, di que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estas pedras se convertan en pans». </w:t>
                            </w:r>
                          </w:p>
                          <w:p w14:paraId="70A8A4F3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Pero el contestoulle: </w:t>
                            </w:r>
                          </w:p>
                          <w:p w14:paraId="302132AC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-«Está escrito: “Non só de pan vive o home, senón de toda palabra que sae da boca de Deus”». </w:t>
                            </w:r>
                          </w:p>
                          <w:p w14:paraId="5EC9B39D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Entón o diaño levouno á cidade santa, púxoo no beirado do templo e díxolle: </w:t>
                            </w:r>
                          </w:p>
                          <w:p w14:paraId="426F0395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-«Se es Fillo de Deus,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tírate abaixo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, porque está escrito: “Deu ordes aos seus anxos acerca de ti e sosterante nas súas mans, para que o teu pé non tropece coas pedras”». </w:t>
                            </w:r>
                          </w:p>
                          <w:p w14:paraId="5364B0E6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Xesús díxolle: </w:t>
                            </w:r>
                          </w:p>
                          <w:p w14:paraId="2BB10C98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-«Tamén está escrito: “Non tentarás o Señor, teu Deus”».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E5AECF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De novo o diaño levouno a un monte altísimo e mostroulle os reinos do mundo e a súa gloria, e díxolle: </w:t>
                            </w:r>
                          </w:p>
                          <w:p w14:paraId="02E4D61F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-«Dareiche todo isto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, se te prostras e me adoras».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A15CB6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Entón díxolle Xesús</w:t>
                            </w:r>
                            <w:r>
                              <w:t xml:space="preserve">: </w:t>
                            </w:r>
                          </w:p>
                          <w:p w14:paraId="39077232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-«Vaite, Satanás, porque está escrito: “O Señor, teu Deus, adorarás e a el só darás culto”». </w:t>
                            </w:r>
                          </w:p>
                          <w:p w14:paraId="2A6A4719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Entón deixouno o diaño, e velaquí que se achegaron os anxos e servíano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Palabra do Señor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012E6DC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(Narrador-Tentador-Xesús)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7CB8007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2892065E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i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  <w:t xml:space="preserve">marido, que también comió. Se les abrieron los ojos a los dos y descubrieron que estaban desnudos; y entrelazaron hojas de higuera y se las ciñeron.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7030A0"/>
                                <w:sz w:val="16"/>
                                <w:szCs w:val="16"/>
                              </w:rPr>
                              <w:t>Palabra de Dios.</w:t>
                            </w:r>
                          </w:p>
                          <w:p w14:paraId="26401B1F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SalMO 50: m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isericordia, Señor, hemos pecado.</w:t>
                            </w:r>
                          </w:p>
                          <w:p w14:paraId="30ADD7DE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  <w:lang/>
                              </w:rPr>
                              <w:t xml:space="preserve">Romanos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 xml:space="preserve">5, 12. 17-19: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onde abundó el pecado, sobreabundó la gracia 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(forma breve)</w:t>
                            </w:r>
                          </w:p>
                          <w:p w14:paraId="7699D904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 xml:space="preserve">Mateo 4, 1-11: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Xesús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ayunó cuarenta días y es tentado.</w:t>
                            </w:r>
                          </w:p>
                          <w:p w14:paraId="2E7D8F02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 aquel tiempo, Xesús fue llevado al desierto por el Espíritu para ser tentado por el diablo. Y después de ayunar cuarenta días con sus cuarenta noches, al fin sintió hambre. El tentador se le acercó y le dijo: </w:t>
                            </w:r>
                          </w:p>
                          <w:p w14:paraId="143C507E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-«Si eres Hijo de Dios, di que estas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piedras se conviertan en panes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».</w:t>
                            </w:r>
                          </w:p>
                          <w:p w14:paraId="590E273B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Pero él le contestó:  </w:t>
                            </w:r>
                          </w:p>
                          <w:p w14:paraId="434619B0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-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«Está escrito: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“No solo de pan vive el hombre, sino de toda palabra que sale de la boca de Dios”».</w:t>
                            </w:r>
                          </w:p>
                          <w:p w14:paraId="3D027FC9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Entonces el diablo lo llevó a la ciudad santa, lo puso en el alero del templo y le dijo: </w:t>
                            </w:r>
                          </w:p>
                          <w:p w14:paraId="342C280F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-«Si eres Hijo de Dios,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tírate abajo,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porque está escrito: “Ha dado órdenes a sus ángeles acerca de ti y te sostendrán en sus manos, para que tu pie no tropiece con las piedras”». </w:t>
                            </w:r>
                          </w:p>
                          <w:p w14:paraId="614B6916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Xesús le dijo: </w:t>
                            </w:r>
                          </w:p>
                          <w:p w14:paraId="4AAC00A4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-«También está escrito: “No tentarás al Señor, tu Dios”».</w:t>
                            </w:r>
                          </w:p>
                          <w:p w14:paraId="184A4631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De nuevo el diablo lo llevó a un monte altísimo y le mostró los reinos del mundo y su gloria, y le dijo: </w:t>
                            </w:r>
                          </w:p>
                          <w:p w14:paraId="0A420F7A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«Todo esto te daré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, si te postras y me adoras». </w:t>
                            </w:r>
                          </w:p>
                          <w:p w14:paraId="367702C1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Entonces le dijo Xesús: </w:t>
                            </w:r>
                          </w:p>
                          <w:p w14:paraId="2AECAA97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-«Vete, Satanás, porque está escrito: “Al Señor, tu Dios, adorarás y a él solo darás culto”». </w:t>
                            </w:r>
                          </w:p>
                          <w:p w14:paraId="2209DB39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Entonces lo dejó el diablo, y he aquí que se acercaron los ángeles y lo servían.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 Palabra del Señor.</w:t>
                            </w:r>
                          </w:p>
                          <w:p w14:paraId="75963927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(Narrador-Tentador-Xesús)</w:t>
                            </w:r>
                          </w:p>
                          <w:p w14:paraId="19997BB6">
                            <w:pPr>
                              <w:pStyle w:val="33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3788D539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63EB094D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792E636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23EE30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2784F5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A78D7C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F757F4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923546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20CA88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20092F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6D6B8A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EA6CC2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F59B0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4EAD7C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87B4F2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00649C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AFA052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D0F05B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C109819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37B1D0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95C38B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6DB5F8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63FA72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656A9D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30F32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48139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C62DD3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46042A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2A20A8E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CC47BE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855530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28A9A20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BC222C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07B19EC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48CAD7D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7A19D264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31EB2A90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58170333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364" o:spid="_x0000_s1026" o:spt="1" style="position:absolute;left:0pt;margin-left:5.65pt;margin-top:1.7pt;height:553.45pt;width:286.75pt;mso-wrap-distance-left:9pt;mso-wrap-distance-right:9pt;z-index:-251649024;mso-width-relative:page;mso-height-relative:page;" fillcolor="#FFFF99" filled="t" stroked="f" coordsize="21600,21600" wrapcoords="-57 0 -57 21571 21600 21571 21600 0 -5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">
                <v:fill on="t" focussize="0,0"/>
                <v:stroke on="f" weight="3pt"/>
                <v:imagedata o:title=""/>
                <o:lock v:ext="edit" aspectratio="f"/>
                <v:textbox>
                  <w:txbxContent>
                    <w:p w14:paraId="5D410F22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XénesE 2, 7-9; 3, 1-7: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16"/>
                          <w:szCs w:val="16"/>
                        </w:rPr>
                        <w:t>C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6"/>
                          <w:szCs w:val="16"/>
                        </w:rPr>
                        <w:t>reación e pecado dos primeiros pais.</w:t>
                      </w: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CA342D8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  <w:t xml:space="preserve">O Señor Deus modelou o home do po do chan e insuflou no seu nariz alento de vida; e o home converteuse en ser vivo. Daquela o Señor Deus plantou un xardín en Edén, cara a oriente, e colocou nel ao home que modelara. O Señor Deus fixo brotar do chan toda clase de árbores fermosas para a vista e bos para comer; ademais, a árbore da vida en metade do xardín, e a árbore do coñecemento do ben e o mal. A serpe era máis astuta que as demais bestas do campo que o Señor fixera. E dixo á muller: «Conque Deus díxovos que non comades de ningunha árbore do xardín?». A muller contestou á serpe: «Podemos comer os froitos das árbores do xardín; pero do froito da árbore que está en metade do xardín díxonos Deus: “Non comades del nin o toquedes, pola contra morreredes”». A serpe replicoulle á muller: «Non, non morreredes; é que Deus sabe que o día en que comades del, abriránsevos os ollos, e seredes como Deus no coñecemento do ben e o mal». Entón a muller deuse conta de que o froito da árbore era bo para comer, atraente aos ollos e desexable para lograr intelixencia; así que </w:t>
                      </w:r>
                      <w:r>
                        <w:rPr>
                          <w:rFonts w:ascii="Calibri" w:hAnsi="Calibri"/>
                          <w:b/>
                          <w:color w:val="7030A0"/>
                          <w:sz w:val="16"/>
                          <w:szCs w:val="16"/>
                        </w:rPr>
                        <w:t>tomou do seu froito e comeu.</w:t>
                      </w: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  <w:t xml:space="preserve"> Logo deullo ao seu marido, que tamén comeu. Abríronselles os ollos aos dous e descubriron que estaban espidos; e entrelazaron follas de figueira  cinguíronas. </w:t>
                      </w:r>
                      <w:r>
                        <w:rPr>
                          <w:rFonts w:ascii="Calibri" w:hAnsi="Calibri"/>
                          <w:i/>
                          <w:color w:val="7030A0"/>
                          <w:sz w:val="16"/>
                          <w:szCs w:val="16"/>
                        </w:rPr>
                        <w:t>Palabra do Señor.</w:t>
                      </w:r>
                    </w:p>
                    <w:p w14:paraId="03BCEC8F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>SalMO 50: m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isericordia, Señor, temos pecado.</w:t>
                      </w:r>
                    </w:p>
                    <w:p w14:paraId="008C4BBA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 xml:space="preserve">Romanos 5, 12. 17-19: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nde abundou o pecado, sobreabundou a graza 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(forma breve)</w:t>
                      </w:r>
                    </w:p>
                    <w:p w14:paraId="4D734DFD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 xml:space="preserve">Mateo 4, 1-11: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X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esús xaxuou corenta días e foi tentado.</w:t>
                      </w:r>
                    </w:p>
                    <w:p w14:paraId="7C6F7A90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 Na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quel tempo, Xesús foi levado ao deserto polo Espírito para ser tentado polo diaño. E despois de xaxuar corenta días coas súas corenta noites, ao fin sentiu fame. O tentador achegóuselle e díxolle: </w:t>
                      </w:r>
                    </w:p>
                    <w:p w14:paraId="5F466350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-«Se es Fillo de Deus, di que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estas pedras se convertan en pans». </w:t>
                      </w:r>
                    </w:p>
                    <w:p w14:paraId="70A8A4F3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Narrador: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Pero el contestoulle: </w:t>
                      </w:r>
                    </w:p>
                    <w:p w14:paraId="302132AC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-«Está escrito: “Non só de pan vive o home, senón de toda palabra que sae da boca de Deus”». </w:t>
                      </w:r>
                    </w:p>
                    <w:p w14:paraId="5EC9B39D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Entón o diaño levouno á cidade santa, púxoo no beirado do templo e díxolle: </w:t>
                      </w:r>
                    </w:p>
                    <w:p w14:paraId="426F0395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-«Se es Fillo de Deus,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tírate abaixo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, porque está escrito: “Deu ordes aos seus anxos acerca de ti e sosterante nas súas mans, para que o teu pé non tropece coas pedras”». </w:t>
                      </w:r>
                    </w:p>
                    <w:p w14:paraId="5364B0E6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Xesús díxolle: </w:t>
                      </w:r>
                    </w:p>
                    <w:p w14:paraId="2BB10C98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-«Tamén está escrito: “Non tentarás o Señor, teu Deus”».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E5AECF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De novo o diaño levouno a un monte altísimo e mostroulle os reinos do mundo e a súa gloria, e díxolle: </w:t>
                      </w:r>
                    </w:p>
                    <w:p w14:paraId="02E4D61F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-«Dareiche todo isto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, se te prostras e me adoras».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A15CB6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Entón díxolle Xesús</w:t>
                      </w:r>
                      <w:r>
                        <w:t xml:space="preserve">: </w:t>
                      </w:r>
                    </w:p>
                    <w:p w14:paraId="39077232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-«Vaite, Satanás, porque está escrito: “O Señor, teu Deus, adorarás e a el só darás culto”». </w:t>
                      </w:r>
                    </w:p>
                    <w:p w14:paraId="2A6A4719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Entón deixouno o diaño, e velaquí que se achegaron os anxos e servíano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Palabra do Señor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012E6DC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(Narrador-Tentador-Xesús)</w:t>
                      </w: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7CB8007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</w:pPr>
                    </w:p>
                    <w:p w14:paraId="2892065E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i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  <w:t xml:space="preserve">marido, que también comió. Se les abrieron los ojos a los dos y descubrieron que estaban desnudos; y entrelazaron hojas de higuera y se las ciñeron. </w:t>
                      </w:r>
                      <w:r>
                        <w:rPr>
                          <w:rFonts w:ascii="Calibri" w:hAnsi="Calibri"/>
                          <w:i/>
                          <w:color w:val="7030A0"/>
                          <w:sz w:val="16"/>
                          <w:szCs w:val="16"/>
                        </w:rPr>
                        <w:t>Palabra de Dios.</w:t>
                      </w:r>
                    </w:p>
                    <w:p w14:paraId="26401B1F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>SalMO 50: m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isericordia, Señor, hemos pecado.</w:t>
                      </w:r>
                    </w:p>
                    <w:p w14:paraId="30ADD7DE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  <w:lang/>
                        </w:rPr>
                        <w:t xml:space="preserve">Romanos 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 xml:space="preserve">5, 12. 17-19: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onde abundó el pecado, sobreabundó la gracia 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(forma breve)</w:t>
                      </w:r>
                    </w:p>
                    <w:p w14:paraId="7699D904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 xml:space="preserve">Mateo 4, 1-11: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Xesús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ayunó cuarenta días y es tentado.</w:t>
                      </w:r>
                    </w:p>
                    <w:p w14:paraId="2E7D8F02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 aquel tiempo, Xesús fue llevado al desierto por el Espíritu para ser tentado por el diablo. Y después de ayunar cuarenta días con sus cuarenta noches, al fin sintió hambre. El tentador se le acercó y le dijo: </w:t>
                      </w:r>
                    </w:p>
                    <w:p w14:paraId="143C507E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-«Si eres Hijo de Dios, di que estas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piedras se conviertan en panes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».</w:t>
                      </w:r>
                    </w:p>
                    <w:p w14:paraId="590E273B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Pero él le contestó:  </w:t>
                      </w:r>
                    </w:p>
                    <w:p w14:paraId="434619B0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-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«Está escrito: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“No solo de pan vive el hombre, sino de toda palabra que sale de la boca de Dios”».</w:t>
                      </w:r>
                    </w:p>
                    <w:p w14:paraId="3D027FC9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Entonces el diablo lo llevó a la ciudad santa, lo puso en el alero del templo y le dijo: </w:t>
                      </w:r>
                    </w:p>
                    <w:p w14:paraId="342C280F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-«Si eres Hijo de Dios,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tírate abajo,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porque está escrito: “Ha dado órdenes a sus ángeles acerca de ti y te sostendrán en sus manos, para que tu pie no tropiece con las piedras”». </w:t>
                      </w:r>
                    </w:p>
                    <w:p w14:paraId="614B6916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Xesús le dijo: </w:t>
                      </w:r>
                    </w:p>
                    <w:p w14:paraId="4AAC00A4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-«También está escrito: “No tentarás al Señor, tu Dios”».</w:t>
                      </w:r>
                    </w:p>
                    <w:p w14:paraId="184A4631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De nuevo el diablo lo llevó a un monte altísimo y le mostró los reinos del mundo y su gloria, y le dijo: </w:t>
                      </w:r>
                    </w:p>
                    <w:p w14:paraId="0A420F7A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«Todo esto te daré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, si te postras y me adoras». </w:t>
                      </w:r>
                    </w:p>
                    <w:p w14:paraId="367702C1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Entonces le dijo Xesús: </w:t>
                      </w:r>
                    </w:p>
                    <w:p w14:paraId="2AECAA97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-«Vete, Satanás, porque está escrito: “Al Señor, tu Dios, adorarás y a él solo darás culto”». </w:t>
                      </w:r>
                    </w:p>
                    <w:p w14:paraId="2209DB39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Entonces lo dejó el diablo, y he aquí que se acercaron los ángeles y lo servían.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 Palabra del Señor.</w:t>
                      </w:r>
                    </w:p>
                    <w:p w14:paraId="75963927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(Narrador-Tentador-Xesús)</w:t>
                      </w:r>
                    </w:p>
                    <w:p w14:paraId="19997BB6">
                      <w:pPr>
                        <w:pStyle w:val="33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3788D539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63EB094D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792E636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23EE30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2784F5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A78D7C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F757F4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923546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20CA88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20092F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6D6B8A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EA6CC2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F59B0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4EAD7C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87B4F2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00649C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AFA052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D0F05B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C109819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37B1D0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95C38B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6DB5F8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63FA72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656A9D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30F32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48139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C62DD3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46042A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2A20A8E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CC47BE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855530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28A9A20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BC222C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07B19EC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48CAD7D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7A19D264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31EB2A90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58170333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6F59624">
      <w:pPr>
        <w:pStyle w:val="18"/>
      </w:pPr>
    </w:p>
    <w:p w14:paraId="5F129DCC">
      <w:pPr>
        <w:pStyle w:val="18"/>
      </w:pPr>
    </w:p>
    <w:p w14:paraId="12F3E46B">
      <w:pPr>
        <w:pStyle w:val="18"/>
      </w:pPr>
    </w:p>
    <w:p w14:paraId="71B19F4E">
      <w:pPr>
        <w:pStyle w:val="18"/>
      </w:pPr>
    </w:p>
    <w:p w14:paraId="6429FDE7">
      <w:pPr>
        <w:pStyle w:val="18"/>
      </w:pPr>
    </w:p>
    <w:p w14:paraId="7416030C">
      <w:pPr>
        <w:pStyle w:val="18"/>
      </w:pPr>
    </w:p>
    <w:p w14:paraId="7983CA04">
      <w:pPr>
        <w:pStyle w:val="18"/>
      </w:pPr>
    </w:p>
    <w:p w14:paraId="6E1F0E95">
      <w:pPr>
        <w:pStyle w:val="18"/>
      </w:pPr>
    </w:p>
    <w:p w14:paraId="1DC39F8D">
      <w:pPr>
        <w:pStyle w:val="18"/>
      </w:pPr>
    </w:p>
    <w:p w14:paraId="1AC1675A">
      <w:pPr>
        <w:pStyle w:val="18"/>
      </w:pPr>
    </w:p>
    <w:p w14:paraId="2AB920EA">
      <w:pPr>
        <w:pStyle w:val="18"/>
      </w:pPr>
      <w:r>
        <w:rPr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33020</wp:posOffset>
            </wp:positionV>
            <wp:extent cx="1159510" cy="1470660"/>
            <wp:effectExtent l="19050" t="0" r="2540" b="0"/>
            <wp:wrapNone/>
            <wp:docPr id="19" name="Imagen 9" descr="C:\Users\Usuario\Desktop\scan\202302181011307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9" descr="C:\Users\Usuario\Desktop\scan\20230218101130726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5A7A68B">
      <w:pPr>
        <w:pStyle w:val="18"/>
      </w:pPr>
    </w:p>
    <w:p w14:paraId="68988386">
      <w:pPr>
        <w:pStyle w:val="18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9DF5BD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B69AF04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8AB283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A557468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8A66DA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C6BEE9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749E11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926546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EBD386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z w:val="20"/>
          <w:szCs w:val="20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154940</wp:posOffset>
            </wp:positionV>
            <wp:extent cx="1216025" cy="1417320"/>
            <wp:effectExtent l="19050" t="0" r="3175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2BDB0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FE2D7F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95E46F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7A7E17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2FB137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938863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62BBC3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293DC9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A1EC11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F1CE5B7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42EB026">
      <w:pPr>
        <w:pStyle w:val="18"/>
      </w:pPr>
      <w:r>
        <w:rPr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6350</wp:posOffset>
            </wp:positionV>
            <wp:extent cx="1718310" cy="1143000"/>
            <wp:effectExtent l="1905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8EB1CD">
      <w:pPr>
        <w:pStyle w:val="18"/>
      </w:pPr>
    </w:p>
    <w:p w14:paraId="41887C8E">
      <w:pPr>
        <w:pStyle w:val="18"/>
      </w:pPr>
    </w:p>
    <w:p w14:paraId="7B4095BB">
      <w:pPr>
        <w:pStyle w:val="18"/>
      </w:pPr>
    </w:p>
    <w:p w14:paraId="5DFD710B">
      <w:pPr>
        <w:pStyle w:val="18"/>
      </w:pPr>
    </w:p>
    <w:p w14:paraId="5A837DF3">
      <w:pPr>
        <w:pStyle w:val="18"/>
      </w:pPr>
    </w:p>
    <w:p w14:paraId="2E3E1D3F">
      <w:pPr>
        <w:pStyle w:val="18"/>
      </w:pPr>
    </w:p>
    <w:p w14:paraId="1B814F30">
      <w:pPr>
        <w:pStyle w:val="18"/>
      </w:pPr>
    </w:p>
    <w:p w14:paraId="6FF45BB2">
      <w:pPr>
        <w:pStyle w:val="18"/>
      </w:pPr>
      <w:r>
        <w:rPr>
          <w:rFonts w:ascii="Comic Sans MS" w:hAnsi="Comic Sans MS"/>
          <w:cap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2540</wp:posOffset>
                </wp:positionV>
                <wp:extent cx="4505325" cy="6819900"/>
                <wp:effectExtent l="4445" t="4445" r="11430" b="8255"/>
                <wp:wrapNone/>
                <wp:docPr id="2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681990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3175" cap="flat" cmpd="sng">
                          <a:solidFill>
                            <a:srgbClr val="E5DFE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A01B91E">
                            <w:pP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Os ingredientes que Xesús dá para que a túa vida </w:t>
                            </w:r>
                          </w:p>
                          <w:p w14:paraId="41926A3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>teña sabor: 1º. O PAN da Palabra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</w:rPr>
                              <w:t xml:space="preserve"> </w:t>
                            </w:r>
                          </w:p>
                          <w:p w14:paraId="3E452F79">
                            <w:pPr>
                              <w:ind w:left="284" w:firstLine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bookmarkStart w:id="4" w:name="_Hlk222239961"/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Nesta Coresma imos deixar que Xesús cociñe a nosa vida.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Cada domingo a Palabra de Deus vai regalar unha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RECEITA,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un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INGREDIENTE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que dará máis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sabor e felicidade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á nosa vida. Deixamos que Xesús cociñe a nosa vida? Pois imos empezar. </w:t>
                            </w:r>
                          </w:p>
                          <w:bookmarkEnd w:id="4"/>
                          <w:p w14:paraId="3A9E97C8">
                            <w:pPr>
                              <w:ind w:left="284" w:hanging="142"/>
                              <w:jc w:val="both"/>
                              <w:rPr>
                                <w:rFonts w:ascii="Cambria" w:hAnsi="Cambria" w:cs="Tahoma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="Cambria" w:hAnsi="Cambria" w:cs="Tahoma"/>
                                <w:b/>
                                <w:color w:val="7030A0"/>
                              </w:rPr>
                              <w:t>1.</w:t>
                            </w:r>
                            <w:r>
                              <w:rPr>
                                <w:rFonts w:ascii="Cambria" w:hAnsi="Cambria" w:cs="Tahoma"/>
                                <w:bCs/>
                                <w:color w:val="7030A0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ahoma"/>
                                <w:b/>
                                <w:color w:val="7030A0"/>
                              </w:rPr>
                              <w:t xml:space="preserve">Una salsa moi especial: </w:t>
                            </w:r>
                          </w:p>
                          <w:p w14:paraId="678AA44C">
                            <w:pPr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- Comezamos o Mér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cores de Cinza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no que Xesús nos dá unha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salsa moi especial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, que nos acompañará toda a Coresma. Chámase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PREBE.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Que é o Prebe? Unha mestura de aceite de oliva, allo e ás veces ovo preparado nun morteiro. O evanxeo de Cinza dános a receita desta salsa: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XA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-xún,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ES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-mola,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-ración, e un pouco + de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ES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-mola. </w:t>
                            </w:r>
                          </w:p>
                          <w:p w14:paraId="4E1E2AA1">
                            <w:pPr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XA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-xún: “cando xaxúes”: Xaxuar é deixar o que me quita tempo para facer o importante: os meus traballos ou estudos, orar a Deus, é xaxuar de egoísmo e violencia… </w:t>
                            </w:r>
                          </w:p>
                          <w:p w14:paraId="10CDDE9E">
                            <w:pPr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ES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-mola: non é só dar diñeiro, senón o meu tempo, compartir, darme. </w:t>
                            </w:r>
                          </w:p>
                          <w:p w14:paraId="56B14996">
                            <w:pPr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-ración: é falar con Deus contándolle as miñas cousas, participar en misa... </w:t>
                            </w:r>
                          </w:p>
                          <w:p w14:paraId="67575ABF">
                            <w:pPr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e engadir un extra de ES-mola: ser máis xeneroso que os demais. </w:t>
                            </w:r>
                          </w:p>
                          <w:p w14:paraId="73CCB926">
                            <w:pPr>
                              <w:ind w:left="426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De que vou xaxuar? A quen podo axudar? Cando vou orar?</w:t>
                            </w:r>
                          </w:p>
                          <w:p w14:paraId="26D5360D">
                            <w:pPr>
                              <w:rPr>
                                <w:rFonts w:asciiTheme="majorHAnsi" w:hAnsiTheme="majorHAnsi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</w:rPr>
                              <w:t>2. O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7030A0"/>
                              </w:rPr>
                              <w:t xml:space="preserve"> 1º ingrediente que dá sabor: o Pan da Palabra.</w:t>
                            </w:r>
                          </w:p>
                          <w:p w14:paraId="71E48304">
                            <w:pPr>
                              <w:ind w:left="284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-VER: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Ás veces acudimos, por rapidez, ao “comido lixo”: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non alimenta de verdade, só enche o estómago. Na vida queremos ás veces queremos facer cousas rápidas e sen esforzarnos, dedicamos moito tempo a actividades que non nos “enchen” nin nos axudan a crecer nin a ser máis felices. </w:t>
                            </w:r>
                          </w:p>
                          <w:p w14:paraId="12F2ED27">
                            <w:pP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-XULGAR: Xesús fálanos de comida lixo (é rápida pero non fai felices), son as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tentacións: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* A de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ter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: sen esforzo: “Di que estas pedras se convertan en pan”.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 A da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fama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ou éxito rápido: “Tírate abaixo porque os anxos te sosterán”.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 A do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poder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: sentirnos superiores ou admirados: “Dareiche todo isto, se te prostras e me adoras”. O tentador ofrécelle en bandexa estes pratos rápidos que enchen o noso egoísmo, pero non nos fan felices. </w:t>
                            </w:r>
                          </w:p>
                          <w:p w14:paraId="23C38C20">
                            <w:pP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-Xesús contesta ao tentador: 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“Non só de pan vive o home senón da Palabra de Deus”.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Así que o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primeiro ingrediente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da receita da vida feliz é o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PAN DA PALABRA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(colocamos o debuxo do pan de Fano). Cal é a razón? Porque o Pan alimenta o corazón, dános forza para vencer as tentacións e ensínanos a crecer como persoas. </w:t>
                            </w:r>
                          </w:p>
                          <w:p w14:paraId="235F571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- ACTUAR: Ao comezo da comida poñemos o pan. E ao principio da Coresma, poñemos o Pan da Palabra: ler o evanxeo de cada día, escoitalo na misa con atención, aprendemos algunha frase de Xesús para lembrala, eliminamos comida lixo da nosa vida, dicimos non ao que non nos fai feliz e aprendemos a elixir ben… </w:t>
                            </w:r>
                          </w:p>
                          <w:p w14:paraId="73A15A8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Como elaborar o meu PREBE? Como valorar máis o Pan da Palabra?</w:t>
                            </w:r>
                          </w:p>
                          <w:p w14:paraId="1058035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0000FF"/>
                                <w:sz w:val="18"/>
                                <w:szCs w:val="18"/>
                                <w:lang w:eastAsia="en-US"/>
                              </w:rPr>
                            </w:pPr>
                            <w:bookmarkStart w:id="5" w:name="_Hlk222240375"/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Canto: </w:t>
                            </w:r>
                            <w:bookmarkStart w:id="6" w:name="_Hlk222242814"/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Receita coresmal, Fano e Quirós: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sz w:val="18"/>
                                <w:szCs w:val="18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fldChar w:fldCharType="end"/>
                            </w:r>
                            <w:bookmarkEnd w:id="6"/>
                          </w:p>
                          <w:p w14:paraId="2EC7B60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Materiais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bookmarkEnd w:id="5"/>
                          <w:p w14:paraId="134F412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6B85099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7DC52F1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43B7B15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3E98C395">
                            <w:pPr>
                              <w:spacing w:line="240" w:lineRule="atLeast"/>
                              <w:ind w:left="284" w:right="-51" w:hanging="142"/>
                              <w:jc w:val="right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7328BA4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4FF89BB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55CB460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A435C2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37E159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9CC3A4B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44E689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7567ADA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B70CC08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00C43E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FD7250E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F45CF9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0941658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B0882F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2A20E48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3664E1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2A8710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953381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2CA2D0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E79D74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EF8D24C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E4C6A8D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2EC74EB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2871F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BF246D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1F84C3F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0CBAFE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19E5CB5E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4CF197D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0952AA6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4B7105D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54F278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51B22D1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EEA5A97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7259445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EEE307D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AF1DFD0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B77CAD6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ED49CB6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41230A6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53FA44E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17.05pt;margin-top:0.2pt;height:537pt;width:354.75pt;z-index:-251650048;mso-width-relative:page;mso-height-relative:page;" fillcolor="#F2DBDB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">
                <v:fill on="t" focussize="0,0"/>
                <v:stroke weight="0.25pt" color="#E5DFEC" joinstyle="miter"/>
                <v:imagedata o:title=""/>
                <o:lock v:ext="edit" aspectratio="f"/>
                <v:textbox>
                  <w:txbxContent>
                    <w:p w14:paraId="2A01B91E">
                      <w:pPr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Os ingredientes que Xesús dá para que a túa vida </w:t>
                      </w:r>
                    </w:p>
                    <w:p w14:paraId="41926A33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7030A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>teña sabor: 1º. O PAN da Palabra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7030A0"/>
                        </w:rPr>
                        <w:t xml:space="preserve"> </w:t>
                      </w:r>
                    </w:p>
                    <w:p w14:paraId="3E452F79">
                      <w:pPr>
                        <w:ind w:left="284" w:firstLine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bookmarkStart w:id="4" w:name="_Hlk222239961"/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Nesta Coresma imos deixar que Xesús cociñe a nosa vida.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Cada domingo a Palabra de Deus vai regalar unha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RECEITA,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un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INGREDIENTE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que dará máis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sabor e felicidade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á nosa vida. Deixamos que Xesús cociñe a nosa vida? Pois imos empezar. </w:t>
                      </w:r>
                    </w:p>
                    <w:bookmarkEnd w:id="4"/>
                    <w:p w14:paraId="3A9E97C8">
                      <w:pPr>
                        <w:ind w:left="284" w:hanging="142"/>
                        <w:jc w:val="both"/>
                        <w:rPr>
                          <w:rFonts w:ascii="Cambria" w:hAnsi="Cambria" w:cs="Tahoma"/>
                          <w:b/>
                          <w:color w:val="7030A0"/>
                        </w:rPr>
                      </w:pPr>
                      <w:r>
                        <w:rPr>
                          <w:rFonts w:ascii="Cambria" w:hAnsi="Cambria" w:cs="Tahoma"/>
                          <w:b/>
                          <w:color w:val="7030A0"/>
                        </w:rPr>
                        <w:t>1.</w:t>
                      </w:r>
                      <w:r>
                        <w:rPr>
                          <w:rFonts w:ascii="Cambria" w:hAnsi="Cambria" w:cs="Tahoma"/>
                          <w:bCs/>
                          <w:color w:val="7030A0"/>
                        </w:rPr>
                        <w:t xml:space="preserve"> </w:t>
                      </w:r>
                      <w:r>
                        <w:rPr>
                          <w:rFonts w:ascii="Cambria" w:hAnsi="Cambria" w:cs="Tahoma"/>
                          <w:b/>
                          <w:color w:val="7030A0"/>
                        </w:rPr>
                        <w:t xml:space="preserve">Una salsa moi especial: </w:t>
                      </w:r>
                    </w:p>
                    <w:p w14:paraId="678AA44C">
                      <w:pPr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- Comezamos o Mér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cores de Cinza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no que Xesús nos dá unha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salsa moi especial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, que nos acompañará toda a Coresma. Chámase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PREBE.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Que é o Prebe? Unha mestura de aceite de oliva, allo e ás veces ovo preparado nun morteiro. O evanxeo de Cinza dános a receita desta salsa: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XA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-xún,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-mola,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-ración, e un pouco + de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-mola. </w:t>
                      </w:r>
                    </w:p>
                    <w:p w14:paraId="4E1E2AA1">
                      <w:pPr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XA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-xún: “cando xaxúes”: Xaxuar é deixar o que me quita tempo para facer o importante: os meus traballos ou estudos, orar a Deus, é xaxuar de egoísmo e violencia… </w:t>
                      </w:r>
                    </w:p>
                    <w:p w14:paraId="10CDDE9E">
                      <w:pPr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-mola: non é só dar diñeiro, senón o meu tempo, compartir, darme. </w:t>
                      </w:r>
                    </w:p>
                    <w:p w14:paraId="56B14996">
                      <w:pPr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-ración: é falar con Deus contándolle as miñas cousas, participar en misa... </w:t>
                      </w:r>
                    </w:p>
                    <w:p w14:paraId="67575ABF">
                      <w:pPr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* e engadir un extra de ES-mola: ser máis xeneroso que os demais. </w:t>
                      </w:r>
                    </w:p>
                    <w:p w14:paraId="73CCB926">
                      <w:pPr>
                        <w:ind w:left="426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  <w:t>De que vou xaxuar? A quen podo axudar? Cando vou orar?</w:t>
                      </w:r>
                    </w:p>
                    <w:p w14:paraId="26D5360D">
                      <w:pPr>
                        <w:rPr>
                          <w:rFonts w:asciiTheme="majorHAnsi" w:hAnsiTheme="majorHAnsi"/>
                          <w:b/>
                          <w:color w:val="7030A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7030A0"/>
                        </w:rPr>
                        <w:t>2. O</w:t>
                      </w:r>
                      <w:r>
                        <w:rPr>
                          <w:rFonts w:asciiTheme="majorHAnsi" w:hAnsiTheme="majorHAnsi"/>
                          <w:b/>
                          <w:color w:val="7030A0"/>
                        </w:rPr>
                        <w:t xml:space="preserve"> 1º ingrediente que dá sabor: o Pan da Palabra.</w:t>
                      </w:r>
                    </w:p>
                    <w:p w14:paraId="71E48304">
                      <w:pPr>
                        <w:ind w:left="284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-VER: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Ás veces acudimos, por rapidez, ao “comido lixo”: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non alimenta de verdade, só enche o estómago. Na vida queremos ás veces queremos facer cousas rápidas e sen esforzarnos, dedicamos moito tempo a actividades que non nos “enchen” nin nos axudan a crecer nin a ser máis felices. </w:t>
                      </w:r>
                    </w:p>
                    <w:p w14:paraId="12F2ED27">
                      <w:pP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-XULGAR: Xesús fálanos de comida lixo (é rápida pero non fai felices), son as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tentacións: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* A de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ter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: sen esforzo: “Di que estas pedras se convertan en pan”.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 A da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fama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ou éxito rápido: “Tírate abaixo porque os anxos te sosterán”.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 A do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poder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: sentirnos superiores ou admirados: “Dareiche todo isto, se te prostras e me adoras”. O tentador ofrécelle en bandexa estes pratos rápidos que enchen o noso egoísmo, pero non nos fan felices. </w:t>
                      </w:r>
                    </w:p>
                    <w:p w14:paraId="23C38C20">
                      <w:pP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-Xesús contesta ao tentador: </w:t>
                      </w:r>
                      <w:r>
                        <w:rPr>
                          <w:rFonts w:ascii="Calibri" w:hAnsi="Calibri" w:cs="Tahoma"/>
                          <w:i/>
                          <w:color w:val="7030A0"/>
                          <w:sz w:val="20"/>
                          <w:szCs w:val="20"/>
                        </w:rPr>
                        <w:t>“Non só de pan vive o home senón da Palabra de Deus”.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Así que o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primeiro ingrediente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da receita da vida feliz é o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PAN DA PALABRA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(colocamos o debuxo do pan de Fano). Cal é a razón? Porque o Pan alimenta o corazón, dános forza para vencer as tentacións e ensínanos a crecer como persoas. </w:t>
                      </w:r>
                    </w:p>
                    <w:p w14:paraId="235F571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- ACTUAR: Ao comezo da comida poñemos o pan. E ao principio da Coresma, poñemos o Pan da Palabra: ler o evanxeo de cada día, escoitalo na misa con atención, aprendemos algunha frase de Xesús para lembrala, eliminamos comida lixo da nosa vida, dicimos non ao que non nos fai feliz e aprendemos a elixir ben… </w:t>
                      </w:r>
                    </w:p>
                    <w:p w14:paraId="73A15A8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  <w:t>Como elaborar o meu PREBE? Como valorar máis o Pan da Palabra?</w:t>
                      </w:r>
                    </w:p>
                    <w:p w14:paraId="10580357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0000FF"/>
                          <w:sz w:val="18"/>
                          <w:szCs w:val="18"/>
                          <w:lang w:eastAsia="en-US"/>
                        </w:rPr>
                      </w:pPr>
                      <w:bookmarkStart w:id="5" w:name="_Hlk222240375"/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8"/>
                          <w:szCs w:val="18"/>
                        </w:rPr>
                        <w:t xml:space="preserve">Canto: </w:t>
                      </w:r>
                      <w:bookmarkStart w:id="6" w:name="_Hlk222242814"/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8"/>
                          <w:szCs w:val="18"/>
                        </w:rPr>
                        <w:t xml:space="preserve">Receita coresmal, Fano e Quirós: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sz w:val="18"/>
                          <w:szCs w:val="18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8"/>
                          <w:szCs w:val="18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8"/>
                          <w:szCs w:val="18"/>
                        </w:rPr>
                        <w:fldChar w:fldCharType="end"/>
                      </w:r>
                      <w:bookmarkEnd w:id="6"/>
                    </w:p>
                    <w:p w14:paraId="2EC7B60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Materiais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6"/>
                          <w:szCs w:val="16"/>
                        </w:rPr>
                        <w:fldChar w:fldCharType="end"/>
                      </w:r>
                    </w:p>
                    <w:bookmarkEnd w:id="5"/>
                    <w:p w14:paraId="134F4123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20"/>
                          <w:szCs w:val="20"/>
                        </w:rPr>
                      </w:pPr>
                    </w:p>
                    <w:p w14:paraId="6B850996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7DC52F19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43B7B155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color w:val="7030A0"/>
                          <w:sz w:val="16"/>
                          <w:szCs w:val="16"/>
                        </w:rPr>
                      </w:pPr>
                    </w:p>
                    <w:p w14:paraId="3E98C395">
                      <w:pPr>
                        <w:spacing w:line="240" w:lineRule="atLeast"/>
                        <w:ind w:left="284" w:right="-51" w:hanging="142"/>
                        <w:jc w:val="right"/>
                        <w:rPr>
                          <w:rFonts w:ascii="Arial Narrow" w:hAnsi="Arial Narrow" w:cs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</w:p>
                    <w:p w14:paraId="7328BA4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4FF89BB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55CB460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A435C2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37E159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9CC3A4B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44E689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7567ADA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B70CC08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00C43E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FD7250E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F45CF9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0941658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B0882F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2A20E48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3664E1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2A8710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953381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2CA2D0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E79D74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EF8D24C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E4C6A8D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2EC74EB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2871F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BF246D6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1F84C3F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0CBAFE6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19E5CB5E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4CF197D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0952AA6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4B7105D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54F278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51B22D1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EEA5A97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7259445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EEE307D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AF1DFD0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B77CAD6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ED49CB6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41230A6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53FA44E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10BED15A">
      <w:pPr>
        <w:pStyle w:val="18"/>
      </w:pPr>
    </w:p>
    <w:p w14:paraId="0EBF0291">
      <w:pPr>
        <w:pStyle w:val="18"/>
      </w:pPr>
    </w:p>
    <w:p w14:paraId="5311ECE1">
      <w:pPr>
        <w:pStyle w:val="18"/>
      </w:pPr>
    </w:p>
    <w:p w14:paraId="2793F8B1">
      <w:pPr>
        <w:pStyle w:val="18"/>
      </w:pPr>
    </w:p>
    <w:p w14:paraId="7BF9019A">
      <w:pPr>
        <w:pStyle w:val="18"/>
      </w:pPr>
    </w:p>
    <w:p w14:paraId="137B4BA3">
      <w:pPr>
        <w:pStyle w:val="18"/>
      </w:pPr>
    </w:p>
    <w:p w14:paraId="5F7BF831">
      <w:pPr>
        <w:pStyle w:val="18"/>
      </w:pPr>
    </w:p>
    <w:p w14:paraId="64A317AE">
      <w:pPr>
        <w:pStyle w:val="18"/>
      </w:pPr>
    </w:p>
    <w:p w14:paraId="48268BC7">
      <w:pPr>
        <w:pStyle w:val="18"/>
      </w:pPr>
      <w:r>
        <w:tab/>
      </w:r>
      <w:r>
        <w:tab/>
      </w: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4730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8B6"/>
    <w:rsid w:val="00061F5A"/>
    <w:rsid w:val="000678B8"/>
    <w:rsid w:val="00082C9E"/>
    <w:rsid w:val="00091801"/>
    <w:rsid w:val="00094B42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51C6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84F3D"/>
    <w:rsid w:val="00291C40"/>
    <w:rsid w:val="002A2E70"/>
    <w:rsid w:val="002A3EDA"/>
    <w:rsid w:val="002C1497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09B7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D56"/>
    <w:rsid w:val="00470FA0"/>
    <w:rsid w:val="004726FC"/>
    <w:rsid w:val="00472864"/>
    <w:rsid w:val="00472C6E"/>
    <w:rsid w:val="00474390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01D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06F00"/>
    <w:rsid w:val="00513393"/>
    <w:rsid w:val="0051526B"/>
    <w:rsid w:val="00522E38"/>
    <w:rsid w:val="005249D9"/>
    <w:rsid w:val="00525154"/>
    <w:rsid w:val="00527543"/>
    <w:rsid w:val="00527A40"/>
    <w:rsid w:val="00531C5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1F8F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5C2D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31C1"/>
    <w:rsid w:val="00606A1A"/>
    <w:rsid w:val="00607826"/>
    <w:rsid w:val="0061257B"/>
    <w:rsid w:val="00612F64"/>
    <w:rsid w:val="00614221"/>
    <w:rsid w:val="006201D5"/>
    <w:rsid w:val="00623035"/>
    <w:rsid w:val="0062438A"/>
    <w:rsid w:val="0063758F"/>
    <w:rsid w:val="006413A6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055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08B5"/>
    <w:rsid w:val="00741D0E"/>
    <w:rsid w:val="00750D91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4D52"/>
    <w:rsid w:val="007B6EF5"/>
    <w:rsid w:val="007C543A"/>
    <w:rsid w:val="007D1A9F"/>
    <w:rsid w:val="007D40B6"/>
    <w:rsid w:val="007D5806"/>
    <w:rsid w:val="007D5B9B"/>
    <w:rsid w:val="007E135A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85966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6C55"/>
    <w:rsid w:val="00937722"/>
    <w:rsid w:val="00941CAF"/>
    <w:rsid w:val="00952980"/>
    <w:rsid w:val="00957B02"/>
    <w:rsid w:val="00961704"/>
    <w:rsid w:val="0096471B"/>
    <w:rsid w:val="00970078"/>
    <w:rsid w:val="00973E3B"/>
    <w:rsid w:val="00977409"/>
    <w:rsid w:val="009777D5"/>
    <w:rsid w:val="00980A8A"/>
    <w:rsid w:val="00982396"/>
    <w:rsid w:val="009831AE"/>
    <w:rsid w:val="009831C9"/>
    <w:rsid w:val="00985233"/>
    <w:rsid w:val="0098682D"/>
    <w:rsid w:val="009875FE"/>
    <w:rsid w:val="0098776E"/>
    <w:rsid w:val="00991819"/>
    <w:rsid w:val="00992D4D"/>
    <w:rsid w:val="00996915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2B34"/>
    <w:rsid w:val="009C5E18"/>
    <w:rsid w:val="009D01FC"/>
    <w:rsid w:val="009D09F8"/>
    <w:rsid w:val="009D2D58"/>
    <w:rsid w:val="009E10B1"/>
    <w:rsid w:val="009F31EF"/>
    <w:rsid w:val="009F5486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73CFD"/>
    <w:rsid w:val="00B80992"/>
    <w:rsid w:val="00B809AB"/>
    <w:rsid w:val="00B863F4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F16"/>
    <w:rsid w:val="00BD5F54"/>
    <w:rsid w:val="00BE0415"/>
    <w:rsid w:val="00BE42D1"/>
    <w:rsid w:val="00BE462E"/>
    <w:rsid w:val="00BE57AF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3C70"/>
    <w:rsid w:val="00C44287"/>
    <w:rsid w:val="00C46DBD"/>
    <w:rsid w:val="00C50112"/>
    <w:rsid w:val="00C52F9E"/>
    <w:rsid w:val="00C53D51"/>
    <w:rsid w:val="00C53EFB"/>
    <w:rsid w:val="00C5562E"/>
    <w:rsid w:val="00C57A56"/>
    <w:rsid w:val="00C60834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5522"/>
    <w:rsid w:val="00C9625B"/>
    <w:rsid w:val="00CB1D65"/>
    <w:rsid w:val="00CB6860"/>
    <w:rsid w:val="00CB7314"/>
    <w:rsid w:val="00CB7332"/>
    <w:rsid w:val="00CC1029"/>
    <w:rsid w:val="00CC2847"/>
    <w:rsid w:val="00CC6CFB"/>
    <w:rsid w:val="00CC7CA9"/>
    <w:rsid w:val="00CD4269"/>
    <w:rsid w:val="00CD62BC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6E3A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60818"/>
    <w:rsid w:val="00D665CC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C62E4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41671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3906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258E"/>
    <w:rsid w:val="00ED0B6C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50F7"/>
    <w:rsid w:val="00F86650"/>
    <w:rsid w:val="00F87ED1"/>
    <w:rsid w:val="00F92703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  <w:rsid w:val="19C0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  <w:lsdException w:unhideWhenUsed="0" w:uiPriority="60" w:semiHidden="0" w:name="Light Shading Accent 2"/>
    <w:lsdException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7"/>
    <w:basedOn w:val="1"/>
    <w:next w:val="1"/>
    <w:link w:val="34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4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uiPriority w:val="99"/>
    <w:rPr>
      <w:color w:val="800080"/>
      <w:u w:val="single"/>
    </w:rPr>
  </w:style>
  <w:style w:type="character" w:styleId="11">
    <w:name w:val="Strong"/>
    <w:basedOn w:val="7"/>
    <w:qFormat/>
    <w:uiPriority w:val="22"/>
    <w:rPr>
      <w:b/>
      <w:bCs/>
    </w:rPr>
  </w:style>
  <w:style w:type="paragraph" w:styleId="12">
    <w:name w:val="Balloon Text"/>
    <w:basedOn w:val="1"/>
    <w:link w:val="30"/>
    <w:semiHidden/>
    <w:unhideWhenUsed/>
    <w:uiPriority w:val="99"/>
    <w:rPr>
      <w:rFonts w:ascii="Tahoma" w:hAnsi="Tahoma" w:cs="Tahoma"/>
      <w:sz w:val="16"/>
      <w:szCs w:val="16"/>
    </w:rPr>
  </w:style>
  <w:style w:type="paragraph" w:styleId="13">
    <w:name w:val="Body Text 2"/>
    <w:basedOn w:val="1"/>
    <w:uiPriority w:val="0"/>
    <w:pPr>
      <w:jc w:val="both"/>
    </w:pPr>
  </w:style>
  <w:style w:type="paragraph" w:styleId="14">
    <w:name w:val="Body Text Indent"/>
    <w:basedOn w:val="1"/>
    <w:link w:val="27"/>
    <w:uiPriority w:val="99"/>
    <w:pPr>
      <w:spacing w:after="120"/>
      <w:ind w:left="283"/>
    </w:pPr>
  </w:style>
  <w:style w:type="paragraph" w:styleId="15">
    <w:name w:val="List 2"/>
    <w:basedOn w:val="1"/>
    <w:unhideWhenUsed/>
    <w:uiPriority w:val="99"/>
    <w:pPr>
      <w:ind w:left="566" w:hanging="283"/>
      <w:contextualSpacing/>
    </w:pPr>
  </w:style>
  <w:style w:type="paragraph" w:styleId="16">
    <w:name w:val="Normal (Web)"/>
    <w:basedOn w:val="1"/>
    <w:uiPriority w:val="99"/>
    <w:pPr>
      <w:spacing w:before="100" w:beforeAutospacing="1" w:after="100" w:afterAutospacing="1"/>
    </w:pPr>
  </w:style>
  <w:style w:type="paragraph" w:styleId="17">
    <w:name w:val="Body Text Indent 2"/>
    <w:basedOn w:val="1"/>
    <w:uiPriority w:val="0"/>
    <w:pPr>
      <w:spacing w:after="120" w:line="480" w:lineRule="auto"/>
      <w:ind w:left="283"/>
    </w:pPr>
  </w:style>
  <w:style w:type="paragraph" w:styleId="18">
    <w:name w:val="Block Text"/>
    <w:basedOn w:val="1"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9">
    <w:name w:val="Body Text"/>
    <w:basedOn w:val="1"/>
    <w:link w:val="25"/>
    <w:uiPriority w:val="0"/>
    <w:pPr>
      <w:spacing w:after="120"/>
    </w:pPr>
  </w:style>
  <w:style w:type="paragraph" w:styleId="20">
    <w:name w:val="Body Text First Indent"/>
    <w:basedOn w:val="19"/>
    <w:link w:val="26"/>
    <w:semiHidden/>
    <w:unhideWhenUsed/>
    <w:uiPriority w:val="99"/>
    <w:pPr>
      <w:ind w:firstLine="210"/>
    </w:pPr>
  </w:style>
  <w:style w:type="paragraph" w:styleId="21">
    <w:name w:val="Body Text First Indent 2"/>
    <w:basedOn w:val="14"/>
    <w:link w:val="28"/>
    <w:semiHidden/>
    <w:unhideWhenUsed/>
    <w:uiPriority w:val="99"/>
    <w:pPr>
      <w:ind w:firstLine="210"/>
    </w:pPr>
  </w:style>
  <w:style w:type="table" w:styleId="22">
    <w:name w:val="Table Grid"/>
    <w:basedOn w:val="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estndar"/>
    <w:basedOn w:val="1"/>
    <w:qFormat/>
    <w:uiPriority w:val="0"/>
    <w:pPr>
      <w:spacing w:before="100" w:beforeAutospacing="1" w:after="100" w:afterAutospacing="1"/>
    </w:pPr>
  </w:style>
  <w:style w:type="character" w:customStyle="1" w:styleId="24">
    <w:name w:val="Título 9 Car"/>
    <w:basedOn w:val="7"/>
    <w:link w:val="6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5">
    <w:name w:val="Texto independiente Car"/>
    <w:basedOn w:val="7"/>
    <w:link w:val="19"/>
    <w:uiPriority w:val="0"/>
    <w:rPr>
      <w:sz w:val="24"/>
      <w:szCs w:val="24"/>
    </w:rPr>
  </w:style>
  <w:style w:type="character" w:customStyle="1" w:styleId="26">
    <w:name w:val="Texto independiente primera sangría Car"/>
    <w:basedOn w:val="25"/>
    <w:link w:val="20"/>
    <w:uiPriority w:val="0"/>
    <w:rPr>
      <w:sz w:val="24"/>
      <w:szCs w:val="24"/>
    </w:rPr>
  </w:style>
  <w:style w:type="character" w:customStyle="1" w:styleId="27">
    <w:name w:val="Sangría de texto normal Car"/>
    <w:basedOn w:val="7"/>
    <w:link w:val="14"/>
    <w:uiPriority w:val="99"/>
    <w:rPr>
      <w:sz w:val="24"/>
      <w:szCs w:val="24"/>
    </w:rPr>
  </w:style>
  <w:style w:type="character" w:customStyle="1" w:styleId="28">
    <w:name w:val="Texto independiente primera sangría 2 Car"/>
    <w:basedOn w:val="27"/>
    <w:link w:val="21"/>
    <w:uiPriority w:val="0"/>
    <w:rPr>
      <w:sz w:val="24"/>
      <w:szCs w:val="24"/>
    </w:rPr>
  </w:style>
  <w:style w:type="paragraph" w:customStyle="1" w:styleId="29">
    <w:name w:val="TEXTO"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0">
    <w:name w:val="Texto de globo Car"/>
    <w:basedOn w:val="7"/>
    <w:link w:val="12"/>
    <w:semiHidden/>
    <w:qFormat/>
    <w:uiPriority w:val="99"/>
    <w:rPr>
      <w:rFonts w:ascii="Tahoma" w:hAnsi="Tahoma" w:cs="Tahoma"/>
      <w:sz w:val="16"/>
      <w:szCs w:val="16"/>
    </w:rPr>
  </w:style>
  <w:style w:type="table" w:styleId="31">
    <w:name w:val="Light Shading Accent 2"/>
    <w:basedOn w:val="8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2">
    <w:name w:val="Light Grid Accent 6"/>
    <w:basedOn w:val="8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4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5">
    <w:name w:val="destacado1"/>
    <w:basedOn w:val="7"/>
    <w:uiPriority w:val="0"/>
    <w:rPr>
      <w:rFonts w:hint="default" w:ascii="Trebuchet MS" w:hAnsi="Trebuchet MS"/>
      <w:sz w:val="20"/>
      <w:szCs w:val="20"/>
    </w:rPr>
  </w:style>
  <w:style w:type="character" w:customStyle="1" w:styleId="36">
    <w:name w:val="watch-title"/>
    <w:basedOn w:val="7"/>
    <w:uiPriority w:val="0"/>
    <w:rPr>
      <w:sz w:val="24"/>
      <w:szCs w:val="24"/>
      <w:shd w:val="clear" w:color="auto" w:fill="auto"/>
    </w:rPr>
  </w:style>
  <w:style w:type="character" w:customStyle="1" w:styleId="37">
    <w:name w:val="Título 3 Car"/>
    <w:basedOn w:val="7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character" w:customStyle="1" w:styleId="38">
    <w:name w:val="texto-negro1"/>
    <w:basedOn w:val="7"/>
    <w:uiPriority w:val="0"/>
    <w:rPr>
      <w:rFonts w:hint="default" w:ascii="Tahoma" w:hAnsi="Tahoma" w:cs="Tahoma"/>
      <w:color w:val="000000"/>
      <w:sz w:val="15"/>
      <w:szCs w:val="15"/>
    </w:rPr>
  </w:style>
  <w:style w:type="character" w:customStyle="1" w:styleId="39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560811-D257-4D47-929B-0CA9BEB6B0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21</Words>
  <Characters>116</Characters>
  <Lines>1</Lines>
  <Paragraphs>1</Paragraphs>
  <TotalTime>11</TotalTime>
  <ScaleCrop>false</ScaleCrop>
  <LinksUpToDate>false</LinksUpToDate>
  <CharactersWithSpaces>136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2026-02-17T21:58:00Z</dcterms:created>
  <dc:creator>.</dc:creator>
  <cp:lastModifiedBy>marga</cp:lastModifiedBy>
  <cp:lastPrinted>2026-02-17T15:39:00Z</cp:lastPrinted>
  <dcterms:modified xsi:type="dcterms:W3CDTF">2026-02-18T23:36:50Z</dcterms:modified>
  <dc:title>Enel programa de caritas nose debe de escribir asideestaforma porlo tanto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92F7441DC30A4782AB0CFC100E0FDC6E_13</vt:lpwstr>
  </property>
</Properties>
</file>