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E717A1">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bookmarkStart w:id="3" w:name="_GoBack"/>
      <w:bookmarkEnd w:id="3"/>
      <w:r>
        <w:rPr>
          <w:rFonts w:cs="Segoe UI" w:asciiTheme="minorHAnsi" w:hAnsiTheme="minorHAnsi" w:eastAsiaTheme="minorHAnsi"/>
          <w:b/>
          <w:color w:val="FF0000"/>
          <w:spacing w:val="10"/>
          <w:sz w:val="32"/>
          <w:szCs w:val="32"/>
          <w:lang w:eastAsia="en-US"/>
          <w14:glow w14:rad="38100">
            <w14:schemeClr w14:val="accent1">
              <w14:alpha w14:val="60000"/>
            </w14:schemeClr>
          </w14:glow>
          <w14:textOutline w14:w="9525" w14:cap="flat" w14:cmpd="sng" w14:algn="ctr">
            <w14:solidFill>
              <w14:schemeClr w14:val="accent1"/>
            </w14:solidFill>
            <w14:prstDash w14:val="solid"/>
            <w14:round/>
          </w14:textOutline>
        </w:rPr>
        <w:t>SUGERENCIAS</w:t>
      </w:r>
      <w: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 xml:space="preserve"> AL 18. ENERO.2026</w:t>
      </w:r>
    </w:p>
    <w:p w14:paraId="6C56FE20">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SEGUNDO DOMIMGO DEL TIEMPO ORINARIO - CICLO A</w:t>
      </w:r>
    </w:p>
    <w:p w14:paraId="751D3128">
      <w:pPr>
        <w:tabs>
          <w:tab w:val="left" w:pos="10490"/>
        </w:tabs>
        <w:autoSpaceDE w:val="0"/>
        <w:autoSpaceDN w:val="0"/>
        <w:adjustRightInd w:val="0"/>
        <w:ind w:left="1367" w:right="566"/>
        <w:jc w:val="both"/>
        <w:rPr>
          <w:rFonts w:cs="Segoe UI" w:asciiTheme="minorHAnsi" w:hAnsiTheme="minorHAnsi" w:eastAsiaTheme="minorHAnsi"/>
          <w:b/>
          <w:color w:val="1F497D" w:themeColor="text2"/>
          <w:sz w:val="32"/>
          <w:szCs w:val="32"/>
          <w:lang w:eastAsia="en-US"/>
          <w14:textFill>
            <w14:solidFill>
              <w14:schemeClr w14:val="tx2"/>
            </w14:solidFill>
          </w14:textFill>
        </w:rPr>
      </w:pPr>
    </w:p>
    <w:p w14:paraId="3B4F0BEC">
      <w:pPr>
        <w:pBdr>
          <w:top w:val="single" w:color="auto" w:sz="4" w:space="1"/>
          <w:left w:val="single" w:color="auto" w:sz="4" w:space="4"/>
          <w:bottom w:val="single" w:color="auto" w:sz="4" w:space="1"/>
          <w:right w:val="single" w:color="auto" w:sz="4" w:space="4"/>
        </w:pBdr>
        <w:ind w:left="1440" w:right="566"/>
        <w:jc w:val="center"/>
        <w:rPr>
          <w:rFonts w:cs="Segoe UI" w:asciiTheme="minorHAnsi" w:hAnsiTheme="minorHAnsi" w:eastAsiaTheme="minorHAnsi"/>
          <w:b/>
          <w:color w:val="1F497D" w:themeColor="text2"/>
          <w:sz w:val="32"/>
          <w:szCs w:val="32"/>
          <w:lang w:eastAsia="en-US"/>
          <w14:textFill>
            <w14:solidFill>
              <w14:schemeClr w14:val="tx2"/>
            </w14:solidFill>
          </w14:textFill>
        </w:rPr>
      </w:pPr>
      <w:r>
        <w:rPr>
          <w:rFonts w:cs="Segoe UI" w:asciiTheme="minorHAnsi" w:hAnsiTheme="minorHAnsi" w:eastAsiaTheme="minorHAnsi"/>
          <w:b/>
          <w:color w:val="1F497D" w:themeColor="text2"/>
          <w:sz w:val="32"/>
          <w:szCs w:val="32"/>
          <w:lang w:eastAsia="en-US"/>
          <w14:textFill>
            <w14:solidFill>
              <w14:schemeClr w14:val="tx2"/>
            </w14:solidFill>
          </w14:textFill>
        </w:rPr>
        <w:t>S U G E R E N C I A S:</w:t>
      </w:r>
    </w:p>
    <w:p w14:paraId="14B793A8">
      <w:pPr>
        <w:ind w:left="1701" w:hanging="283"/>
        <w:rPr>
          <w:rFonts w:cs="UniversLTStd-Cn" w:asciiTheme="minorHAnsi" w:hAnsiTheme="minorHAnsi" w:eastAsiaTheme="minorHAnsi"/>
          <w:b/>
          <w:color w:val="1F497D" w:themeColor="text2"/>
          <w:sz w:val="28"/>
          <w:szCs w:val="28"/>
          <w:lang w:eastAsia="en-US"/>
          <w14:textFill>
            <w14:solidFill>
              <w14:schemeClr w14:val="tx2"/>
            </w14:solidFill>
          </w14:textFill>
        </w:rPr>
      </w:pPr>
    </w:p>
    <w:p w14:paraId="1044D278">
      <w:pPr>
        <w:pStyle w:val="16"/>
        <w:tabs>
          <w:tab w:val="left" w:pos="851"/>
        </w:tabs>
        <w:spacing w:before="0" w:beforeAutospacing="0" w:after="0" w:afterAutospacing="0" w:line="240" w:lineRule="atLeast"/>
        <w:ind w:left="1702" w:right="567" w:hanging="284"/>
        <w:jc w:val="both"/>
        <w:rPr>
          <w:rFonts w:ascii="Comic Sans MS" w:hAnsi="Comic Sans MS" w:cstheme="minorHAnsi"/>
          <w:bCs/>
          <w:color w:val="1F497D"/>
          <w:sz w:val="32"/>
          <w:szCs w:val="32"/>
        </w:rPr>
      </w:pPr>
      <w:r>
        <w:rPr>
          <w:rFonts w:ascii="Comic Sans MS" w:hAnsi="Comic Sans MS"/>
          <w:sz w:val="32"/>
          <w:szCs w:val="32"/>
        </w:rPr>
        <w:drawing>
          <wp:anchor distT="0" distB="0" distL="114300" distR="114300" simplePos="0" relativeHeight="251659264" behindDoc="0" locked="0" layoutInCell="1" allowOverlap="1">
            <wp:simplePos x="0" y="0"/>
            <wp:positionH relativeFrom="column">
              <wp:posOffset>5455920</wp:posOffset>
            </wp:positionH>
            <wp:positionV relativeFrom="paragraph">
              <wp:posOffset>52705</wp:posOffset>
            </wp:positionV>
            <wp:extent cx="1731010" cy="1731010"/>
            <wp:effectExtent l="114300" t="76200" r="116840" b="135890"/>
            <wp:wrapThrough wrapText="bothSides">
              <wp:wrapPolygon>
                <wp:start x="-713" y="-951"/>
                <wp:lineTo x="-1426" y="-475"/>
                <wp:lineTo x="-1426" y="21632"/>
                <wp:lineTo x="-475" y="23058"/>
                <wp:lineTo x="21869" y="23058"/>
                <wp:lineTo x="22583" y="22345"/>
                <wp:lineTo x="22820" y="3328"/>
                <wp:lineTo x="22345" y="-238"/>
                <wp:lineTo x="22345" y="-951"/>
                <wp:lineTo x="-713" y="-951"/>
              </wp:wrapPolygon>
            </wp:wrapThrough>
            <wp:docPr id="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4"/>
                    <pic:cNvPicPr>
                      <a:picLocks noChangeAspect="1"/>
                    </pic:cNvPicPr>
                  </pic:nvPicPr>
                  <pic:blipFill>
                    <a:blip r:embed="rId6" cstate="print"/>
                    <a:srcRect/>
                    <a:stretch>
                      <a:fillRect/>
                    </a:stretch>
                  </pic:blipFill>
                  <pic:spPr>
                    <a:xfrm>
                      <a:off x="0" y="0"/>
                      <a:ext cx="1582420" cy="1578610"/>
                    </a:xfrm>
                    <a:prstGeom prst="rect">
                      <a:avLst/>
                    </a:prstGeom>
                    <a:solidFill>
                      <a:srgbClr val="FFFFFF">
                        <a:shade val="85000"/>
                      </a:srgbClr>
                    </a:solidFill>
                    <a:ln w="38100" cap="sq">
                      <a:solidFill>
                        <a:srgbClr val="FFFFFF"/>
                      </a:solidFill>
                      <a:miter lim="800000"/>
                      <a:headEnd/>
                      <a:tailEn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rFonts w:ascii="Comic Sans MS" w:hAnsi="Comic Sans MS" w:cstheme="minorHAnsi"/>
          <w:bCs/>
          <w:color w:val="1F497D"/>
          <w:sz w:val="32"/>
          <w:szCs w:val="32"/>
        </w:rPr>
        <w:t xml:space="preserve">- Tras el ciclo navideño comenzamos la primera etapa del </w:t>
      </w:r>
      <w:r>
        <w:rPr>
          <w:rFonts w:ascii="Comic Sans MS" w:hAnsi="Comic Sans MS" w:cstheme="minorHAnsi"/>
          <w:b/>
          <w:bCs/>
          <w:color w:val="1F497D"/>
          <w:sz w:val="32"/>
          <w:szCs w:val="32"/>
        </w:rPr>
        <w:t>tiempo “ordinario”</w:t>
      </w:r>
      <w:r>
        <w:rPr>
          <w:rFonts w:ascii="Comic Sans MS" w:hAnsi="Comic Sans MS" w:cstheme="minorHAnsi"/>
          <w:bCs/>
          <w:color w:val="1F497D"/>
          <w:sz w:val="32"/>
          <w:szCs w:val="32"/>
        </w:rPr>
        <w:t xml:space="preserve"> que se prolongará hasta el miércoles de ceniza. Este domingo de transición todavía leeremos el evangelio de Juan y ya el próximo volveremos al de Lucas.</w:t>
      </w:r>
    </w:p>
    <w:p w14:paraId="04C6C2A5">
      <w:pPr>
        <w:pStyle w:val="16"/>
        <w:tabs>
          <w:tab w:val="left" w:pos="851"/>
        </w:tabs>
        <w:spacing w:before="0" w:beforeAutospacing="0" w:after="0" w:afterAutospacing="0" w:line="240" w:lineRule="atLeast"/>
        <w:ind w:left="1702" w:right="567" w:hanging="284"/>
        <w:jc w:val="both"/>
        <w:rPr>
          <w:rFonts w:ascii="Comic Sans MS" w:hAnsi="Comic Sans MS" w:cstheme="minorHAnsi"/>
          <w:bCs/>
          <w:color w:val="1F497D"/>
          <w:sz w:val="32"/>
          <w:szCs w:val="32"/>
        </w:rPr>
      </w:pPr>
    </w:p>
    <w:p w14:paraId="3B4B0B5A">
      <w:pPr>
        <w:pStyle w:val="16"/>
        <w:tabs>
          <w:tab w:val="left" w:pos="851"/>
        </w:tabs>
        <w:spacing w:before="0" w:beforeAutospacing="0" w:after="0" w:afterAutospacing="0" w:line="240" w:lineRule="atLeast"/>
        <w:ind w:left="1702" w:right="567" w:hanging="284"/>
        <w:jc w:val="both"/>
        <w:rPr>
          <w:rFonts w:ascii="Comic Sans MS" w:hAnsi="Comic Sans MS" w:cstheme="minorHAnsi"/>
          <w:bCs/>
          <w:color w:val="1F497D"/>
          <w:sz w:val="32"/>
          <w:szCs w:val="32"/>
        </w:rPr>
      </w:pPr>
      <w:r>
        <w:rPr>
          <w:rFonts w:ascii="Comic Sans MS" w:hAnsi="Comic Sans MS" w:cstheme="minorHAnsi"/>
          <w:bCs/>
          <w:color w:val="1F497D"/>
          <w:sz w:val="32"/>
          <w:szCs w:val="32"/>
        </w:rPr>
        <w:t xml:space="preserve">-Esta semana podríamos continuar hablando del </w:t>
      </w:r>
      <w:r>
        <w:rPr>
          <w:rFonts w:ascii="Comic Sans MS" w:hAnsi="Comic Sans MS" w:cstheme="minorHAnsi"/>
          <w:b/>
          <w:color w:val="1F497D"/>
          <w:sz w:val="32"/>
          <w:szCs w:val="32"/>
        </w:rPr>
        <w:t>Bautismo:</w:t>
      </w:r>
      <w:r>
        <w:rPr>
          <w:rFonts w:ascii="Comic Sans MS" w:hAnsi="Comic Sans MS" w:cstheme="minorHAnsi"/>
          <w:bCs/>
          <w:color w:val="1F497D"/>
          <w:sz w:val="32"/>
          <w:szCs w:val="32"/>
        </w:rPr>
        <w:t xml:space="preserve"> para vivir nuestro bautismo necesitamos la fuerza del Espíritu, este es el regalo que Jesús nos da en la salida de nuestra vida para vivirla con energía, porque el Espíritu es fuego, es color, es alegría, es vida, es fuerza…</w:t>
      </w:r>
    </w:p>
    <w:p w14:paraId="43426D7D">
      <w:pPr>
        <w:pStyle w:val="16"/>
        <w:tabs>
          <w:tab w:val="left" w:pos="851"/>
        </w:tabs>
        <w:spacing w:before="0" w:beforeAutospacing="0" w:after="0" w:afterAutospacing="0" w:line="240" w:lineRule="atLeast"/>
        <w:ind w:left="1702" w:right="567" w:hanging="284"/>
        <w:jc w:val="both"/>
        <w:rPr>
          <w:rFonts w:ascii="Comic Sans MS" w:hAnsi="Comic Sans MS" w:cstheme="minorHAnsi"/>
          <w:bCs/>
          <w:color w:val="1F497D"/>
          <w:sz w:val="32"/>
          <w:szCs w:val="32"/>
        </w:rPr>
      </w:pPr>
    </w:p>
    <w:p w14:paraId="48FF59A8">
      <w:pPr>
        <w:pStyle w:val="16"/>
        <w:tabs>
          <w:tab w:val="left" w:pos="851"/>
        </w:tabs>
        <w:spacing w:before="0" w:beforeAutospacing="0" w:after="0" w:afterAutospacing="0" w:line="240" w:lineRule="atLeast"/>
        <w:ind w:left="1702" w:right="567" w:hanging="284"/>
        <w:jc w:val="both"/>
        <w:rPr>
          <w:rFonts w:ascii="Comic Sans MS" w:hAnsi="Comic Sans MS" w:cstheme="minorHAnsi"/>
          <w:bCs/>
          <w:color w:val="1F497D"/>
          <w:sz w:val="32"/>
          <w:szCs w:val="32"/>
        </w:rPr>
      </w:pPr>
      <w:r>
        <w:rPr>
          <w:rFonts w:ascii="Comic Sans MS" w:hAnsi="Comic Sans MS" w:cstheme="minorHAnsi"/>
          <w:bCs/>
          <w:color w:val="1F497D"/>
          <w:sz w:val="32"/>
          <w:szCs w:val="32"/>
        </w:rPr>
        <w:t xml:space="preserve">- No olvides que Jesús te da una tarea o </w:t>
      </w:r>
      <w:r>
        <w:rPr>
          <w:rFonts w:ascii="Comic Sans MS" w:hAnsi="Comic Sans MS" w:cstheme="minorHAnsi"/>
          <w:b/>
          <w:bCs/>
          <w:color w:val="1F497D"/>
          <w:sz w:val="32"/>
          <w:szCs w:val="32"/>
        </w:rPr>
        <w:t>misión</w:t>
      </w:r>
      <w:r>
        <w:rPr>
          <w:rFonts w:ascii="Comic Sans MS" w:hAnsi="Comic Sans MS" w:cstheme="minorHAnsi"/>
          <w:bCs/>
          <w:color w:val="1F497D"/>
          <w:sz w:val="32"/>
          <w:szCs w:val="32"/>
        </w:rPr>
        <w:t xml:space="preserve">: señalar a Jesús, llevarle a los demás, ser sus testigos, como Juan Bautista. </w:t>
      </w:r>
    </w:p>
    <w:p w14:paraId="52599E67">
      <w:pPr>
        <w:pStyle w:val="16"/>
        <w:tabs>
          <w:tab w:val="left" w:pos="851"/>
        </w:tabs>
        <w:spacing w:before="0" w:beforeAutospacing="0" w:after="0" w:afterAutospacing="0" w:line="240" w:lineRule="atLeast"/>
        <w:ind w:left="1702" w:right="567" w:hanging="284"/>
        <w:jc w:val="both"/>
        <w:rPr>
          <w:rFonts w:ascii="Comic Sans MS" w:hAnsi="Comic Sans MS" w:cstheme="minorHAnsi"/>
          <w:bCs/>
          <w:color w:val="1F497D"/>
          <w:sz w:val="32"/>
          <w:szCs w:val="32"/>
        </w:rPr>
      </w:pPr>
    </w:p>
    <w:p w14:paraId="071F5355">
      <w:pPr>
        <w:pStyle w:val="16"/>
        <w:tabs>
          <w:tab w:val="left" w:pos="851"/>
        </w:tabs>
        <w:spacing w:before="0" w:beforeAutospacing="0" w:after="0" w:afterAutospacing="0" w:line="240" w:lineRule="atLeast"/>
        <w:ind w:left="1702" w:right="567" w:hanging="284"/>
        <w:jc w:val="both"/>
        <w:rPr>
          <w:rFonts w:ascii="Comic Sans MS" w:hAnsi="Comic Sans MS" w:cstheme="minorHAnsi"/>
          <w:bCs/>
          <w:color w:val="1F497D"/>
          <w:sz w:val="32"/>
          <w:szCs w:val="32"/>
        </w:rPr>
      </w:pPr>
      <w:r>
        <w:rPr>
          <w:rFonts w:ascii="Comic Sans MS" w:hAnsi="Comic Sans MS" w:cstheme="minorHAnsi"/>
          <w:bCs/>
          <w:color w:val="1F497D"/>
          <w:sz w:val="32"/>
          <w:szCs w:val="32"/>
        </w:rPr>
        <w:t xml:space="preserve">- Debes transmitir y hacer </w:t>
      </w:r>
      <w:r>
        <w:rPr>
          <w:rFonts w:ascii="Comic Sans MS" w:hAnsi="Comic Sans MS" w:cstheme="minorHAnsi"/>
          <w:b/>
          <w:bCs/>
          <w:color w:val="1F497D"/>
          <w:sz w:val="32"/>
          <w:szCs w:val="32"/>
        </w:rPr>
        <w:t>visible y creíble</w:t>
      </w:r>
      <w:r>
        <w:rPr>
          <w:rFonts w:ascii="Comic Sans MS" w:hAnsi="Comic Sans MS" w:cstheme="minorHAnsi"/>
          <w:bCs/>
          <w:color w:val="1F497D"/>
          <w:sz w:val="32"/>
          <w:szCs w:val="32"/>
        </w:rPr>
        <w:t xml:space="preserve"> el amor de Dios. ¿Cómo? Sirviendo, ayudando, consolando, siendo testigo de Jesús.</w:t>
      </w:r>
    </w:p>
    <w:p w14:paraId="5E6C63A9">
      <w:pPr>
        <w:pStyle w:val="16"/>
        <w:tabs>
          <w:tab w:val="left" w:pos="851"/>
        </w:tabs>
        <w:spacing w:before="0" w:beforeAutospacing="0" w:after="0" w:afterAutospacing="0" w:line="240" w:lineRule="atLeast"/>
        <w:ind w:left="1702" w:right="567" w:hanging="284"/>
        <w:jc w:val="both"/>
        <w:rPr>
          <w:rFonts w:ascii="Comic Sans MS" w:hAnsi="Comic Sans MS" w:cstheme="minorHAnsi"/>
          <w:bCs/>
          <w:color w:val="1F497D"/>
          <w:sz w:val="32"/>
          <w:szCs w:val="32"/>
        </w:rPr>
      </w:pPr>
    </w:p>
    <w:p w14:paraId="57CC9A6D">
      <w:pPr>
        <w:pStyle w:val="16"/>
        <w:tabs>
          <w:tab w:val="left" w:pos="851"/>
        </w:tabs>
        <w:spacing w:before="0" w:beforeAutospacing="0" w:after="0" w:afterAutospacing="0" w:line="240" w:lineRule="atLeast"/>
        <w:ind w:left="1702" w:right="567" w:hanging="284"/>
        <w:jc w:val="both"/>
        <w:rPr>
          <w:rFonts w:ascii="Comic Sans MS" w:hAnsi="Comic Sans MS" w:cstheme="minorHAnsi"/>
          <w:bCs/>
          <w:color w:val="1F497D"/>
          <w:sz w:val="32"/>
          <w:szCs w:val="32"/>
        </w:rPr>
      </w:pPr>
      <w:r>
        <w:rPr>
          <w:rFonts w:ascii="Comic Sans MS" w:hAnsi="Comic Sans MS" w:cstheme="minorHAnsi"/>
          <w:bCs/>
          <w:color w:val="1F497D"/>
          <w:sz w:val="32"/>
          <w:szCs w:val="32"/>
        </w:rPr>
        <w:t xml:space="preserve">- Descubre las </w:t>
      </w:r>
      <w:r>
        <w:rPr>
          <w:rFonts w:ascii="Comic Sans MS" w:hAnsi="Comic Sans MS" w:cstheme="minorHAnsi"/>
          <w:b/>
          <w:bCs/>
          <w:color w:val="1F497D"/>
          <w:sz w:val="32"/>
          <w:szCs w:val="32"/>
        </w:rPr>
        <w:t>señales de Dios que hay a tu lado</w:t>
      </w:r>
      <w:r>
        <w:rPr>
          <w:rFonts w:ascii="Comic Sans MS" w:hAnsi="Comic Sans MS" w:cstheme="minorHAnsi"/>
          <w:bCs/>
          <w:color w:val="1F497D"/>
          <w:sz w:val="32"/>
          <w:szCs w:val="32"/>
        </w:rPr>
        <w:t>: en una conversación, oración… Descubre la misión que Dios quiere que realices, lo que Dios quiere de ti.</w:t>
      </w:r>
    </w:p>
    <w:p w14:paraId="2959D1E2">
      <w:pPr>
        <w:pStyle w:val="16"/>
        <w:tabs>
          <w:tab w:val="left" w:pos="851"/>
        </w:tabs>
        <w:spacing w:before="0" w:beforeAutospacing="0" w:after="0" w:afterAutospacing="0" w:line="240" w:lineRule="atLeast"/>
        <w:ind w:left="1702" w:right="567" w:hanging="284"/>
        <w:jc w:val="both"/>
        <w:rPr>
          <w:rFonts w:ascii="Comic Sans MS" w:hAnsi="Comic Sans MS" w:cstheme="minorHAnsi"/>
          <w:bCs/>
          <w:color w:val="1F497D"/>
          <w:sz w:val="32"/>
          <w:szCs w:val="32"/>
        </w:rPr>
      </w:pPr>
    </w:p>
    <w:p w14:paraId="5F4D2A6D">
      <w:pPr>
        <w:pStyle w:val="16"/>
        <w:tabs>
          <w:tab w:val="left" w:pos="851"/>
        </w:tabs>
        <w:spacing w:before="0" w:beforeAutospacing="0" w:after="0" w:afterAutospacing="0" w:line="240" w:lineRule="atLeast"/>
        <w:ind w:left="1702" w:right="567" w:hanging="284"/>
        <w:jc w:val="both"/>
        <w:rPr>
          <w:rFonts w:ascii="Comic Sans MS" w:hAnsi="Comic Sans MS" w:cstheme="minorHAnsi"/>
          <w:bCs/>
          <w:color w:val="1F497D"/>
          <w:sz w:val="32"/>
          <w:szCs w:val="32"/>
        </w:rPr>
      </w:pPr>
      <w:r>
        <w:rPr>
          <w:rFonts w:ascii="Comic Sans MS" w:hAnsi="Comic Sans MS" w:cstheme="minorHAnsi"/>
          <w:bCs/>
          <w:color w:val="1F497D"/>
          <w:sz w:val="32"/>
          <w:szCs w:val="32"/>
        </w:rPr>
        <w:t xml:space="preserve">- Cuentas no sólo con tus fuerzas sino con la gracia del </w:t>
      </w:r>
      <w:r>
        <w:rPr>
          <w:rFonts w:ascii="Comic Sans MS" w:hAnsi="Comic Sans MS" w:cstheme="minorHAnsi"/>
          <w:b/>
          <w:bCs/>
          <w:color w:val="1F497D"/>
          <w:sz w:val="32"/>
          <w:szCs w:val="32"/>
        </w:rPr>
        <w:t>Espíritu recibido</w:t>
      </w:r>
      <w:r>
        <w:rPr>
          <w:rFonts w:ascii="Comic Sans MS" w:hAnsi="Comic Sans MS" w:cstheme="minorHAnsi"/>
          <w:bCs/>
          <w:color w:val="1F497D"/>
          <w:sz w:val="32"/>
          <w:szCs w:val="32"/>
        </w:rPr>
        <w:t xml:space="preserve"> en el bautismo. ¿Cómo bajar la aplicación del bautismo hoy, cómo activar el bautismo? Dando tu respuesta así: “Aquí estoy, Señor, para hacer tu voluntad”.</w:t>
      </w:r>
    </w:p>
    <w:p w14:paraId="1C992C18">
      <w:pPr>
        <w:pStyle w:val="16"/>
        <w:tabs>
          <w:tab w:val="left" w:pos="851"/>
        </w:tabs>
        <w:spacing w:before="0" w:beforeAutospacing="0" w:after="0" w:afterAutospacing="0" w:line="240" w:lineRule="atLeast"/>
        <w:ind w:left="1702" w:right="567" w:hanging="284"/>
        <w:jc w:val="both"/>
        <w:rPr>
          <w:rFonts w:ascii="Comic Sans MS" w:hAnsi="Comic Sans MS" w:cstheme="minorHAnsi"/>
          <w:bCs/>
          <w:color w:val="1F497D"/>
          <w:sz w:val="32"/>
          <w:szCs w:val="32"/>
        </w:rPr>
      </w:pPr>
    </w:p>
    <w:p w14:paraId="2E6187D7">
      <w:pPr>
        <w:pStyle w:val="16"/>
        <w:tabs>
          <w:tab w:val="left" w:pos="851"/>
        </w:tabs>
        <w:spacing w:before="0" w:beforeAutospacing="0" w:after="0" w:afterAutospacing="0" w:line="240" w:lineRule="atLeast"/>
        <w:ind w:left="1702" w:right="567" w:hanging="284"/>
        <w:jc w:val="both"/>
        <w:rPr>
          <w:rFonts w:ascii="Comic Sans MS" w:hAnsi="Comic Sans MS" w:cstheme="minorHAnsi"/>
          <w:bCs/>
          <w:color w:val="1F497D"/>
          <w:sz w:val="32"/>
          <w:szCs w:val="32"/>
        </w:rPr>
      </w:pPr>
      <w:r>
        <w:rPr>
          <w:rFonts w:ascii="Comic Sans MS" w:hAnsi="Comic Sans MS" w:cstheme="minorHAnsi"/>
          <w:bCs/>
          <w:color w:val="1F497D"/>
          <w:sz w:val="32"/>
          <w:szCs w:val="32"/>
        </w:rPr>
        <w:t xml:space="preserve">- Puntúate como </w:t>
      </w:r>
      <w:r>
        <w:rPr>
          <w:rFonts w:ascii="Comic Sans MS" w:hAnsi="Comic Sans MS" w:cstheme="minorHAnsi"/>
          <w:b/>
          <w:bCs/>
          <w:color w:val="1F497D"/>
          <w:sz w:val="32"/>
          <w:szCs w:val="32"/>
        </w:rPr>
        <w:t>testigo</w:t>
      </w:r>
      <w:r>
        <w:rPr>
          <w:rFonts w:ascii="Comic Sans MS" w:hAnsi="Comic Sans MS" w:cstheme="minorHAnsi"/>
          <w:bCs/>
          <w:color w:val="1F497D"/>
          <w:sz w:val="32"/>
          <w:szCs w:val="32"/>
        </w:rPr>
        <w:t xml:space="preserve"> de Jesús del 1 al 10. Haced para la misa un escrito firmado por todos: “Quiero ser testigo de Jesús dándolo a conocer a todos. Yo me comprometo a contar a los demás lo que sé de Jesús para que lo conozcan y le quieran”.</w:t>
      </w:r>
    </w:p>
    <w:p w14:paraId="6EA520B0">
      <w:pPr>
        <w:pStyle w:val="16"/>
        <w:tabs>
          <w:tab w:val="left" w:pos="851"/>
        </w:tabs>
        <w:spacing w:before="0" w:beforeAutospacing="0" w:after="0" w:afterAutospacing="0" w:line="240" w:lineRule="atLeast"/>
        <w:ind w:left="1702" w:right="567" w:hanging="284"/>
        <w:jc w:val="both"/>
        <w:rPr>
          <w:rFonts w:ascii="Comic Sans MS" w:hAnsi="Comic Sans MS" w:cstheme="minorHAnsi"/>
          <w:bCs/>
          <w:color w:val="1F497D"/>
          <w:sz w:val="32"/>
          <w:szCs w:val="32"/>
        </w:rPr>
      </w:pPr>
      <w:r>
        <w:rPr>
          <w:rFonts w:ascii="Comic Sans MS" w:hAnsi="Comic Sans MS" w:cstheme="minorHAnsi"/>
          <w:bCs/>
          <w:color w:val="1F497D"/>
          <w:sz w:val="32"/>
          <w:szCs w:val="32"/>
        </w:rPr>
        <w:t xml:space="preserve">- En una cartulina gris dibujamos en el centro el globo terrestre. Leemos el evangelio de Juan 1, 29-34, subrayando la </w:t>
      </w:r>
      <w:r>
        <w:rPr>
          <w:rFonts w:ascii="Comic Sans MS" w:hAnsi="Comic Sans MS" w:cstheme="minorHAnsi"/>
          <w:b/>
          <w:color w:val="1F497D"/>
          <w:sz w:val="32"/>
          <w:szCs w:val="32"/>
        </w:rPr>
        <w:t>importancia del Espíritu Santo</w:t>
      </w:r>
      <w:r>
        <w:rPr>
          <w:rFonts w:ascii="Comic Sans MS" w:hAnsi="Comic Sans MS" w:cstheme="minorHAnsi"/>
          <w:bCs/>
          <w:color w:val="1F497D"/>
          <w:sz w:val="32"/>
          <w:szCs w:val="32"/>
        </w:rPr>
        <w:t xml:space="preserve"> para ayudarnos en todo lo bueno que hacemos. Les damos unas palomas blancas para que las recorten. En esas palomas escriben su nombre y una razón por la que son luz para el mundo (ayudo a los amigos, colaboro en casa, estudio, juego con todos…) Y de esas palomas saldrán unos rayos que iluminarán el mundo. Y lo mostramos en las ofrendas. </w:t>
      </w:r>
    </w:p>
    <w:p w14:paraId="4FE3FB1E">
      <w:pPr>
        <w:pStyle w:val="16"/>
        <w:tabs>
          <w:tab w:val="left" w:pos="851"/>
        </w:tabs>
        <w:spacing w:before="0" w:beforeAutospacing="0" w:after="0" w:afterAutospacing="0" w:line="240" w:lineRule="atLeast"/>
        <w:ind w:left="1702" w:right="567" w:hanging="284"/>
        <w:jc w:val="both"/>
        <w:rPr>
          <w:rFonts w:ascii="Comic Sans MS" w:hAnsi="Comic Sans MS" w:cstheme="minorHAnsi"/>
          <w:bCs/>
          <w:color w:val="1F497D"/>
          <w:sz w:val="32"/>
          <w:szCs w:val="32"/>
        </w:rPr>
      </w:pPr>
      <w:r>
        <w:rPr>
          <w:rFonts w:ascii="Comic Sans MS" w:hAnsi="Comic Sans MS" w:cstheme="minorHAnsi"/>
          <w:bCs/>
          <w:color w:val="1F497D"/>
          <w:sz w:val="32"/>
          <w:szCs w:val="32"/>
        </w:rPr>
        <w:t xml:space="preserve">- Celebrad el día de la </w:t>
      </w:r>
      <w:r>
        <w:rPr>
          <w:rFonts w:ascii="Comic Sans MS" w:hAnsi="Comic Sans MS" w:cstheme="minorHAnsi"/>
          <w:b/>
          <w:bCs/>
          <w:color w:val="1F497D"/>
          <w:sz w:val="32"/>
          <w:szCs w:val="32"/>
        </w:rPr>
        <w:t>Infancia Misionera</w:t>
      </w:r>
      <w:r>
        <w:rPr>
          <w:rFonts w:ascii="Comic Sans MS" w:hAnsi="Comic Sans MS" w:cstheme="minorHAnsi"/>
          <w:bCs/>
          <w:color w:val="1F497D"/>
          <w:sz w:val="32"/>
          <w:szCs w:val="32"/>
        </w:rPr>
        <w:t>, el lema de este año es “Tu vida una misión”, explicad su mensaje. Visitad la Delegación de Misiones, conoced a algún misionero, leed la Revista Gesto, cantad juntos canciones misioneras tales como “Alma misionera” o “Somos misioneros”.</w:t>
      </w:r>
    </w:p>
    <w:p w14:paraId="78259F69">
      <w:pPr>
        <w:pStyle w:val="16"/>
        <w:tabs>
          <w:tab w:val="left" w:pos="851"/>
        </w:tabs>
        <w:spacing w:before="0" w:beforeAutospacing="0" w:after="0" w:afterAutospacing="0" w:line="240" w:lineRule="atLeast"/>
        <w:ind w:left="1702" w:right="567" w:hanging="284"/>
        <w:jc w:val="both"/>
        <w:rPr>
          <w:rFonts w:ascii="Comic Sans MS" w:hAnsi="Comic Sans MS" w:cstheme="minorHAnsi"/>
          <w:bCs/>
          <w:color w:val="1F497D"/>
          <w:sz w:val="32"/>
          <w:szCs w:val="32"/>
        </w:rPr>
      </w:pPr>
      <w:r>
        <w:rPr>
          <w:rFonts w:ascii="Comic Sans MS" w:hAnsi="Comic Sans MS" w:cstheme="minorHAnsi"/>
          <w:bCs/>
          <w:color w:val="1F497D"/>
          <w:sz w:val="32"/>
          <w:szCs w:val="32"/>
        </w:rPr>
        <w:t xml:space="preserve">- Del 18 al 25 se celebrará la semana de </w:t>
      </w:r>
      <w:r>
        <w:rPr>
          <w:rFonts w:ascii="Comic Sans MS" w:hAnsi="Comic Sans MS" w:cstheme="minorHAnsi"/>
          <w:b/>
          <w:bCs/>
          <w:color w:val="1F497D"/>
          <w:sz w:val="32"/>
          <w:szCs w:val="32"/>
        </w:rPr>
        <w:t>Oración por la Unidad de los cristianos</w:t>
      </w:r>
      <w:r>
        <w:rPr>
          <w:rFonts w:ascii="Comic Sans MS" w:hAnsi="Comic Sans MS" w:cstheme="minorHAnsi"/>
          <w:bCs/>
          <w:color w:val="1F497D"/>
          <w:sz w:val="32"/>
          <w:szCs w:val="32"/>
        </w:rPr>
        <w:t>: recemos por esta realidad, tendamos puentes, caminemos juntos.</w:t>
      </w:r>
    </w:p>
    <w:p w14:paraId="56618677">
      <w:pPr>
        <w:pStyle w:val="16"/>
        <w:tabs>
          <w:tab w:val="left" w:pos="851"/>
        </w:tabs>
        <w:spacing w:before="0" w:beforeAutospacing="0" w:after="0" w:afterAutospacing="0" w:line="240" w:lineRule="atLeast"/>
        <w:ind w:left="1702" w:right="567" w:hanging="284"/>
        <w:jc w:val="both"/>
        <w:rPr>
          <w:rFonts w:ascii="Comic Sans MS" w:hAnsi="Comic Sans MS" w:cs="UniversLTStd-Cn" w:eastAsiaTheme="minorHAnsi"/>
          <w:b/>
          <w:color w:val="1F497D" w:themeColor="text2"/>
          <w:sz w:val="32"/>
          <w:szCs w:val="32"/>
          <w:lang w:eastAsia="en-US"/>
          <w14:textFill>
            <w14:solidFill>
              <w14:schemeClr w14:val="tx2"/>
            </w14:solidFill>
          </w14:textFill>
        </w:rPr>
      </w:pPr>
    </w:p>
    <w:p w14:paraId="76705EDD">
      <w:pPr>
        <w:ind w:left="1701" w:hanging="283"/>
        <w:rPr>
          <w:rFonts w:ascii="Comic Sans MS" w:hAnsi="Comic Sans MS"/>
          <w:b/>
          <w:color w:val="1F497D" w:themeColor="text2"/>
          <w:sz w:val="32"/>
          <w:szCs w:val="32"/>
          <w14:textFill>
            <w14:solidFill>
              <w14:schemeClr w14:val="tx2"/>
            </w14:solidFill>
          </w14:textFill>
        </w:rPr>
      </w:pPr>
      <w:r>
        <w:rPr>
          <w:rFonts w:ascii="Comic Sans MS" w:hAnsi="Comic Sans MS" w:cs="UniversLTStd-Cn" w:eastAsiaTheme="minorHAnsi"/>
          <w:b/>
          <w:color w:val="1F497D" w:themeColor="text2"/>
          <w:sz w:val="32"/>
          <w:szCs w:val="32"/>
          <w:bdr w:val="single" w:color="auto" w:sz="4" w:space="0"/>
          <w:lang w:eastAsia="en-US"/>
          <w14:textFill>
            <w14:solidFill>
              <w14:schemeClr w14:val="tx2"/>
            </w14:solidFill>
          </w14:textFill>
        </w:rPr>
        <w:t xml:space="preserve">VÍDEOS </w:t>
      </w:r>
      <w:r>
        <w:rPr>
          <w:rFonts w:ascii="Comic Sans MS" w:hAnsi="Comic Sans MS"/>
          <w:b/>
          <w:color w:val="1F497D" w:themeColor="text2"/>
          <w:sz w:val="32"/>
          <w:szCs w:val="32"/>
          <w:bdr w:val="single" w:color="auto" w:sz="4" w:space="0"/>
          <w14:textFill>
            <w14:solidFill>
              <w14:schemeClr w14:val="tx2"/>
            </w14:solidFill>
          </w14:textFill>
        </w:rPr>
        <w:t xml:space="preserve">Ord-2ºA: </w:t>
      </w:r>
      <w:bookmarkStart w:id="0" w:name="_Hlk219202196"/>
      <w:r>
        <w:rPr>
          <w:rFonts w:ascii="Comic Sans MS" w:hAnsi="Comic Sans MS"/>
          <w:b/>
          <w:color w:val="1F497D" w:themeColor="text2"/>
          <w:sz w:val="32"/>
          <w:szCs w:val="32"/>
          <w:bdr w:val="single" w:color="auto" w:sz="4" w:space="0"/>
          <w14:textFill>
            <w14:solidFill>
              <w14:schemeClr w14:val="tx2"/>
            </w14:solidFill>
          </w14:textFill>
        </w:rPr>
        <w:t xml:space="preserve">Juan 1, 29-34, </w:t>
      </w:r>
      <w:bookmarkEnd w:id="0"/>
      <w:r>
        <w:rPr>
          <w:rFonts w:ascii="Comic Sans MS" w:hAnsi="Comic Sans MS"/>
          <w:b/>
          <w:color w:val="1F497D" w:themeColor="text2"/>
          <w:sz w:val="32"/>
          <w:szCs w:val="32"/>
          <w:bdr w:val="single" w:color="auto" w:sz="4" w:space="0"/>
          <w14:textFill>
            <w14:solidFill>
              <w14:schemeClr w14:val="tx2"/>
            </w14:solidFill>
          </w14:textFill>
        </w:rPr>
        <w:t>Este es el cordero de Dios</w:t>
      </w:r>
      <w:r>
        <w:rPr>
          <w:rFonts w:ascii="Comic Sans MS" w:hAnsi="Comic Sans MS"/>
          <w:b/>
          <w:color w:val="1F497D" w:themeColor="text2"/>
          <w:sz w:val="32"/>
          <w:szCs w:val="32"/>
          <w14:textFill>
            <w14:solidFill>
              <w14:schemeClr w14:val="tx2"/>
            </w14:solidFill>
          </w14:textFill>
        </w:rPr>
        <w:t>.</w:t>
      </w:r>
    </w:p>
    <w:p w14:paraId="25BFE9A2">
      <w:pPr>
        <w:ind w:left="1701" w:hanging="283"/>
        <w:rPr>
          <w:rFonts w:ascii="Comic Sans MS" w:hAnsi="Comic Sans MS"/>
          <w:color w:val="1F497D" w:themeColor="text2"/>
          <w:sz w:val="32"/>
          <w:szCs w:val="32"/>
          <w14:textFill>
            <w14:solidFill>
              <w14:schemeClr w14:val="tx2"/>
            </w14:solidFill>
          </w14:textFill>
        </w:rPr>
      </w:pPr>
    </w:p>
    <w:p w14:paraId="4FF44A1B">
      <w:pPr>
        <w:autoSpaceDE w:val="0"/>
        <w:autoSpaceDN w:val="0"/>
        <w:adjustRightInd w:val="0"/>
        <w:spacing w:line="240" w:lineRule="atLeast"/>
        <w:ind w:left="1701" w:right="566" w:hanging="283"/>
        <w:rPr>
          <w:rFonts w:ascii="Comic Sans MS" w:hAnsi="Comic Sans MS" w:cstheme="minorHAnsi"/>
          <w:color w:val="1F497D" w:themeColor="text2"/>
          <w:sz w:val="32"/>
          <w:szCs w:val="32"/>
          <w14:textFill>
            <w14:solidFill>
              <w14:schemeClr w14:val="tx2"/>
            </w14:solidFill>
          </w14:textFill>
        </w:rPr>
      </w:pPr>
      <w:r>
        <w:rPr>
          <w:rFonts w:ascii="Comic Sans MS" w:hAnsi="Comic Sans MS" w:cstheme="minorHAnsi"/>
          <w:color w:val="1F497D" w:themeColor="text2"/>
          <w:sz w:val="32"/>
          <w:szCs w:val="32"/>
          <w14:textFill>
            <w14:solidFill>
              <w14:schemeClr w14:val="tx2"/>
            </w14:solidFill>
          </w14:textFill>
        </w:rPr>
        <w:t xml:space="preserve">-Testimonio de Juan, película: </w:t>
      </w:r>
      <w:r>
        <w:fldChar w:fldCharType="begin"/>
      </w:r>
      <w:r>
        <w:instrText xml:space="preserve"> HYPERLINK "https://www.youtube.com/watch?v=rDV2jAYPCcM&amp;t=62s" </w:instrText>
      </w:r>
      <w:r>
        <w:fldChar w:fldCharType="separate"/>
      </w:r>
      <w:r>
        <w:rPr>
          <w:rStyle w:val="11"/>
          <w:rFonts w:ascii="Comic Sans MS" w:hAnsi="Comic Sans MS" w:cstheme="minorHAnsi"/>
          <w:color w:val="1F497D" w:themeColor="text2"/>
          <w:sz w:val="32"/>
          <w:szCs w:val="32"/>
          <w:u w:val="none"/>
          <w14:textFill>
            <w14:solidFill>
              <w14:schemeClr w14:val="tx2"/>
            </w14:solidFill>
          </w14:textFill>
        </w:rPr>
        <w:t xml:space="preserve"> </w:t>
      </w:r>
      <w:r>
        <w:rPr>
          <w:rStyle w:val="11"/>
          <w:rFonts w:ascii="Comic Sans MS" w:hAnsi="Comic Sans MS" w:eastAsiaTheme="majorEastAsia" w:cstheme="minorHAnsi"/>
          <w:color w:val="1F497D" w:themeColor="text2"/>
          <w:sz w:val="32"/>
          <w:szCs w:val="32"/>
          <w14:textFill>
            <w14:solidFill>
              <w14:schemeClr w14:val="tx2"/>
            </w14:solidFill>
          </w14:textFill>
        </w:rPr>
        <w:t>http://youtu.be/rDV2jAYPCcM&amp;t=62s</w:t>
      </w:r>
      <w:r>
        <w:rPr>
          <w:rStyle w:val="11"/>
          <w:rFonts w:ascii="Comic Sans MS" w:hAnsi="Comic Sans MS" w:eastAsiaTheme="majorEastAsia" w:cstheme="minorHAnsi"/>
          <w:color w:val="1F497D" w:themeColor="text2"/>
          <w:sz w:val="32"/>
          <w:szCs w:val="32"/>
          <w14:textFill>
            <w14:solidFill>
              <w14:schemeClr w14:val="tx2"/>
            </w14:solidFill>
          </w14:textFill>
        </w:rPr>
        <w:fldChar w:fldCharType="end"/>
      </w:r>
    </w:p>
    <w:p w14:paraId="69CBD788">
      <w:pPr>
        <w:autoSpaceDE w:val="0"/>
        <w:autoSpaceDN w:val="0"/>
        <w:adjustRightInd w:val="0"/>
        <w:spacing w:line="240" w:lineRule="atLeast"/>
        <w:ind w:left="1701" w:right="566" w:hanging="283"/>
        <w:rPr>
          <w:rFonts w:ascii="Comic Sans MS" w:hAnsi="Comic Sans MS" w:cstheme="minorHAnsi"/>
          <w:color w:val="1F497D" w:themeColor="text2"/>
          <w:sz w:val="32"/>
          <w:szCs w:val="32"/>
          <w14:textFill>
            <w14:solidFill>
              <w14:schemeClr w14:val="tx2"/>
            </w14:solidFill>
          </w14:textFill>
        </w:rPr>
      </w:pPr>
      <w:r>
        <w:rPr>
          <w:rFonts w:ascii="Comic Sans MS" w:hAnsi="Comic Sans MS" w:cstheme="minorHAnsi"/>
          <w:color w:val="1F497D" w:themeColor="text2"/>
          <w:sz w:val="32"/>
          <w:szCs w:val="32"/>
          <w14:textFill>
            <w14:solidFill>
              <w14:schemeClr w14:val="tx2"/>
            </w14:solidFill>
          </w14:textFill>
        </w:rPr>
        <w:t xml:space="preserve">     </w:t>
      </w:r>
      <w:r>
        <w:fldChar w:fldCharType="begin"/>
      </w:r>
      <w:r>
        <w:instrText xml:space="preserve"> HYPERLINK "http://youtu.be/rDV2jAYPCcM" </w:instrText>
      </w:r>
      <w:r>
        <w:fldChar w:fldCharType="separate"/>
      </w:r>
      <w:r>
        <w:rPr>
          <w:rStyle w:val="11"/>
          <w:rFonts w:ascii="Comic Sans MS" w:hAnsi="Comic Sans MS" w:eastAsiaTheme="majorEastAsia" w:cstheme="minorHAnsi"/>
          <w:color w:val="1F497D" w:themeColor="text2"/>
          <w:sz w:val="32"/>
          <w:szCs w:val="32"/>
          <w14:textFill>
            <w14:solidFill>
              <w14:schemeClr w14:val="tx2"/>
            </w14:solidFill>
          </w14:textFill>
        </w:rPr>
        <w:t>http://youtu.be/rDV2jAYPCcM</w:t>
      </w:r>
      <w:r>
        <w:rPr>
          <w:rStyle w:val="11"/>
          <w:rFonts w:ascii="Comic Sans MS" w:hAnsi="Comic Sans MS" w:eastAsiaTheme="majorEastAsia" w:cstheme="minorHAnsi"/>
          <w:color w:val="1F497D" w:themeColor="text2"/>
          <w:sz w:val="32"/>
          <w:szCs w:val="32"/>
          <w14:textFill>
            <w14:solidFill>
              <w14:schemeClr w14:val="tx2"/>
            </w14:solidFill>
          </w14:textFill>
        </w:rPr>
        <w:fldChar w:fldCharType="end"/>
      </w:r>
    </w:p>
    <w:p w14:paraId="4C18618F">
      <w:pPr>
        <w:pStyle w:val="7"/>
        <w:spacing w:before="0" w:line="240" w:lineRule="atLeast"/>
        <w:ind w:left="1701" w:right="616" w:hanging="283"/>
        <w:rPr>
          <w:rFonts w:ascii="Comic Sans MS" w:hAnsi="Comic Sans MS" w:eastAsiaTheme="minorHAnsi" w:cstheme="minorHAnsi"/>
          <w:i w:val="0"/>
          <w:iCs w:val="0"/>
          <w:color w:val="1F497D" w:themeColor="text2"/>
          <w:sz w:val="32"/>
          <w:szCs w:val="32"/>
          <w:lang w:eastAsia="en-US"/>
          <w14:textFill>
            <w14:solidFill>
              <w14:schemeClr w14:val="tx2"/>
            </w14:solidFill>
          </w14:textFill>
        </w:rPr>
      </w:pPr>
      <w:r>
        <w:rPr>
          <w:rFonts w:ascii="Comic Sans MS" w:hAnsi="Comic Sans MS" w:cstheme="minorHAnsi"/>
          <w:color w:val="1F497D" w:themeColor="text2"/>
          <w:sz w:val="32"/>
          <w:szCs w:val="32"/>
          <w14:textFill>
            <w14:solidFill>
              <w14:schemeClr w14:val="tx2"/>
            </w14:solidFill>
          </w14:textFill>
        </w:rPr>
        <w:t>-</w:t>
      </w:r>
      <w:r>
        <w:rPr>
          <w:rFonts w:ascii="Comic Sans MS" w:hAnsi="Comic Sans MS" w:cstheme="minorHAnsi"/>
          <w:i w:val="0"/>
          <w:iCs w:val="0"/>
          <w:color w:val="1F497D" w:themeColor="text2"/>
          <w:sz w:val="32"/>
          <w:szCs w:val="32"/>
          <w14:textFill>
            <w14:solidFill>
              <w14:schemeClr w14:val="tx2"/>
            </w14:solidFill>
          </w14:textFill>
        </w:rPr>
        <w:t>Juan 1, 29-34, película</w:t>
      </w:r>
      <w:r>
        <w:rPr>
          <w:rFonts w:ascii="Comic Sans MS" w:hAnsi="Comic Sans MS" w:cstheme="minorHAnsi"/>
          <w:color w:val="1F497D" w:themeColor="text2"/>
          <w:sz w:val="32"/>
          <w:szCs w:val="32"/>
          <w14:textFill>
            <w14:solidFill>
              <w14:schemeClr w14:val="tx2"/>
            </w14:solidFill>
          </w14:textFill>
        </w:rPr>
        <w:t xml:space="preserve">: </w:t>
      </w:r>
      <w:r>
        <w:fldChar w:fldCharType="begin"/>
      </w:r>
      <w:r>
        <w:instrText xml:space="preserve"> HYPERLINK "https://youtu.be/AtGDD0HyguM" </w:instrText>
      </w:r>
      <w:r>
        <w:fldChar w:fldCharType="separate"/>
      </w:r>
      <w:r>
        <w:rPr>
          <w:rStyle w:val="11"/>
          <w:rFonts w:ascii="Comic Sans MS" w:hAnsi="Comic Sans MS" w:eastAsiaTheme="minorHAnsi" w:cstheme="minorHAnsi"/>
          <w:color w:val="1F497D" w:themeColor="text2"/>
          <w:sz w:val="32"/>
          <w:szCs w:val="32"/>
          <w:lang w:eastAsia="en-US"/>
          <w14:textFill>
            <w14:solidFill>
              <w14:schemeClr w14:val="tx2"/>
            </w14:solidFill>
          </w14:textFill>
        </w:rPr>
        <w:t>https://youtu.be/AtGDD0HyguM</w:t>
      </w:r>
      <w:r>
        <w:rPr>
          <w:rStyle w:val="11"/>
          <w:rFonts w:ascii="Comic Sans MS" w:hAnsi="Comic Sans MS" w:eastAsiaTheme="minorHAnsi" w:cstheme="minorHAnsi"/>
          <w:color w:val="1F497D" w:themeColor="text2"/>
          <w:sz w:val="32"/>
          <w:szCs w:val="32"/>
          <w:lang w:eastAsia="en-US"/>
          <w14:textFill>
            <w14:solidFill>
              <w14:schemeClr w14:val="tx2"/>
            </w14:solidFill>
          </w14:textFill>
        </w:rPr>
        <w:fldChar w:fldCharType="end"/>
      </w:r>
      <w:r>
        <w:rPr>
          <w:rStyle w:val="11"/>
          <w:rFonts w:ascii="Comic Sans MS" w:hAnsi="Comic Sans MS" w:cstheme="minorHAnsi"/>
          <w:color w:val="1F497D" w:themeColor="text2"/>
          <w:sz w:val="32"/>
          <w:szCs w:val="32"/>
          <w14:textFill>
            <w14:solidFill>
              <w14:schemeClr w14:val="tx2"/>
            </w14:solidFill>
          </w14:textFill>
        </w:rPr>
        <w:t xml:space="preserve">   </w:t>
      </w:r>
      <w:r>
        <w:fldChar w:fldCharType="begin"/>
      </w:r>
      <w:r>
        <w:instrText xml:space="preserve"> HYPERLINK "http://youtu.be/rDV2jAYPCcM" </w:instrText>
      </w:r>
      <w:r>
        <w:fldChar w:fldCharType="separate"/>
      </w:r>
      <w:r>
        <w:rPr>
          <w:rStyle w:val="11"/>
          <w:rFonts w:ascii="Comic Sans MS" w:hAnsi="Comic Sans MS" w:eastAsiaTheme="minorHAnsi" w:cstheme="minorHAnsi"/>
          <w:color w:val="1F497D" w:themeColor="text2"/>
          <w:sz w:val="32"/>
          <w:szCs w:val="32"/>
          <w:lang w:eastAsia="en-US"/>
          <w14:textFill>
            <w14:solidFill>
              <w14:schemeClr w14:val="tx2"/>
            </w14:solidFill>
          </w14:textFill>
        </w:rPr>
        <w:t>http://youtu.be/rDV2jAYPCcM</w:t>
      </w:r>
      <w:r>
        <w:rPr>
          <w:rStyle w:val="11"/>
          <w:rFonts w:ascii="Comic Sans MS" w:hAnsi="Comic Sans MS" w:eastAsiaTheme="minorHAnsi" w:cstheme="minorHAnsi"/>
          <w:color w:val="1F497D" w:themeColor="text2"/>
          <w:sz w:val="32"/>
          <w:szCs w:val="32"/>
          <w:lang w:eastAsia="en-US"/>
          <w14:textFill>
            <w14:solidFill>
              <w14:schemeClr w14:val="tx2"/>
            </w14:solidFill>
          </w14:textFill>
        </w:rPr>
        <w:fldChar w:fldCharType="end"/>
      </w:r>
    </w:p>
    <w:p w14:paraId="5E638D07">
      <w:pPr>
        <w:autoSpaceDE w:val="0"/>
        <w:autoSpaceDN w:val="0"/>
        <w:adjustRightInd w:val="0"/>
        <w:spacing w:line="240" w:lineRule="atLeast"/>
        <w:ind w:left="1701" w:right="566" w:hanging="283"/>
        <w:rPr>
          <w:rFonts w:ascii="Comic Sans MS" w:hAnsi="Comic Sans MS" w:eastAsiaTheme="minorHAnsi" w:cstheme="minorHAnsi"/>
          <w:color w:val="1F497D" w:themeColor="text2"/>
          <w:sz w:val="32"/>
          <w:szCs w:val="32"/>
          <w:lang w:eastAsia="en-US"/>
          <w14:textFill>
            <w14:solidFill>
              <w14:schemeClr w14:val="tx2"/>
            </w14:solidFill>
          </w14:textFill>
        </w:rPr>
      </w:pPr>
      <w:r>
        <w:rPr>
          <w:rFonts w:ascii="Comic Sans MS" w:hAnsi="Comic Sans MS" w:cstheme="minorHAnsi"/>
          <w:color w:val="1F497D" w:themeColor="text2"/>
          <w:sz w:val="32"/>
          <w:szCs w:val="32"/>
          <w14:textFill>
            <w14:solidFill>
              <w14:schemeClr w14:val="tx2"/>
            </w14:solidFill>
          </w14:textFill>
        </w:rPr>
        <w:t xml:space="preserve">-Testimonio de Juan, dibujos: </w:t>
      </w:r>
      <w:r>
        <w:fldChar w:fldCharType="begin"/>
      </w:r>
      <w:r>
        <w:instrText xml:space="preserve"> HYPERLINK "http://youtu.be/JbDdnimOPB8" </w:instrText>
      </w:r>
      <w:r>
        <w:fldChar w:fldCharType="separate"/>
      </w:r>
      <w:r>
        <w:rPr>
          <w:rStyle w:val="11"/>
          <w:rFonts w:ascii="Comic Sans MS" w:hAnsi="Comic Sans MS" w:eastAsiaTheme="minorHAnsi" w:cstheme="minorHAnsi"/>
          <w:color w:val="1F497D" w:themeColor="text2"/>
          <w:sz w:val="32"/>
          <w:szCs w:val="32"/>
          <w:lang w:eastAsia="en-US"/>
          <w14:textFill>
            <w14:solidFill>
              <w14:schemeClr w14:val="tx2"/>
            </w14:solidFill>
          </w14:textFill>
        </w:rPr>
        <w:t>http://youtu.be/JbDdnimOPB8</w:t>
      </w:r>
      <w:r>
        <w:rPr>
          <w:rStyle w:val="11"/>
          <w:rFonts w:ascii="Comic Sans MS" w:hAnsi="Comic Sans MS" w:eastAsiaTheme="minorHAnsi" w:cstheme="minorHAnsi"/>
          <w:color w:val="1F497D" w:themeColor="text2"/>
          <w:sz w:val="32"/>
          <w:szCs w:val="32"/>
          <w:lang w:eastAsia="en-US"/>
          <w14:textFill>
            <w14:solidFill>
              <w14:schemeClr w14:val="tx2"/>
            </w14:solidFill>
          </w14:textFill>
        </w:rPr>
        <w:fldChar w:fldCharType="end"/>
      </w:r>
      <w:r>
        <w:rPr>
          <w:rFonts w:ascii="Comic Sans MS" w:hAnsi="Comic Sans MS" w:eastAsiaTheme="minorHAnsi" w:cstheme="minorHAnsi"/>
          <w:color w:val="1F497D" w:themeColor="text2"/>
          <w:sz w:val="32"/>
          <w:szCs w:val="32"/>
          <w:lang w:eastAsia="en-US"/>
          <w14:textFill>
            <w14:solidFill>
              <w14:schemeClr w14:val="tx2"/>
            </w14:solidFill>
          </w14:textFill>
        </w:rPr>
        <w:t xml:space="preserve"> </w:t>
      </w:r>
    </w:p>
    <w:p w14:paraId="2C263CD5">
      <w:pPr>
        <w:autoSpaceDE w:val="0"/>
        <w:autoSpaceDN w:val="0"/>
        <w:adjustRightInd w:val="0"/>
        <w:spacing w:line="240" w:lineRule="atLeast"/>
        <w:ind w:left="1701" w:right="566" w:hanging="283"/>
        <w:rPr>
          <w:rFonts w:ascii="Comic Sans MS" w:hAnsi="Comic Sans MS" w:eastAsiaTheme="minorHAnsi" w:cstheme="minorHAnsi"/>
          <w:color w:val="1F497D" w:themeColor="text2"/>
          <w:sz w:val="32"/>
          <w:szCs w:val="32"/>
          <w:lang w:eastAsia="en-US"/>
          <w14:textFill>
            <w14:solidFill>
              <w14:schemeClr w14:val="tx2"/>
            </w14:solidFill>
          </w14:textFill>
        </w:rPr>
      </w:pPr>
      <w:r>
        <w:rPr>
          <w:rFonts w:ascii="Comic Sans MS" w:hAnsi="Comic Sans MS" w:cstheme="minorHAnsi"/>
          <w:color w:val="1F497D" w:themeColor="text2"/>
          <w:sz w:val="32"/>
          <w:szCs w:val="32"/>
          <w14:textFill>
            <w14:solidFill>
              <w14:schemeClr w14:val="tx2"/>
            </w14:solidFill>
          </w14:textFill>
        </w:rPr>
        <w:t xml:space="preserve">-El bautismo de Jesús, dibujos: </w:t>
      </w:r>
      <w:r>
        <w:fldChar w:fldCharType="begin"/>
      </w:r>
      <w:r>
        <w:instrText xml:space="preserve"> HYPERLINK "https://youtu.be/2UlgGEi43Oo" </w:instrText>
      </w:r>
      <w:r>
        <w:fldChar w:fldCharType="separate"/>
      </w:r>
      <w:r>
        <w:rPr>
          <w:rStyle w:val="11"/>
          <w:rFonts w:ascii="Comic Sans MS" w:hAnsi="Comic Sans MS" w:eastAsiaTheme="minorHAnsi" w:cstheme="minorHAnsi"/>
          <w:color w:val="1F497D" w:themeColor="text2"/>
          <w:sz w:val="32"/>
          <w:szCs w:val="32"/>
          <w:lang w:eastAsia="en-US"/>
          <w14:textFill>
            <w14:solidFill>
              <w14:schemeClr w14:val="tx2"/>
            </w14:solidFill>
          </w14:textFill>
        </w:rPr>
        <w:t>https://youtu.be/2UlgGEi43Oo</w:t>
      </w:r>
      <w:r>
        <w:rPr>
          <w:rStyle w:val="11"/>
          <w:rFonts w:ascii="Comic Sans MS" w:hAnsi="Comic Sans MS" w:eastAsiaTheme="minorHAnsi" w:cstheme="minorHAnsi"/>
          <w:color w:val="1F497D" w:themeColor="text2"/>
          <w:sz w:val="32"/>
          <w:szCs w:val="32"/>
          <w:lang w:eastAsia="en-US"/>
          <w14:textFill>
            <w14:solidFill>
              <w14:schemeClr w14:val="tx2"/>
            </w14:solidFill>
          </w14:textFill>
        </w:rPr>
        <w:fldChar w:fldCharType="end"/>
      </w:r>
    </w:p>
    <w:p w14:paraId="51F87173">
      <w:pPr>
        <w:spacing w:line="240" w:lineRule="atLeast"/>
        <w:ind w:left="1701" w:right="566" w:hanging="283"/>
        <w:jc w:val="both"/>
        <w:rPr>
          <w:rFonts w:ascii="Comic Sans MS" w:hAnsi="Comic Sans MS" w:cstheme="minorHAnsi"/>
          <w:color w:val="1F497D" w:themeColor="text2"/>
          <w:sz w:val="32"/>
          <w:szCs w:val="32"/>
          <w14:textFill>
            <w14:solidFill>
              <w14:schemeClr w14:val="tx2"/>
            </w14:solidFill>
          </w14:textFill>
        </w:rPr>
      </w:pPr>
      <w:r>
        <w:rPr>
          <w:rFonts w:ascii="Comic Sans MS" w:hAnsi="Comic Sans MS" w:cstheme="minorHAnsi"/>
          <w:color w:val="1F497D" w:themeColor="text2"/>
          <w:sz w:val="32"/>
          <w:szCs w:val="32"/>
          <w14:textFill>
            <w14:solidFill>
              <w14:schemeClr w14:val="tx2"/>
            </w14:solidFill>
          </w14:textFill>
        </w:rPr>
        <w:t xml:space="preserve">-Este es el Cordero, reflexión: </w:t>
      </w:r>
      <w:r>
        <w:fldChar w:fldCharType="begin"/>
      </w:r>
      <w:r>
        <w:instrText xml:space="preserve"> HYPERLINK "https://www.youtube.com/watch?v=piVmxKIWiuA" </w:instrText>
      </w:r>
      <w:r>
        <w:fldChar w:fldCharType="separate"/>
      </w:r>
      <w:r>
        <w:rPr>
          <w:rStyle w:val="11"/>
          <w:rFonts w:ascii="Comic Sans MS" w:hAnsi="Comic Sans MS" w:cstheme="minorHAnsi"/>
          <w:color w:val="1F497D" w:themeColor="text2"/>
          <w:sz w:val="32"/>
          <w:szCs w:val="32"/>
          <w:u w:val="none"/>
          <w14:textFill>
            <w14:solidFill>
              <w14:schemeClr w14:val="tx2"/>
            </w14:solidFill>
          </w14:textFill>
        </w:rPr>
        <w:t xml:space="preserve"> </w:t>
      </w:r>
      <w:r>
        <w:rPr>
          <w:rStyle w:val="11"/>
          <w:rFonts w:ascii="Comic Sans MS" w:hAnsi="Comic Sans MS" w:eastAsiaTheme="majorEastAsia" w:cstheme="minorHAnsi"/>
          <w:color w:val="1F497D" w:themeColor="text2"/>
          <w:sz w:val="32"/>
          <w:szCs w:val="32"/>
          <w14:textFill>
            <w14:solidFill>
              <w14:schemeClr w14:val="tx2"/>
            </w14:solidFill>
          </w14:textFill>
        </w:rPr>
        <w:t>http://youtu.be/piVmxKIWiuA</w:t>
      </w:r>
      <w:r>
        <w:rPr>
          <w:rStyle w:val="11"/>
          <w:rFonts w:ascii="Comic Sans MS" w:hAnsi="Comic Sans MS" w:eastAsiaTheme="majorEastAsia" w:cstheme="minorHAnsi"/>
          <w:color w:val="1F497D" w:themeColor="text2"/>
          <w:sz w:val="32"/>
          <w:szCs w:val="32"/>
          <w14:textFill>
            <w14:solidFill>
              <w14:schemeClr w14:val="tx2"/>
            </w14:solidFill>
          </w14:textFill>
        </w:rPr>
        <w:fldChar w:fldCharType="end"/>
      </w:r>
    </w:p>
    <w:p w14:paraId="213F89C5">
      <w:pPr>
        <w:spacing w:line="240" w:lineRule="atLeast"/>
        <w:ind w:left="1701" w:right="566" w:hanging="283"/>
        <w:jc w:val="both"/>
        <w:rPr>
          <w:rFonts w:ascii="Comic Sans MS" w:hAnsi="Comic Sans MS" w:cstheme="minorHAnsi"/>
          <w:color w:val="1F497D" w:themeColor="text2"/>
          <w:sz w:val="32"/>
          <w:szCs w:val="32"/>
          <w14:textFill>
            <w14:solidFill>
              <w14:schemeClr w14:val="tx2"/>
            </w14:solidFill>
          </w14:textFill>
        </w:rPr>
      </w:pPr>
      <w:r>
        <w:rPr>
          <w:rFonts w:ascii="Comic Sans MS" w:hAnsi="Comic Sans MS" w:cstheme="minorHAnsi"/>
          <w:color w:val="1F497D" w:themeColor="text2"/>
          <w:sz w:val="32"/>
          <w:szCs w:val="32"/>
          <w14:textFill>
            <w14:solidFill>
              <w14:schemeClr w14:val="tx2"/>
            </w14:solidFill>
          </w14:textFill>
        </w:rPr>
        <w:t xml:space="preserve">-El GR, Verbo Divino-2011, reflexión: </w:t>
      </w:r>
    </w:p>
    <w:p w14:paraId="432519DA">
      <w:pPr>
        <w:spacing w:line="240" w:lineRule="atLeast"/>
        <w:ind w:left="1701" w:right="566" w:hanging="283"/>
        <w:jc w:val="both"/>
        <w:rPr>
          <w:rFonts w:ascii="Comic Sans MS" w:hAnsi="Comic Sans MS" w:eastAsiaTheme="minorHAnsi" w:cstheme="minorHAnsi"/>
          <w:color w:val="1F497D" w:themeColor="text2"/>
          <w:sz w:val="32"/>
          <w:szCs w:val="32"/>
          <w:lang w:eastAsia="en-US"/>
          <w14:textFill>
            <w14:solidFill>
              <w14:schemeClr w14:val="tx2"/>
            </w14:solidFill>
          </w14:textFill>
        </w:rPr>
      </w:pPr>
      <w:r>
        <w:fldChar w:fldCharType="begin"/>
      </w:r>
      <w:r>
        <w:instrText xml:space="preserve"> HYPERLINK "https://youtu.be/elnKfouXEVg" </w:instrText>
      </w:r>
      <w:r>
        <w:fldChar w:fldCharType="separate"/>
      </w:r>
      <w:r>
        <w:rPr>
          <w:rStyle w:val="11"/>
          <w:rFonts w:ascii="Comic Sans MS" w:hAnsi="Comic Sans MS" w:eastAsiaTheme="minorHAnsi" w:cstheme="minorHAnsi"/>
          <w:sz w:val="32"/>
          <w:szCs w:val="32"/>
          <w:lang w:eastAsia="en-US"/>
        </w:rPr>
        <w:t>https://youtu.be/elnKfouXEVg</w:t>
      </w:r>
      <w:r>
        <w:rPr>
          <w:rStyle w:val="11"/>
          <w:rFonts w:ascii="Comic Sans MS" w:hAnsi="Comic Sans MS" w:eastAsiaTheme="minorHAnsi" w:cstheme="minorHAnsi"/>
          <w:sz w:val="32"/>
          <w:szCs w:val="32"/>
          <w:lang w:eastAsia="en-US"/>
        </w:rPr>
        <w:fldChar w:fldCharType="end"/>
      </w:r>
    </w:p>
    <w:p w14:paraId="3269F51E">
      <w:pPr>
        <w:pStyle w:val="20"/>
        <w:numPr>
          <w:ilvl w:val="0"/>
          <w:numId w:val="1"/>
        </w:numPr>
        <w:spacing w:line="240" w:lineRule="atLeast"/>
        <w:ind w:right="566"/>
        <w:jc w:val="both"/>
        <w:rPr>
          <w:rFonts w:ascii="Comic Sans MS" w:hAnsi="Comic Sans MS" w:cstheme="minorHAnsi"/>
          <w:color w:val="1F497D" w:themeColor="text2"/>
          <w:sz w:val="32"/>
          <w:szCs w:val="32"/>
          <w14:textFill>
            <w14:solidFill>
              <w14:schemeClr w14:val="tx2"/>
            </w14:solidFill>
          </w14:textFill>
        </w:rPr>
      </w:pPr>
      <w:r>
        <w:rPr>
          <w:rFonts w:ascii="Comic Sans MS" w:hAnsi="Comic Sans MS" w:cstheme="minorHAnsi"/>
          <w:color w:val="1F497D" w:themeColor="text2"/>
          <w:sz w:val="32"/>
          <w:szCs w:val="32"/>
          <w14:textFill>
            <w14:solidFill>
              <w14:schemeClr w14:val="tx2"/>
            </w14:solidFill>
          </w14:textFill>
        </w:rPr>
        <w:t>¿Te apuntas al camino?, Verbo Divino-2014:</w:t>
      </w:r>
    </w:p>
    <w:p w14:paraId="015D8835">
      <w:pPr>
        <w:spacing w:line="240" w:lineRule="atLeast"/>
        <w:ind w:left="1701" w:right="566" w:hanging="283"/>
        <w:jc w:val="both"/>
        <w:rPr>
          <w:rFonts w:ascii="Comic Sans MS" w:hAnsi="Comic Sans MS" w:eastAsiaTheme="minorHAnsi" w:cstheme="minorHAnsi"/>
          <w:color w:val="1F497D" w:themeColor="text2"/>
          <w:sz w:val="32"/>
          <w:szCs w:val="32"/>
          <w:lang w:eastAsia="en-US"/>
          <w14:textFill>
            <w14:solidFill>
              <w14:schemeClr w14:val="tx2"/>
            </w14:solidFill>
          </w14:textFill>
        </w:rPr>
      </w:pPr>
      <w:r>
        <w:rPr>
          <w:rFonts w:ascii="Comic Sans MS" w:hAnsi="Comic Sans MS" w:cstheme="minorHAnsi"/>
          <w:color w:val="1F497D" w:themeColor="text2"/>
          <w:sz w:val="32"/>
          <w:szCs w:val="32"/>
          <w14:textFill>
            <w14:solidFill>
              <w14:schemeClr w14:val="tx2"/>
            </w14:solidFill>
          </w14:textFill>
        </w:rPr>
        <w:t xml:space="preserve">  </w:t>
      </w:r>
      <w:r>
        <w:fldChar w:fldCharType="begin"/>
      </w:r>
      <w:r>
        <w:instrText xml:space="preserve"> HYPERLINK "https://youtu.be/YlWKrA0IX_8" </w:instrText>
      </w:r>
      <w:r>
        <w:fldChar w:fldCharType="separate"/>
      </w:r>
      <w:r>
        <w:rPr>
          <w:rStyle w:val="11"/>
          <w:rFonts w:ascii="Comic Sans MS" w:hAnsi="Comic Sans MS" w:eastAsiaTheme="minorHAnsi" w:cstheme="minorHAnsi"/>
          <w:color w:val="1F497D" w:themeColor="text2"/>
          <w:sz w:val="32"/>
          <w:szCs w:val="32"/>
          <w:lang w:eastAsia="en-US"/>
          <w14:textFill>
            <w14:solidFill>
              <w14:schemeClr w14:val="tx2"/>
            </w14:solidFill>
          </w14:textFill>
        </w:rPr>
        <w:t>https://youtu.be/YlWKrA0IX_8</w:t>
      </w:r>
      <w:r>
        <w:rPr>
          <w:rStyle w:val="11"/>
          <w:rFonts w:ascii="Comic Sans MS" w:hAnsi="Comic Sans MS" w:eastAsiaTheme="minorHAnsi" w:cstheme="minorHAnsi"/>
          <w:color w:val="1F497D" w:themeColor="text2"/>
          <w:sz w:val="32"/>
          <w:szCs w:val="32"/>
          <w:lang w:eastAsia="en-US"/>
          <w14:textFill>
            <w14:solidFill>
              <w14:schemeClr w14:val="tx2"/>
            </w14:solidFill>
          </w14:textFill>
        </w:rPr>
        <w:fldChar w:fldCharType="end"/>
      </w:r>
    </w:p>
    <w:p w14:paraId="1AC6F9CC">
      <w:pPr>
        <w:pStyle w:val="20"/>
        <w:numPr>
          <w:ilvl w:val="0"/>
          <w:numId w:val="1"/>
        </w:numPr>
        <w:spacing w:line="240" w:lineRule="atLeast"/>
        <w:ind w:right="566"/>
        <w:jc w:val="both"/>
        <w:rPr>
          <w:rFonts w:ascii="Comic Sans MS" w:hAnsi="Comic Sans MS" w:cstheme="minorHAnsi"/>
          <w:color w:val="1F497D" w:themeColor="text2"/>
          <w:sz w:val="32"/>
          <w:szCs w:val="32"/>
          <w14:textFill>
            <w14:solidFill>
              <w14:schemeClr w14:val="tx2"/>
            </w14:solidFill>
          </w14:textFill>
        </w:rPr>
      </w:pPr>
      <w:r>
        <w:rPr>
          <w:rFonts w:ascii="Comic Sans MS" w:hAnsi="Comic Sans MS" w:cstheme="minorHAnsi"/>
          <w:color w:val="1F497D" w:themeColor="text2"/>
          <w:sz w:val="32"/>
          <w:szCs w:val="32"/>
          <w14:textFill>
            <w14:solidFill>
              <w14:schemeClr w14:val="tx2"/>
            </w14:solidFill>
          </w14:textFill>
        </w:rPr>
        <w:t xml:space="preserve">Hambre de espiritualidad, Verbo Divino-2017: </w:t>
      </w:r>
    </w:p>
    <w:p w14:paraId="7C3EFBB8">
      <w:pPr>
        <w:spacing w:line="240" w:lineRule="atLeast"/>
        <w:ind w:left="1701" w:right="566" w:hanging="283"/>
        <w:jc w:val="both"/>
        <w:rPr>
          <w:rFonts w:ascii="Comic Sans MS" w:hAnsi="Comic Sans MS" w:cstheme="minorHAnsi"/>
          <w:color w:val="1F497D" w:themeColor="text2"/>
          <w:sz w:val="32"/>
          <w:szCs w:val="32"/>
          <w14:textFill>
            <w14:solidFill>
              <w14:schemeClr w14:val="tx2"/>
            </w14:solidFill>
          </w14:textFill>
        </w:rPr>
      </w:pPr>
      <w:r>
        <w:rPr>
          <w:rFonts w:ascii="Comic Sans MS" w:hAnsi="Comic Sans MS" w:cstheme="minorHAnsi"/>
          <w:color w:val="1F497D" w:themeColor="text2"/>
          <w:sz w:val="32"/>
          <w:szCs w:val="32"/>
          <w14:textFill>
            <w14:solidFill>
              <w14:schemeClr w14:val="tx2"/>
            </w14:solidFill>
          </w14:textFill>
        </w:rPr>
        <w:t xml:space="preserve"> </w:t>
      </w:r>
      <w:r>
        <w:fldChar w:fldCharType="begin"/>
      </w:r>
      <w:r>
        <w:instrText xml:space="preserve"> HYPERLINK "https://www.youtube.com/watch?v=6K0QTZRUAVE" </w:instrText>
      </w:r>
      <w:r>
        <w:fldChar w:fldCharType="separate"/>
      </w:r>
      <w:r>
        <w:rPr>
          <w:rStyle w:val="11"/>
          <w:rFonts w:ascii="Comic Sans MS" w:hAnsi="Comic Sans MS" w:cstheme="minorHAnsi"/>
          <w:color w:val="1F497D" w:themeColor="text2"/>
          <w:sz w:val="32"/>
          <w:szCs w:val="32"/>
          <w14:textFill>
            <w14:solidFill>
              <w14:schemeClr w14:val="tx2"/>
            </w14:solidFill>
          </w14:textFill>
        </w:rPr>
        <w:t xml:space="preserve"> </w:t>
      </w:r>
      <w:r>
        <w:rPr>
          <w:rStyle w:val="11"/>
          <w:rFonts w:ascii="Comic Sans MS" w:hAnsi="Comic Sans MS" w:eastAsiaTheme="minorHAnsi" w:cstheme="minorHAnsi"/>
          <w:color w:val="1F497D" w:themeColor="text2"/>
          <w:sz w:val="32"/>
          <w:szCs w:val="32"/>
          <w:lang w:eastAsia="en-US"/>
          <w14:textFill>
            <w14:solidFill>
              <w14:schemeClr w14:val="tx2"/>
            </w14:solidFill>
          </w14:textFill>
        </w:rPr>
        <w:t>https://youtu.be/6K0QTZRUAVE</w:t>
      </w:r>
      <w:r>
        <w:rPr>
          <w:rStyle w:val="11"/>
          <w:rFonts w:ascii="Comic Sans MS" w:hAnsi="Comic Sans MS" w:eastAsiaTheme="minorHAnsi" w:cstheme="minorHAnsi"/>
          <w:color w:val="1F497D" w:themeColor="text2"/>
          <w:sz w:val="32"/>
          <w:szCs w:val="32"/>
          <w:u w:val="none"/>
          <w:lang w:eastAsia="en-US"/>
          <w14:textFill>
            <w14:solidFill>
              <w14:schemeClr w14:val="tx2"/>
            </w14:solidFill>
          </w14:textFill>
        </w:rPr>
        <w:t xml:space="preserve"> </w:t>
      </w:r>
      <w:r>
        <w:rPr>
          <w:rStyle w:val="11"/>
          <w:rFonts w:ascii="Comic Sans MS" w:hAnsi="Comic Sans MS" w:eastAsiaTheme="minorHAnsi" w:cstheme="minorHAnsi"/>
          <w:color w:val="1F497D" w:themeColor="text2"/>
          <w:sz w:val="32"/>
          <w:szCs w:val="32"/>
          <w:u w:val="none"/>
          <w:lang w:eastAsia="en-US"/>
          <w14:textFill>
            <w14:solidFill>
              <w14:schemeClr w14:val="tx2"/>
            </w14:solidFill>
          </w14:textFill>
        </w:rPr>
        <w:fldChar w:fldCharType="end"/>
      </w:r>
    </w:p>
    <w:p w14:paraId="18E00166">
      <w:pPr>
        <w:pStyle w:val="20"/>
        <w:numPr>
          <w:ilvl w:val="0"/>
          <w:numId w:val="1"/>
        </w:numPr>
        <w:spacing w:line="240" w:lineRule="atLeast"/>
        <w:ind w:right="566"/>
        <w:jc w:val="both"/>
        <w:rPr>
          <w:rFonts w:ascii="Comic Sans MS" w:hAnsi="Comic Sans MS" w:cstheme="minorHAnsi"/>
          <w:color w:val="1F497D" w:themeColor="text2"/>
          <w:sz w:val="32"/>
          <w:szCs w:val="32"/>
          <w14:textFill>
            <w14:solidFill>
              <w14:schemeClr w14:val="tx2"/>
            </w14:solidFill>
          </w14:textFill>
        </w:rPr>
      </w:pPr>
      <w:r>
        <w:rPr>
          <w:rFonts w:ascii="Comic Sans MS" w:hAnsi="Comic Sans MS" w:cstheme="minorHAnsi"/>
          <w:color w:val="1F497D" w:themeColor="text2"/>
          <w:sz w:val="32"/>
          <w:szCs w:val="32"/>
          <w14:textFill>
            <w14:solidFill>
              <w14:schemeClr w14:val="tx2"/>
            </w14:solidFill>
          </w14:textFill>
        </w:rPr>
        <w:t xml:space="preserve">Cambiando el rumbo, Verbo Divino-2020, reflexión: </w:t>
      </w:r>
    </w:p>
    <w:p w14:paraId="174BB0F7">
      <w:pPr>
        <w:spacing w:line="240" w:lineRule="atLeast"/>
        <w:ind w:left="1701" w:right="566" w:hanging="283"/>
        <w:jc w:val="both"/>
        <w:rPr>
          <w:rFonts w:ascii="Comic Sans MS" w:hAnsi="Comic Sans MS" w:eastAsiaTheme="minorHAnsi" w:cstheme="minorHAnsi"/>
          <w:color w:val="1F497D" w:themeColor="text2"/>
          <w:sz w:val="32"/>
          <w:szCs w:val="32"/>
          <w:lang w:eastAsia="en-US"/>
          <w14:textFill>
            <w14:solidFill>
              <w14:schemeClr w14:val="tx2"/>
            </w14:solidFill>
          </w14:textFill>
        </w:rPr>
      </w:pPr>
      <w:r>
        <w:fldChar w:fldCharType="begin"/>
      </w:r>
      <w:r>
        <w:instrText xml:space="preserve"> HYPERLINK "https://youtu.be/yqcTJ-Z_WKg" </w:instrText>
      </w:r>
      <w:r>
        <w:fldChar w:fldCharType="separate"/>
      </w:r>
      <w:r>
        <w:rPr>
          <w:rStyle w:val="11"/>
          <w:rFonts w:ascii="Comic Sans MS" w:hAnsi="Comic Sans MS" w:eastAsiaTheme="minorHAnsi" w:cstheme="minorHAnsi"/>
          <w:sz w:val="32"/>
          <w:szCs w:val="32"/>
          <w:lang w:eastAsia="en-US"/>
        </w:rPr>
        <w:t>https://youtu.be/yqcTJ-Z_WKg</w:t>
      </w:r>
      <w:r>
        <w:rPr>
          <w:rStyle w:val="11"/>
          <w:rFonts w:ascii="Comic Sans MS" w:hAnsi="Comic Sans MS" w:eastAsiaTheme="minorHAnsi" w:cstheme="minorHAnsi"/>
          <w:sz w:val="32"/>
          <w:szCs w:val="32"/>
          <w:lang w:eastAsia="en-US"/>
        </w:rPr>
        <w:fldChar w:fldCharType="end"/>
      </w:r>
    </w:p>
    <w:p w14:paraId="0F178651">
      <w:pPr>
        <w:pStyle w:val="20"/>
        <w:numPr>
          <w:ilvl w:val="0"/>
          <w:numId w:val="1"/>
        </w:numPr>
        <w:spacing w:line="240" w:lineRule="atLeast"/>
        <w:ind w:right="566"/>
        <w:jc w:val="both"/>
        <w:rPr>
          <w:rFonts w:ascii="Comic Sans MS" w:hAnsi="Comic Sans MS" w:cstheme="minorHAnsi"/>
          <w:color w:val="1F497D" w:themeColor="text2"/>
          <w:sz w:val="32"/>
          <w:szCs w:val="32"/>
          <w14:textFill>
            <w14:solidFill>
              <w14:schemeClr w14:val="tx2"/>
            </w14:solidFill>
          </w14:textFill>
        </w:rPr>
      </w:pPr>
      <w:r>
        <w:rPr>
          <w:rFonts w:ascii="Comic Sans MS" w:hAnsi="Comic Sans MS" w:cstheme="minorHAnsi"/>
          <w:color w:val="1F497D" w:themeColor="text2"/>
          <w:sz w:val="32"/>
          <w:szCs w:val="32"/>
          <w14:textFill>
            <w14:solidFill>
              <w14:schemeClr w14:val="tx2"/>
            </w14:solidFill>
          </w14:textFill>
        </w:rPr>
        <w:t>Primero servir, Verbo Divino-2023, reflexión:</w:t>
      </w:r>
    </w:p>
    <w:p w14:paraId="4DD0C122">
      <w:pPr>
        <w:spacing w:line="240" w:lineRule="atLeast"/>
        <w:ind w:left="1701" w:right="566" w:hanging="283"/>
        <w:jc w:val="both"/>
        <w:rPr>
          <w:rFonts w:ascii="Comic Sans MS" w:hAnsi="Comic Sans MS" w:eastAsiaTheme="minorHAnsi" w:cstheme="minorHAnsi"/>
          <w:color w:val="1F497D" w:themeColor="text2"/>
          <w:sz w:val="32"/>
          <w:szCs w:val="32"/>
          <w:lang w:eastAsia="en-US"/>
          <w14:textFill>
            <w14:solidFill>
              <w14:schemeClr w14:val="tx2"/>
            </w14:solidFill>
          </w14:textFill>
        </w:rPr>
      </w:pPr>
      <w:r>
        <w:rPr>
          <w:rFonts w:ascii="Comic Sans MS" w:hAnsi="Comic Sans MS" w:cstheme="minorHAnsi"/>
          <w:color w:val="1F497D" w:themeColor="text2"/>
          <w:sz w:val="32"/>
          <w:szCs w:val="32"/>
          <w14:textFill>
            <w14:solidFill>
              <w14:schemeClr w14:val="tx2"/>
            </w14:solidFill>
          </w14:textFill>
        </w:rPr>
        <w:t xml:space="preserve"> </w:t>
      </w:r>
      <w:r>
        <w:fldChar w:fldCharType="begin"/>
      </w:r>
      <w:r>
        <w:instrText xml:space="preserve"> HYPERLINK "https://youtu.be/FzO-wI7NmoQ" </w:instrText>
      </w:r>
      <w:r>
        <w:fldChar w:fldCharType="separate"/>
      </w:r>
      <w:r>
        <w:rPr>
          <w:rStyle w:val="11"/>
          <w:rFonts w:ascii="Comic Sans MS" w:hAnsi="Comic Sans MS" w:eastAsiaTheme="minorHAnsi" w:cstheme="minorHAnsi"/>
          <w:color w:val="1F497D" w:themeColor="text2"/>
          <w:sz w:val="32"/>
          <w:szCs w:val="32"/>
          <w:lang w:eastAsia="en-US"/>
          <w14:textFill>
            <w14:solidFill>
              <w14:schemeClr w14:val="tx2"/>
            </w14:solidFill>
          </w14:textFill>
        </w:rPr>
        <w:t>https://youtu.be/FzO-wI7NmoQ</w:t>
      </w:r>
      <w:r>
        <w:rPr>
          <w:rStyle w:val="11"/>
          <w:rFonts w:ascii="Comic Sans MS" w:hAnsi="Comic Sans MS" w:eastAsiaTheme="minorHAnsi" w:cstheme="minorHAnsi"/>
          <w:color w:val="1F497D" w:themeColor="text2"/>
          <w:sz w:val="32"/>
          <w:szCs w:val="32"/>
          <w:lang w:eastAsia="en-US"/>
          <w14:textFill>
            <w14:solidFill>
              <w14:schemeClr w14:val="tx2"/>
            </w14:solidFill>
          </w14:textFill>
        </w:rPr>
        <w:fldChar w:fldCharType="end"/>
      </w:r>
    </w:p>
    <w:p w14:paraId="5C8E012D">
      <w:pPr>
        <w:autoSpaceDE w:val="0"/>
        <w:autoSpaceDN w:val="0"/>
        <w:adjustRightInd w:val="0"/>
        <w:ind w:left="1418" w:right="566"/>
        <w:rPr>
          <w:rFonts w:ascii="Comic Sans MS" w:hAnsi="Comic Sans MS" w:eastAsiaTheme="minorHAnsi" w:cstheme="minorHAnsi"/>
          <w:color w:val="1F497D" w:themeColor="text2"/>
          <w:sz w:val="32"/>
          <w:szCs w:val="32"/>
          <w:lang w:eastAsia="en-US"/>
          <w14:textFill>
            <w14:solidFill>
              <w14:schemeClr w14:val="tx2"/>
            </w14:solidFill>
          </w14:textFill>
        </w:rPr>
      </w:pPr>
      <w:r>
        <w:rPr>
          <w:rFonts w:ascii="Comic Sans MS" w:hAnsi="Comic Sans MS" w:cstheme="minorHAnsi"/>
          <w:color w:val="1F497D" w:themeColor="text2"/>
          <w:sz w:val="32"/>
          <w:szCs w:val="32"/>
          <w14:textFill>
            <w14:solidFill>
              <w14:schemeClr w14:val="tx2"/>
            </w14:solidFill>
          </w14:textFill>
        </w:rPr>
        <w:t xml:space="preserve">- </w:t>
      </w:r>
      <w:r>
        <w:rPr>
          <w:rFonts w:ascii="Comic Sans MS" w:hAnsi="Comic Sans MS" w:eastAsiaTheme="minorHAnsi" w:cstheme="minorHAnsi"/>
          <w:color w:val="1F497D" w:themeColor="text2"/>
          <w:sz w:val="32"/>
          <w:szCs w:val="32"/>
          <w:lang w:eastAsia="en-US"/>
          <w14:textFill>
            <w14:solidFill>
              <w14:schemeClr w14:val="tx2"/>
            </w14:solidFill>
          </w14:textFill>
        </w:rPr>
        <w:t>Lo esencial es invisible, Verbo Divino-2026</w:t>
      </w:r>
      <w:r>
        <w:rPr>
          <w:rFonts w:ascii="Comic Sans MS" w:hAnsi="Comic Sans MS" w:cstheme="minorHAnsi"/>
          <w:color w:val="1F497D" w:themeColor="text2"/>
          <w:sz w:val="32"/>
          <w:szCs w:val="32"/>
          <w14:textFill>
            <w14:solidFill>
              <w14:schemeClr w14:val="tx2"/>
            </w14:solidFill>
          </w14:textFill>
        </w:rPr>
        <w:t xml:space="preserve">, reflexión: </w:t>
      </w:r>
      <w:r>
        <w:fldChar w:fldCharType="begin"/>
      </w:r>
      <w:r>
        <w:instrText xml:space="preserve"> HYPERLINK "https://youtu.be/N5sQPjh2LI4" </w:instrText>
      </w:r>
      <w:r>
        <w:fldChar w:fldCharType="separate"/>
      </w:r>
      <w:r>
        <w:rPr>
          <w:rStyle w:val="11"/>
          <w:rFonts w:ascii="Comic Sans MS" w:hAnsi="Comic Sans MS" w:eastAsiaTheme="minorHAnsi" w:cstheme="minorHAnsi"/>
          <w:color w:val="1F497D" w:themeColor="text2"/>
          <w:sz w:val="32"/>
          <w:szCs w:val="32"/>
          <w:lang w:eastAsia="en-US"/>
          <w14:textFill>
            <w14:solidFill>
              <w14:schemeClr w14:val="tx2"/>
            </w14:solidFill>
          </w14:textFill>
        </w:rPr>
        <w:t>https://youtu.be/N5sQPjh2LI4</w:t>
      </w:r>
      <w:r>
        <w:rPr>
          <w:rStyle w:val="11"/>
          <w:rFonts w:ascii="Comic Sans MS" w:hAnsi="Comic Sans MS" w:eastAsiaTheme="minorHAnsi" w:cstheme="minorHAnsi"/>
          <w:color w:val="1F497D" w:themeColor="text2"/>
          <w:sz w:val="32"/>
          <w:szCs w:val="32"/>
          <w:lang w:eastAsia="en-US"/>
          <w14:textFill>
            <w14:solidFill>
              <w14:schemeClr w14:val="tx2"/>
            </w14:solidFill>
          </w14:textFill>
        </w:rPr>
        <w:fldChar w:fldCharType="end"/>
      </w:r>
    </w:p>
    <w:p w14:paraId="4ED014A8">
      <w:pPr>
        <w:autoSpaceDE w:val="0"/>
        <w:autoSpaceDN w:val="0"/>
        <w:adjustRightInd w:val="0"/>
        <w:ind w:left="1418" w:right="566"/>
        <w:rPr>
          <w:rFonts w:ascii="Comic Sans MS" w:hAnsi="Comic Sans MS" w:eastAsiaTheme="minorHAnsi" w:cstheme="minorHAnsi"/>
          <w:color w:val="1F497D" w:themeColor="text2"/>
          <w:sz w:val="32"/>
          <w:szCs w:val="32"/>
          <w:lang w:eastAsia="en-US"/>
          <w14:textFill>
            <w14:solidFill>
              <w14:schemeClr w14:val="tx2"/>
            </w14:solidFill>
          </w14:textFill>
        </w:rPr>
      </w:pPr>
      <w:r>
        <w:rPr>
          <w:rFonts w:ascii="Comic Sans MS" w:hAnsi="Comic Sans MS" w:eastAsiaTheme="minorHAnsi" w:cstheme="minorHAnsi"/>
          <w:color w:val="1F497D" w:themeColor="text2"/>
          <w:sz w:val="32"/>
          <w:szCs w:val="32"/>
          <w:lang w:eastAsia="en-US"/>
          <w14:textFill>
            <w14:solidFill>
              <w14:schemeClr w14:val="tx2"/>
            </w14:solidFill>
          </w14:textFill>
        </w:rPr>
        <w:t xml:space="preserve"> </w:t>
      </w:r>
      <w:r>
        <w:rPr>
          <w:rFonts w:ascii="Comic Sans MS" w:hAnsi="Comic Sans MS" w:cstheme="minorHAnsi"/>
          <w:color w:val="1F497D" w:themeColor="text2"/>
          <w:sz w:val="32"/>
          <w:szCs w:val="32"/>
          <w14:textFill>
            <w14:solidFill>
              <w14:schemeClr w14:val="tx2"/>
            </w14:solidFill>
          </w14:textFill>
        </w:rPr>
        <w:t xml:space="preserve">-Jesús, ¿quién eres tú?, Brotes de Olivo, canto: </w:t>
      </w:r>
      <w:r>
        <w:fldChar w:fldCharType="begin"/>
      </w:r>
      <w:r>
        <w:instrText xml:space="preserve"> HYPERLINK "http://www.youtube.com/watch?v=MG3SVXG2L6k" </w:instrText>
      </w:r>
      <w:r>
        <w:fldChar w:fldCharType="separate"/>
      </w:r>
      <w:r>
        <w:rPr>
          <w:rStyle w:val="11"/>
          <w:rFonts w:ascii="Comic Sans MS" w:hAnsi="Comic Sans MS" w:cstheme="minorHAnsi"/>
          <w:color w:val="1F497D" w:themeColor="text2"/>
          <w:sz w:val="32"/>
          <w:szCs w:val="32"/>
          <w:u w:val="none"/>
          <w14:textFill>
            <w14:solidFill>
              <w14:schemeClr w14:val="tx2"/>
            </w14:solidFill>
          </w14:textFill>
        </w:rPr>
        <w:t xml:space="preserve"> </w:t>
      </w:r>
      <w:r>
        <w:rPr>
          <w:rStyle w:val="11"/>
          <w:rFonts w:ascii="Comic Sans MS" w:hAnsi="Comic Sans MS" w:eastAsiaTheme="majorEastAsia" w:cstheme="minorHAnsi"/>
          <w:color w:val="1F497D" w:themeColor="text2"/>
          <w:sz w:val="32"/>
          <w:szCs w:val="32"/>
          <w14:textFill>
            <w14:solidFill>
              <w14:schemeClr w14:val="tx2"/>
            </w14:solidFill>
          </w14:textFill>
        </w:rPr>
        <w:t>http://youtu.be/MG3SVXG2L6k</w:t>
      </w:r>
      <w:r>
        <w:rPr>
          <w:rStyle w:val="11"/>
          <w:rFonts w:ascii="Comic Sans MS" w:hAnsi="Comic Sans MS" w:eastAsiaTheme="majorEastAsia" w:cstheme="minorHAnsi"/>
          <w:color w:val="1F497D" w:themeColor="text2"/>
          <w:sz w:val="32"/>
          <w:szCs w:val="32"/>
          <w14:textFill>
            <w14:solidFill>
              <w14:schemeClr w14:val="tx2"/>
            </w14:solidFill>
          </w14:textFill>
        </w:rPr>
        <w:fldChar w:fldCharType="end"/>
      </w:r>
    </w:p>
    <w:p w14:paraId="56D212E6">
      <w:pPr>
        <w:spacing w:line="240" w:lineRule="atLeast"/>
        <w:ind w:left="1701" w:right="566" w:hanging="283"/>
        <w:jc w:val="both"/>
        <w:rPr>
          <w:rFonts w:ascii="Comic Sans MS" w:hAnsi="Comic Sans MS" w:cstheme="minorHAnsi"/>
          <w:color w:val="1F497D" w:themeColor="text2"/>
          <w:sz w:val="32"/>
          <w:szCs w:val="32"/>
          <w14:textFill>
            <w14:solidFill>
              <w14:schemeClr w14:val="tx2"/>
            </w14:solidFill>
          </w14:textFill>
        </w:rPr>
      </w:pPr>
      <w:r>
        <w:rPr>
          <w:rFonts w:ascii="Comic Sans MS" w:hAnsi="Comic Sans MS" w:cstheme="minorHAnsi"/>
          <w:color w:val="1F497D" w:themeColor="text2"/>
          <w:sz w:val="32"/>
          <w:szCs w:val="32"/>
          <w14:textFill>
            <w14:solidFill>
              <w14:schemeClr w14:val="tx2"/>
            </w14:solidFill>
          </w14:textFill>
        </w:rPr>
        <w:t xml:space="preserve">- Canción del cordero, Luis Mellado: </w:t>
      </w:r>
    </w:p>
    <w:p w14:paraId="1FB54DCB">
      <w:pPr>
        <w:spacing w:line="240" w:lineRule="atLeast"/>
        <w:ind w:left="1701" w:right="566" w:hanging="283"/>
        <w:jc w:val="both"/>
        <w:rPr>
          <w:rFonts w:ascii="Comic Sans MS" w:hAnsi="Comic Sans MS" w:cstheme="minorHAnsi"/>
          <w:color w:val="1F497D" w:themeColor="text2"/>
          <w:sz w:val="32"/>
          <w:szCs w:val="32"/>
          <w14:textFill>
            <w14:solidFill>
              <w14:schemeClr w14:val="tx2"/>
            </w14:solidFill>
          </w14:textFill>
        </w:rPr>
      </w:pPr>
      <w:r>
        <w:rPr>
          <w:rFonts w:ascii="Comic Sans MS" w:hAnsi="Comic Sans MS" w:cstheme="minorHAnsi"/>
          <w:color w:val="1F497D" w:themeColor="text2"/>
          <w:sz w:val="32"/>
          <w:szCs w:val="32"/>
          <w14:textFill>
            <w14:solidFill>
              <w14:schemeClr w14:val="tx2"/>
            </w14:solidFill>
          </w14:textFill>
        </w:rPr>
        <w:t xml:space="preserve"> </w:t>
      </w:r>
      <w:r>
        <w:fldChar w:fldCharType="begin"/>
      </w:r>
      <w:r>
        <w:instrText xml:space="preserve"> HYPERLINK "http://youtu.be/watch?v=5ckQCkS0jiI" </w:instrText>
      </w:r>
      <w:r>
        <w:fldChar w:fldCharType="separate"/>
      </w:r>
      <w:r>
        <w:rPr>
          <w:rStyle w:val="11"/>
          <w:rFonts w:ascii="Comic Sans MS" w:hAnsi="Comic Sans MS" w:cstheme="minorHAnsi"/>
          <w:color w:val="1F497D" w:themeColor="text2"/>
          <w:sz w:val="32"/>
          <w:szCs w:val="32"/>
          <w:u w:val="none"/>
          <w14:textFill>
            <w14:solidFill>
              <w14:schemeClr w14:val="tx2"/>
            </w14:solidFill>
          </w14:textFill>
        </w:rPr>
        <w:t xml:space="preserve"> </w:t>
      </w:r>
      <w:r>
        <w:rPr>
          <w:rStyle w:val="11"/>
          <w:rFonts w:ascii="Comic Sans MS" w:hAnsi="Comic Sans MS" w:eastAsiaTheme="majorEastAsia" w:cstheme="minorHAnsi"/>
          <w:color w:val="1F497D" w:themeColor="text2"/>
          <w:sz w:val="32"/>
          <w:szCs w:val="32"/>
          <w14:textFill>
            <w14:solidFill>
              <w14:schemeClr w14:val="tx2"/>
            </w14:solidFill>
          </w14:textFill>
        </w:rPr>
        <w:t>http://youtu.be/5ckQCkS0jiI</w:t>
      </w:r>
      <w:r>
        <w:rPr>
          <w:rStyle w:val="11"/>
          <w:rFonts w:ascii="Comic Sans MS" w:hAnsi="Comic Sans MS" w:eastAsiaTheme="majorEastAsia" w:cstheme="minorHAnsi"/>
          <w:color w:val="1F497D" w:themeColor="text2"/>
          <w:sz w:val="32"/>
          <w:szCs w:val="32"/>
          <w14:textFill>
            <w14:solidFill>
              <w14:schemeClr w14:val="tx2"/>
            </w14:solidFill>
          </w14:textFill>
        </w:rPr>
        <w:fldChar w:fldCharType="end"/>
      </w:r>
    </w:p>
    <w:p w14:paraId="097639A5">
      <w:pPr>
        <w:pStyle w:val="7"/>
        <w:spacing w:before="0" w:line="240" w:lineRule="atLeast"/>
        <w:ind w:left="1701" w:right="616" w:hanging="283"/>
        <w:rPr>
          <w:rFonts w:ascii="Comic Sans MS" w:hAnsi="Comic Sans MS" w:eastAsiaTheme="minorHAnsi" w:cstheme="minorHAnsi"/>
          <w:color w:val="1F497D" w:themeColor="text2"/>
          <w:sz w:val="32"/>
          <w:szCs w:val="32"/>
          <w:lang w:eastAsia="en-US"/>
          <w14:textFill>
            <w14:solidFill>
              <w14:schemeClr w14:val="tx2"/>
            </w14:solidFill>
          </w14:textFill>
        </w:rPr>
      </w:pPr>
      <w:r>
        <w:rPr>
          <w:rFonts w:ascii="Comic Sans MS" w:hAnsi="Comic Sans MS" w:cstheme="minorHAnsi"/>
          <w:i w:val="0"/>
          <w:color w:val="1F497D" w:themeColor="text2"/>
          <w:sz w:val="32"/>
          <w:szCs w:val="32"/>
          <w14:textFill>
            <w14:solidFill>
              <w14:schemeClr w14:val="tx2"/>
            </w14:solidFill>
          </w14:textFill>
        </w:rPr>
        <w:t xml:space="preserve">- Yo lo vi, Javier Brú, canción: </w:t>
      </w:r>
      <w:r>
        <w:fldChar w:fldCharType="begin"/>
      </w:r>
      <w:r>
        <w:instrText xml:space="preserve"> HYPERLINK "https://youtu.be/FHPRIKl-3DQ" </w:instrText>
      </w:r>
      <w:r>
        <w:fldChar w:fldCharType="separate"/>
      </w:r>
      <w:r>
        <w:rPr>
          <w:rStyle w:val="11"/>
          <w:rFonts w:ascii="Comic Sans MS" w:hAnsi="Comic Sans MS" w:eastAsiaTheme="minorHAnsi" w:cstheme="minorHAnsi"/>
          <w:color w:val="1F497D" w:themeColor="text2"/>
          <w:sz w:val="32"/>
          <w:szCs w:val="32"/>
          <w:lang w:eastAsia="en-US"/>
          <w14:textFill>
            <w14:solidFill>
              <w14:schemeClr w14:val="tx2"/>
            </w14:solidFill>
          </w14:textFill>
        </w:rPr>
        <w:t>https://youtu.be/FHPRIKl-3DQ</w:t>
      </w:r>
      <w:r>
        <w:rPr>
          <w:rStyle w:val="11"/>
          <w:rFonts w:ascii="Comic Sans MS" w:hAnsi="Comic Sans MS" w:eastAsiaTheme="minorHAnsi" w:cstheme="minorHAnsi"/>
          <w:color w:val="1F497D" w:themeColor="text2"/>
          <w:sz w:val="32"/>
          <w:szCs w:val="32"/>
          <w:lang w:eastAsia="en-US"/>
          <w14:textFill>
            <w14:solidFill>
              <w14:schemeClr w14:val="tx2"/>
            </w14:solidFill>
          </w14:textFill>
        </w:rPr>
        <w:fldChar w:fldCharType="end"/>
      </w:r>
    </w:p>
    <w:p w14:paraId="178E1AB4">
      <w:pPr>
        <w:autoSpaceDE w:val="0"/>
        <w:autoSpaceDN w:val="0"/>
        <w:adjustRightInd w:val="0"/>
        <w:ind w:left="1701" w:right="566" w:hanging="283"/>
        <w:rPr>
          <w:rStyle w:val="11"/>
          <w:rFonts w:ascii="Comic Sans MS" w:hAnsi="Comic Sans MS" w:eastAsiaTheme="minorHAnsi" w:cstheme="minorHAnsi"/>
          <w:color w:val="1F497D" w:themeColor="text2"/>
          <w:sz w:val="32"/>
          <w:szCs w:val="32"/>
          <w:lang w:eastAsia="en-US"/>
          <w14:textFill>
            <w14:solidFill>
              <w14:schemeClr w14:val="tx2"/>
            </w14:solidFill>
          </w14:textFill>
        </w:rPr>
      </w:pPr>
      <w:r>
        <w:rPr>
          <w:rFonts w:ascii="Comic Sans MS" w:hAnsi="Comic Sans MS" w:cstheme="minorHAnsi"/>
          <w:color w:val="1F497D" w:themeColor="text2"/>
          <w:sz w:val="32"/>
          <w:szCs w:val="32"/>
          <w14:textFill>
            <w14:solidFill>
              <w14:schemeClr w14:val="tx2"/>
            </w14:solidFill>
          </w14:textFill>
        </w:rPr>
        <w:t xml:space="preserve">- Lecturas en lenguaje de signos: </w:t>
      </w:r>
      <w:r>
        <w:fldChar w:fldCharType="begin"/>
      </w:r>
      <w:r>
        <w:instrText xml:space="preserve"> HYPERLINK "https://youtu.be/pNwwTPtPVPY" </w:instrText>
      </w:r>
      <w:r>
        <w:fldChar w:fldCharType="separate"/>
      </w:r>
      <w:r>
        <w:rPr>
          <w:rStyle w:val="11"/>
          <w:rFonts w:ascii="Comic Sans MS" w:hAnsi="Comic Sans MS" w:eastAsiaTheme="minorHAnsi" w:cstheme="minorHAnsi"/>
          <w:color w:val="1F497D" w:themeColor="text2"/>
          <w:sz w:val="32"/>
          <w:szCs w:val="32"/>
          <w:lang w:eastAsia="en-US"/>
          <w14:textFill>
            <w14:solidFill>
              <w14:schemeClr w14:val="tx2"/>
            </w14:solidFill>
          </w14:textFill>
        </w:rPr>
        <w:t>https://youtu.be/pNwwTPtPVPY</w:t>
      </w:r>
      <w:r>
        <w:rPr>
          <w:rStyle w:val="11"/>
          <w:rFonts w:ascii="Comic Sans MS" w:hAnsi="Comic Sans MS" w:eastAsiaTheme="minorHAnsi" w:cstheme="minorHAnsi"/>
          <w:color w:val="1F497D" w:themeColor="text2"/>
          <w:sz w:val="32"/>
          <w:szCs w:val="32"/>
          <w:lang w:eastAsia="en-US"/>
          <w14:textFill>
            <w14:solidFill>
              <w14:schemeClr w14:val="tx2"/>
            </w14:solidFill>
          </w14:textFill>
        </w:rPr>
        <w:fldChar w:fldCharType="end"/>
      </w:r>
      <w:r>
        <w:rPr>
          <w:rFonts w:ascii="Comic Sans MS" w:hAnsi="Comic Sans MS" w:eastAsiaTheme="minorHAnsi" w:cstheme="minorHAnsi"/>
          <w:color w:val="1F497D" w:themeColor="text2"/>
          <w:sz w:val="32"/>
          <w:szCs w:val="32"/>
          <w:lang w:eastAsia="en-US"/>
          <w14:textFill>
            <w14:solidFill>
              <w14:schemeClr w14:val="tx2"/>
            </w14:solidFill>
          </w14:textFill>
        </w:rPr>
        <w:t xml:space="preserve">  </w:t>
      </w:r>
      <w:r>
        <w:fldChar w:fldCharType="begin"/>
      </w:r>
      <w:r>
        <w:instrText xml:space="preserve"> HYPERLINK "https://youtu.be/VjeRhO1_teE" </w:instrText>
      </w:r>
      <w:r>
        <w:fldChar w:fldCharType="separate"/>
      </w:r>
      <w:r>
        <w:rPr>
          <w:rStyle w:val="11"/>
          <w:rFonts w:ascii="Comic Sans MS" w:hAnsi="Comic Sans MS" w:eastAsiaTheme="minorHAnsi" w:cstheme="minorHAnsi"/>
          <w:color w:val="1F497D" w:themeColor="text2"/>
          <w:sz w:val="32"/>
          <w:szCs w:val="32"/>
          <w:lang w:eastAsia="en-US"/>
          <w14:textFill>
            <w14:solidFill>
              <w14:schemeClr w14:val="tx2"/>
            </w14:solidFill>
          </w14:textFill>
        </w:rPr>
        <w:t>https://youtu.be/VjeRhO1_teE</w:t>
      </w:r>
      <w:r>
        <w:rPr>
          <w:rStyle w:val="11"/>
          <w:rFonts w:ascii="Comic Sans MS" w:hAnsi="Comic Sans MS" w:eastAsiaTheme="minorHAnsi" w:cstheme="minorHAnsi"/>
          <w:color w:val="1F497D" w:themeColor="text2"/>
          <w:sz w:val="32"/>
          <w:szCs w:val="32"/>
          <w:lang w:eastAsia="en-US"/>
          <w14:textFill>
            <w14:solidFill>
              <w14:schemeClr w14:val="tx2"/>
            </w14:solidFill>
          </w14:textFill>
        </w:rPr>
        <w:fldChar w:fldCharType="end"/>
      </w:r>
      <w:r>
        <w:rPr>
          <w:rFonts w:ascii="Comic Sans MS" w:hAnsi="Comic Sans MS" w:eastAsiaTheme="minorHAnsi" w:cstheme="minorHAnsi"/>
          <w:color w:val="1F497D" w:themeColor="text2"/>
          <w:sz w:val="32"/>
          <w:szCs w:val="32"/>
          <w:lang w:eastAsia="en-US"/>
          <w14:textFill>
            <w14:solidFill>
              <w14:schemeClr w14:val="tx2"/>
            </w14:solidFill>
          </w14:textFill>
        </w:rPr>
        <w:t xml:space="preserve"> </w:t>
      </w:r>
      <w:r>
        <w:fldChar w:fldCharType="begin"/>
      </w:r>
      <w:r>
        <w:instrText xml:space="preserve"> HYPERLINK "https://youtu.be/u_EfiNECf78" </w:instrText>
      </w:r>
      <w:r>
        <w:fldChar w:fldCharType="separate"/>
      </w:r>
      <w:r>
        <w:rPr>
          <w:rStyle w:val="11"/>
          <w:rFonts w:ascii="Comic Sans MS" w:hAnsi="Comic Sans MS" w:eastAsiaTheme="minorHAnsi" w:cstheme="minorHAnsi"/>
          <w:color w:val="1F497D" w:themeColor="text2"/>
          <w:sz w:val="32"/>
          <w:szCs w:val="32"/>
          <w:lang w:eastAsia="en-US"/>
          <w14:textFill>
            <w14:solidFill>
              <w14:schemeClr w14:val="tx2"/>
            </w14:solidFill>
          </w14:textFill>
        </w:rPr>
        <w:t>https://youtu.be/u_EfiNECf78</w:t>
      </w:r>
      <w:r>
        <w:rPr>
          <w:rStyle w:val="11"/>
          <w:rFonts w:ascii="Comic Sans MS" w:hAnsi="Comic Sans MS" w:eastAsiaTheme="minorHAnsi" w:cstheme="minorHAnsi"/>
          <w:color w:val="1F497D" w:themeColor="text2"/>
          <w:sz w:val="32"/>
          <w:szCs w:val="32"/>
          <w:lang w:eastAsia="en-US"/>
          <w14:textFill>
            <w14:solidFill>
              <w14:schemeClr w14:val="tx2"/>
            </w14:solidFill>
          </w14:textFill>
        </w:rPr>
        <w:fldChar w:fldCharType="end"/>
      </w:r>
    </w:p>
    <w:p w14:paraId="45655C46">
      <w:pPr>
        <w:autoSpaceDE w:val="0"/>
        <w:autoSpaceDN w:val="0"/>
        <w:adjustRightInd w:val="0"/>
        <w:ind w:left="1701" w:right="566" w:hanging="283"/>
        <w:rPr>
          <w:rFonts w:ascii="Comic Sans MS" w:hAnsi="Comic Sans MS" w:eastAsiaTheme="minorHAnsi" w:cstheme="minorHAnsi"/>
          <w:color w:val="1F497D" w:themeColor="text2"/>
          <w:sz w:val="16"/>
          <w:szCs w:val="16"/>
          <w:lang w:eastAsia="en-US"/>
          <w14:textFill>
            <w14:solidFill>
              <w14:schemeClr w14:val="tx2"/>
            </w14:solidFill>
          </w14:textFill>
        </w:rPr>
      </w:pPr>
    </w:p>
    <w:p w14:paraId="41A321DD">
      <w:pPr>
        <w:pBdr>
          <w:top w:val="single" w:color="auto" w:sz="4" w:space="1"/>
          <w:left w:val="single" w:color="auto" w:sz="4" w:space="4"/>
          <w:bottom w:val="single" w:color="auto" w:sz="4" w:space="1"/>
          <w:right w:val="single" w:color="auto" w:sz="4" w:space="4"/>
        </w:pBdr>
        <w:spacing w:line="240" w:lineRule="atLeast"/>
        <w:ind w:left="1701" w:right="566" w:hanging="283"/>
        <w:jc w:val="both"/>
        <w:rPr>
          <w:rFonts w:ascii="Comic Sans MS" w:hAnsi="Comic Sans MS" w:cstheme="minorHAnsi"/>
          <w:sz w:val="32"/>
          <w:szCs w:val="32"/>
        </w:rPr>
      </w:pPr>
      <w:bookmarkStart w:id="1" w:name="_Hlk219201955"/>
      <w:r>
        <w:rPr>
          <w:rFonts w:ascii="Comic Sans MS" w:hAnsi="Comic Sans MS" w:cs="UniversLTStd-Cn" w:eastAsiaTheme="minorHAnsi"/>
          <w:b/>
          <w:color w:val="1F497D" w:themeColor="text2"/>
          <w:sz w:val="32"/>
          <w:szCs w:val="32"/>
          <w:lang w:eastAsia="en-US"/>
          <w14:textFill>
            <w14:solidFill>
              <w14:schemeClr w14:val="tx2"/>
            </w14:solidFill>
          </w14:textFill>
        </w:rPr>
        <w:t>VÍDEOS INFANCIA MISIONERA:</w:t>
      </w:r>
    </w:p>
    <w:p w14:paraId="31461692">
      <w:pPr>
        <w:pStyle w:val="17"/>
        <w:spacing w:line="240" w:lineRule="atLeast"/>
        <w:ind w:left="1418" w:right="0" w:firstLine="54"/>
        <w:rPr>
          <w:rFonts w:ascii="Comic Sans MS" w:hAnsi="Comic Sans MS" w:cstheme="minorHAnsi"/>
          <w:color w:val="1F497D" w:themeColor="text2"/>
          <w:sz w:val="32"/>
          <w:szCs w:val="32"/>
          <w14:textFill>
            <w14:solidFill>
              <w14:schemeClr w14:val="tx2"/>
            </w14:solidFill>
          </w14:textFill>
        </w:rPr>
      </w:pPr>
      <w:r>
        <w:rPr>
          <w:rFonts w:ascii="Comic Sans MS" w:hAnsi="Comic Sans MS" w:cstheme="minorHAnsi"/>
          <w:color w:val="1F497D" w:themeColor="text2"/>
          <w:sz w:val="32"/>
          <w:szCs w:val="32"/>
          <w14:textFill>
            <w14:solidFill>
              <w14:schemeClr w14:val="tx2"/>
            </w14:solidFill>
          </w14:textFill>
        </w:rPr>
        <w:t>-Tu vida, una Misión, vídeo de Infancia Misionera 2026:</w:t>
      </w:r>
    </w:p>
    <w:p w14:paraId="2A56F726">
      <w:pPr>
        <w:pStyle w:val="17"/>
        <w:spacing w:line="240" w:lineRule="atLeast"/>
        <w:ind w:left="1418" w:right="0" w:firstLine="54"/>
        <w:rPr>
          <w:rStyle w:val="11"/>
          <w:rFonts w:ascii="Comic Sans MS" w:hAnsi="Comic Sans MS" w:eastAsiaTheme="majorEastAsia"/>
          <w:color w:val="1F497D" w:themeColor="text2"/>
          <w:sz w:val="32"/>
          <w:szCs w:val="32"/>
          <w14:textFill>
            <w14:solidFill>
              <w14:schemeClr w14:val="tx2"/>
            </w14:solidFill>
          </w14:textFill>
        </w:rPr>
      </w:pPr>
      <w:r>
        <w:rPr>
          <w:rFonts w:ascii="Comic Sans MS" w:hAnsi="Comic Sans MS" w:cstheme="minorHAnsi"/>
          <w:color w:val="1F497D" w:themeColor="text2"/>
          <w:sz w:val="32"/>
          <w:szCs w:val="32"/>
          <w14:textFill>
            <w14:solidFill>
              <w14:schemeClr w14:val="tx2"/>
            </w14:solidFill>
          </w14:textFill>
        </w:rPr>
        <w:t xml:space="preserve"> </w:t>
      </w:r>
      <w:r>
        <w:fldChar w:fldCharType="begin"/>
      </w:r>
      <w:r>
        <w:instrText xml:space="preserve"> HYPERLINK "https://youtu.be/LEkPkUfuZDM" </w:instrText>
      </w:r>
      <w:r>
        <w:fldChar w:fldCharType="separate"/>
      </w:r>
      <w:r>
        <w:rPr>
          <w:rStyle w:val="11"/>
          <w:rFonts w:ascii="Comic Sans MS" w:hAnsi="Comic Sans MS" w:eastAsiaTheme="majorEastAsia" w:cstheme="minorHAnsi"/>
          <w:color w:val="1F497D" w:themeColor="text2"/>
          <w:sz w:val="32"/>
          <w:szCs w:val="32"/>
          <w14:textFill>
            <w14:solidFill>
              <w14:schemeClr w14:val="tx2"/>
            </w14:solidFill>
          </w14:textFill>
        </w:rPr>
        <w:t>https://youtu.be/LEkPkUfuZDM</w:t>
      </w:r>
      <w:r>
        <w:rPr>
          <w:rStyle w:val="11"/>
          <w:rFonts w:ascii="Comic Sans MS" w:hAnsi="Comic Sans MS" w:eastAsiaTheme="majorEastAsia" w:cstheme="minorHAnsi"/>
          <w:color w:val="1F497D" w:themeColor="text2"/>
          <w:sz w:val="32"/>
          <w:szCs w:val="32"/>
          <w14:textFill>
            <w14:solidFill>
              <w14:schemeClr w14:val="tx2"/>
            </w14:solidFill>
          </w14:textFill>
        </w:rPr>
        <w:fldChar w:fldCharType="end"/>
      </w:r>
    </w:p>
    <w:p w14:paraId="65543ACE">
      <w:pPr>
        <w:pStyle w:val="7"/>
        <w:spacing w:before="0" w:line="240" w:lineRule="atLeast"/>
        <w:ind w:left="1440" w:right="616" w:hanging="22"/>
        <w:rPr>
          <w:rFonts w:ascii="Comic Sans MS" w:hAnsi="Comic Sans MS"/>
          <w:bCs/>
          <w:i w:val="0"/>
          <w:iCs w:val="0"/>
          <w:sz w:val="32"/>
          <w:szCs w:val="32"/>
        </w:rPr>
      </w:pPr>
      <w:r>
        <w:rPr>
          <w:rFonts w:ascii="Comic Sans MS" w:hAnsi="Comic Sans MS" w:cstheme="minorHAnsi"/>
          <w:bCs/>
          <w:i w:val="0"/>
          <w:iCs w:val="0"/>
          <w:color w:val="1F497D" w:themeColor="text2"/>
          <w:sz w:val="32"/>
          <w:szCs w:val="32"/>
          <w14:textFill>
            <w14:solidFill>
              <w14:schemeClr w14:val="tx2"/>
            </w14:solidFill>
          </w14:textFill>
        </w:rPr>
        <w:t xml:space="preserve">-¿Conoces la Infancia Misionera, vídeo: </w:t>
      </w:r>
      <w:r>
        <w:fldChar w:fldCharType="begin"/>
      </w:r>
      <w:r>
        <w:instrText xml:space="preserve"> HYPERLINK "http://youtu.be/g61WpqbJsG8&amp;t=5s" </w:instrText>
      </w:r>
      <w:r>
        <w:fldChar w:fldCharType="separate"/>
      </w:r>
      <w:r>
        <w:rPr>
          <w:rStyle w:val="11"/>
          <w:rFonts w:ascii="Comic Sans MS" w:hAnsi="Comic Sans MS" w:cstheme="minorHAnsi"/>
          <w:bCs/>
          <w:color w:val="1F497D" w:themeColor="text2"/>
          <w:sz w:val="32"/>
          <w:szCs w:val="32"/>
          <w14:textFill>
            <w14:solidFill>
              <w14:schemeClr w14:val="tx2"/>
            </w14:solidFill>
          </w14:textFill>
        </w:rPr>
        <w:t>http://youtu.be/g61WpqbJsG8&amp;t=5s</w:t>
      </w:r>
      <w:r>
        <w:rPr>
          <w:rStyle w:val="11"/>
          <w:rFonts w:ascii="Comic Sans MS" w:hAnsi="Comic Sans MS" w:cstheme="minorHAnsi"/>
          <w:bCs/>
          <w:color w:val="1F497D" w:themeColor="text2"/>
          <w:sz w:val="32"/>
          <w:szCs w:val="32"/>
          <w14:textFill>
            <w14:solidFill>
              <w14:schemeClr w14:val="tx2"/>
            </w14:solidFill>
          </w14:textFill>
        </w:rPr>
        <w:fldChar w:fldCharType="end"/>
      </w:r>
    </w:p>
    <w:p w14:paraId="7503F48C">
      <w:pPr>
        <w:pStyle w:val="17"/>
        <w:spacing w:line="240" w:lineRule="atLeast"/>
        <w:ind w:left="1418" w:firstLine="0"/>
        <w:rPr>
          <w:rFonts w:ascii="Comic Sans MS" w:hAnsi="Comic Sans MS" w:cstheme="minorHAnsi"/>
          <w:bCs/>
          <w:color w:val="1F497D" w:themeColor="text2"/>
          <w:sz w:val="32"/>
          <w:szCs w:val="32"/>
          <w14:textFill>
            <w14:solidFill>
              <w14:schemeClr w14:val="tx2"/>
            </w14:solidFill>
          </w14:textFill>
        </w:rPr>
      </w:pPr>
      <w:r>
        <w:rPr>
          <w:rFonts w:ascii="Comic Sans MS" w:hAnsi="Comic Sans MS" w:cstheme="minorHAnsi"/>
          <w:bCs/>
          <w:color w:val="1F497D" w:themeColor="text2"/>
          <w:sz w:val="32"/>
          <w:szCs w:val="32"/>
          <w14:textFill>
            <w14:solidFill>
              <w14:schemeClr w14:val="tx2"/>
            </w14:solidFill>
          </w14:textFill>
        </w:rPr>
        <w:t xml:space="preserve"> -Infancia Misionera 2023, vídeo: Uno para todos y todos para Él:</w:t>
      </w:r>
    </w:p>
    <w:p w14:paraId="6B60CE0B">
      <w:pPr>
        <w:pStyle w:val="17"/>
        <w:spacing w:line="240" w:lineRule="atLeast"/>
        <w:ind w:left="1418" w:firstLine="0"/>
        <w:rPr>
          <w:rFonts w:ascii="Comic Sans MS" w:hAnsi="Comic Sans MS" w:cstheme="minorHAnsi"/>
          <w:bCs/>
          <w:color w:val="1F497D" w:themeColor="text2"/>
          <w:sz w:val="32"/>
          <w:szCs w:val="32"/>
          <w14:textFill>
            <w14:solidFill>
              <w14:schemeClr w14:val="tx2"/>
            </w14:solidFill>
          </w14:textFill>
        </w:rPr>
      </w:pPr>
      <w:r>
        <w:rPr>
          <w:rFonts w:ascii="Comic Sans MS" w:hAnsi="Comic Sans MS" w:cstheme="minorHAnsi"/>
          <w:bCs/>
          <w:color w:val="1F497D" w:themeColor="text2"/>
          <w:sz w:val="32"/>
          <w:szCs w:val="32"/>
          <w14:textFill>
            <w14:solidFill>
              <w14:schemeClr w14:val="tx2"/>
            </w14:solidFill>
          </w14:textFill>
        </w:rPr>
        <w:t xml:space="preserve"> </w:t>
      </w:r>
      <w:r>
        <w:fldChar w:fldCharType="begin"/>
      </w:r>
      <w:r>
        <w:instrText xml:space="preserve"> HYPERLINK "file:///C:\\Users\\Eugenio\\Desktop\\2º%20DOM%20TO.%20A.%2018%20ENERO%202026\\%20http:\\youtu.be\\cNNdo_MLzqY&amp;t=7s" </w:instrText>
      </w:r>
      <w:r>
        <w:fldChar w:fldCharType="separate"/>
      </w:r>
      <w:r>
        <w:rPr>
          <w:rStyle w:val="11"/>
          <w:rFonts w:ascii="Comic Sans MS" w:hAnsi="Comic Sans MS" w:eastAsiaTheme="majorEastAsia" w:cstheme="minorHAnsi"/>
          <w:bCs/>
          <w:color w:val="1F497D" w:themeColor="text2"/>
          <w:sz w:val="32"/>
          <w:szCs w:val="32"/>
          <w14:textFill>
            <w14:solidFill>
              <w14:schemeClr w14:val="tx2"/>
            </w14:solidFill>
          </w14:textFill>
        </w:rPr>
        <w:t xml:space="preserve"> http://youtu.be/cNNdo_MLzqY&amp;t=7s</w:t>
      </w:r>
      <w:r>
        <w:rPr>
          <w:rStyle w:val="11"/>
          <w:rFonts w:ascii="Comic Sans MS" w:hAnsi="Comic Sans MS" w:eastAsiaTheme="majorEastAsia" w:cstheme="minorHAnsi"/>
          <w:bCs/>
          <w:color w:val="1F497D" w:themeColor="text2"/>
          <w:sz w:val="32"/>
          <w:szCs w:val="32"/>
          <w14:textFill>
            <w14:solidFill>
              <w14:schemeClr w14:val="tx2"/>
            </w14:solidFill>
          </w14:textFill>
        </w:rPr>
        <w:fldChar w:fldCharType="end"/>
      </w:r>
    </w:p>
    <w:p w14:paraId="7BCD7AB2">
      <w:pPr>
        <w:autoSpaceDE w:val="0"/>
        <w:autoSpaceDN w:val="0"/>
        <w:adjustRightInd w:val="0"/>
        <w:spacing w:line="240" w:lineRule="atLeast"/>
        <w:ind w:left="1701" w:right="566" w:hanging="283"/>
        <w:rPr>
          <w:rStyle w:val="11"/>
          <w:rFonts w:ascii="Comic Sans MS" w:hAnsi="Comic Sans MS" w:eastAsiaTheme="majorEastAsia"/>
          <w:color w:val="1F497D" w:themeColor="text2"/>
          <w:sz w:val="32"/>
          <w:szCs w:val="32"/>
          <w14:textFill>
            <w14:solidFill>
              <w14:schemeClr w14:val="tx2"/>
            </w14:solidFill>
          </w14:textFill>
        </w:rPr>
      </w:pPr>
      <w:r>
        <w:rPr>
          <w:rFonts w:ascii="Comic Sans MS" w:hAnsi="Comic Sans MS" w:cstheme="minorHAnsi"/>
          <w:color w:val="1F497D" w:themeColor="text2"/>
          <w:sz w:val="32"/>
          <w:szCs w:val="32"/>
          <w14:textFill>
            <w14:solidFill>
              <w14:schemeClr w14:val="tx2"/>
            </w14:solidFill>
          </w14:textFill>
        </w:rPr>
        <w:t xml:space="preserve">-Canta y camina… del misionero: </w:t>
      </w:r>
      <w:r>
        <w:fldChar w:fldCharType="begin"/>
      </w:r>
      <w:r>
        <w:instrText xml:space="preserve"> HYPERLINK "http://www.youtube.com/watch?v=s1oMliuN-Cw" </w:instrText>
      </w:r>
      <w:r>
        <w:fldChar w:fldCharType="separate"/>
      </w:r>
      <w:r>
        <w:rPr>
          <w:rStyle w:val="11"/>
          <w:rFonts w:ascii="Comic Sans MS" w:hAnsi="Comic Sans MS" w:cstheme="minorHAnsi"/>
          <w:color w:val="1F497D" w:themeColor="text2"/>
          <w:sz w:val="32"/>
          <w:szCs w:val="32"/>
          <w:u w:val="none"/>
          <w14:textFill>
            <w14:solidFill>
              <w14:schemeClr w14:val="tx2"/>
            </w14:solidFill>
          </w14:textFill>
        </w:rPr>
        <w:t xml:space="preserve"> </w:t>
      </w:r>
      <w:r>
        <w:rPr>
          <w:rStyle w:val="11"/>
          <w:rFonts w:ascii="Comic Sans MS" w:hAnsi="Comic Sans MS" w:eastAsiaTheme="majorEastAsia" w:cstheme="minorHAnsi"/>
          <w:color w:val="1F497D" w:themeColor="text2"/>
          <w:sz w:val="32"/>
          <w:szCs w:val="32"/>
          <w14:textFill>
            <w14:solidFill>
              <w14:schemeClr w14:val="tx2"/>
            </w14:solidFill>
          </w14:textFill>
        </w:rPr>
        <w:t>http://youtu.be/s1oMliuN-Cw</w:t>
      </w:r>
      <w:r>
        <w:rPr>
          <w:rStyle w:val="11"/>
          <w:rFonts w:ascii="Comic Sans MS" w:hAnsi="Comic Sans MS" w:eastAsiaTheme="majorEastAsia" w:cstheme="minorHAnsi"/>
          <w:color w:val="1F497D" w:themeColor="text2"/>
          <w:sz w:val="32"/>
          <w:szCs w:val="32"/>
          <w14:textFill>
            <w14:solidFill>
              <w14:schemeClr w14:val="tx2"/>
            </w14:solidFill>
          </w14:textFill>
        </w:rPr>
        <w:fldChar w:fldCharType="end"/>
      </w:r>
    </w:p>
    <w:p w14:paraId="14E904DD">
      <w:pPr>
        <w:ind w:left="1418"/>
        <w:rPr>
          <w:rStyle w:val="11"/>
          <w:rFonts w:ascii="Comic Sans MS" w:hAnsi="Comic Sans MS" w:eastAsiaTheme="majorEastAsia" w:cstheme="minorHAnsi"/>
          <w:color w:val="1F497D" w:themeColor="text2"/>
          <w:sz w:val="32"/>
          <w:szCs w:val="32"/>
          <w14:textFill>
            <w14:solidFill>
              <w14:schemeClr w14:val="tx2"/>
            </w14:solidFill>
          </w14:textFill>
        </w:rPr>
      </w:pPr>
      <w:r>
        <w:rPr>
          <w:rStyle w:val="11"/>
          <w:rFonts w:ascii="Comic Sans MS" w:hAnsi="Comic Sans MS" w:eastAsiaTheme="majorEastAsia" w:cstheme="minorHAnsi"/>
          <w:color w:val="1F497D" w:themeColor="text2"/>
          <w:sz w:val="32"/>
          <w:szCs w:val="32"/>
          <w14:textFill>
            <w14:solidFill>
              <w14:schemeClr w14:val="tx2"/>
            </w14:solidFill>
          </w14:textFill>
        </w:rPr>
        <w:t xml:space="preserve">-Decálogo de un niño misionero: </w:t>
      </w:r>
      <w:r>
        <w:fldChar w:fldCharType="begin"/>
      </w:r>
      <w:r>
        <w:instrText xml:space="preserve"> HYPERLINK "http://youtu.be/pdjs8WcK5-0" </w:instrText>
      </w:r>
      <w:r>
        <w:fldChar w:fldCharType="separate"/>
      </w:r>
      <w:r>
        <w:rPr>
          <w:rStyle w:val="11"/>
          <w:rFonts w:ascii="Comic Sans MS" w:hAnsi="Comic Sans MS" w:eastAsiaTheme="majorEastAsia" w:cstheme="minorHAnsi"/>
          <w:color w:val="1F497D" w:themeColor="text2"/>
          <w:sz w:val="32"/>
          <w:szCs w:val="32"/>
          <w14:textFill>
            <w14:solidFill>
              <w14:schemeClr w14:val="tx2"/>
            </w14:solidFill>
          </w14:textFill>
        </w:rPr>
        <w:t>http://youtu.be/pdjs8WcK5-0</w:t>
      </w:r>
      <w:r>
        <w:rPr>
          <w:rStyle w:val="11"/>
          <w:rFonts w:ascii="Comic Sans MS" w:hAnsi="Comic Sans MS" w:eastAsiaTheme="majorEastAsia" w:cstheme="minorHAnsi"/>
          <w:color w:val="1F497D" w:themeColor="text2"/>
          <w:sz w:val="32"/>
          <w:szCs w:val="32"/>
          <w14:textFill>
            <w14:solidFill>
              <w14:schemeClr w14:val="tx2"/>
            </w14:solidFill>
          </w14:textFill>
        </w:rPr>
        <w:fldChar w:fldCharType="end"/>
      </w:r>
    </w:p>
    <w:p w14:paraId="4A6C520C">
      <w:pPr>
        <w:ind w:left="1418"/>
        <w:rPr>
          <w:rStyle w:val="11"/>
          <w:rFonts w:ascii="Comic Sans MS" w:hAnsi="Comic Sans MS" w:eastAsiaTheme="majorEastAsia" w:cstheme="minorHAnsi"/>
          <w:color w:val="1F497D" w:themeColor="text2"/>
          <w:sz w:val="32"/>
          <w:szCs w:val="32"/>
          <w14:textFill>
            <w14:solidFill>
              <w14:schemeClr w14:val="tx2"/>
            </w14:solidFill>
          </w14:textFill>
        </w:rPr>
      </w:pPr>
      <w:r>
        <w:rPr>
          <w:rStyle w:val="11"/>
          <w:rFonts w:ascii="Comic Sans MS" w:hAnsi="Comic Sans MS" w:eastAsiaTheme="majorEastAsia" w:cstheme="minorHAnsi"/>
          <w:color w:val="1F497D" w:themeColor="text2"/>
          <w:sz w:val="32"/>
          <w:szCs w:val="32"/>
          <w14:textFill>
            <w14:solidFill>
              <w14:schemeClr w14:val="tx2"/>
            </w14:solidFill>
          </w14:textFill>
        </w:rPr>
        <w:t xml:space="preserve">-Alma misionera, canto:  </w:t>
      </w:r>
      <w:r>
        <w:fldChar w:fldCharType="begin"/>
      </w:r>
      <w:r>
        <w:instrText xml:space="preserve"> HYPERLINK "https://youtu.be/I3nCCNk" </w:instrText>
      </w:r>
      <w:r>
        <w:fldChar w:fldCharType="separate"/>
      </w:r>
      <w:bookmarkStart w:id="2" w:name="_Hlk219201659"/>
      <w:r>
        <w:rPr>
          <w:rStyle w:val="11"/>
          <w:rFonts w:ascii="Comic Sans MS" w:hAnsi="Comic Sans MS" w:eastAsiaTheme="majorEastAsia" w:cstheme="minorHAnsi"/>
          <w:color w:val="1F497D" w:themeColor="text2"/>
          <w:sz w:val="32"/>
          <w:szCs w:val="32"/>
          <w14:textFill>
            <w14:solidFill>
              <w14:schemeClr w14:val="tx2"/>
            </w14:solidFill>
          </w14:textFill>
        </w:rPr>
        <w:t>https://youtu.be/</w:t>
      </w:r>
      <w:bookmarkEnd w:id="2"/>
      <w:r>
        <w:rPr>
          <w:rStyle w:val="11"/>
          <w:rFonts w:ascii="Comic Sans MS" w:hAnsi="Comic Sans MS" w:eastAsiaTheme="majorEastAsia" w:cstheme="minorHAnsi"/>
          <w:color w:val="1F497D" w:themeColor="text2"/>
          <w:sz w:val="32"/>
          <w:szCs w:val="32"/>
          <w14:textFill>
            <w14:solidFill>
              <w14:schemeClr w14:val="tx2"/>
            </w14:solidFill>
          </w14:textFill>
        </w:rPr>
        <w:t>I3nCCNk</w:t>
      </w:r>
      <w:r>
        <w:rPr>
          <w:rStyle w:val="11"/>
          <w:rFonts w:ascii="Comic Sans MS" w:hAnsi="Comic Sans MS" w:eastAsiaTheme="majorEastAsia" w:cstheme="minorHAnsi"/>
          <w:color w:val="1F497D" w:themeColor="text2"/>
          <w:sz w:val="32"/>
          <w:szCs w:val="32"/>
          <w14:textFill>
            <w14:solidFill>
              <w14:schemeClr w14:val="tx2"/>
            </w14:solidFill>
          </w14:textFill>
        </w:rPr>
        <w:fldChar w:fldCharType="end"/>
      </w:r>
    </w:p>
    <w:p w14:paraId="3894864E">
      <w:pPr>
        <w:ind w:left="1418"/>
        <w:rPr>
          <w:rStyle w:val="11"/>
          <w:rFonts w:ascii="Comic Sans MS" w:hAnsi="Comic Sans MS" w:eastAsiaTheme="majorEastAsia" w:cstheme="minorHAnsi"/>
          <w:color w:val="1F497D" w:themeColor="text2"/>
          <w:sz w:val="32"/>
          <w:szCs w:val="32"/>
          <w14:textFill>
            <w14:solidFill>
              <w14:schemeClr w14:val="tx2"/>
            </w14:solidFill>
          </w14:textFill>
        </w:rPr>
      </w:pPr>
      <w:r>
        <w:rPr>
          <w:rStyle w:val="11"/>
          <w:rFonts w:ascii="Comic Sans MS" w:hAnsi="Comic Sans MS" w:eastAsiaTheme="majorEastAsia" w:cstheme="minorHAnsi"/>
          <w:color w:val="1F497D" w:themeColor="text2"/>
          <w:sz w:val="32"/>
          <w:szCs w:val="32"/>
          <w14:textFill>
            <w14:solidFill>
              <w14:schemeClr w14:val="tx2"/>
            </w14:solidFill>
          </w14:textFill>
        </w:rPr>
        <w:t>-Somos misioneros, canto: https://youtu.be/bbT7DEwLep0</w:t>
      </w:r>
    </w:p>
    <w:bookmarkEnd w:id="1"/>
    <w:p w14:paraId="34F1200D">
      <w:pPr>
        <w:ind w:left="1418"/>
        <w:rPr>
          <w:rFonts w:ascii="Comic Sans MS" w:hAnsi="Comic Sans MS"/>
          <w:sz w:val="16"/>
          <w:szCs w:val="16"/>
        </w:rPr>
      </w:pPr>
    </w:p>
    <w:p w14:paraId="216751AA">
      <w:pPr>
        <w:ind w:left="1418"/>
        <w:jc w:val="center"/>
        <w:rPr>
          <w:rFonts w:ascii="Comic Sans MS" w:hAnsi="Comic Sans MS" w:cstheme="minorHAnsi"/>
          <w:b/>
          <w:bCs/>
          <w:color w:val="1F497D" w:themeColor="text2"/>
          <w:sz w:val="32"/>
          <w:szCs w:val="32"/>
          <w14:textFill>
            <w14:solidFill>
              <w14:schemeClr w14:val="tx2"/>
            </w14:solidFill>
          </w14:textFill>
        </w:rPr>
      </w:pPr>
      <w:r>
        <w:rPr>
          <w:rFonts w:ascii="Comic Sans MS" w:hAnsi="Comic Sans MS" w:cstheme="minorHAnsi"/>
          <w:b/>
          <w:bCs/>
          <w:color w:val="1F497D" w:themeColor="text2"/>
          <w:sz w:val="32"/>
          <w:szCs w:val="32"/>
          <w:bdr w:val="single" w:color="auto" w:sz="4" w:space="0"/>
          <w14:textFill>
            <w14:solidFill>
              <w14:schemeClr w14:val="tx2"/>
            </w14:solidFill>
          </w14:textFill>
        </w:rPr>
        <w:t>Oración para la unidad de los cristianos</w:t>
      </w:r>
    </w:p>
    <w:p w14:paraId="13B4B06A">
      <w:pPr>
        <w:ind w:left="1418"/>
        <w:rPr>
          <w:rStyle w:val="11"/>
          <w:rFonts w:ascii="Comic Sans MS" w:hAnsi="Comic Sans MS" w:eastAsiaTheme="majorEastAsia"/>
          <w:color w:val="1F497D" w:themeColor="text2"/>
          <w:sz w:val="32"/>
          <w:szCs w:val="32"/>
          <w14:textFill>
            <w14:solidFill>
              <w14:schemeClr w14:val="tx2"/>
            </w14:solidFill>
          </w14:textFill>
        </w:rPr>
      </w:pPr>
      <w:r>
        <w:rPr>
          <w:rFonts w:ascii="Comic Sans MS" w:hAnsi="Comic Sans MS" w:cstheme="minorHAnsi"/>
          <w:b/>
          <w:bCs/>
          <w:color w:val="1F497D" w:themeColor="text2"/>
          <w:sz w:val="32"/>
          <w:szCs w:val="32"/>
          <w14:textFill>
            <w14:solidFill>
              <w14:schemeClr w14:val="tx2"/>
            </w14:solidFill>
          </w14:textFill>
        </w:rPr>
        <w:t>-Niños y jóvenes:</w:t>
      </w:r>
      <w:r>
        <w:rPr>
          <w:rFonts w:ascii="Comic Sans MS" w:hAnsi="Comic Sans MS" w:cstheme="minorHAnsi"/>
          <w:color w:val="1F497D" w:themeColor="text2"/>
          <w:sz w:val="32"/>
          <w:szCs w:val="32"/>
          <w14:textFill>
            <w14:solidFill>
              <w14:schemeClr w14:val="tx2"/>
            </w14:solidFill>
          </w14:textFill>
        </w:rPr>
        <w:t xml:space="preserve"> </w:t>
      </w:r>
      <w:r>
        <w:fldChar w:fldCharType="begin"/>
      </w:r>
      <w:r>
        <w:instrText xml:space="preserve"> HYPERLINK "https://www.conferenciaepiscopal.es/wp-content/uploads/2026/01/WEB_SOUC-2026_FOLLETO-NINOS-Y-ADOLESCENTES.pdf" </w:instrText>
      </w:r>
      <w:r>
        <w:fldChar w:fldCharType="separate"/>
      </w:r>
      <w:r>
        <w:rPr>
          <w:rStyle w:val="11"/>
          <w:rFonts w:ascii="Comic Sans MS" w:hAnsi="Comic Sans MS" w:eastAsiaTheme="majorEastAsia" w:cstheme="minorHAnsi"/>
          <w:color w:val="1F497D" w:themeColor="text2"/>
          <w:sz w:val="32"/>
          <w:szCs w:val="32"/>
          <w14:textFill>
            <w14:solidFill>
              <w14:schemeClr w14:val="tx2"/>
            </w14:solidFill>
          </w14:textFill>
        </w:rPr>
        <w:t>WEB_SOUC-2026_FOLLETO-NINOS-Y-ADOLESCENTES.pdf</w:t>
      </w:r>
      <w:r>
        <w:rPr>
          <w:rStyle w:val="11"/>
          <w:rFonts w:ascii="Comic Sans MS" w:hAnsi="Comic Sans MS" w:eastAsiaTheme="majorEastAsia" w:cstheme="minorHAnsi"/>
          <w:color w:val="1F497D" w:themeColor="text2"/>
          <w:sz w:val="32"/>
          <w:szCs w:val="32"/>
          <w14:textFill>
            <w14:solidFill>
              <w14:schemeClr w14:val="tx2"/>
            </w14:solidFill>
          </w14:textFill>
        </w:rPr>
        <w:fldChar w:fldCharType="end"/>
      </w:r>
    </w:p>
    <w:p w14:paraId="54788602">
      <w:pPr>
        <w:pStyle w:val="17"/>
        <w:ind w:left="1418" w:firstLine="0"/>
        <w:rPr>
          <w:rFonts w:ascii="Comic Sans MS" w:hAnsi="Comic Sans MS" w:cstheme="minorHAnsi"/>
          <w:color w:val="1F497D" w:themeColor="text2"/>
          <w:sz w:val="32"/>
          <w:szCs w:val="32"/>
          <w14:textFill>
            <w14:solidFill>
              <w14:schemeClr w14:val="tx2"/>
            </w14:solidFill>
          </w14:textFill>
        </w:rPr>
      </w:pPr>
      <w:r>
        <w:rPr>
          <w:rFonts w:ascii="Comic Sans MS" w:hAnsi="Comic Sans MS" w:cstheme="minorHAnsi"/>
          <w:color w:val="1F497D" w:themeColor="text2"/>
          <w:sz w:val="32"/>
          <w:szCs w:val="32"/>
          <w14:textFill>
            <w14:solidFill>
              <w14:schemeClr w14:val="tx2"/>
            </w14:solidFill>
          </w14:textFill>
        </w:rPr>
        <w:t>-Que todos sean uno, Luispo y Trigo 13, canción:</w:t>
      </w:r>
    </w:p>
    <w:p w14:paraId="15E09B31">
      <w:pPr>
        <w:pStyle w:val="17"/>
        <w:ind w:left="1418" w:firstLine="0"/>
        <w:rPr>
          <w:rFonts w:ascii="Comic Sans MS" w:hAnsi="Comic Sans MS"/>
          <w:sz w:val="32"/>
          <w:szCs w:val="32"/>
        </w:rPr>
      </w:pPr>
      <w:r>
        <w:rPr>
          <w:rFonts w:ascii="Comic Sans MS" w:hAnsi="Comic Sans MS" w:cstheme="minorHAnsi"/>
          <w:color w:val="1F497D" w:themeColor="text2"/>
          <w:sz w:val="32"/>
          <w:szCs w:val="32"/>
          <w14:textFill>
            <w14:solidFill>
              <w14:schemeClr w14:val="tx2"/>
            </w14:solidFill>
          </w14:textFill>
        </w:rPr>
        <w:t xml:space="preserve"> </w:t>
      </w:r>
      <w:r>
        <w:fldChar w:fldCharType="begin"/>
      </w:r>
      <w:r>
        <w:instrText xml:space="preserve"> HYPERLINK "https://youtu.be/LuaKOlKLqfQ" </w:instrText>
      </w:r>
      <w:r>
        <w:fldChar w:fldCharType="separate"/>
      </w:r>
      <w:r>
        <w:rPr>
          <w:rStyle w:val="11"/>
          <w:rFonts w:ascii="Comic Sans MS" w:hAnsi="Comic Sans MS" w:eastAsiaTheme="majorEastAsia" w:cstheme="minorHAnsi"/>
          <w:color w:val="1F497D" w:themeColor="text2"/>
          <w:sz w:val="32"/>
          <w:szCs w:val="32"/>
          <w14:textFill>
            <w14:solidFill>
              <w14:schemeClr w14:val="tx2"/>
            </w14:solidFill>
          </w14:textFill>
        </w:rPr>
        <w:t>https://youtu.be/LuaKOlKLqfQ</w:t>
      </w:r>
      <w:r>
        <w:rPr>
          <w:rStyle w:val="11"/>
          <w:rFonts w:ascii="Comic Sans MS" w:hAnsi="Comic Sans MS" w:eastAsiaTheme="majorEastAsia" w:cstheme="minorHAnsi"/>
          <w:color w:val="1F497D" w:themeColor="text2"/>
          <w:sz w:val="32"/>
          <w:szCs w:val="32"/>
          <w14:textFill>
            <w14:solidFill>
              <w14:schemeClr w14:val="tx2"/>
            </w14:solidFill>
          </w14:textFill>
        </w:rPr>
        <w:fldChar w:fldCharType="end"/>
      </w:r>
    </w:p>
    <w:p w14:paraId="64AE619E">
      <w:pPr>
        <w:pStyle w:val="17"/>
        <w:ind w:left="1418" w:firstLine="0"/>
        <w:rPr>
          <w:rFonts w:ascii="Comic Sans MS" w:hAnsi="Comic Sans MS" w:cstheme="minorHAnsi"/>
          <w:color w:val="1F497D" w:themeColor="text2"/>
          <w:sz w:val="32"/>
          <w:szCs w:val="32"/>
          <w14:textFill>
            <w14:solidFill>
              <w14:schemeClr w14:val="tx2"/>
            </w14:solidFill>
          </w14:textFill>
        </w:rPr>
      </w:pPr>
      <w:r>
        <w:rPr>
          <w:rFonts w:ascii="Comic Sans MS" w:hAnsi="Comic Sans MS"/>
          <w:sz w:val="32"/>
          <w:szCs w:val="32"/>
        </w:rPr>
        <w:drawing>
          <wp:anchor distT="0" distB="0" distL="114300" distR="114300" simplePos="0" relativeHeight="251662336" behindDoc="0" locked="0" layoutInCell="1" allowOverlap="1">
            <wp:simplePos x="0" y="0"/>
            <wp:positionH relativeFrom="column">
              <wp:posOffset>556260</wp:posOffset>
            </wp:positionH>
            <wp:positionV relativeFrom="paragraph">
              <wp:posOffset>143510</wp:posOffset>
            </wp:positionV>
            <wp:extent cx="2996565" cy="8968740"/>
            <wp:effectExtent l="0" t="0" r="0" b="3810"/>
            <wp:wrapThrough wrapText="bothSides">
              <wp:wrapPolygon>
                <wp:start x="0" y="0"/>
                <wp:lineTo x="0" y="21563"/>
                <wp:lineTo x="21421" y="21563"/>
                <wp:lineTo x="21421" y="0"/>
                <wp:lineTo x="0" y="0"/>
              </wp:wrapPolygon>
            </wp:wrapThrough>
            <wp:docPr id="39898158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981588" name="Imagen 3"/>
                    <pic:cNvPicPr>
                      <a:picLocks noChangeAspect="1" noChangeArrowheads="1"/>
                    </pic:cNvPicPr>
                  </pic:nvPicPr>
                  <pic:blipFill>
                    <a:blip r:embed="rId7">
                      <a:extLst>
                        <a:ext uri="{28A0092B-C50C-407E-A947-70E740481C1C}">
                          <a14:useLocalDpi xmlns:a14="http://schemas.microsoft.com/office/drawing/2010/main" val="0"/>
                        </a:ext>
                      </a:extLst>
                    </a:blip>
                    <a:srcRect l="41859" t="17812" r="43427" b="6053"/>
                    <a:stretch>
                      <a:fillRect/>
                    </a:stretch>
                  </pic:blipFill>
                  <pic:spPr>
                    <a:xfrm>
                      <a:off x="0" y="0"/>
                      <a:ext cx="2996565" cy="8968740"/>
                    </a:xfrm>
                    <a:prstGeom prst="rect">
                      <a:avLst/>
                    </a:prstGeom>
                    <a:noFill/>
                  </pic:spPr>
                </pic:pic>
              </a:graphicData>
            </a:graphic>
          </wp:anchor>
        </w:drawing>
      </w:r>
    </w:p>
    <w:p w14:paraId="10E3DACB">
      <w:pPr>
        <w:pStyle w:val="17"/>
      </w:pPr>
    </w:p>
    <w:p w14:paraId="104D62E8">
      <w:pPr>
        <w:pStyle w:val="17"/>
      </w:pPr>
    </w:p>
    <w:p w14:paraId="03D82ADD">
      <w:pPr>
        <w:pStyle w:val="17"/>
      </w:pPr>
    </w:p>
    <w:p w14:paraId="16F105D4">
      <w:pPr>
        <w:pStyle w:val="17"/>
      </w:pPr>
      <w:r>
        <w:drawing>
          <wp:anchor distT="0" distB="0" distL="114300" distR="114300" simplePos="0" relativeHeight="251660288" behindDoc="0" locked="0" layoutInCell="1" allowOverlap="1">
            <wp:simplePos x="0" y="0"/>
            <wp:positionH relativeFrom="column">
              <wp:posOffset>4103370</wp:posOffset>
            </wp:positionH>
            <wp:positionV relativeFrom="paragraph">
              <wp:posOffset>146685</wp:posOffset>
            </wp:positionV>
            <wp:extent cx="2472690" cy="4441825"/>
            <wp:effectExtent l="19050" t="19050" r="22860" b="15875"/>
            <wp:wrapThrough wrapText="bothSides">
              <wp:wrapPolygon>
                <wp:start x="-166" y="-93"/>
                <wp:lineTo x="-166" y="21585"/>
                <wp:lineTo x="21633" y="21585"/>
                <wp:lineTo x="21633" y="-93"/>
                <wp:lineTo x="-166" y="-93"/>
              </wp:wrapPolygon>
            </wp:wrapThrough>
            <wp:docPr id="5295457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54572" name="Imagen 2"/>
                    <pic:cNvPicPr>
                      <a:picLocks noChangeAspect="1" noChangeArrowheads="1"/>
                    </pic:cNvPicPr>
                  </pic:nvPicPr>
                  <pic:blipFill>
                    <a:blip r:embed="rId8">
                      <a:extLst>
                        <a:ext uri="{28A0092B-C50C-407E-A947-70E740481C1C}">
                          <a14:useLocalDpi xmlns:a14="http://schemas.microsoft.com/office/drawing/2010/main" val="0"/>
                        </a:ext>
                      </a:extLst>
                    </a:blip>
                    <a:srcRect l="9737" t="23944" r="59943" b="19159"/>
                    <a:stretch>
                      <a:fillRect/>
                    </a:stretch>
                  </pic:blipFill>
                  <pic:spPr>
                    <a:xfrm>
                      <a:off x="0" y="0"/>
                      <a:ext cx="2472690" cy="4441825"/>
                    </a:xfrm>
                    <a:prstGeom prst="rect">
                      <a:avLst/>
                    </a:prstGeom>
                    <a:noFill/>
                    <a:ln w="9525">
                      <a:solidFill>
                        <a:srgbClr val="000000"/>
                      </a:solidFill>
                      <a:miter lim="800000"/>
                      <a:headEnd/>
                      <a:tailEnd/>
                    </a:ln>
                  </pic:spPr>
                </pic:pic>
              </a:graphicData>
            </a:graphic>
          </wp:anchor>
        </w:drawing>
      </w:r>
    </w:p>
    <w:p w14:paraId="37794991">
      <w:pPr>
        <w:ind w:left="1418" w:right="567"/>
        <w:textAlignment w:val="top"/>
        <w:outlineLvl w:val="1"/>
        <w:rPr>
          <w:rFonts w:asciiTheme="minorHAnsi" w:hAnsiTheme="minorHAnsi" w:cstheme="minorHAnsi"/>
          <w:b/>
          <w:color w:val="1F497D" w:themeColor="text2"/>
          <w:kern w:val="36"/>
          <w:sz w:val="18"/>
          <w:szCs w:val="18"/>
          <w14:textFill>
            <w14:solidFill>
              <w14:schemeClr w14:val="tx2"/>
            </w14:solidFill>
          </w14:textFill>
        </w:rPr>
      </w:pPr>
    </w:p>
    <w:p w14:paraId="43081851">
      <w:pPr>
        <w:ind w:left="1418" w:right="567"/>
        <w:textAlignment w:val="top"/>
        <w:outlineLvl w:val="1"/>
        <w:rPr>
          <w:rFonts w:asciiTheme="minorHAnsi" w:hAnsiTheme="minorHAnsi" w:cstheme="minorHAnsi"/>
          <w:b/>
          <w:color w:val="1F497D" w:themeColor="text2"/>
          <w:kern w:val="36"/>
          <w:sz w:val="18"/>
          <w:szCs w:val="18"/>
          <w14:textFill>
            <w14:solidFill>
              <w14:schemeClr w14:val="tx2"/>
            </w14:solidFill>
          </w14:textFill>
        </w:rPr>
      </w:pPr>
    </w:p>
    <w:p w14:paraId="2899B0B2">
      <w:pPr>
        <w:ind w:left="1418" w:right="567"/>
        <w:textAlignment w:val="top"/>
        <w:outlineLvl w:val="1"/>
        <w:rPr>
          <w:rFonts w:asciiTheme="minorHAnsi" w:hAnsiTheme="minorHAnsi" w:cstheme="minorHAnsi"/>
          <w:b/>
          <w:color w:val="1F497D" w:themeColor="text2"/>
          <w:kern w:val="36"/>
          <w:sz w:val="18"/>
          <w:szCs w:val="18"/>
          <w14:textFill>
            <w14:solidFill>
              <w14:schemeClr w14:val="tx2"/>
            </w14:solidFill>
          </w14:textFill>
        </w:rPr>
      </w:pPr>
    </w:p>
    <w:p w14:paraId="2B1C6B44">
      <w:pPr>
        <w:ind w:left="1418" w:right="567"/>
        <w:textAlignment w:val="top"/>
        <w:outlineLvl w:val="1"/>
        <w:rPr>
          <w:rFonts w:asciiTheme="minorHAnsi" w:hAnsiTheme="minorHAnsi" w:cstheme="minorHAnsi"/>
          <w:b/>
          <w:color w:val="1F497D" w:themeColor="text2"/>
          <w:kern w:val="36"/>
          <w:sz w:val="18"/>
          <w:szCs w:val="18"/>
          <w14:textFill>
            <w14:solidFill>
              <w14:schemeClr w14:val="tx2"/>
            </w14:solidFill>
          </w14:textFill>
        </w:rPr>
      </w:pPr>
    </w:p>
    <w:p w14:paraId="7C4BD7EE">
      <w:pPr>
        <w:ind w:left="1418" w:right="567"/>
        <w:textAlignment w:val="top"/>
        <w:outlineLvl w:val="1"/>
        <w:rPr>
          <w:rFonts w:asciiTheme="minorHAnsi" w:hAnsiTheme="minorHAnsi" w:cstheme="minorHAnsi"/>
          <w:b/>
          <w:color w:val="1F497D" w:themeColor="text2"/>
          <w:kern w:val="36"/>
          <w:sz w:val="18"/>
          <w:szCs w:val="18"/>
          <w14:textFill>
            <w14:solidFill>
              <w14:schemeClr w14:val="tx2"/>
            </w14:solidFill>
          </w14:textFill>
        </w:rPr>
      </w:pPr>
    </w:p>
    <w:p w14:paraId="04A7C990">
      <w:pPr>
        <w:ind w:left="1418" w:right="567"/>
        <w:textAlignment w:val="top"/>
        <w:outlineLvl w:val="1"/>
        <w:rPr>
          <w:rFonts w:asciiTheme="minorHAnsi" w:hAnsiTheme="minorHAnsi" w:cstheme="minorHAnsi"/>
          <w:b/>
          <w:color w:val="1F497D" w:themeColor="text2"/>
          <w:kern w:val="36"/>
          <w:sz w:val="18"/>
          <w:szCs w:val="18"/>
          <w14:textFill>
            <w14:solidFill>
              <w14:schemeClr w14:val="tx2"/>
            </w14:solidFill>
          </w14:textFill>
        </w:rPr>
      </w:pPr>
    </w:p>
    <w:p w14:paraId="33EC55C8">
      <w:pPr>
        <w:ind w:left="1418" w:right="567"/>
        <w:textAlignment w:val="top"/>
        <w:outlineLvl w:val="1"/>
        <w:rPr>
          <w:rFonts w:asciiTheme="minorHAnsi" w:hAnsiTheme="minorHAnsi" w:cstheme="minorHAnsi"/>
          <w:b/>
          <w:color w:val="1F497D" w:themeColor="text2"/>
          <w:kern w:val="36"/>
          <w:sz w:val="18"/>
          <w:szCs w:val="18"/>
          <w14:textFill>
            <w14:solidFill>
              <w14:schemeClr w14:val="tx2"/>
            </w14:solidFill>
          </w14:textFill>
        </w:rPr>
      </w:pPr>
    </w:p>
    <w:p w14:paraId="0CA3A38A">
      <w:pPr>
        <w:ind w:left="1418" w:right="567"/>
        <w:textAlignment w:val="top"/>
        <w:outlineLvl w:val="1"/>
        <w:rPr>
          <w:rFonts w:asciiTheme="minorHAnsi" w:hAnsiTheme="minorHAnsi" w:cstheme="minorHAnsi"/>
          <w:b/>
          <w:color w:val="1F497D" w:themeColor="text2"/>
          <w:kern w:val="36"/>
          <w:sz w:val="18"/>
          <w:szCs w:val="18"/>
          <w14:textFill>
            <w14:solidFill>
              <w14:schemeClr w14:val="tx2"/>
            </w14:solidFill>
          </w14:textFill>
        </w:rPr>
      </w:pPr>
    </w:p>
    <w:p w14:paraId="7CC59C5A">
      <w:pPr>
        <w:ind w:left="1418" w:right="567"/>
        <w:textAlignment w:val="top"/>
        <w:outlineLvl w:val="1"/>
        <w:rPr>
          <w:rFonts w:asciiTheme="minorHAnsi" w:hAnsiTheme="minorHAnsi" w:cstheme="minorHAnsi"/>
          <w:b/>
          <w:color w:val="1F497D" w:themeColor="text2"/>
          <w:kern w:val="36"/>
          <w:sz w:val="18"/>
          <w:szCs w:val="18"/>
          <w14:textFill>
            <w14:solidFill>
              <w14:schemeClr w14:val="tx2"/>
            </w14:solidFill>
          </w14:textFill>
        </w:rPr>
      </w:pPr>
    </w:p>
    <w:p w14:paraId="440C23E1">
      <w:pPr>
        <w:ind w:left="1418" w:right="567"/>
        <w:textAlignment w:val="top"/>
        <w:outlineLvl w:val="1"/>
        <w:rPr>
          <w:rFonts w:asciiTheme="minorHAnsi" w:hAnsiTheme="minorHAnsi" w:cstheme="minorHAnsi"/>
          <w:b/>
          <w:color w:val="1F497D" w:themeColor="text2"/>
          <w:kern w:val="36"/>
          <w:sz w:val="18"/>
          <w:szCs w:val="18"/>
          <w14:textFill>
            <w14:solidFill>
              <w14:schemeClr w14:val="tx2"/>
            </w14:solidFill>
          </w14:textFill>
        </w:rPr>
      </w:pPr>
    </w:p>
    <w:p w14:paraId="20C939E5">
      <w:pPr>
        <w:ind w:left="1418" w:right="567"/>
        <w:textAlignment w:val="top"/>
        <w:outlineLvl w:val="1"/>
        <w:rPr>
          <w:rFonts w:asciiTheme="minorHAnsi" w:hAnsiTheme="minorHAnsi" w:cstheme="minorHAnsi"/>
          <w:b/>
          <w:color w:val="1F497D" w:themeColor="text2"/>
          <w:kern w:val="36"/>
          <w:sz w:val="18"/>
          <w:szCs w:val="18"/>
          <w14:textFill>
            <w14:solidFill>
              <w14:schemeClr w14:val="tx2"/>
            </w14:solidFill>
          </w14:textFill>
        </w:rPr>
      </w:pPr>
    </w:p>
    <w:p w14:paraId="62BEC0C9">
      <w:pPr>
        <w:ind w:left="1418" w:right="567"/>
        <w:textAlignment w:val="top"/>
        <w:outlineLvl w:val="1"/>
        <w:rPr>
          <w:rFonts w:asciiTheme="minorHAnsi" w:hAnsiTheme="minorHAnsi" w:cstheme="minorHAnsi"/>
          <w:b/>
          <w:color w:val="1F497D" w:themeColor="text2"/>
          <w:kern w:val="36"/>
          <w:sz w:val="18"/>
          <w:szCs w:val="18"/>
          <w14:textFill>
            <w14:solidFill>
              <w14:schemeClr w14:val="tx2"/>
            </w14:solidFill>
          </w14:textFill>
        </w:rPr>
      </w:pPr>
    </w:p>
    <w:p w14:paraId="4AF6BA82">
      <w:pPr>
        <w:ind w:left="1418" w:right="567"/>
        <w:textAlignment w:val="top"/>
        <w:outlineLvl w:val="1"/>
        <w:rPr>
          <w:rFonts w:asciiTheme="minorHAnsi" w:hAnsiTheme="minorHAnsi" w:cstheme="minorHAnsi"/>
          <w:b/>
          <w:color w:val="1F497D" w:themeColor="text2"/>
          <w:kern w:val="36"/>
          <w:sz w:val="18"/>
          <w:szCs w:val="18"/>
          <w14:textFill>
            <w14:solidFill>
              <w14:schemeClr w14:val="tx2"/>
            </w14:solidFill>
          </w14:textFill>
        </w:rPr>
      </w:pPr>
    </w:p>
    <w:p w14:paraId="765DDEBF">
      <w:pPr>
        <w:ind w:left="1418" w:right="567"/>
        <w:textAlignment w:val="top"/>
        <w:outlineLvl w:val="1"/>
        <w:rPr>
          <w:rFonts w:asciiTheme="minorHAnsi" w:hAnsiTheme="minorHAnsi" w:cstheme="minorHAnsi"/>
          <w:b/>
          <w:color w:val="1F497D" w:themeColor="text2"/>
          <w:kern w:val="36"/>
          <w:sz w:val="18"/>
          <w:szCs w:val="18"/>
          <w14:textFill>
            <w14:solidFill>
              <w14:schemeClr w14:val="tx2"/>
            </w14:solidFill>
          </w14:textFill>
        </w:rPr>
      </w:pPr>
    </w:p>
    <w:p w14:paraId="0A373735">
      <w:pPr>
        <w:ind w:left="1418" w:right="567"/>
        <w:textAlignment w:val="top"/>
        <w:outlineLvl w:val="1"/>
        <w:rPr>
          <w:rFonts w:asciiTheme="minorHAnsi" w:hAnsiTheme="minorHAnsi" w:cstheme="minorHAnsi"/>
          <w:b/>
          <w:color w:val="1F497D" w:themeColor="text2"/>
          <w:kern w:val="36"/>
          <w:sz w:val="18"/>
          <w:szCs w:val="18"/>
          <w14:textFill>
            <w14:solidFill>
              <w14:schemeClr w14:val="tx2"/>
            </w14:solidFill>
          </w14:textFill>
        </w:rPr>
      </w:pPr>
    </w:p>
    <w:p w14:paraId="034D9C70">
      <w:pPr>
        <w:ind w:left="1418" w:right="567"/>
        <w:textAlignment w:val="top"/>
        <w:outlineLvl w:val="1"/>
        <w:rPr>
          <w:rFonts w:asciiTheme="minorHAnsi" w:hAnsiTheme="minorHAnsi" w:cstheme="minorHAnsi"/>
          <w:b/>
          <w:color w:val="1F497D" w:themeColor="text2"/>
          <w:kern w:val="36"/>
          <w:sz w:val="18"/>
          <w:szCs w:val="18"/>
          <w14:textFill>
            <w14:solidFill>
              <w14:schemeClr w14:val="tx2"/>
            </w14:solidFill>
          </w14:textFill>
        </w:rPr>
      </w:pPr>
    </w:p>
    <w:p w14:paraId="5377204B">
      <w:pPr>
        <w:ind w:left="1418" w:right="567"/>
        <w:textAlignment w:val="top"/>
        <w:outlineLvl w:val="1"/>
        <w:rPr>
          <w:rFonts w:asciiTheme="minorHAnsi" w:hAnsiTheme="minorHAnsi" w:cstheme="minorHAnsi"/>
          <w:b/>
          <w:color w:val="1F497D" w:themeColor="text2"/>
          <w:kern w:val="36"/>
          <w:sz w:val="18"/>
          <w:szCs w:val="18"/>
          <w14:textFill>
            <w14:solidFill>
              <w14:schemeClr w14:val="tx2"/>
            </w14:solidFill>
          </w14:textFill>
        </w:rPr>
      </w:pPr>
    </w:p>
    <w:p w14:paraId="1C1ED284">
      <w:pPr>
        <w:ind w:left="1418" w:right="567"/>
        <w:textAlignment w:val="top"/>
        <w:outlineLvl w:val="1"/>
        <w:rPr>
          <w:rFonts w:asciiTheme="minorHAnsi" w:hAnsiTheme="minorHAnsi" w:cstheme="minorHAnsi"/>
          <w:b/>
          <w:color w:val="1F497D" w:themeColor="text2"/>
          <w:kern w:val="36"/>
          <w:sz w:val="18"/>
          <w:szCs w:val="18"/>
          <w14:textFill>
            <w14:solidFill>
              <w14:schemeClr w14:val="tx2"/>
            </w14:solidFill>
          </w14:textFill>
        </w:rPr>
      </w:pPr>
    </w:p>
    <w:p w14:paraId="657EC055">
      <w:pPr>
        <w:ind w:left="1418" w:right="567"/>
        <w:textAlignment w:val="top"/>
        <w:outlineLvl w:val="1"/>
        <w:rPr>
          <w:rFonts w:asciiTheme="minorHAnsi" w:hAnsiTheme="minorHAnsi" w:cstheme="minorHAnsi"/>
          <w:b/>
          <w:color w:val="1F497D" w:themeColor="text2"/>
          <w:kern w:val="36"/>
          <w:sz w:val="18"/>
          <w:szCs w:val="18"/>
          <w14:textFill>
            <w14:solidFill>
              <w14:schemeClr w14:val="tx2"/>
            </w14:solidFill>
          </w14:textFill>
        </w:rPr>
      </w:pPr>
    </w:p>
    <w:p w14:paraId="4AA5676D">
      <w:pPr>
        <w:ind w:left="1418" w:right="567"/>
        <w:textAlignment w:val="top"/>
        <w:outlineLvl w:val="1"/>
        <w:rPr>
          <w:rFonts w:asciiTheme="minorHAnsi" w:hAnsiTheme="minorHAnsi" w:cstheme="minorHAnsi"/>
          <w:b/>
          <w:color w:val="1F497D" w:themeColor="text2"/>
          <w:kern w:val="36"/>
          <w:sz w:val="18"/>
          <w:szCs w:val="18"/>
          <w14:textFill>
            <w14:solidFill>
              <w14:schemeClr w14:val="tx2"/>
            </w14:solidFill>
          </w14:textFill>
        </w:rPr>
      </w:pPr>
    </w:p>
    <w:p w14:paraId="467DA5AD">
      <w:pPr>
        <w:ind w:left="1418" w:right="567"/>
        <w:textAlignment w:val="top"/>
        <w:outlineLvl w:val="1"/>
        <w:rPr>
          <w:rFonts w:asciiTheme="minorHAnsi" w:hAnsiTheme="minorHAnsi" w:cstheme="minorHAnsi"/>
          <w:b/>
          <w:color w:val="1F497D" w:themeColor="text2"/>
          <w:kern w:val="36"/>
          <w:sz w:val="18"/>
          <w:szCs w:val="18"/>
          <w14:textFill>
            <w14:solidFill>
              <w14:schemeClr w14:val="tx2"/>
            </w14:solidFill>
          </w14:textFill>
        </w:rPr>
      </w:pPr>
    </w:p>
    <w:p w14:paraId="5D49B8F6">
      <w:pPr>
        <w:ind w:left="1418" w:right="567"/>
        <w:textAlignment w:val="top"/>
        <w:outlineLvl w:val="1"/>
        <w:rPr>
          <w:rFonts w:asciiTheme="minorHAnsi" w:hAnsiTheme="minorHAnsi" w:cstheme="minorHAnsi"/>
          <w:b/>
          <w:color w:val="1F497D" w:themeColor="text2"/>
          <w:kern w:val="36"/>
          <w:sz w:val="18"/>
          <w:szCs w:val="18"/>
          <w14:textFill>
            <w14:solidFill>
              <w14:schemeClr w14:val="tx2"/>
            </w14:solidFill>
          </w14:textFill>
        </w:rPr>
      </w:pPr>
    </w:p>
    <w:p w14:paraId="70498A68">
      <w:pPr>
        <w:ind w:left="1418" w:right="567"/>
        <w:textAlignment w:val="top"/>
        <w:outlineLvl w:val="1"/>
        <w:rPr>
          <w:rFonts w:asciiTheme="minorHAnsi" w:hAnsiTheme="minorHAnsi" w:cstheme="minorHAnsi"/>
          <w:b/>
          <w:color w:val="1F497D" w:themeColor="text2"/>
          <w:kern w:val="36"/>
          <w:sz w:val="18"/>
          <w:szCs w:val="18"/>
          <w14:textFill>
            <w14:solidFill>
              <w14:schemeClr w14:val="tx2"/>
            </w14:solidFill>
          </w14:textFill>
        </w:rPr>
      </w:pPr>
    </w:p>
    <w:p w14:paraId="504FBE34">
      <w:pPr>
        <w:ind w:left="1418" w:right="567"/>
        <w:textAlignment w:val="top"/>
        <w:outlineLvl w:val="1"/>
        <w:rPr>
          <w:rFonts w:asciiTheme="minorHAnsi" w:hAnsiTheme="minorHAnsi" w:cstheme="minorHAnsi"/>
          <w:b/>
          <w:color w:val="1F497D" w:themeColor="text2"/>
          <w:kern w:val="36"/>
          <w:sz w:val="18"/>
          <w:szCs w:val="18"/>
          <w14:textFill>
            <w14:solidFill>
              <w14:schemeClr w14:val="tx2"/>
            </w14:solidFill>
          </w14:textFill>
        </w:rPr>
      </w:pPr>
    </w:p>
    <w:p w14:paraId="1E40A5A3">
      <w:pPr>
        <w:ind w:left="1418" w:right="567"/>
        <w:textAlignment w:val="top"/>
        <w:outlineLvl w:val="1"/>
        <w:rPr>
          <w:rFonts w:asciiTheme="minorHAnsi" w:hAnsiTheme="minorHAnsi" w:cstheme="minorHAnsi"/>
          <w:b/>
          <w:color w:val="1F497D" w:themeColor="text2"/>
          <w:kern w:val="36"/>
          <w:sz w:val="18"/>
          <w:szCs w:val="18"/>
          <w14:textFill>
            <w14:solidFill>
              <w14:schemeClr w14:val="tx2"/>
            </w14:solidFill>
          </w14:textFill>
        </w:rPr>
      </w:pPr>
    </w:p>
    <w:p w14:paraId="311F2267">
      <w:pPr>
        <w:ind w:left="1418" w:right="567"/>
        <w:textAlignment w:val="top"/>
        <w:outlineLvl w:val="1"/>
        <w:rPr>
          <w:rFonts w:asciiTheme="minorHAnsi" w:hAnsiTheme="minorHAnsi" w:cstheme="minorHAnsi"/>
          <w:b/>
          <w:color w:val="1F497D" w:themeColor="text2"/>
          <w:kern w:val="36"/>
          <w:sz w:val="18"/>
          <w:szCs w:val="18"/>
          <w14:textFill>
            <w14:solidFill>
              <w14:schemeClr w14:val="tx2"/>
            </w14:solidFill>
          </w14:textFill>
        </w:rPr>
      </w:pPr>
    </w:p>
    <w:p w14:paraId="12778823">
      <w:pPr>
        <w:ind w:left="1418" w:right="567"/>
        <w:textAlignment w:val="top"/>
        <w:outlineLvl w:val="1"/>
        <w:rPr>
          <w:rFonts w:asciiTheme="minorHAnsi" w:hAnsiTheme="minorHAnsi" w:cstheme="minorHAnsi"/>
          <w:b/>
          <w:color w:val="1F497D" w:themeColor="text2"/>
          <w:kern w:val="36"/>
          <w:sz w:val="18"/>
          <w:szCs w:val="18"/>
          <w14:textFill>
            <w14:solidFill>
              <w14:schemeClr w14:val="tx2"/>
            </w14:solidFill>
          </w14:textFill>
        </w:rPr>
      </w:pPr>
    </w:p>
    <w:p w14:paraId="0EAE5B78">
      <w:pPr>
        <w:ind w:left="1418" w:right="567"/>
        <w:textAlignment w:val="top"/>
        <w:outlineLvl w:val="1"/>
        <w:rPr>
          <w:rFonts w:asciiTheme="minorHAnsi" w:hAnsiTheme="minorHAnsi" w:cstheme="minorHAnsi"/>
          <w:b/>
          <w:color w:val="1F497D" w:themeColor="text2"/>
          <w:kern w:val="36"/>
          <w:sz w:val="18"/>
          <w:szCs w:val="18"/>
          <w14:textFill>
            <w14:solidFill>
              <w14:schemeClr w14:val="tx2"/>
            </w14:solidFill>
          </w14:textFill>
        </w:rPr>
      </w:pPr>
    </w:p>
    <w:p w14:paraId="51F7B946">
      <w:pPr>
        <w:ind w:left="1418" w:right="567"/>
        <w:textAlignment w:val="top"/>
        <w:outlineLvl w:val="1"/>
        <w:rPr>
          <w:rFonts w:asciiTheme="minorHAnsi" w:hAnsiTheme="minorHAnsi" w:cstheme="minorHAnsi"/>
          <w:b/>
          <w:color w:val="1F497D" w:themeColor="text2"/>
          <w:kern w:val="36"/>
          <w:sz w:val="18"/>
          <w:szCs w:val="18"/>
          <w14:textFill>
            <w14:solidFill>
              <w14:schemeClr w14:val="tx2"/>
            </w14:solidFill>
          </w14:textFill>
        </w:rPr>
      </w:pPr>
    </w:p>
    <w:p w14:paraId="278B927D">
      <w:pPr>
        <w:ind w:left="1418" w:right="567"/>
        <w:textAlignment w:val="top"/>
        <w:outlineLvl w:val="1"/>
        <w:rPr>
          <w:rFonts w:asciiTheme="minorHAnsi" w:hAnsiTheme="minorHAnsi" w:cstheme="minorHAnsi"/>
          <w:b/>
          <w:color w:val="1F497D" w:themeColor="text2"/>
          <w:kern w:val="36"/>
          <w:sz w:val="18"/>
          <w:szCs w:val="18"/>
          <w14:textFill>
            <w14:solidFill>
              <w14:schemeClr w14:val="tx2"/>
            </w14:solidFill>
          </w14:textFill>
        </w:rPr>
      </w:pPr>
    </w:p>
    <w:p w14:paraId="307F9A01">
      <w:pPr>
        <w:ind w:left="1418" w:right="567"/>
        <w:textAlignment w:val="top"/>
        <w:outlineLvl w:val="1"/>
        <w:rPr>
          <w:rFonts w:asciiTheme="minorHAnsi" w:hAnsiTheme="minorHAnsi" w:cstheme="minorHAnsi"/>
          <w:b/>
          <w:color w:val="1F497D" w:themeColor="text2"/>
          <w:kern w:val="36"/>
          <w:sz w:val="18"/>
          <w:szCs w:val="18"/>
          <w14:textFill>
            <w14:solidFill>
              <w14:schemeClr w14:val="tx2"/>
            </w14:solidFill>
          </w14:textFill>
        </w:rPr>
      </w:pPr>
    </w:p>
    <w:p w14:paraId="2A43F4FA">
      <w:pPr>
        <w:ind w:left="1418" w:right="567"/>
        <w:textAlignment w:val="top"/>
        <w:outlineLvl w:val="1"/>
        <w:rPr>
          <w:rFonts w:asciiTheme="minorHAnsi" w:hAnsiTheme="minorHAnsi" w:cstheme="minorHAnsi"/>
          <w:b/>
          <w:color w:val="1F497D" w:themeColor="text2"/>
          <w:kern w:val="36"/>
          <w:sz w:val="18"/>
          <w:szCs w:val="18"/>
          <w14:textFill>
            <w14:solidFill>
              <w14:schemeClr w14:val="tx2"/>
            </w14:solidFill>
          </w14:textFill>
        </w:rPr>
      </w:pPr>
    </w:p>
    <w:p w14:paraId="0C19E1C8">
      <w:pPr>
        <w:ind w:left="1418" w:right="567"/>
        <w:textAlignment w:val="top"/>
        <w:outlineLvl w:val="1"/>
        <w:rPr>
          <w:rFonts w:asciiTheme="minorHAnsi" w:hAnsiTheme="minorHAnsi" w:cstheme="minorHAnsi"/>
          <w:b/>
          <w:color w:val="1F497D" w:themeColor="text2"/>
          <w:kern w:val="36"/>
          <w:sz w:val="18"/>
          <w:szCs w:val="18"/>
          <w14:textFill>
            <w14:solidFill>
              <w14:schemeClr w14:val="tx2"/>
            </w14:solidFill>
          </w14:textFill>
        </w:rPr>
      </w:pPr>
    </w:p>
    <w:p w14:paraId="57F769A8">
      <w:pPr>
        <w:ind w:left="1418" w:right="567"/>
        <w:textAlignment w:val="top"/>
        <w:outlineLvl w:val="1"/>
        <w:rPr>
          <w:rFonts w:asciiTheme="minorHAnsi" w:hAnsiTheme="minorHAnsi" w:cstheme="minorHAnsi"/>
          <w:b/>
          <w:color w:val="1F497D" w:themeColor="text2"/>
          <w:kern w:val="36"/>
          <w:sz w:val="18"/>
          <w:szCs w:val="18"/>
          <w14:textFill>
            <w14:solidFill>
              <w14:schemeClr w14:val="tx2"/>
            </w14:solidFill>
          </w14:textFill>
        </w:rPr>
      </w:pPr>
    </w:p>
    <w:p w14:paraId="499D2E1E">
      <w:pPr>
        <w:ind w:left="1418" w:right="567"/>
        <w:textAlignment w:val="top"/>
        <w:outlineLvl w:val="1"/>
        <w:rPr>
          <w:rFonts w:asciiTheme="minorHAnsi" w:hAnsiTheme="minorHAnsi" w:cstheme="minorHAnsi"/>
          <w:b/>
          <w:color w:val="1F497D" w:themeColor="text2"/>
          <w:kern w:val="36"/>
          <w:sz w:val="18"/>
          <w:szCs w:val="18"/>
          <w14:textFill>
            <w14:solidFill>
              <w14:schemeClr w14:val="tx2"/>
            </w14:solidFill>
          </w14:textFill>
        </w:rPr>
      </w:pPr>
    </w:p>
    <w:p w14:paraId="2DFF17CE">
      <w:pPr>
        <w:ind w:left="1418" w:right="567"/>
        <w:textAlignment w:val="top"/>
        <w:outlineLvl w:val="1"/>
        <w:rPr>
          <w:rFonts w:asciiTheme="minorHAnsi" w:hAnsiTheme="minorHAnsi" w:cstheme="minorHAnsi"/>
          <w:b/>
          <w:color w:val="1F497D" w:themeColor="text2"/>
          <w:kern w:val="36"/>
          <w:sz w:val="18"/>
          <w:szCs w:val="18"/>
          <w14:textFill>
            <w14:solidFill>
              <w14:schemeClr w14:val="tx2"/>
            </w14:solidFill>
          </w14:textFill>
        </w:rPr>
      </w:pPr>
      <w:r>
        <w:drawing>
          <wp:anchor distT="0" distB="0" distL="114300" distR="114300" simplePos="0" relativeHeight="251661312" behindDoc="0" locked="0" layoutInCell="1" allowOverlap="1">
            <wp:simplePos x="0" y="0"/>
            <wp:positionH relativeFrom="column">
              <wp:posOffset>3710940</wp:posOffset>
            </wp:positionH>
            <wp:positionV relativeFrom="paragraph">
              <wp:posOffset>55245</wp:posOffset>
            </wp:positionV>
            <wp:extent cx="3308350" cy="2301240"/>
            <wp:effectExtent l="0" t="0" r="6350" b="3810"/>
            <wp:wrapThrough wrapText="bothSides">
              <wp:wrapPolygon>
                <wp:start x="0" y="0"/>
                <wp:lineTo x="0" y="21457"/>
                <wp:lineTo x="21517" y="21457"/>
                <wp:lineTo x="21517" y="0"/>
                <wp:lineTo x="0" y="0"/>
              </wp:wrapPolygon>
            </wp:wrapThrough>
            <wp:docPr id="17602299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229938" name="Imagen 1"/>
                    <pic:cNvPicPr>
                      <a:picLocks noChangeAspect="1" noChangeArrowheads="1"/>
                    </pic:cNvPicPr>
                  </pic:nvPicPr>
                  <pic:blipFill>
                    <a:blip r:embed="rId9">
                      <a:extLst>
                        <a:ext uri="{28A0092B-C50C-407E-A947-70E740481C1C}">
                          <a14:useLocalDpi xmlns:a14="http://schemas.microsoft.com/office/drawing/2010/main" val="0"/>
                        </a:ext>
                      </a:extLst>
                    </a:blip>
                    <a:srcRect t="19933"/>
                    <a:stretch>
                      <a:fillRect/>
                    </a:stretch>
                  </pic:blipFill>
                  <pic:spPr>
                    <a:xfrm>
                      <a:off x="0" y="0"/>
                      <a:ext cx="3308350" cy="2301240"/>
                    </a:xfrm>
                    <a:prstGeom prst="rect">
                      <a:avLst/>
                    </a:prstGeom>
                    <a:noFill/>
                  </pic:spPr>
                </pic:pic>
              </a:graphicData>
            </a:graphic>
          </wp:anchor>
        </w:drawing>
      </w:r>
    </w:p>
    <w:p w14:paraId="0CA40312">
      <w:pPr>
        <w:pStyle w:val="16"/>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32"/>
          <w:szCs w:val="32"/>
        </w:rPr>
      </w:pPr>
    </w:p>
    <w:sectPr>
      <w:pgSz w:w="11906" w:h="16838"/>
      <w:pgMar w:top="709" w:right="0" w:bottom="426" w:left="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mic Sans MS">
    <w:panose1 w:val="030F0702030302020204"/>
    <w:charset w:val="00"/>
    <w:family w:val="script"/>
    <w:pitch w:val="default"/>
    <w:sig w:usb0="00000287" w:usb1="00000013" w:usb2="00000000" w:usb3="00000000" w:csb0="2000009F" w:csb1="00000000"/>
  </w:font>
  <w:font w:name="Arial Unicode MS">
    <w:altName w:val="Yu Gothic"/>
    <w:panose1 w:val="020B0604020202020204"/>
    <w:charset w:val="80"/>
    <w:family w:val="swiss"/>
    <w:pitch w:val="default"/>
    <w:sig w:usb0="00000000" w:usb1="00000000" w:usb2="0000003F" w:usb3="00000000" w:csb0="003F01FF" w:csb1="00000000"/>
  </w:font>
  <w:font w:name="TimesNewRomanPS">
    <w:altName w:val="Times New Roman"/>
    <w:panose1 w:val="00000000000000000000"/>
    <w:charset w:val="00"/>
    <w:family w:val="roman"/>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Segoe UI">
    <w:panose1 w:val="020B0502040204020203"/>
    <w:charset w:val="00"/>
    <w:family w:val="swiss"/>
    <w:pitch w:val="default"/>
    <w:sig w:usb0="E4002EFF" w:usb1="C000E47F" w:usb2="00000009" w:usb3="00000000" w:csb0="200001FF" w:csb1="00000000"/>
  </w:font>
  <w:font w:name="UniversLTStd-Cn">
    <w:altName w:val="Calibri"/>
    <w:panose1 w:val="00000000000000000000"/>
    <w:charset w:val="00"/>
    <w:family w:val="swiss"/>
    <w:pitch w:val="default"/>
    <w:sig w:usb0="00000000" w:usb1="00000000" w:usb2="00000000" w:usb3="00000000" w:csb0="00000001"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CDA519F"/>
    <w:multiLevelType w:val="multilevel"/>
    <w:tmpl w:val="5CDA519F"/>
    <w:lvl w:ilvl="0" w:tentative="0">
      <w:start w:val="0"/>
      <w:numFmt w:val="bullet"/>
      <w:lvlText w:val="-"/>
      <w:lvlJc w:val="left"/>
      <w:pPr>
        <w:ind w:left="1778" w:hanging="360"/>
      </w:pPr>
      <w:rPr>
        <w:rFonts w:hint="default" w:ascii="Comic Sans MS" w:hAnsi="Comic Sans MS" w:eastAsia="Times New Roman" w:cstheme="minorHAnsi"/>
      </w:rPr>
    </w:lvl>
    <w:lvl w:ilvl="1" w:tentative="0">
      <w:start w:val="1"/>
      <w:numFmt w:val="bullet"/>
      <w:lvlText w:val="o"/>
      <w:lvlJc w:val="left"/>
      <w:pPr>
        <w:ind w:left="2498" w:hanging="360"/>
      </w:pPr>
      <w:rPr>
        <w:rFonts w:hint="default" w:ascii="Courier New" w:hAnsi="Courier New" w:cs="Courier New"/>
      </w:rPr>
    </w:lvl>
    <w:lvl w:ilvl="2" w:tentative="0">
      <w:start w:val="1"/>
      <w:numFmt w:val="bullet"/>
      <w:lvlText w:val=""/>
      <w:lvlJc w:val="left"/>
      <w:pPr>
        <w:ind w:left="3218" w:hanging="360"/>
      </w:pPr>
      <w:rPr>
        <w:rFonts w:hint="default" w:ascii="Wingdings" w:hAnsi="Wingdings"/>
      </w:rPr>
    </w:lvl>
    <w:lvl w:ilvl="3" w:tentative="0">
      <w:start w:val="1"/>
      <w:numFmt w:val="bullet"/>
      <w:lvlText w:val=""/>
      <w:lvlJc w:val="left"/>
      <w:pPr>
        <w:ind w:left="3938" w:hanging="360"/>
      </w:pPr>
      <w:rPr>
        <w:rFonts w:hint="default" w:ascii="Symbol" w:hAnsi="Symbol"/>
      </w:rPr>
    </w:lvl>
    <w:lvl w:ilvl="4" w:tentative="0">
      <w:start w:val="1"/>
      <w:numFmt w:val="bullet"/>
      <w:lvlText w:val="o"/>
      <w:lvlJc w:val="left"/>
      <w:pPr>
        <w:ind w:left="4658" w:hanging="360"/>
      </w:pPr>
      <w:rPr>
        <w:rFonts w:hint="default" w:ascii="Courier New" w:hAnsi="Courier New" w:cs="Courier New"/>
      </w:rPr>
    </w:lvl>
    <w:lvl w:ilvl="5" w:tentative="0">
      <w:start w:val="1"/>
      <w:numFmt w:val="bullet"/>
      <w:lvlText w:val=""/>
      <w:lvlJc w:val="left"/>
      <w:pPr>
        <w:ind w:left="5378" w:hanging="360"/>
      </w:pPr>
      <w:rPr>
        <w:rFonts w:hint="default" w:ascii="Wingdings" w:hAnsi="Wingdings"/>
      </w:rPr>
    </w:lvl>
    <w:lvl w:ilvl="6" w:tentative="0">
      <w:start w:val="1"/>
      <w:numFmt w:val="bullet"/>
      <w:lvlText w:val=""/>
      <w:lvlJc w:val="left"/>
      <w:pPr>
        <w:ind w:left="6098" w:hanging="360"/>
      </w:pPr>
      <w:rPr>
        <w:rFonts w:hint="default" w:ascii="Symbol" w:hAnsi="Symbol"/>
      </w:rPr>
    </w:lvl>
    <w:lvl w:ilvl="7" w:tentative="0">
      <w:start w:val="1"/>
      <w:numFmt w:val="bullet"/>
      <w:lvlText w:val="o"/>
      <w:lvlJc w:val="left"/>
      <w:pPr>
        <w:ind w:left="6818" w:hanging="360"/>
      </w:pPr>
      <w:rPr>
        <w:rFonts w:hint="default" w:ascii="Courier New" w:hAnsi="Courier New" w:cs="Courier New"/>
      </w:rPr>
    </w:lvl>
    <w:lvl w:ilvl="8" w:tentative="0">
      <w:start w:val="1"/>
      <w:numFmt w:val="bullet"/>
      <w:lvlText w:val=""/>
      <w:lvlJc w:val="left"/>
      <w:pPr>
        <w:ind w:left="7538"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9"/>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043"/>
    <w:rsid w:val="00005C38"/>
    <w:rsid w:val="000101DE"/>
    <w:rsid w:val="0001451B"/>
    <w:rsid w:val="00022180"/>
    <w:rsid w:val="0002429C"/>
    <w:rsid w:val="00030ABB"/>
    <w:rsid w:val="0005230F"/>
    <w:rsid w:val="00062339"/>
    <w:rsid w:val="0006768C"/>
    <w:rsid w:val="00074CEB"/>
    <w:rsid w:val="00091876"/>
    <w:rsid w:val="00095536"/>
    <w:rsid w:val="000D5959"/>
    <w:rsid w:val="000E4872"/>
    <w:rsid w:val="00104F56"/>
    <w:rsid w:val="001203CB"/>
    <w:rsid w:val="00126740"/>
    <w:rsid w:val="00136D5B"/>
    <w:rsid w:val="0014198B"/>
    <w:rsid w:val="00156909"/>
    <w:rsid w:val="00157BF5"/>
    <w:rsid w:val="00163B8B"/>
    <w:rsid w:val="00164271"/>
    <w:rsid w:val="0017105D"/>
    <w:rsid w:val="001774B5"/>
    <w:rsid w:val="00180518"/>
    <w:rsid w:val="001806C1"/>
    <w:rsid w:val="00181A68"/>
    <w:rsid w:val="00183289"/>
    <w:rsid w:val="0019417E"/>
    <w:rsid w:val="001945E1"/>
    <w:rsid w:val="001C4C61"/>
    <w:rsid w:val="001E4943"/>
    <w:rsid w:val="001E7DC9"/>
    <w:rsid w:val="001F429B"/>
    <w:rsid w:val="00217D7D"/>
    <w:rsid w:val="00285F47"/>
    <w:rsid w:val="00294CA5"/>
    <w:rsid w:val="002A4616"/>
    <w:rsid w:val="002B5BDA"/>
    <w:rsid w:val="002B62A9"/>
    <w:rsid w:val="002B7F9A"/>
    <w:rsid w:val="002D0067"/>
    <w:rsid w:val="002D0CA5"/>
    <w:rsid w:val="002D1B7A"/>
    <w:rsid w:val="002F106B"/>
    <w:rsid w:val="00323248"/>
    <w:rsid w:val="003A0C39"/>
    <w:rsid w:val="003C1137"/>
    <w:rsid w:val="003C48CE"/>
    <w:rsid w:val="003C4A38"/>
    <w:rsid w:val="003E75DD"/>
    <w:rsid w:val="00400306"/>
    <w:rsid w:val="00416A4F"/>
    <w:rsid w:val="00420F03"/>
    <w:rsid w:val="004260A0"/>
    <w:rsid w:val="004506F3"/>
    <w:rsid w:val="00456DB8"/>
    <w:rsid w:val="00457734"/>
    <w:rsid w:val="004654CD"/>
    <w:rsid w:val="00474E75"/>
    <w:rsid w:val="004769AB"/>
    <w:rsid w:val="0048074A"/>
    <w:rsid w:val="004901CC"/>
    <w:rsid w:val="0049792C"/>
    <w:rsid w:val="004A5C85"/>
    <w:rsid w:val="004B2751"/>
    <w:rsid w:val="004B7C6F"/>
    <w:rsid w:val="004C6F1F"/>
    <w:rsid w:val="004D51F7"/>
    <w:rsid w:val="004E2CBD"/>
    <w:rsid w:val="004E3451"/>
    <w:rsid w:val="004F1F46"/>
    <w:rsid w:val="0051535F"/>
    <w:rsid w:val="00517D5D"/>
    <w:rsid w:val="005238C5"/>
    <w:rsid w:val="005447B6"/>
    <w:rsid w:val="0056501F"/>
    <w:rsid w:val="0056692C"/>
    <w:rsid w:val="005679C1"/>
    <w:rsid w:val="00572045"/>
    <w:rsid w:val="0058221D"/>
    <w:rsid w:val="00586705"/>
    <w:rsid w:val="0059733F"/>
    <w:rsid w:val="005B520D"/>
    <w:rsid w:val="005F757E"/>
    <w:rsid w:val="006002AD"/>
    <w:rsid w:val="00627096"/>
    <w:rsid w:val="0063124B"/>
    <w:rsid w:val="00676BC2"/>
    <w:rsid w:val="00681677"/>
    <w:rsid w:val="006B27DF"/>
    <w:rsid w:val="006B73E8"/>
    <w:rsid w:val="006E029E"/>
    <w:rsid w:val="006F13CA"/>
    <w:rsid w:val="006F4AC0"/>
    <w:rsid w:val="0070364E"/>
    <w:rsid w:val="00705C45"/>
    <w:rsid w:val="0072711A"/>
    <w:rsid w:val="00740806"/>
    <w:rsid w:val="00762FAA"/>
    <w:rsid w:val="00771006"/>
    <w:rsid w:val="007A2977"/>
    <w:rsid w:val="007C604B"/>
    <w:rsid w:val="007D6174"/>
    <w:rsid w:val="007F0AB1"/>
    <w:rsid w:val="007F14BA"/>
    <w:rsid w:val="007F28FE"/>
    <w:rsid w:val="007F721E"/>
    <w:rsid w:val="00805BF8"/>
    <w:rsid w:val="00815190"/>
    <w:rsid w:val="00871DB0"/>
    <w:rsid w:val="008A3E12"/>
    <w:rsid w:val="008A49EC"/>
    <w:rsid w:val="008B0043"/>
    <w:rsid w:val="008D6E25"/>
    <w:rsid w:val="008E6530"/>
    <w:rsid w:val="00905685"/>
    <w:rsid w:val="00964645"/>
    <w:rsid w:val="00965229"/>
    <w:rsid w:val="0098514D"/>
    <w:rsid w:val="00990398"/>
    <w:rsid w:val="00995258"/>
    <w:rsid w:val="009B3512"/>
    <w:rsid w:val="009D3DC1"/>
    <w:rsid w:val="009E6839"/>
    <w:rsid w:val="009F6FB1"/>
    <w:rsid w:val="00A00DE6"/>
    <w:rsid w:val="00A2723C"/>
    <w:rsid w:val="00A34CD1"/>
    <w:rsid w:val="00A37FB8"/>
    <w:rsid w:val="00A70778"/>
    <w:rsid w:val="00A743B7"/>
    <w:rsid w:val="00AD4831"/>
    <w:rsid w:val="00B03E7F"/>
    <w:rsid w:val="00B104AA"/>
    <w:rsid w:val="00BA4119"/>
    <w:rsid w:val="00BB6442"/>
    <w:rsid w:val="00BD15C0"/>
    <w:rsid w:val="00BE01B5"/>
    <w:rsid w:val="00C07088"/>
    <w:rsid w:val="00C17AA8"/>
    <w:rsid w:val="00C62505"/>
    <w:rsid w:val="00C71C0C"/>
    <w:rsid w:val="00CB3EC8"/>
    <w:rsid w:val="00CB40C7"/>
    <w:rsid w:val="00D022E4"/>
    <w:rsid w:val="00D451A8"/>
    <w:rsid w:val="00D52366"/>
    <w:rsid w:val="00D5314F"/>
    <w:rsid w:val="00D551AB"/>
    <w:rsid w:val="00D6366A"/>
    <w:rsid w:val="00DA6D61"/>
    <w:rsid w:val="00DB5C49"/>
    <w:rsid w:val="00DC47A2"/>
    <w:rsid w:val="00DF14E8"/>
    <w:rsid w:val="00DF1E91"/>
    <w:rsid w:val="00E01DBD"/>
    <w:rsid w:val="00E04BE1"/>
    <w:rsid w:val="00E14980"/>
    <w:rsid w:val="00E33F86"/>
    <w:rsid w:val="00E34557"/>
    <w:rsid w:val="00E72933"/>
    <w:rsid w:val="00E86A6D"/>
    <w:rsid w:val="00EB36EB"/>
    <w:rsid w:val="00EC1F31"/>
    <w:rsid w:val="00ED00C5"/>
    <w:rsid w:val="00ED6ED1"/>
    <w:rsid w:val="00F4484D"/>
    <w:rsid w:val="00F95394"/>
    <w:rsid w:val="00FA2F10"/>
    <w:rsid w:val="00FA41EF"/>
    <w:rsid w:val="0FC8209D"/>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nhideWhenUsed="0" w:uiPriority="0" w:semiHidden="0" w:name="heading 5"/>
    <w:lsdException w:qFormat="1" w:uiPriority="9" w:name="heading 6"/>
    <w:lsdException w:qFormat="1" w:uiPriority="9" w:semiHidden="0" w:name="heading 7"/>
    <w:lsdException w:qFormat="1" w:uiPriority="9"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iPriority="99" w:name="Body Text 3"/>
    <w:lsdException w:uiPriority="99" w:name="Body Text Indent 2"/>
    <w:lsdException w:uiPriority="99" w:name="Body Text Indent 3"/>
    <w:lsdException w:unhideWhenUsed="0" w:uiPriority="99" w:semiHidden="0"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s-ES" w:eastAsia="es-ES" w:bidi="ar-SA"/>
    </w:rPr>
  </w:style>
  <w:style w:type="paragraph" w:styleId="2">
    <w:name w:val="heading 1"/>
    <w:basedOn w:val="1"/>
    <w:next w:val="1"/>
    <w:link w:val="30"/>
    <w:qFormat/>
    <w:uiPriority w:val="9"/>
    <w:pPr>
      <w:keepNext/>
      <w:keepLines/>
      <w:spacing w:before="480"/>
      <w:outlineLvl w:val="0"/>
    </w:pPr>
    <w:rPr>
      <w:rFonts w:asciiTheme="majorHAnsi" w:hAnsiTheme="majorHAnsi" w:eastAsiaTheme="majorEastAsia" w:cstheme="majorBidi"/>
      <w:b/>
      <w:bCs/>
      <w:color w:val="376092" w:themeColor="accent1" w:themeShade="BF"/>
      <w:sz w:val="28"/>
      <w:szCs w:val="28"/>
    </w:rPr>
  </w:style>
  <w:style w:type="paragraph" w:styleId="3">
    <w:name w:val="heading 3"/>
    <w:basedOn w:val="1"/>
    <w:next w:val="1"/>
    <w:link w:val="28"/>
    <w:semiHidden/>
    <w:unhideWhenUsed/>
    <w:qFormat/>
    <w:uiPriority w:val="9"/>
    <w:pPr>
      <w:keepNext/>
      <w:keepLines/>
      <w:spacing w:before="40"/>
      <w:outlineLvl w:val="2"/>
    </w:pPr>
    <w:rPr>
      <w:rFonts w:asciiTheme="majorHAnsi" w:hAnsiTheme="majorHAnsi" w:eastAsiaTheme="majorEastAsia" w:cstheme="majorBidi"/>
      <w:color w:val="254061" w:themeColor="accent1" w:themeShade="80"/>
    </w:rPr>
  </w:style>
  <w:style w:type="paragraph" w:styleId="4">
    <w:name w:val="heading 5"/>
    <w:basedOn w:val="1"/>
    <w:next w:val="1"/>
    <w:link w:val="21"/>
    <w:qFormat/>
    <w:uiPriority w:val="0"/>
    <w:pPr>
      <w:keepNext/>
      <w:ind w:left="708"/>
      <w:jc w:val="both"/>
      <w:outlineLvl w:val="4"/>
    </w:pPr>
    <w:rPr>
      <w:rFonts w:ascii="Comic Sans MS" w:hAnsi="Comic Sans MS" w:eastAsia="Arial Unicode MS" w:cs="Arial Unicode MS"/>
      <w:b/>
      <w:szCs w:val="20"/>
      <w:lang/>
    </w:rPr>
  </w:style>
  <w:style w:type="paragraph" w:styleId="5">
    <w:name w:val="heading 7"/>
    <w:basedOn w:val="1"/>
    <w:next w:val="1"/>
    <w:link w:val="22"/>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6">
    <w:name w:val="heading 8"/>
    <w:basedOn w:val="1"/>
    <w:next w:val="1"/>
    <w:link w:val="25"/>
    <w:unhideWhenUsed/>
    <w:qFormat/>
    <w:uiPriority w:val="9"/>
    <w:pPr>
      <w:keepNext/>
      <w:keepLines/>
      <w:spacing w:before="200"/>
      <w:outlineLvl w:val="7"/>
    </w:pPr>
    <w:rPr>
      <w:rFonts w:asciiTheme="majorHAnsi" w:hAnsiTheme="majorHAnsi" w:eastAsiaTheme="majorEastAsia" w:cstheme="majorBidi"/>
      <w:color w:val="404040" w:themeColor="text1" w:themeTint="BF"/>
      <w:sz w:val="20"/>
      <w:szCs w:val="20"/>
      <w14:textFill>
        <w14:solidFill>
          <w14:schemeClr w14:val="tx1">
            <w14:lumMod w14:val="75000"/>
            <w14:lumOff w14:val="25000"/>
          </w14:schemeClr>
        </w14:solidFill>
      </w14:textFill>
    </w:rPr>
  </w:style>
  <w:style w:type="paragraph" w:styleId="7">
    <w:name w:val="heading 9"/>
    <w:basedOn w:val="1"/>
    <w:next w:val="1"/>
    <w:link w:val="34"/>
    <w:semiHidden/>
    <w:unhideWhenUsed/>
    <w:qFormat/>
    <w:uiPriority w:val="9"/>
    <w:pPr>
      <w:keepNext/>
      <w:keepLines/>
      <w:spacing w:before="40"/>
      <w:outlineLvl w:val="8"/>
    </w:pPr>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default="1" w:styleId="8">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Emphasis"/>
    <w:basedOn w:val="8"/>
    <w:qFormat/>
    <w:uiPriority w:val="20"/>
    <w:rPr>
      <w:i/>
      <w:iCs/>
    </w:rPr>
  </w:style>
  <w:style w:type="character" w:styleId="11">
    <w:name w:val="Hyperlink"/>
    <w:basedOn w:val="8"/>
    <w:uiPriority w:val="0"/>
    <w:rPr>
      <w:color w:val="000000"/>
      <w:u w:val="single"/>
    </w:rPr>
  </w:style>
  <w:style w:type="character" w:styleId="12">
    <w:name w:val="FollowedHyperlink"/>
    <w:basedOn w:val="8"/>
    <w:semiHidden/>
    <w:unhideWhenUsed/>
    <w:uiPriority w:val="99"/>
    <w:rPr>
      <w:color w:val="800080" w:themeColor="followedHyperlink"/>
      <w:u w:val="single"/>
      <w14:textFill>
        <w14:solidFill>
          <w14:schemeClr w14:val="folHlink"/>
        </w14:solidFill>
      </w14:textFill>
    </w:rPr>
  </w:style>
  <w:style w:type="character" w:styleId="13">
    <w:name w:val="Strong"/>
    <w:basedOn w:val="8"/>
    <w:qFormat/>
    <w:uiPriority w:val="22"/>
    <w:rPr>
      <w:b/>
      <w:bCs/>
    </w:rPr>
  </w:style>
  <w:style w:type="paragraph" w:styleId="14">
    <w:name w:val="Balloon Text"/>
    <w:basedOn w:val="1"/>
    <w:link w:val="19"/>
    <w:semiHidden/>
    <w:unhideWhenUsed/>
    <w:uiPriority w:val="99"/>
    <w:rPr>
      <w:rFonts w:ascii="Tahoma" w:hAnsi="Tahoma" w:cs="Tahoma"/>
      <w:sz w:val="16"/>
      <w:szCs w:val="16"/>
    </w:rPr>
  </w:style>
  <w:style w:type="paragraph" w:styleId="15">
    <w:name w:val="Body Text 2"/>
    <w:basedOn w:val="1"/>
    <w:link w:val="31"/>
    <w:uiPriority w:val="0"/>
    <w:pPr>
      <w:spacing w:before="100" w:beforeAutospacing="1" w:after="100" w:afterAutospacing="1"/>
    </w:pPr>
    <w:rPr>
      <w:rFonts w:ascii="Arial Unicode MS" w:hAnsi="Arial Unicode MS" w:eastAsia="Arial Unicode MS" w:cs="Arial Unicode MS"/>
    </w:rPr>
  </w:style>
  <w:style w:type="paragraph" w:styleId="16">
    <w:name w:val="Normal (Web)"/>
    <w:basedOn w:val="1"/>
    <w:uiPriority w:val="99"/>
    <w:pPr>
      <w:spacing w:before="100" w:beforeAutospacing="1" w:after="100" w:afterAutospacing="1"/>
    </w:pPr>
    <w:rPr>
      <w:rFonts w:ascii="Arial Unicode MS" w:hAnsi="Arial Unicode MS" w:eastAsia="Arial Unicode MS" w:cs="Arial Unicode MS"/>
    </w:rPr>
  </w:style>
  <w:style w:type="paragraph" w:styleId="17">
    <w:name w:val="Block Text"/>
    <w:basedOn w:val="1"/>
    <w:uiPriority w:val="99"/>
    <w:pPr>
      <w:tabs>
        <w:tab w:val="left" w:pos="11520"/>
      </w:tabs>
      <w:ind w:left="1080" w:right="720" w:firstLine="180"/>
      <w:jc w:val="both"/>
    </w:pPr>
    <w:rPr>
      <w:sz w:val="20"/>
    </w:rPr>
  </w:style>
  <w:style w:type="paragraph" w:customStyle="1" w:styleId="18">
    <w:name w:val="Estándar"/>
    <w:uiPriority w:val="0"/>
    <w:pPr>
      <w:snapToGrid w:val="0"/>
      <w:spacing w:after="0" w:line="240" w:lineRule="auto"/>
    </w:pPr>
    <w:rPr>
      <w:rFonts w:ascii="TimesNewRomanPS" w:hAnsi="TimesNewRomanPS" w:eastAsia="Times New Roman" w:cs="Times New Roman"/>
      <w:color w:val="000000"/>
      <w:sz w:val="28"/>
      <w:szCs w:val="20"/>
      <w:lang w:val="es-ES" w:eastAsia="es-ES" w:bidi="ar-SA"/>
    </w:rPr>
  </w:style>
  <w:style w:type="character" w:customStyle="1" w:styleId="19">
    <w:name w:val="Texto de globo Car"/>
    <w:basedOn w:val="8"/>
    <w:link w:val="14"/>
    <w:semiHidden/>
    <w:uiPriority w:val="99"/>
    <w:rPr>
      <w:rFonts w:ascii="Tahoma" w:hAnsi="Tahoma" w:eastAsia="Times New Roman" w:cs="Tahoma"/>
      <w:sz w:val="16"/>
      <w:szCs w:val="16"/>
      <w:lang w:eastAsia="es-ES"/>
    </w:rPr>
  </w:style>
  <w:style w:type="paragraph" w:styleId="20">
    <w:name w:val="List Paragraph"/>
    <w:basedOn w:val="1"/>
    <w:qFormat/>
    <w:uiPriority w:val="34"/>
    <w:pPr>
      <w:ind w:left="720"/>
      <w:contextualSpacing/>
    </w:pPr>
  </w:style>
  <w:style w:type="character" w:customStyle="1" w:styleId="21">
    <w:name w:val="Título 5 Car"/>
    <w:basedOn w:val="8"/>
    <w:link w:val="4"/>
    <w:qFormat/>
    <w:uiPriority w:val="0"/>
    <w:rPr>
      <w:rFonts w:ascii="Comic Sans MS" w:hAnsi="Comic Sans MS" w:eastAsia="Arial Unicode MS" w:cs="Arial Unicode MS"/>
      <w:b/>
      <w:sz w:val="24"/>
      <w:szCs w:val="20"/>
      <w:lang w:eastAsia="es-ES"/>
    </w:rPr>
  </w:style>
  <w:style w:type="character" w:customStyle="1" w:styleId="22">
    <w:name w:val="Título 7 Car"/>
    <w:basedOn w:val="8"/>
    <w:link w:val="5"/>
    <w:qFormat/>
    <w:uiPriority w:val="9"/>
    <w:rPr>
      <w:rFonts w:asciiTheme="majorHAnsi" w:hAnsiTheme="majorHAnsi" w:eastAsiaTheme="majorEastAsia" w:cstheme="majorBidi"/>
      <w:i/>
      <w:iCs/>
      <w:color w:val="404040" w:themeColor="text1" w:themeTint="BF"/>
      <w:sz w:val="24"/>
      <w:szCs w:val="24"/>
      <w:lang w:eastAsia="es-ES"/>
      <w14:textFill>
        <w14:solidFill>
          <w14:schemeClr w14:val="tx1">
            <w14:lumMod w14:val="75000"/>
            <w14:lumOff w14:val="25000"/>
          </w14:schemeClr>
        </w14:solidFill>
      </w14:textFill>
    </w:rPr>
  </w:style>
  <w:style w:type="paragraph" w:customStyle="1" w:styleId="23">
    <w:name w:val="texto"/>
    <w:basedOn w:val="1"/>
    <w:qFormat/>
    <w:uiPriority w:val="0"/>
    <w:pPr>
      <w:spacing w:before="100" w:beforeAutospacing="1" w:after="100" w:afterAutospacing="1" w:line="285" w:lineRule="atLeast"/>
    </w:pPr>
    <w:rPr>
      <w:rFonts w:ascii="Arial" w:hAnsi="Arial" w:cs="Arial"/>
      <w:color w:val="000000"/>
      <w:sz w:val="21"/>
      <w:szCs w:val="21"/>
    </w:rPr>
  </w:style>
  <w:style w:type="character" w:customStyle="1" w:styleId="24">
    <w:name w:val="watch-title"/>
    <w:basedOn w:val="8"/>
    <w:qFormat/>
    <w:uiPriority w:val="0"/>
  </w:style>
  <w:style w:type="character" w:customStyle="1" w:styleId="25">
    <w:name w:val="Título 8 Car"/>
    <w:basedOn w:val="8"/>
    <w:link w:val="6"/>
    <w:uiPriority w:val="9"/>
    <w:rPr>
      <w:rFonts w:asciiTheme="majorHAnsi" w:hAnsiTheme="majorHAnsi" w:eastAsiaTheme="majorEastAsia" w:cstheme="majorBidi"/>
      <w:color w:val="404040" w:themeColor="text1" w:themeTint="BF"/>
      <w:sz w:val="20"/>
      <w:szCs w:val="20"/>
      <w:lang w:eastAsia="es-ES"/>
      <w14:textFill>
        <w14:solidFill>
          <w14:schemeClr w14:val="tx1">
            <w14:lumMod w14:val="75000"/>
            <w14:lumOff w14:val="25000"/>
          </w14:schemeClr>
        </w14:solidFill>
      </w14:textFill>
    </w:rPr>
  </w:style>
  <w:style w:type="character" w:customStyle="1" w:styleId="26">
    <w:name w:val="usercontent"/>
    <w:basedOn w:val="8"/>
    <w:qFormat/>
    <w:uiPriority w:val="0"/>
  </w:style>
  <w:style w:type="character" w:customStyle="1" w:styleId="27">
    <w:name w:val="Mención sin resolver1"/>
    <w:basedOn w:val="8"/>
    <w:semiHidden/>
    <w:unhideWhenUsed/>
    <w:qFormat/>
    <w:uiPriority w:val="99"/>
    <w:rPr>
      <w:color w:val="605E5C"/>
      <w:shd w:val="clear" w:color="auto" w:fill="E1DFDD"/>
    </w:rPr>
  </w:style>
  <w:style w:type="character" w:customStyle="1" w:styleId="28">
    <w:name w:val="Título 3 Car"/>
    <w:basedOn w:val="8"/>
    <w:link w:val="3"/>
    <w:semiHidden/>
    <w:qFormat/>
    <w:uiPriority w:val="9"/>
    <w:rPr>
      <w:rFonts w:asciiTheme="majorHAnsi" w:hAnsiTheme="majorHAnsi" w:eastAsiaTheme="majorEastAsia" w:cstheme="majorBidi"/>
      <w:color w:val="254061" w:themeColor="accent1" w:themeShade="80"/>
      <w:sz w:val="24"/>
      <w:szCs w:val="24"/>
      <w:lang w:eastAsia="es-ES"/>
    </w:rPr>
  </w:style>
  <w:style w:type="character" w:customStyle="1" w:styleId="29">
    <w:name w:val="Mención sin resolver2"/>
    <w:basedOn w:val="8"/>
    <w:semiHidden/>
    <w:unhideWhenUsed/>
    <w:qFormat/>
    <w:uiPriority w:val="99"/>
    <w:rPr>
      <w:color w:val="605E5C"/>
      <w:shd w:val="clear" w:color="auto" w:fill="E1DFDD"/>
    </w:rPr>
  </w:style>
  <w:style w:type="character" w:customStyle="1" w:styleId="30">
    <w:name w:val="Título 1 Car"/>
    <w:basedOn w:val="8"/>
    <w:link w:val="2"/>
    <w:qFormat/>
    <w:uiPriority w:val="9"/>
    <w:rPr>
      <w:rFonts w:asciiTheme="majorHAnsi" w:hAnsiTheme="majorHAnsi" w:eastAsiaTheme="majorEastAsia" w:cstheme="majorBidi"/>
      <w:b/>
      <w:bCs/>
      <w:color w:val="376092" w:themeColor="accent1" w:themeShade="BF"/>
      <w:sz w:val="28"/>
      <w:szCs w:val="28"/>
      <w:lang w:eastAsia="es-ES"/>
    </w:rPr>
  </w:style>
  <w:style w:type="character" w:customStyle="1" w:styleId="31">
    <w:name w:val="Texto independiente 2 Car"/>
    <w:basedOn w:val="8"/>
    <w:link w:val="15"/>
    <w:uiPriority w:val="0"/>
    <w:rPr>
      <w:rFonts w:ascii="Arial Unicode MS" w:hAnsi="Arial Unicode MS" w:eastAsia="Arial Unicode MS" w:cs="Arial Unicode MS"/>
      <w:sz w:val="24"/>
      <w:szCs w:val="24"/>
      <w:lang w:eastAsia="es-ES"/>
    </w:rPr>
  </w:style>
  <w:style w:type="character" w:customStyle="1" w:styleId="32">
    <w:name w:val="Unresolved Mention"/>
    <w:basedOn w:val="8"/>
    <w:semiHidden/>
    <w:unhideWhenUsed/>
    <w:uiPriority w:val="99"/>
    <w:rPr>
      <w:color w:val="605E5C"/>
      <w:shd w:val="clear" w:color="auto" w:fill="E1DFDD"/>
    </w:rPr>
  </w:style>
  <w:style w:type="paragraph" w:customStyle="1" w:styleId="33">
    <w:name w:val="Defaul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es-ES" w:eastAsia="en-US" w:bidi="ar-SA"/>
    </w:rPr>
  </w:style>
  <w:style w:type="character" w:customStyle="1" w:styleId="34">
    <w:name w:val="Título 9 Car"/>
    <w:basedOn w:val="8"/>
    <w:link w:val="7"/>
    <w:semiHidden/>
    <w:uiPriority w:val="9"/>
    <w:rPr>
      <w:rFonts w:asciiTheme="majorHAnsi" w:hAnsiTheme="majorHAnsi" w:eastAsiaTheme="majorEastAsia" w:cstheme="majorBidi"/>
      <w:i/>
      <w:iCs/>
      <w:color w:val="262626" w:themeColor="text1" w:themeTint="D9"/>
      <w:sz w:val="21"/>
      <w:szCs w:val="21"/>
      <w:lang w:eastAsia="es-ES"/>
      <w14:textFill>
        <w14:solidFill>
          <w14:schemeClr w14:val="tx1">
            <w14:lumMod w14:val="85000"/>
            <w14:lumOff w14:val="15000"/>
          </w14:schemeClr>
        </w14:solidFill>
      </w14:textFill>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DD078-827E-4348-B8C8-F7EF980290C5}">
  <ds:schemaRefs/>
</ds:datastoreItem>
</file>

<file path=docProps/app.xml><?xml version="1.0" encoding="utf-8"?>
<Properties xmlns="http://schemas.openxmlformats.org/officeDocument/2006/extended-properties" xmlns:vt="http://schemas.openxmlformats.org/officeDocument/2006/docPropsVTypes">
  <Template>Normal.dotm</Template>
  <Pages>4</Pages>
  <Words>898</Words>
  <Characters>4945</Characters>
  <Lines>41</Lines>
  <Paragraphs>11</Paragraphs>
  <TotalTime>490</TotalTime>
  <ScaleCrop>false</ScaleCrop>
  <LinksUpToDate>false</LinksUpToDate>
  <CharactersWithSpaces>5832</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2023-12-12T11:49:00Z</dcterms:created>
  <dc:creator>Catequesis</dc:creator>
  <cp:lastModifiedBy>marga</cp:lastModifiedBy>
  <cp:lastPrinted>2026-01-14T18:55:00Z</cp:lastPrinted>
  <dcterms:modified xsi:type="dcterms:W3CDTF">2026-01-15T22:22:43Z</dcterms:modified>
  <cp:revision>146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EF971505AE1E46928B971298D645085A_13</vt:lpwstr>
  </property>
</Properties>
</file>