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46E48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 11. ENERO.2026</w:t>
      </w:r>
    </w:p>
    <w:p w14:paraId="6C56FE20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DOMINGO DEL BAUTISMO DEL SEÑOR</w:t>
      </w:r>
    </w:p>
    <w:p w14:paraId="751D312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3B4F0B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S U G E R E N C I A S:</w:t>
      </w:r>
    </w:p>
    <w:p w14:paraId="254F1A3B">
      <w:pPr>
        <w:spacing w:line="240" w:lineRule="atLeast"/>
        <w:ind w:left="1134" w:right="566" w:firstLine="284"/>
        <w:jc w:val="both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</w:p>
    <w:p w14:paraId="0AE1681B">
      <w:pPr>
        <w:spacing w:line="240" w:lineRule="atLeast"/>
        <w:ind w:left="1134" w:right="566" w:firstLine="284"/>
        <w:jc w:val="both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  <w:r>
        <w:t xml:space="preserve"> </w:t>
      </w:r>
    </w:p>
    <w:p w14:paraId="046379CD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5198745</wp:posOffset>
            </wp:positionH>
            <wp:positionV relativeFrom="paragraph">
              <wp:posOffset>122555</wp:posOffset>
            </wp:positionV>
            <wp:extent cx="1556385" cy="1382395"/>
            <wp:effectExtent l="0" t="0" r="5715" b="8255"/>
            <wp:wrapThrough wrapText="bothSides">
              <wp:wrapPolygon>
                <wp:start x="0" y="0"/>
                <wp:lineTo x="0" y="21431"/>
                <wp:lineTo x="21415" y="21431"/>
                <wp:lineTo x="21415" y="0"/>
                <wp:lineTo x="0" y="0"/>
              </wp:wrapPolygon>
            </wp:wrapThrough>
            <wp:docPr id="429206611" name="Imagen 2" descr="Resultado de imagen de bautismo de jesus&quot;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6611" name="Imagen 2" descr="Resultado de imagen de bautismo de jesus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138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40"/>
          <w:szCs w:val="40"/>
        </w:rPr>
        <w:t>-Acabamos las celebraciones del tiempo de navidad y empezamos el tiempo ordinario. Esta semana celebramos dos “epifanías” del Señor: la primera el día de Reyes se nos manifiesta quien es Jesucristo, y en el bautismo se nos dice es Hijo y al mismo tiempo nos dice quién es Dios (Padre Hijo y Espíritu Santo).</w:t>
      </w:r>
    </w:p>
    <w:p w14:paraId="09625C12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77446478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>-Sería bueno poner hoy la pila bautismal en un lugar visible, la podemos decorar con flores y al lado el cirio pascual encendido. Se puede hacer la aspersión recordando el bautismo.</w:t>
      </w:r>
    </w:p>
    <w:p w14:paraId="5BA755D4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15CF35E0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i/>
          <w:i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-Averigua: ¿qué día te bautizaste?, en qué lugar?, ¿quiénes fueron tus padrinos? ¿a qué te comprometiste? </w:t>
      </w:r>
      <w:r>
        <w:rPr>
          <w:rFonts w:asciiTheme="minorHAnsi" w:hAnsiTheme="minorHAnsi" w:cstheme="minorHAnsi"/>
          <w:bCs/>
          <w:i/>
          <w:iCs/>
          <w:color w:val="1F497D"/>
          <w:sz w:val="40"/>
          <w:szCs w:val="40"/>
        </w:rPr>
        <w:t>(Puedes acudir a tus padres o ver los libros de bautizos de la parroquia donde te bautizaron).</w:t>
      </w:r>
    </w:p>
    <w:p w14:paraId="04EE46C0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i/>
          <w:iCs/>
          <w:color w:val="1F497D"/>
          <w:sz w:val="40"/>
          <w:szCs w:val="40"/>
        </w:rPr>
      </w:pPr>
    </w:p>
    <w:p w14:paraId="4952839A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>-El bautismo es el sacramento por el cual Dios nos adopta como hijos y entramos a formar parte de la Iglesia, la comunidad de creyentes. Ayudados por el catequista haced un cartel o vídeo con los momentos, símbolos y palabras del rito del bautismo.</w:t>
      </w:r>
    </w:p>
    <w:p w14:paraId="26469211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7D8F91BE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-No basta con tener un certificado de bautismo o unas fotos. Se trata de vivir como bautizados. “Un cristiano no nace, sino que se hace” (Tertuliano), viviendo su misión cada día. Dialogad cómo podéis hacerlo.   </w:t>
      </w:r>
    </w:p>
    <w:p w14:paraId="4DFC1B20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07D72E52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>-Escribe una carta a Jesús dándole gracias por tu bautismo, “eres hijo/a amado/a”.</w:t>
      </w:r>
    </w:p>
    <w:p w14:paraId="0EDA4B6C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6518C2D9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>-Se puede hacer un DNI para cada niño. En la cara b pondrá “YO SOY” y debajo escribirá 3 cosas que le definen. En el fondo aparecerá una inscripción: “YO SOY DE JESÚS”. En la cara a dibujarán su rostro y pondrán su nombre.  Estos DNI se pegan luego con celo en un cartel de forma que quede a la vista lo que le define. Al final de la eucaristía los padres deben ir viendo la cartulina con los carnets por la parte de las cualidades y han de adivinar cuál es el DNI de su hijo. El niño les dirá que levanten un poco la cartulina para ver si han acertado… Y en la reunión siguiente los niños traerán el DNI y explicarán, después de hablar con los padres, qué significa para ellos “ser de Jesús”.</w:t>
      </w:r>
    </w:p>
    <w:p w14:paraId="085D391E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01F7EE7B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i/>
          <w:color w:val="1F497D"/>
          <w:sz w:val="40"/>
          <w:szCs w:val="40"/>
        </w:rPr>
        <w:t>-</w:t>
      </w:r>
      <w:r>
        <w:rPr>
          <w:rFonts w:asciiTheme="minorHAnsi" w:hAnsiTheme="minorHAnsi" w:cstheme="minorHAnsi"/>
          <w:bCs/>
          <w:color w:val="1F497D"/>
          <w:sz w:val="40"/>
          <w:szCs w:val="40"/>
        </w:rPr>
        <w:t>Cuando entres en la Iglesia acércate a la pila de agua bendita y haz la Señal de la cruz recordando tu bautismo y pidiendo que el Señor te purifique y te ayude a vivir como bautizado, como hijo de Dios.</w:t>
      </w:r>
    </w:p>
    <w:p w14:paraId="480E8037">
      <w:pPr>
        <w:spacing w:after="200" w:line="276" w:lineRule="auto"/>
        <w:rPr>
          <w:rFonts w:eastAsia="Arial Unicode MS"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br w:type="page"/>
      </w:r>
    </w:p>
    <w:p w14:paraId="690D1F8B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/>
          <w:b/>
          <w:i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</w:p>
    <w:p w14:paraId="1F848A86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212725</wp:posOffset>
                </wp:positionV>
                <wp:extent cx="2989580" cy="556895"/>
                <wp:effectExtent l="57150" t="38100" r="78105" b="91440"/>
                <wp:wrapNone/>
                <wp:docPr id="12657829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9385" cy="556847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889A6">
                            <w:pPr>
                              <w:jc w:val="center"/>
                              <w:rPr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VIDEOS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224.75pt;margin-top:16.75pt;height:43.85pt;width:235.4pt;z-index:251660288;mso-width-relative:page;mso-height-relative:page;" fillcolor="#9EEAFF [3216]" filled="t" stroked="t" coordsize="21600,21600" o:gfxdata="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EbK&#10;o4DYAAAACgEAAA8AAAAAAAAAAQAgAAAAIgAAAGRycy9kb3ducmV2LnhtbFBLAQIUABQAAAAIAIdO&#10;4kAsGijTQAMAAEsHAAAOAAAAAAAAAAEAIAAAACcBAABkcnMvZTJvRG9jLnhtbFBLBQYAAAAABgAG&#10;AFkBAADZBgAAAAA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00889A6">
                      <w:pPr>
                        <w:jc w:val="center"/>
                        <w:rPr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VIDEOS</w:t>
                      </w:r>
                    </w:p>
                  </w:txbxContent>
                </v:textbox>
              </v:shape>
            </w:pict>
          </mc:Fallback>
        </mc:AlternateContent>
      </w:r>
    </w:p>
    <w:p w14:paraId="1147AD77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</w:p>
    <w:p w14:paraId="5CB238C2">
      <w:pPr>
        <w:ind w:left="1701" w:hanging="283"/>
        <w:jc w:val="center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</w:p>
    <w:p w14:paraId="59B51A27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 </w:t>
      </w:r>
    </w:p>
    <w:p w14:paraId="4EECF097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DOMINGO DEL BAUTISMO DE JESÚS-A </w:t>
      </w:r>
    </w:p>
    <w:p w14:paraId="3AC3061B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(Mateo 3, 13-17) </w:t>
      </w:r>
    </w:p>
    <w:p w14:paraId="3242C842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</w:p>
    <w:p w14:paraId="66CE18F7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-J</w:t>
      </w:r>
      <w:r>
        <w:rPr>
          <w:rFonts w:asciiTheme="minorHAnsi" w:hAnsiTheme="minorHAnsi" w:cstheme="minorHAnsi"/>
          <w:color w:val="1F497D" w:themeColor="text2"/>
          <w:sz w:val="40"/>
          <w:szCs w:val="40"/>
          <w:shd w:val="clear" w:color="auto" w:fill="F9F9F9"/>
          <w14:textFill>
            <w14:solidFill>
              <w14:schemeClr w14:val="tx2"/>
            </w14:solidFill>
          </w14:textFill>
        </w:rPr>
        <w:t xml:space="preserve">n 1,29-34, dibujos: </w:t>
      </w:r>
      <w:r>
        <w:fldChar w:fldCharType="begin"/>
      </w:r>
      <w:r>
        <w:instrText xml:space="preserve"> HYPERLINK "https://youtu.be/JbDdnimOPB8"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https://youtu.be/JbDdnimOPB8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 </w:t>
      </w:r>
      <w:r>
        <w:fldChar w:fldCharType="begin"/>
      </w:r>
      <w:r>
        <w:instrText xml:space="preserve"> HYPERLINK "https://youtu.be/cB9S8gfv6AY"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https://youtu.be/cB9S8gfv6AY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4415C99B">
      <w:pPr>
        <w:pStyle w:val="32"/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-Testimonio de Juan, película:</w:t>
      </w:r>
    </w:p>
    <w:p w14:paraId="0BA0AFCC">
      <w:pPr>
        <w:pStyle w:val="32"/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 </w:t>
      </w:r>
      <w:r>
        <w:fldChar w:fldCharType="begin"/>
      </w:r>
      <w:r>
        <w:instrText xml:space="preserve"> HYPERLINK "https://youtu.be/-DP3eU318MU"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https://youtu.be/-DP3eU318MU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 </w:t>
      </w:r>
      <w:r>
        <w:fldChar w:fldCharType="begin"/>
      </w:r>
      <w:r>
        <w:instrText xml:space="preserve"> HYPERLINK "https://youtu.be/p4erUM0Jw9A"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https://youtu.be/p4erUM0Jw9A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 </w:t>
      </w:r>
      <w:r>
        <w:fldChar w:fldCharType="begin"/>
      </w:r>
      <w:r>
        <w:instrText xml:space="preserve"> HYPERLINK "https://youtu.be/vxrnqItWTo0?si"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https://youtu.be/vxrnqItWTo0?si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color w:val="1F497D" w:themeColor="text2"/>
          <w:sz w:val="40"/>
          <w:szCs w:val="40"/>
          <w:u w:val="single"/>
          <w14:textFill>
            <w14:solidFill>
              <w14:schemeClr w14:val="tx2"/>
            </w14:solidFill>
          </w14:textFill>
        </w:rPr>
        <w:t>https://youtu.be/</w:t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rDV2jAYPCcM&amp;t=167s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  </w:t>
      </w:r>
      <w:r>
        <w:fldChar w:fldCharType="begin"/>
      </w:r>
      <w:r>
        <w:instrText xml:space="preserve"> HYPERLINK "https://youtu.be/rDV2jAYPCcM"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https://youtu.be/rDV2jAYPCcM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2E84E673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-La hora del baño, Verbo Divino-2011, reflexión: </w:t>
      </w:r>
      <w:r>
        <w:fldChar w:fldCharType="begin"/>
      </w:r>
      <w:r>
        <w:instrText xml:space="preserve"> HYPERLINK "https://www.youtube.com/watch?v=d6N9C-TrMCY"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fldChar w:fldCharType="end"/>
      </w:r>
      <w:r>
        <w:fldChar w:fldCharType="begin"/>
      </w:r>
      <w:r>
        <w:instrText xml:space="preserve"> HYPERLINK "https://youtu.be/d6N9C-TrMCY"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https://youtu.be/d6N9C-TrMCY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3B898C3D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-De carne y hueso, VD-2014, reflexión: </w:t>
      </w:r>
      <w:r>
        <w:fldChar w:fldCharType="begin"/>
      </w:r>
      <w:r>
        <w:instrText xml:space="preserve"> HYPERLINK "https://youtu.be/5wZY0S95o3A"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https://youtu.be/5wZY0S95o3A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26D5DE6C">
      <w:pPr>
        <w:ind w:left="1701" w:hanging="283"/>
        <w:rPr>
          <w:rStyle w:val="10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-Un mensaje, VD-2017, reflexión: </w:t>
      </w:r>
      <w:r>
        <w:fldChar w:fldCharType="begin"/>
      </w:r>
      <w:r>
        <w:instrText xml:space="preserve"> HYPERLINK "https://www.youtube.com/watch?v=XlEezu2v4GA"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https://youtu.be/XlEezu2v4GA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fldChar w:fldCharType="end"/>
      </w:r>
    </w:p>
    <w:p w14:paraId="75C29C0A">
      <w:pPr>
        <w:ind w:left="1701" w:hanging="283"/>
        <w:rPr>
          <w:sz w:val="40"/>
          <w:szCs w:val="40"/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-Comienza la aventura, VD-2019, reflexión: </w:t>
      </w:r>
      <w:r>
        <w:fldChar w:fldCharType="begin"/>
      </w:r>
      <w:r>
        <w:instrText xml:space="preserve"> HYPERLINK "https://www.youtube.com/watch?v=jjZPczwspSk"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https://youtu.be/jjZPczwspSk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</w:p>
    <w:p w14:paraId="45E91E6C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-El momento, Verbo Divino -2023, reflexión:  </w:t>
      </w:r>
      <w:r>
        <w:fldChar w:fldCharType="begin"/>
      </w:r>
      <w:r>
        <w:instrText xml:space="preserve"> HYPERLINK "https://youtu.be/NPthWeeeS2E"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https://youtu.be/NPthWeeeS2E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520D6AD7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-Lecturas en lenguaje de signos: </w:t>
      </w:r>
    </w:p>
    <w:p w14:paraId="4BDEEB5F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"https://youtu.be/lBCzz3kdBNc"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https://youtu.be/lBCzz3kdBNc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</w:p>
    <w:p w14:paraId="1B40F991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"https://youtu.be/ShjZnFwlT3k"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https://youtu.be/ShjZnFwlT3k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26B2EB78">
      <w:pPr>
        <w:ind w:left="1701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"https://youtu.be/VXWgTRNiwAo"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https://youtu.be/VXWgTRNiwAo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3900327C">
      <w:pPr>
        <w:ind w:left="1701" w:right="566" w:hanging="283"/>
        <w:rPr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-</w:t>
      </w:r>
      <w:r>
        <w:rPr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Qué es el bautismo:</w:t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"http://www.youtube.com/watch?v=8u_10hwfn8A"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https://youtu.be/8u_10hwfn8A</w:t>
      </w:r>
      <w:r>
        <w:rPr>
          <w:rStyle w:val="10"/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</w:t>
      </w:r>
    </w:p>
    <w:p w14:paraId="579D9B5B">
      <w:pPr>
        <w:ind w:left="1701" w:right="1247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-Elementos del bautismo para niños: </w:t>
      </w:r>
      <w:r>
        <w:fldChar w:fldCharType="begin"/>
      </w:r>
      <w:r>
        <w:instrText xml:space="preserve"> HYPERLINK "http://www.youtube.com/watch?v=Ko6wXy9Wjh4"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https://youtu.be/Ko6wXy9Wjh4</w:t>
      </w:r>
      <w:r>
        <w:rPr>
          <w:rStyle w:val="10"/>
          <w:rFonts w:asciiTheme="minorHAnsi" w:hAnsiTheme="minorHAnsi" w:cstheme="minorHAnsi"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545DE9DE">
      <w:pPr>
        <w:ind w:left="1701" w:right="1247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-Jesús, mi amigo, canción de bautismo: </w:t>
      </w:r>
      <w:r>
        <w:fldChar w:fldCharType="begin"/>
      </w:r>
      <w:r>
        <w:instrText xml:space="preserve"> HYPERLINK "http://www.youtube.com/watch?v=7iyq_FZ1KV0"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https://youtu.be/7iyq_FZ1KV0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31E1D47F">
      <w:pPr>
        <w:ind w:left="1701" w:right="1247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 Él es mi Hijo, canción de Javier Brú: </w:t>
      </w:r>
      <w:r>
        <w:fldChar w:fldCharType="begin"/>
      </w:r>
      <w:r>
        <w:instrText xml:space="preserve"> HYPERLINK "https://www.youtube.com/watch?v=nhD0EBlFKEk"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:u w:val="none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https://youtu.be/nhD0EBlFKEk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</w:p>
    <w:p w14:paraId="3FA1E6BA">
      <w:pPr>
        <w:ind w:left="1701" w:right="1361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-Otras canciones: Canciones: Tres Reyes Magos llegan de Oriente, C. Erdozáin: Adiante pastores, Adeste fideles (Enya), La luna y las estrellas de Salomé Arricibita </w:t>
      </w:r>
      <w:r>
        <w:fldChar w:fldCharType="begin"/>
      </w:r>
      <w:r>
        <w:instrText xml:space="preserve"> HYPERLINK "https://youtu.be/JwAdIF77HWg&amp;t=6s"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https://youtu.be/JwAdIF77HWg&amp;t=6s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 Bendito el Niño de Dimas y Mary </w:t>
      </w:r>
      <w:r>
        <w:fldChar w:fldCharType="begin"/>
      </w:r>
      <w:r>
        <w:instrText xml:space="preserve"> HYPERLINK "https://youtu.be/ES7QvfKz-u4&amp;t=3s"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https://youtu.be/ES7QvfKz-u4&amp;t=3s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 Una luz de Verónica Sanfilippo.</w:t>
      </w:r>
    </w:p>
    <w:p w14:paraId="411D3833">
      <w:pPr>
        <w:ind w:left="1701" w:right="566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</w:p>
    <w:p w14:paraId="1901D312">
      <w:pPr>
        <w:ind w:left="1701" w:right="566" w:hanging="283"/>
        <w:rPr>
          <w:rFonts w:asciiTheme="minorHAnsi" w:hAnsiTheme="minorHAnsi" w:cstheme="minorHAnsi"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</w:p>
    <w:p w14:paraId="760B2B82">
      <w:pPr>
        <w:shd w:val="clear" w:color="auto" w:fill="FFFFFF"/>
        <w:ind w:left="1701" w:hanging="283"/>
        <w:jc w:val="center"/>
        <w:rPr>
          <w:rFonts w:asciiTheme="minorHAnsi" w:hAnsiTheme="minorHAnsi" w:cstheme="minorHAnsi"/>
          <w:b/>
          <w:bCs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rPr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1987550</wp:posOffset>
            </wp:positionH>
            <wp:positionV relativeFrom="paragraph">
              <wp:posOffset>76835</wp:posOffset>
            </wp:positionV>
            <wp:extent cx="3940175" cy="2822575"/>
            <wp:effectExtent l="0" t="0" r="3175" b="0"/>
            <wp:wrapThrough wrapText="bothSides">
              <wp:wrapPolygon>
                <wp:start x="0" y="0"/>
                <wp:lineTo x="0" y="21430"/>
                <wp:lineTo x="21513" y="21430"/>
                <wp:lineTo x="21513" y="0"/>
                <wp:lineTo x="0" y="0"/>
              </wp:wrapPolygon>
            </wp:wrapThrough>
            <wp:docPr id="1583948267" name="Imagen 1" descr="http://3.bp.blogspot.com/-kxK7HiGBhDU/TxFqaPjSngI/AAAAAAAAMbE/fh7ETOoxujQ/s1600/ficha+bautism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48267" name="Imagen 1" descr="http://3.bp.blogspot.com/-kxK7HiGBhDU/TxFqaPjSngI/AAAAAAAAMbE/fh7ETOoxujQ/s1600/ficha+bautismo.JP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9" b="-249"/>
                    <a:stretch>
                      <a:fillRect/>
                    </a:stretch>
                  </pic:blipFill>
                  <pic:spPr>
                    <a:xfrm>
                      <a:off x="0" y="0"/>
                      <a:ext cx="3940175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A40312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05C38"/>
    <w:rsid w:val="000101DE"/>
    <w:rsid w:val="0001451B"/>
    <w:rsid w:val="00022180"/>
    <w:rsid w:val="0002429C"/>
    <w:rsid w:val="00030ABB"/>
    <w:rsid w:val="0005230F"/>
    <w:rsid w:val="00062339"/>
    <w:rsid w:val="0006768C"/>
    <w:rsid w:val="00074CEB"/>
    <w:rsid w:val="00091876"/>
    <w:rsid w:val="00095536"/>
    <w:rsid w:val="000D5959"/>
    <w:rsid w:val="000E4872"/>
    <w:rsid w:val="000F4D29"/>
    <w:rsid w:val="00104F56"/>
    <w:rsid w:val="001203CB"/>
    <w:rsid w:val="00126740"/>
    <w:rsid w:val="00136D5B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3289"/>
    <w:rsid w:val="00192B7E"/>
    <w:rsid w:val="0019417E"/>
    <w:rsid w:val="001945E1"/>
    <w:rsid w:val="001A11E0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62A9"/>
    <w:rsid w:val="002B7F9A"/>
    <w:rsid w:val="002D0067"/>
    <w:rsid w:val="002D0CA5"/>
    <w:rsid w:val="002D1B7A"/>
    <w:rsid w:val="002D754F"/>
    <w:rsid w:val="002F106B"/>
    <w:rsid w:val="00323248"/>
    <w:rsid w:val="003A0C39"/>
    <w:rsid w:val="003C1137"/>
    <w:rsid w:val="003C48CE"/>
    <w:rsid w:val="003C4A38"/>
    <w:rsid w:val="003E75DD"/>
    <w:rsid w:val="00400306"/>
    <w:rsid w:val="00416A4F"/>
    <w:rsid w:val="00420F03"/>
    <w:rsid w:val="004260A0"/>
    <w:rsid w:val="004506F3"/>
    <w:rsid w:val="00456DB8"/>
    <w:rsid w:val="00457734"/>
    <w:rsid w:val="004654CD"/>
    <w:rsid w:val="00474E75"/>
    <w:rsid w:val="004769AB"/>
    <w:rsid w:val="0048074A"/>
    <w:rsid w:val="004901CC"/>
    <w:rsid w:val="0049792C"/>
    <w:rsid w:val="004A5C85"/>
    <w:rsid w:val="004B2751"/>
    <w:rsid w:val="004B7C6F"/>
    <w:rsid w:val="004D51F7"/>
    <w:rsid w:val="004E2CBD"/>
    <w:rsid w:val="004E3451"/>
    <w:rsid w:val="004F1F46"/>
    <w:rsid w:val="0051535F"/>
    <w:rsid w:val="00517D5D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27096"/>
    <w:rsid w:val="0063124B"/>
    <w:rsid w:val="00676BC2"/>
    <w:rsid w:val="006B27DF"/>
    <w:rsid w:val="006B73E8"/>
    <w:rsid w:val="006E029E"/>
    <w:rsid w:val="006F13CA"/>
    <w:rsid w:val="006F4AC0"/>
    <w:rsid w:val="0070364E"/>
    <w:rsid w:val="00705C45"/>
    <w:rsid w:val="0072711A"/>
    <w:rsid w:val="00740806"/>
    <w:rsid w:val="00741096"/>
    <w:rsid w:val="00762FAA"/>
    <w:rsid w:val="00771006"/>
    <w:rsid w:val="007A2977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05685"/>
    <w:rsid w:val="00964645"/>
    <w:rsid w:val="00965229"/>
    <w:rsid w:val="0098514D"/>
    <w:rsid w:val="00990398"/>
    <w:rsid w:val="00995258"/>
    <w:rsid w:val="009D3DC1"/>
    <w:rsid w:val="009E6839"/>
    <w:rsid w:val="009F6FB1"/>
    <w:rsid w:val="00A00DE6"/>
    <w:rsid w:val="00A2723C"/>
    <w:rsid w:val="00A30DED"/>
    <w:rsid w:val="00A34CD1"/>
    <w:rsid w:val="00A37FB8"/>
    <w:rsid w:val="00A70778"/>
    <w:rsid w:val="00A743B7"/>
    <w:rsid w:val="00AD4831"/>
    <w:rsid w:val="00B03E7F"/>
    <w:rsid w:val="00B104AA"/>
    <w:rsid w:val="00BA4119"/>
    <w:rsid w:val="00BD15C0"/>
    <w:rsid w:val="00BE01B5"/>
    <w:rsid w:val="00C07088"/>
    <w:rsid w:val="00C17AA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A6D61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4484D"/>
    <w:rsid w:val="00F95394"/>
    <w:rsid w:val="00FA2F10"/>
    <w:rsid w:val="00FA41EF"/>
    <w:rsid w:val="1E29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22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uiPriority w:val="0"/>
  </w:style>
  <w:style w:type="character" w:customStyle="1" w:styleId="24">
    <w:name w:val="Título 8 Car"/>
    <w:basedOn w:val="7"/>
    <w:link w:val="6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5">
    <w:name w:val="usercontent"/>
    <w:basedOn w:val="7"/>
    <w:uiPriority w:val="0"/>
  </w:style>
  <w:style w:type="character" w:customStyle="1" w:styleId="26">
    <w:name w:val="Mención sin resolver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1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customStyle="1" w:styleId="32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hyperlink" Target="https://www.google.es/url?sa=i%26url=http://misdibujoscristianos.blogspot.com/2012/01/bautizo-de-jesus.html%26psig=AOvVaw3OJ9BXcAcBbi3GGy7kviUN%26ust=1578302625715000%26source=images%26cd=vfe%26ved=0CAIQjRxqFwoTCNDt_s6R7OYCFQAAAAAdAAAAABBM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BDD078-827E-4348-B8C8-F7EF980290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714</Words>
  <Characters>3931</Characters>
  <Lines>32</Lines>
  <Paragraphs>9</Paragraphs>
  <TotalTime>491</TotalTime>
  <ScaleCrop>false</ScaleCrop>
  <LinksUpToDate>false</LinksUpToDate>
  <CharactersWithSpaces>4636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2023-12-12T11:49:00Z</dcterms:created>
  <dc:creator>Catequesis</dc:creator>
  <cp:lastModifiedBy>marga</cp:lastModifiedBy>
  <cp:lastPrinted>2026-01-08T15:56:00Z</cp:lastPrinted>
  <dcterms:modified xsi:type="dcterms:W3CDTF">2026-01-08T22:51:08Z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E4B331302D614DA38E89B7C20E5FD936_13</vt:lpwstr>
  </property>
</Properties>
</file>