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717A1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bookmarkStart w:id="1" w:name="_GoBack"/>
      <w:bookmarkEnd w:id="1"/>
      <w:r>
        <w:rPr>
          <w:rFonts w:cs="Segoe UI" w:asciiTheme="minorHAnsi" w:hAnsiTheme="minorHAnsi" w:eastAsiaTheme="minorHAnsi"/>
          <w:b/>
          <w:color w:val="FF0000"/>
          <w:spacing w:val="10"/>
          <w:sz w:val="32"/>
          <w:szCs w:val="32"/>
          <w:lang w:eastAsia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SUGERENCIAS</w:t>
      </w:r>
      <w:r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AL 23. Noviembre.2025</w:t>
      </w:r>
    </w:p>
    <w:p w14:paraId="684736D5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DOMINGO CRISTO REY DEL UNIVERSO </w:t>
      </w:r>
    </w:p>
    <w:p w14:paraId="751D3128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  <w14:textFill>
            <w14:solidFill>
              <w14:schemeClr w14:val="tx2"/>
            </w14:solidFill>
          </w14:textFill>
        </w:rPr>
      </w:pPr>
    </w:p>
    <w:p w14:paraId="3B4F0BE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440" w:right="566"/>
        <w:jc w:val="center"/>
        <w:rPr>
          <w:rFonts w:cs="Segoe UI" w:asciiTheme="minorHAnsi" w:hAnsiTheme="minorHAnsi" w:eastAsiaTheme="minorHAnsi"/>
          <w:b/>
          <w:color w:val="1F497D" w:themeColor="text2"/>
          <w:sz w:val="48"/>
          <w:szCs w:val="48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Segoe UI" w:asciiTheme="minorHAnsi" w:hAnsiTheme="minorHAnsi" w:eastAsiaTheme="minorHAnsi"/>
          <w:b/>
          <w:color w:val="1F497D" w:themeColor="text2"/>
          <w:sz w:val="48"/>
          <w:szCs w:val="48"/>
          <w:lang w:eastAsia="en-US"/>
          <w14:textFill>
            <w14:solidFill>
              <w14:schemeClr w14:val="tx2"/>
            </w14:solidFill>
          </w14:textFill>
        </w:rPr>
        <w:t>SUGERENCIAS:</w:t>
      </w:r>
    </w:p>
    <w:p w14:paraId="2E473D2C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22"/>
          <w:szCs w:val="22"/>
        </w:rPr>
      </w:pPr>
    </w:p>
    <w:p w14:paraId="4448E09D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color w:val="1F497D"/>
          <w:sz w:val="36"/>
          <w:szCs w:val="36"/>
        </w:rPr>
        <w:t>- El papa Pío XI instauró esta solemnidad en 1925. Se celebra al final del tiempo ordinario proclamando a Cristo Rey en el que se fundamenta nuestra vida que ha venido a salvarnos y construir el Reino de Dios. Así, en los momentos duros de la vida, si somos signos de amor, de paz y justicia, podemos sentirnos acompañados y amados.</w:t>
      </w:r>
    </w:p>
    <w:p w14:paraId="48CB0DE4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3ADDCA64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color w:val="1F497D"/>
          <w:sz w:val="36"/>
          <w:szCs w:val="36"/>
        </w:rPr>
        <w:t>- Haced una representación del evangelio. Vestid a un rey de los de antes y a Jesucristo ante Pilato explicando la diferencia de los reinos. Luego pedidle a Jesús que sea vuestro Rey y que os ayude a vivir el estilo de vida del Reino.</w:t>
      </w:r>
    </w:p>
    <w:p w14:paraId="30E0D02D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69AA329F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color w:val="1F497D"/>
          <w:sz w:val="36"/>
          <w:szCs w:val="36"/>
        </w:rPr>
        <w:t>- Haced una corona para cada niño de la que cuelguen dos cintas: en una la palabra “recuerda” (“Acuérdate de mí…”) y en la otra cinta otra palabra con lo que es Jesús para ti: amigo, compañero, perdón, fuerza… Los niños han de recordar que Jesús siempre está presente y nos recuerda a cada uno por su nombre, con su rostro y sus cosas buenas.</w:t>
      </w:r>
    </w:p>
    <w:p w14:paraId="3B9F1ADA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4164E4DD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color w:val="1F497D"/>
          <w:sz w:val="36"/>
          <w:szCs w:val="36"/>
        </w:rPr>
        <w:t>- Escribid una carta a Jesús o una grabación con los móviles titulada “Jesús, tú eres mi Rey”.</w:t>
      </w:r>
    </w:p>
    <w:p w14:paraId="61D5E221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56ACC9BA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Recordad que a los que están clavados en la cruz del dolor, a los que se arrepienten del mal hecho, a los que ayudan a los otros… Jesús les regala las llaves del Paraíso. Ved si sois de ellos.          </w:t>
      </w:r>
    </w:p>
    <w:p w14:paraId="3DC3BD70">
      <w:pPr>
        <w:pStyle w:val="15"/>
        <w:tabs>
          <w:tab w:val="left" w:pos="851"/>
        </w:tabs>
        <w:spacing w:before="0" w:beforeAutospacing="0" w:after="0" w:afterAutospacing="0" w:line="240" w:lineRule="atLeast"/>
        <w:ind w:left="1778" w:right="567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19473580">
      <w:pPr>
        <w:pStyle w:val="15"/>
        <w:tabs>
          <w:tab w:val="left" w:pos="851"/>
        </w:tabs>
        <w:spacing w:before="0" w:beforeAutospacing="0" w:after="0" w:afterAutospacing="0" w:line="240" w:lineRule="atLeast"/>
        <w:ind w:left="1778" w:right="567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5BDC31BC">
      <w:pPr>
        <w:pStyle w:val="15"/>
        <w:tabs>
          <w:tab w:val="left" w:pos="851"/>
        </w:tabs>
        <w:spacing w:before="0" w:beforeAutospacing="0" w:after="0" w:afterAutospacing="0" w:line="240" w:lineRule="atLeast"/>
        <w:ind w:left="1778" w:right="567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                               </w:t>
      </w:r>
    </w:p>
    <w:p w14:paraId="6C2EC071">
      <w:pPr>
        <w:spacing w:after="200" w:line="276" w:lineRule="auto"/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br w:type="page"/>
      </w:r>
    </w:p>
    <w:p w14:paraId="1D271452">
      <w:pPr>
        <w:pStyle w:val="19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/>
        <w:jc w:val="center"/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t>VIDEOS de ORDINARIO 34-C:</w:t>
      </w:r>
    </w:p>
    <w:p w14:paraId="296CE904">
      <w:pPr>
        <w:pStyle w:val="19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/>
        <w:jc w:val="center"/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i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Lucas 23, 35-43, </w:t>
      </w:r>
      <w:r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t>Solemnidad de Cristo Rey</w:t>
      </w:r>
    </w:p>
    <w:p w14:paraId="376AE282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/>
        <w:jc w:val="both"/>
        <w:rPr>
          <w:rFonts w:asciiTheme="minorHAnsi" w:hAnsiTheme="minorHAnsi"/>
          <w:b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</w:p>
    <w:p w14:paraId="1A805EF5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778" w:right="566" w:hanging="644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bookmarkStart w:id="0" w:name="_Hlk214358130"/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-Mi reino no es de este mundo, película (Canal Mormón): </w:t>
      </w:r>
    </w:p>
    <w:p w14:paraId="5234119F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778" w:right="566" w:hanging="64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"https://youtu.be/wNmLzOta4FE"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https://youtu.be/wNmLzOta4FE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0C375FBB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778" w:right="566" w:hanging="64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bookmarkEnd w:id="0"/>
    <w:p w14:paraId="3294F26E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-Lucas 23, 35 43, lecturas: </w:t>
      </w:r>
      <w:r>
        <w:fldChar w:fldCharType="begin"/>
      </w:r>
      <w:r>
        <w:instrText xml:space="preserve"> HYPERLINK "https://www.youtube.com/watch?v=mLBcVwB6d50" </w:instrText>
      </w:r>
      <w:r>
        <w:fldChar w:fldCharType="separate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https://youtu.be/mLBcVwB6d50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6289156B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17252E7F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6160135</wp:posOffset>
            </wp:positionH>
            <wp:positionV relativeFrom="paragraph">
              <wp:posOffset>67310</wp:posOffset>
            </wp:positionV>
            <wp:extent cx="958850" cy="2686050"/>
            <wp:effectExtent l="0" t="0" r="0" b="0"/>
            <wp:wrapThrough wrapText="bothSides">
              <wp:wrapPolygon>
                <wp:start x="0" y="0"/>
                <wp:lineTo x="0" y="21447"/>
                <wp:lineTo x="21028" y="21447"/>
                <wp:lineTo x="21028" y="0"/>
                <wp:lineTo x="0" y="0"/>
              </wp:wrapPolygon>
            </wp:wrapThrough>
            <wp:docPr id="88" name="Imagen 88" descr="http://1.bp.blogspot.com/-FqwHX17Qvgs/TsnoD53BUzI/AAAAAAAAEkE/sHBhqZ9ZnNE/s640/cristorey2011separad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n 88" descr="http://1.bp.blogspot.com/-FqwHX17Qvgs/TsnoD53BUzI/AAAAAAAAEkE/sHBhqZ9ZnNE/s640/cristorey2011separador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-Lucas 23, 35 43, película: </w:t>
      </w:r>
      <w:r>
        <w:fldChar w:fldCharType="begin"/>
      </w:r>
      <w:r>
        <w:instrText xml:space="preserve"> HYPERLINK "https://youtu.be/p6d5vt60iMM"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https://youtu.be/p6d5vt60iMM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4007A7E7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08756B06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-Lucas 23, 35-43, película: </w:t>
      </w:r>
      <w:r>
        <w:fldChar w:fldCharType="begin"/>
      </w:r>
      <w:r>
        <w:instrText xml:space="preserve"> HYPERLINK "https://youtu.be/y_k0yJw_sBU"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https://youtu.be/y_k0yJw_sBU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00C11054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7E034FB2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-Jesús es colocado en la cruz, dibujos</w:t>
      </w:r>
    </w:p>
    <w:p w14:paraId="1B977117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  <w:r>
        <w:fldChar w:fldCharType="begin"/>
      </w:r>
      <w:r>
        <w:instrText xml:space="preserve"> HYPERLINK "https://youtu.be/WeFVgGudnzg"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https://youtu.be/WeFVgGudnzg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45365018">
      <w:pPr>
        <w:pStyle w:val="15"/>
        <w:tabs>
          <w:tab w:val="left" w:pos="851"/>
        </w:tabs>
        <w:spacing w:before="0" w:beforeAutospacing="0" w:after="0" w:afterAutospacing="0" w:line="240" w:lineRule="atLeast"/>
        <w:ind w:left="1418" w:right="61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7F68047D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-Rey de justicia, dibujos y canción: </w:t>
      </w:r>
      <w:r>
        <w:fldChar w:fldCharType="begin"/>
      </w:r>
      <w:r>
        <w:instrText xml:space="preserve"> HYPERLINK "https://youtu.be/rl2KC5jjLdg"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https://youtu.be/rl2KC5jjLdg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7D2BB343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1F6689D3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-</w:t>
      </w: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Jesucristo Rey, dibujos: </w:t>
      </w:r>
      <w:r>
        <w:fldChar w:fldCharType="begin"/>
      </w:r>
      <w:r>
        <w:instrText xml:space="preserve"> HYPERLINK "https://youtu.be/bT00e-GUAaA"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https://youtu.be/bT00e-GUAaA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1EABCDA3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-Acuérdate de mí, canción de Javier Brú</w:t>
      </w:r>
    </w:p>
    <w:p w14:paraId="3BC23267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: </w:t>
      </w:r>
      <w:r>
        <w:fldChar w:fldCharType="begin"/>
      </w:r>
      <w:r>
        <w:instrText xml:space="preserve"> HYPERLINK "https://youtu.be/lJrKI_tcOls"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https://youtu.be/lJrKI_tcOls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1089057B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5A6158CC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-Hagamos al niño esperanza, canción</w:t>
      </w:r>
    </w:p>
    <w:p w14:paraId="24146F96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: </w:t>
      </w:r>
      <w:r>
        <w:fldChar w:fldCharType="begin"/>
      </w:r>
      <w:r>
        <w:instrText xml:space="preserve"> HYPERLINK "https://youtu.be/4H8DlfkOKN0"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https://youtu.be/4H8DlfkOKN0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73A407FD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699263B0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-Tiempo de Dios, Verbo Divino-2013</w:t>
      </w:r>
    </w:p>
    <w:p w14:paraId="3F09A2FC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: </w:t>
      </w:r>
      <w:r>
        <w:fldChar w:fldCharType="begin"/>
      </w:r>
      <w:r>
        <w:instrText xml:space="preserve"> HYPERLINK "https://youtu.be/DRYK5fMxB50"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https://youtu.be/DRYK5fMxB50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76D3599C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20B2FF46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-El valor de la ternura, Verbo Divino 2016, reflexión: </w:t>
      </w:r>
    </w:p>
    <w:p w14:paraId="6FBE810D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"https://youtu.be/l3bs37hBkLA"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https://youtu.be/l3bs37hBkLA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2521BAAC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7A69B1F3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-Liberados, Verbo Divino 2019, reflexión: </w:t>
      </w:r>
      <w:r>
        <w:fldChar w:fldCharType="begin"/>
      </w:r>
      <w:r>
        <w:instrText xml:space="preserve"> HYPERLINK "https://youtu.be/8x3HjHYo95g"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https://youtu.be/8x3HjHYo95g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1A031BD9">
      <w:pPr>
        <w:pStyle w:val="19"/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hanging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43DCBC93">
      <w:pPr>
        <w:autoSpaceDE w:val="0"/>
        <w:autoSpaceDN w:val="0"/>
        <w:adjustRightInd w:val="0"/>
        <w:ind w:left="1134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-Erase una vez, Verbo Divino-2022, reflexión: </w:t>
      </w:r>
      <w:r>
        <w:fldChar w:fldCharType="begin"/>
      </w:r>
      <w:r>
        <w:instrText xml:space="preserve"> HYPERLINK "https://youtu.be/AXInVj3LtOM"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https://youtu.be/AXInVj3LtOM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045012A0">
      <w:pPr>
        <w:autoSpaceDE w:val="0"/>
        <w:autoSpaceDN w:val="0"/>
        <w:adjustRightInd w:val="0"/>
        <w:ind w:left="1134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063B32A4">
      <w:pPr>
        <w:autoSpaceDE w:val="0"/>
        <w:autoSpaceDN w:val="0"/>
        <w:adjustRightInd w:val="0"/>
        <w:ind w:left="1134"/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-El Rey inesperado, Verbo Divino-2025, reflexión: </w:t>
      </w:r>
      <w:r>
        <w:fldChar w:fldCharType="begin"/>
      </w:r>
      <w:r>
        <w:instrText xml:space="preserve"> HYPERLINK "https://youtu.be/n1cpW7VR8Ck"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https://youtu.be/n1cpW7VR8Ck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0EE73FD9">
      <w:pPr>
        <w:autoSpaceDE w:val="0"/>
        <w:autoSpaceDN w:val="0"/>
        <w:adjustRightInd w:val="0"/>
        <w:ind w:left="1134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28126BE3">
      <w:pPr>
        <w:autoSpaceDE w:val="0"/>
        <w:autoSpaceDN w:val="0"/>
        <w:adjustRightInd w:val="0"/>
        <w:ind w:left="1134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-Lecturas en lenguaje de signos: </w:t>
      </w:r>
      <w:r>
        <w:fldChar w:fldCharType="begin"/>
      </w:r>
      <w:r>
        <w:instrText xml:space="preserve"> HYPERLINK "https://youtu.be/Nl6iFcZ7PYA"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https://youtu.be/Nl6iFcZ7PYA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  <w:r>
        <w:fldChar w:fldCharType="begin"/>
      </w:r>
      <w:r>
        <w:instrText xml:space="preserve"> HYPERLINK "https://youtu.be/5I9PvkVmOqM"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https://youtu.be/5I9PvkVmOqM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fldChar w:fldCharType="end"/>
      </w:r>
    </w:p>
    <w:p w14:paraId="65C1A0AE">
      <w:pPr>
        <w:autoSpaceDE w:val="0"/>
        <w:autoSpaceDN w:val="0"/>
        <w:adjustRightInd w:val="0"/>
        <w:ind w:left="1134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</w:p>
    <w:p w14:paraId="0C867444">
      <w:pPr>
        <w:spacing w:after="200" w:line="276" w:lineRule="auto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page"/>
      </w:r>
    </w:p>
    <w:p w14:paraId="79D4C2E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left="1134" w:right="849"/>
        <w:rPr>
          <w:rFonts w:asciiTheme="minorHAnsi" w:hAnsiTheme="minorHAnsi" w:cstheme="minorHAnsi"/>
          <w:b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-MATERIAL DE FANO para Adviento: “La ventana de la PAZ” </w:t>
      </w:r>
      <w:r>
        <w:fldChar w:fldCharType="begin"/>
      </w:r>
      <w:r>
        <w:instrText xml:space="preserve"> HYPERLINK "https://drive.google.com/drive/folders/11XyoH6veFssAZYYBzRekkWY8Ih5yO8-z?usp=sharing" </w:instrText>
      </w:r>
      <w:r>
        <w:fldChar w:fldCharType="separate"/>
      </w:r>
      <w:r>
        <w:rPr>
          <w:rStyle w:val="10"/>
          <w:rFonts w:asciiTheme="minorHAnsi" w:hAnsiTheme="minorHAnsi" w:eastAsiaTheme="majorEastAsia" w:cstheme="minorHAnsi"/>
          <w:sz w:val="32"/>
          <w:szCs w:val="32"/>
        </w:rPr>
        <w:t>https://drive.google.com/drive/folders/11XyoH6veFssAZYYBzRekkWY8Ih5yO8-z?usp=sharing</w:t>
      </w:r>
      <w:r>
        <w:rPr>
          <w:rStyle w:val="10"/>
          <w:rFonts w:asciiTheme="minorHAnsi" w:hAnsiTheme="minorHAnsi" w:eastAsiaTheme="majorEastAsia" w:cstheme="minorHAnsi"/>
          <w:sz w:val="32"/>
          <w:szCs w:val="32"/>
        </w:rPr>
        <w:fldChar w:fldCharType="end"/>
      </w:r>
    </w:p>
    <w:p w14:paraId="6368DE6B">
      <w:pPr>
        <w:spacing w:line="240" w:lineRule="atLeast"/>
        <w:ind w:left="1134" w:right="849"/>
        <w:rPr>
          <w:rFonts w:asciiTheme="minorHAnsi" w:hAnsiTheme="minorHAnsi" w:cstheme="minorHAnsi"/>
          <w:b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4929A808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  <w:lang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28575</wp:posOffset>
            </wp:positionV>
            <wp:extent cx="1965960" cy="1289685"/>
            <wp:effectExtent l="0" t="0" r="0" b="0"/>
            <wp:wrapThrough wrapText="bothSides">
              <wp:wrapPolygon>
                <wp:start x="0" y="0"/>
                <wp:lineTo x="0" y="21377"/>
                <wp:lineTo x="21349" y="21377"/>
                <wp:lineTo x="21349" y="0"/>
                <wp:lineTo x="0" y="0"/>
              </wp:wrapPolygon>
            </wp:wrapThrough>
            <wp:docPr id="12" name="Imagen 1" descr="http://blogs.21rs.es/kamiano/files/2016/11/nuestro-rey-coronado-de-espinas-fano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" descr="http://blogs.21rs.es/kamiano/files/2016/11/nuestro-rey-coronado-de-espinas-fano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28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E2009BB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0E222813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4F680BE9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659DCD86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71E26C63">
      <w:pPr>
        <w:spacing w:line="240" w:lineRule="atLeast"/>
        <w:ind w:left="141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57AE3015">
      <w:pPr>
        <w:spacing w:line="240" w:lineRule="atLeast"/>
        <w:ind w:left="2268" w:right="849"/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5152390</wp:posOffset>
            </wp:positionH>
            <wp:positionV relativeFrom="paragraph">
              <wp:posOffset>102235</wp:posOffset>
            </wp:positionV>
            <wp:extent cx="1717675" cy="1706880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7455" cy="170707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color w:val="1F497D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  <w:t xml:space="preserve">Queremos adorarte </w:t>
      </w:r>
    </w:p>
    <w:p w14:paraId="50777084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Se tú el Rey de nuestras vidas, Señor.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al nacer el día,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cada ser humano,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todo aquel que sufre,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queremos que Tú seas el rey de nuestra vida.</w:t>
      </w:r>
    </w:p>
    <w:p w14:paraId="11245E75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3B487490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los más pequeños,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el hermano enfermo,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todos los que amamos,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queremos adorarte en quien necesitamos.</w:t>
      </w:r>
    </w:p>
    <w:p w14:paraId="65AC8BC8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277B5ED6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1F497D" w:themeColor="text2"/>
          <w:sz w:val="32"/>
          <w:szCs w:val="32"/>
          <w:u w:val="single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5160010</wp:posOffset>
            </wp:positionH>
            <wp:positionV relativeFrom="paragraph">
              <wp:posOffset>234315</wp:posOffset>
            </wp:positionV>
            <wp:extent cx="1758950" cy="2147570"/>
            <wp:effectExtent l="0" t="0" r="0" b="0"/>
            <wp:wrapThrough wrapText="bothSides">
              <wp:wrapPolygon>
                <wp:start x="0" y="0"/>
                <wp:lineTo x="0" y="21459"/>
                <wp:lineTo x="21288" y="21459"/>
                <wp:lineTo x="21288" y="0"/>
                <wp:lineTo x="0" y="0"/>
              </wp:wrapPolygon>
            </wp:wrapThrough>
            <wp:docPr id="10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3655" t="28403" r="6803" b="11235"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y entregarte la vida,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viviendo contigo cada día,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queremos adorarte en todo ser viviente,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queremos adorarte en todos los caídos.</w:t>
      </w:r>
    </w:p>
    <w:p w14:paraId="42F1EFCA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5688ED20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No dejes que adoremos el poder y la gloria,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ni el dinero, ni el orden, ni la eficacia,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 tampoco nuestro rey sea el trabajo,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ni la rutina, la comodidad o el bienestar.</w:t>
      </w:r>
    </w:p>
    <w:p w14:paraId="5DFDCF2C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6D01B00F">
      <w:pPr>
        <w:spacing w:line="240" w:lineRule="atLeast"/>
        <w:ind w:left="2268" w:right="849"/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No dejes que sigamos adorando otros reyes,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que no se adueñe de nuestra vida nadie,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para que nos mantengamos libres, siempre, por dentro, </w:t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br w:type="textWrapping"/>
      </w: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para hacerte a ti el rey de todo nuestro ser.</w:t>
      </w:r>
    </w:p>
    <w:p w14:paraId="74CC30EC">
      <w:pPr>
        <w:pStyle w:val="15"/>
        <w:tabs>
          <w:tab w:val="left" w:pos="851"/>
        </w:tabs>
        <w:spacing w:before="0" w:beforeAutospacing="0" w:after="0" w:afterAutospacing="0" w:line="240" w:lineRule="atLeast"/>
        <w:ind w:left="2268" w:right="567" w:firstLine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FFFFF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Se tú el Rey de nuestras vidas, Señor.</w:t>
      </w:r>
    </w:p>
    <w:p w14:paraId="587DC924">
      <w:pPr>
        <w:pStyle w:val="15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FFFFF"/>
          <w14:textFill>
            <w14:solidFill>
              <w14:schemeClr w14:val="tx2"/>
            </w14:solidFill>
          </w14:textFill>
        </w:rPr>
      </w:pPr>
    </w:p>
    <w:p w14:paraId="6C9A4A35">
      <w:pPr>
        <w:pStyle w:val="15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jc w:val="both"/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FFFFF"/>
          <w14:textFill>
            <w14:solidFill>
              <w14:schemeClr w14:val="tx2"/>
            </w14:solidFill>
          </w14:textFill>
        </w:rPr>
      </w:pPr>
    </w:p>
    <w:p w14:paraId="388AE562">
      <w:pPr>
        <w:pStyle w:val="19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="Arial" w:hAnsi="Arial" w:cs="Arial"/>
          <w:sz w:val="32"/>
          <w:szCs w:val="32"/>
          <w:lang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1559560</wp:posOffset>
            </wp:positionH>
            <wp:positionV relativeFrom="paragraph">
              <wp:posOffset>1790065</wp:posOffset>
            </wp:positionV>
            <wp:extent cx="4489450" cy="4267200"/>
            <wp:effectExtent l="0" t="0" r="6350" b="0"/>
            <wp:wrapThrough wrapText="bothSides">
              <wp:wrapPolygon>
                <wp:start x="0" y="0"/>
                <wp:lineTo x="0" y="21504"/>
                <wp:lineTo x="21539" y="21504"/>
                <wp:lineTo x="21539" y="0"/>
                <wp:lineTo x="0" y="0"/>
              </wp:wrapPolygon>
            </wp:wrapThrough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945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3"/>
    <w:rsid w:val="00005C38"/>
    <w:rsid w:val="000101DE"/>
    <w:rsid w:val="0001451B"/>
    <w:rsid w:val="00022180"/>
    <w:rsid w:val="0002429C"/>
    <w:rsid w:val="00062339"/>
    <w:rsid w:val="0006768C"/>
    <w:rsid w:val="00074CEB"/>
    <w:rsid w:val="00091876"/>
    <w:rsid w:val="000D5959"/>
    <w:rsid w:val="000E4872"/>
    <w:rsid w:val="00104F56"/>
    <w:rsid w:val="001203CB"/>
    <w:rsid w:val="00126740"/>
    <w:rsid w:val="0014198B"/>
    <w:rsid w:val="00156909"/>
    <w:rsid w:val="00157BF5"/>
    <w:rsid w:val="00163B8B"/>
    <w:rsid w:val="00164271"/>
    <w:rsid w:val="0017105D"/>
    <w:rsid w:val="001774B5"/>
    <w:rsid w:val="00180518"/>
    <w:rsid w:val="001806C1"/>
    <w:rsid w:val="00183289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7F9A"/>
    <w:rsid w:val="002D0067"/>
    <w:rsid w:val="002D0CA5"/>
    <w:rsid w:val="002D1B7A"/>
    <w:rsid w:val="002F106B"/>
    <w:rsid w:val="00323248"/>
    <w:rsid w:val="003A0C39"/>
    <w:rsid w:val="003C1137"/>
    <w:rsid w:val="003C48CE"/>
    <w:rsid w:val="003C4A38"/>
    <w:rsid w:val="00400306"/>
    <w:rsid w:val="00416A4F"/>
    <w:rsid w:val="00420F03"/>
    <w:rsid w:val="004260A0"/>
    <w:rsid w:val="00427AE8"/>
    <w:rsid w:val="004506F3"/>
    <w:rsid w:val="00456DB8"/>
    <w:rsid w:val="00457734"/>
    <w:rsid w:val="00474E75"/>
    <w:rsid w:val="004769AB"/>
    <w:rsid w:val="0048074A"/>
    <w:rsid w:val="004901CC"/>
    <w:rsid w:val="0049792C"/>
    <w:rsid w:val="004A5C85"/>
    <w:rsid w:val="004B2751"/>
    <w:rsid w:val="004B7C6F"/>
    <w:rsid w:val="004D51F7"/>
    <w:rsid w:val="004E3451"/>
    <w:rsid w:val="004F1F46"/>
    <w:rsid w:val="0051535F"/>
    <w:rsid w:val="005238C5"/>
    <w:rsid w:val="005447B6"/>
    <w:rsid w:val="0056501F"/>
    <w:rsid w:val="0056692C"/>
    <w:rsid w:val="005679C1"/>
    <w:rsid w:val="00572045"/>
    <w:rsid w:val="0058221D"/>
    <w:rsid w:val="00586705"/>
    <w:rsid w:val="0059733F"/>
    <w:rsid w:val="005B520D"/>
    <w:rsid w:val="005F757E"/>
    <w:rsid w:val="006002AD"/>
    <w:rsid w:val="0063124B"/>
    <w:rsid w:val="006B27DF"/>
    <w:rsid w:val="006B73E8"/>
    <w:rsid w:val="006E029E"/>
    <w:rsid w:val="006F13CA"/>
    <w:rsid w:val="0070364E"/>
    <w:rsid w:val="00705C45"/>
    <w:rsid w:val="0072711A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64645"/>
    <w:rsid w:val="00965229"/>
    <w:rsid w:val="0098514D"/>
    <w:rsid w:val="00990398"/>
    <w:rsid w:val="00995258"/>
    <w:rsid w:val="009D3DC1"/>
    <w:rsid w:val="009E6839"/>
    <w:rsid w:val="009F6FB1"/>
    <w:rsid w:val="00A00DE6"/>
    <w:rsid w:val="00A34CD1"/>
    <w:rsid w:val="00A37FB8"/>
    <w:rsid w:val="00A70778"/>
    <w:rsid w:val="00A743B7"/>
    <w:rsid w:val="00AD4831"/>
    <w:rsid w:val="00B03E7F"/>
    <w:rsid w:val="00B104AA"/>
    <w:rsid w:val="00B75BDA"/>
    <w:rsid w:val="00BA4119"/>
    <w:rsid w:val="00BD15C0"/>
    <w:rsid w:val="00BE01B5"/>
    <w:rsid w:val="00C038FF"/>
    <w:rsid w:val="00C07088"/>
    <w:rsid w:val="00C17AA8"/>
    <w:rsid w:val="00C62505"/>
    <w:rsid w:val="00C71C0C"/>
    <w:rsid w:val="00CB3EC8"/>
    <w:rsid w:val="00CB40C7"/>
    <w:rsid w:val="00CB71AC"/>
    <w:rsid w:val="00D022E4"/>
    <w:rsid w:val="00D451A8"/>
    <w:rsid w:val="00D52366"/>
    <w:rsid w:val="00D5314F"/>
    <w:rsid w:val="00D551AB"/>
    <w:rsid w:val="00D6366A"/>
    <w:rsid w:val="00DA6D61"/>
    <w:rsid w:val="00DB5C49"/>
    <w:rsid w:val="00DC47A2"/>
    <w:rsid w:val="00DF14E8"/>
    <w:rsid w:val="00DF1E91"/>
    <w:rsid w:val="00E01DBD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95394"/>
    <w:rsid w:val="00FA2F10"/>
    <w:rsid w:val="00FA41EF"/>
    <w:rsid w:val="46EE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4">
    <w:name w:val="heading 5"/>
    <w:basedOn w:val="1"/>
    <w:next w:val="1"/>
    <w:link w:val="20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5">
    <w:name w:val="heading 7"/>
    <w:basedOn w:val="1"/>
    <w:next w:val="1"/>
    <w:link w:val="21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6">
    <w:name w:val="heading 8"/>
    <w:basedOn w:val="1"/>
    <w:next w:val="1"/>
    <w:link w:val="24"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qFormat/>
    <w:uiPriority w:val="0"/>
    <w:rPr>
      <w:color w:val="000000"/>
      <w:u w:val="single"/>
    </w:rPr>
  </w:style>
  <w:style w:type="character" w:styleId="11">
    <w:name w:val="FollowedHyperlink"/>
    <w:basedOn w:val="7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Strong"/>
    <w:basedOn w:val="7"/>
    <w:qFormat/>
    <w:uiPriority w:val="22"/>
    <w:rPr>
      <w:b/>
      <w:bCs/>
    </w:rPr>
  </w:style>
  <w:style w:type="paragraph" w:styleId="13">
    <w:name w:val="Balloon Text"/>
    <w:basedOn w:val="1"/>
    <w:link w:val="1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4">
    <w:name w:val="Body Text 2"/>
    <w:basedOn w:val="1"/>
    <w:link w:val="30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5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6">
    <w:name w:val="Block Text"/>
    <w:basedOn w:val="1"/>
    <w:qFormat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17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18">
    <w:name w:val="Texto de globo Car"/>
    <w:basedOn w:val="7"/>
    <w:link w:val="13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Título 5 Car"/>
    <w:basedOn w:val="7"/>
    <w:link w:val="4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1">
    <w:name w:val="Título 7 Car"/>
    <w:basedOn w:val="7"/>
    <w:link w:val="5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22">
    <w:name w:val="texto"/>
    <w:basedOn w:val="1"/>
    <w:qFormat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23">
    <w:name w:val="watch-title"/>
    <w:basedOn w:val="7"/>
    <w:qFormat/>
    <w:uiPriority w:val="0"/>
  </w:style>
  <w:style w:type="character" w:customStyle="1" w:styleId="24">
    <w:name w:val="Título 8 Car"/>
    <w:basedOn w:val="7"/>
    <w:link w:val="6"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5">
    <w:name w:val="usercontent"/>
    <w:basedOn w:val="7"/>
    <w:qFormat/>
    <w:uiPriority w:val="0"/>
  </w:style>
  <w:style w:type="character" w:customStyle="1" w:styleId="26">
    <w:name w:val="Mención sin resolver1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Título 3 Car"/>
    <w:basedOn w:val="7"/>
    <w:link w:val="3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eastAsia="es-ES"/>
    </w:rPr>
  </w:style>
  <w:style w:type="character" w:customStyle="1" w:styleId="28">
    <w:name w:val="Mención sin resolver2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9">
    <w:name w:val="Título 1 Car"/>
    <w:basedOn w:val="7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es-ES"/>
    </w:rPr>
  </w:style>
  <w:style w:type="character" w:customStyle="1" w:styleId="30">
    <w:name w:val="Texto independiente 2 Car"/>
    <w:basedOn w:val="7"/>
    <w:link w:val="14"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character" w:customStyle="1" w:styleId="31">
    <w:name w:val="Mención sin resolver3"/>
    <w:basedOn w:val="7"/>
    <w:semiHidden/>
    <w:unhideWhenUsed/>
    <w:uiPriority w:val="99"/>
    <w:rPr>
      <w:color w:val="605E5C"/>
      <w:shd w:val="clear" w:color="auto" w:fill="E1DFDD"/>
    </w:rPr>
  </w:style>
  <w:style w:type="paragraph" w:customStyle="1" w:styleId="32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3">
    <w:name w:val="Unresolved Mention"/>
    <w:basedOn w:val="7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http://1.bp.blogspot.com/-FqwHX17Qvgs/TsnoD53BUzI/AAAAAAAAEkE/sHBhqZ9ZnNE/s640/cristorey2011separador.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C9F7F-73A1-4507-9F07-F15755EBEA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677</Words>
  <Characters>3728</Characters>
  <Lines>31</Lines>
  <Paragraphs>8</Paragraphs>
  <TotalTime>416</TotalTime>
  <ScaleCrop>false</ScaleCrop>
  <LinksUpToDate>false</LinksUpToDate>
  <CharactersWithSpaces>4397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2023-12-12T11:49:00Z</dcterms:created>
  <dc:creator>Catequesis</dc:creator>
  <cp:lastModifiedBy>marga</cp:lastModifiedBy>
  <cp:lastPrinted>2025-11-19T17:48:00Z</cp:lastPrinted>
  <dcterms:modified xsi:type="dcterms:W3CDTF">2025-11-20T00:33:01Z</dcterms:modified>
  <cp:revision>138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C6DF379E78D04AF9AB5399C60DD371AA_13</vt:lpwstr>
  </property>
</Properties>
</file>