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590B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bookmarkStart w:id="0" w:name="_GoBack"/>
      <w:bookmarkEnd w:id="0"/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Homilía:</w:t>
      </w:r>
    </w:p>
    <w:p w14:paraId="21BE56B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“O sol de xustiza e a forza de seguir adiante”</w:t>
      </w:r>
    </w:p>
    <w:p w14:paraId="6860F8E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Queridos nenos, queridas familias: </w:t>
      </w:r>
    </w:p>
    <w:p w14:paraId="1788C5CA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Estamos xa moi pretiño do final do ano litúrxico. Que rápido pasou! E, como cando se achega o final dunha película ou dun conto, a Palabra de Deus fálanos hoxe de cousas importantes: de momentos difíciles, pero tamén de esperanza. Escoitemos con atención o que Xesús quérenos dicir. </w:t>
      </w:r>
    </w:p>
    <w:p w14:paraId="244D2B1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Antes de seguir, lembramos algo moi importante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: hoxe a Igrexa celebra a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Xornada Mundial dos Pobres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. O Papa convídanos a mirar cos ollos de Xesús a quen máis sofren, aos que teñen menos, aos que viven sos ou con dificultade. O lema deste ano é: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“Ti, Señor, es a miña esperanza.”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                              Este lema lémbranos que, aínda que falten moitas cousas, se temos ao Señor, temos o máis importante. El é a nosa forza e a nosa alegría, e convídanos a compartir cos demais o que somos e o que temos. </w:t>
      </w:r>
    </w:p>
    <w:p w14:paraId="36684DE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1. Que di a Palabra de Deus hoxe? </w:t>
      </w:r>
    </w:p>
    <w:p w14:paraId="2E2F95E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O profeta Malaquías fálanos dun día en que todo o malo desaparecerá, pero tamén nos deixa unha imaxe preciosa:  </w:t>
      </w:r>
    </w:p>
    <w:p w14:paraId="76967EE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“Para os que temen o nome do Señor, elevarase o sol de xustiza, que trae a saúde nas súas ás.”                                                        Un sol que cura, que dá alegría, que nos fai brincar como os becerriños no campo. </w:t>
      </w:r>
    </w:p>
    <w:p w14:paraId="45E72943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E no Evanxeo, Xesús di aos seus amigos que haberá guerras, terremotos e persecucións. Pero tamén os anima cunha frase chea de forza: </w:t>
      </w:r>
    </w:p>
    <w:p w14:paraId="1E3C7CC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“Coa vosa perseveranza salvaredes as vosas almas.”                       </w:t>
      </w:r>
    </w:p>
    <w:p w14:paraId="008BE78A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2. Que significa isto para nós? </w:t>
      </w:r>
    </w:p>
    <w:p w14:paraId="2207363E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Ás veces, na vida, hai cousas que nos asustan: unha enfermidade, unha discusión, unha preocupación. Xesús non nos di que todo será fácil, pero si nos promete que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El estará sempre connosco e que nos dará forza para seguir adiante.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                                                     </w:t>
      </w:r>
    </w:p>
    <w:p w14:paraId="3A342887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É como cando aprendemos a montar en bicicleta: ao principio custa, caemos, pero se seguimos intentándoo, conseguímolo! A fe é igual: hai que seguir pedaleando, aínda que o camiño sexa costa arriba.</w:t>
      </w:r>
    </w:p>
    <w:p w14:paraId="3E620A43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3. Que podemos facer como familia?</w:t>
      </w:r>
    </w:p>
    <w:p w14:paraId="3AED62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Confiar en Xesús: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El nunca nos abandona. Aínda que todo pareza escuro, El é ese sol que nos ilumina.</w:t>
      </w:r>
    </w:p>
    <w:p w14:paraId="0DFFE7B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Orar xuntos: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Dar grazas polo día e pedir forza para o seguinte.</w:t>
      </w:r>
    </w:p>
    <w:p w14:paraId="3A571E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Axudarnos uns a outros: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Ser ese “sol” que dá calor cun sorriso, una aperta, unha palabra bonita.</w:t>
      </w:r>
    </w:p>
    <w:p w14:paraId="54AD06A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Perseverar: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Non rendernos, volver intentalo, sabendo que Xesús camiña connosco.</w:t>
      </w:r>
    </w:p>
    <w:p w14:paraId="712ACC9F">
      <w:pPr>
        <w:spacing w:before="100" w:beforeAutospacing="1" w:after="0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4. Unha imaxe para recordar</w:t>
      </w:r>
    </w:p>
    <w:p w14:paraId="37A09E45">
      <w:pPr>
        <w:spacing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Imaxinade un campo no inverno, todo gris e frío. E de súpeto, sae o sol. Todo se enche de luz, os animais saen, as flores espertan. Así é Xesús na nosa vida: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aínda que haxa momentos de inverno, El sempre volve brillar. </w:t>
      </w:r>
    </w:p>
    <w:p w14:paraId="6FBA3538">
      <w:pPr>
        <w:spacing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5. Terminamos cunha oración</w:t>
      </w:r>
    </w:p>
    <w:p w14:paraId="634DFA8B">
      <w:pPr>
        <w:spacing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X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esús, ti es o noso sol de xustiza.                                                Axúdanos a confiar en ti cando teñamos medo.                                    Ensínanos a perseverar e a seguir adiante con alegría.                              Fai que as nosas familias sexan lugares de luz, de amor e de esperanza.                                                                                         </w:t>
      </w:r>
    </w:p>
    <w:p w14:paraId="1205B27B">
      <w:pPr>
        <w:spacing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</w:p>
    <w:p w14:paraId="314F3E2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0" w:line="240" w:lineRule="auto"/>
        <w:jc w:val="center"/>
        <w:outlineLvl w:val="2"/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  <w:t>Homilía dialogada:</w:t>
      </w:r>
    </w:p>
    <w:p w14:paraId="2625CD9E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0" w:line="240" w:lineRule="auto"/>
        <w:jc w:val="center"/>
        <w:outlineLvl w:val="2"/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</w:rPr>
        <w:t xml:space="preserve"> “Quen nos dá forza cando todo treme?”</w:t>
      </w:r>
    </w:p>
    <w:p w14:paraId="153DB3B0">
      <w:pPr>
        <w:pStyle w:val="16"/>
        <w:rPr>
          <w:rFonts w:ascii="Comic Sans MS" w:hAnsi="Comic Sans MS"/>
          <w:sz w:val="32"/>
          <w:szCs w:val="32"/>
        </w:rPr>
      </w:pPr>
      <w:r>
        <w:rPr>
          <w:rStyle w:val="14"/>
          <w:rFonts w:ascii="Comic Sans MS" w:hAnsi="Comic Sans MS" w:eastAsiaTheme="majorEastAsia"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Bos días, nenos, papás, mamás. Hoxe Xesús fálanos de algo que pode parecer un pouco inquietante… Algún sentiu medo algunha vez?                                  </w:t>
      </w:r>
      <w:r>
        <w:rPr>
          <w:rFonts w:ascii="Comic Sans MS" w:hAnsi="Comic Sans MS"/>
          <w:b/>
          <w:sz w:val="32"/>
          <w:szCs w:val="32"/>
        </w:rPr>
        <w:t>Nenos (resposta esperada):</w:t>
      </w:r>
      <w:r>
        <w:rPr>
          <w:rFonts w:ascii="Comic Sans MS" w:hAnsi="Comic Sans MS"/>
          <w:sz w:val="32"/>
          <w:szCs w:val="32"/>
        </w:rPr>
        <w:t xml:space="preserve"> Si!                                 </w:t>
      </w:r>
      <w:r>
        <w:rPr>
          <w:rFonts w:ascii="Comic Sans MS" w:hAnsi="Comic Sans MS"/>
          <w:b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Claro, todos sentimos medo ás veces. No Evanxeo de hoxe, Xesús di que haberá guerras, terremotos, momentos difíciles… Uf! E que facemos cando todo parece tremer?                                              </w:t>
      </w:r>
      <w:r>
        <w:rPr>
          <w:rFonts w:ascii="Comic Sans MS" w:hAnsi="Comic Sans MS"/>
          <w:b/>
          <w:sz w:val="32"/>
          <w:szCs w:val="32"/>
        </w:rPr>
        <w:t>Neno/a:</w:t>
      </w:r>
      <w:r>
        <w:rPr>
          <w:rFonts w:ascii="Comic Sans MS" w:hAnsi="Comic Sans MS"/>
          <w:sz w:val="32"/>
          <w:szCs w:val="32"/>
        </w:rPr>
        <w:t xml:space="preserve"> Escondémonos… ou choramos…                      </w:t>
      </w:r>
      <w:r>
        <w:rPr>
          <w:rFonts w:ascii="Comic Sans MS" w:hAnsi="Comic Sans MS"/>
          <w:b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Si, iso pode pasar. Pero Xesús dinos algo moi importante: “Non teñades medo. Eu estarei convosco. Dareivos palabras sabias. E se perseverades, salvarédesvos.” Sabedes que significa “perseverar”? </w:t>
      </w:r>
      <w:r>
        <w:rPr>
          <w:rFonts w:ascii="Comic Sans MS" w:hAnsi="Comic Sans MS"/>
          <w:b/>
          <w:sz w:val="32"/>
          <w:szCs w:val="32"/>
        </w:rPr>
        <w:t>Neno/a:</w:t>
      </w:r>
      <w:r>
        <w:rPr>
          <w:rFonts w:ascii="Comic Sans MS" w:hAnsi="Comic Sans MS"/>
          <w:sz w:val="32"/>
          <w:szCs w:val="32"/>
        </w:rPr>
        <w:t xml:space="preserve"> Seguir adiante… non renderse…                    </w:t>
      </w:r>
      <w:r>
        <w:rPr>
          <w:rFonts w:ascii="Comic Sans MS" w:hAnsi="Comic Sans MS"/>
          <w:b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Exacto! Como cando aprendedes a nadar ou a ler. Ao principio custa, pero se seguimos, conseguímolo! Xesús anímanos a confiar nel, mesmo cando todo parece difícil.                                                                      </w:t>
      </w:r>
      <w:r>
        <w:rPr>
          <w:rFonts w:ascii="Comic Sans MS" w:hAnsi="Comic Sans MS"/>
          <w:b/>
          <w:sz w:val="32"/>
          <w:szCs w:val="32"/>
        </w:rPr>
        <w:t>Pai/nai (pode intervir):</w:t>
      </w:r>
      <w:r>
        <w:rPr>
          <w:rFonts w:ascii="Comic Sans MS" w:hAnsi="Comic Sans MS"/>
          <w:sz w:val="32"/>
          <w:szCs w:val="32"/>
        </w:rPr>
        <w:t xml:space="preserve"> E nós, como familia, podemos axudarnos a perseverar. Con agarimo, con oración, con paciencia.                                                                     </w:t>
      </w:r>
      <w:r>
        <w:rPr>
          <w:rFonts w:ascii="Comic Sans MS" w:hAnsi="Comic Sans MS"/>
          <w:b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Moi ben dito. E sabedes que imaxe usa a primeira lectura? Di que “sairá o sol de xustiza, que trae a saúde nas súas ás”. Un sol que cura! Como vos sentides cando sae o sol despois de moitos días de choiva?                 </w:t>
      </w:r>
      <w:r>
        <w:rPr>
          <w:rFonts w:ascii="Comic Sans MS" w:hAnsi="Comic Sans MS"/>
          <w:b/>
          <w:sz w:val="32"/>
          <w:szCs w:val="32"/>
        </w:rPr>
        <w:t>Nenos:</w:t>
      </w:r>
      <w:r>
        <w:rPr>
          <w:rFonts w:ascii="Comic Sans MS" w:hAnsi="Comic Sans MS"/>
          <w:sz w:val="32"/>
          <w:szCs w:val="32"/>
        </w:rPr>
        <w:t xml:space="preserve"> Felices! Con ganas de xogar!                                </w:t>
      </w:r>
      <w:r>
        <w:rPr>
          <w:rFonts w:ascii="Comic Sans MS" w:hAnsi="Comic Sans MS"/>
          <w:b/>
          <w:sz w:val="32"/>
          <w:szCs w:val="32"/>
        </w:rPr>
        <w:t>Sacerdote:</w:t>
      </w:r>
      <w:r>
        <w:rPr>
          <w:rFonts w:ascii="Comic Sans MS" w:hAnsi="Comic Sans MS"/>
          <w:sz w:val="32"/>
          <w:szCs w:val="32"/>
        </w:rPr>
        <w:t xml:space="preserve"> Así é Xesús: o noso sol que nos dá forza, luz e alegría. Aínda que haxa momentos escuros, El sempre volve brillar.  </w:t>
      </w:r>
    </w:p>
    <w:p w14:paraId="6A42241C">
      <w:pPr>
        <w:shd w:val="clear" w:color="auto" w:fill="FFFFFF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/>
          <w:b/>
          <w:sz w:val="32"/>
          <w:szCs w:val="32"/>
        </w:rPr>
        <w:t>Sacerdote (engade):</w:t>
      </w:r>
      <w:r>
        <w:rPr>
          <w:rFonts w:ascii="Comic Sans MS" w:hAnsi="Comic Sans MS"/>
          <w:sz w:val="32"/>
          <w:szCs w:val="32"/>
        </w:rPr>
        <w:t xml:space="preserve"> E hoxe, ademais, celebramos algo moi bonito: a </w:t>
      </w:r>
      <w:r>
        <w:rPr>
          <w:rFonts w:ascii="Comic Sans MS" w:hAnsi="Comic Sans MS"/>
          <w:b/>
          <w:sz w:val="32"/>
          <w:szCs w:val="32"/>
        </w:rPr>
        <w:t>Xornada Mundial dos Pobres</w:t>
      </w:r>
      <w:r>
        <w:rPr>
          <w:rFonts w:ascii="Comic Sans MS" w:hAnsi="Comic Sans MS"/>
          <w:sz w:val="32"/>
          <w:szCs w:val="32"/>
        </w:rPr>
        <w:t xml:space="preserve">. É un día no que toda a Igrexa mira con agarimo ás persoas que o pasan mal, aos que non teñen casa, aos que están sos ou necesitan axuda. O lema deste ano é: </w:t>
      </w:r>
      <w:r>
        <w:rPr>
          <w:rFonts w:ascii="Comic Sans MS" w:hAnsi="Comic Sans MS"/>
          <w:b/>
          <w:sz w:val="32"/>
          <w:szCs w:val="32"/>
        </w:rPr>
        <w:t>“Ti, Señor, es a miña esperanza”.</w:t>
      </w:r>
      <w:r>
        <w:rPr>
          <w:rFonts w:ascii="Comic Sans MS" w:hAnsi="Comic Sans MS"/>
          <w:sz w:val="32"/>
          <w:szCs w:val="32"/>
        </w:rPr>
        <w:t xml:space="preserve"> Sabedes o que significa? Que, aínda que alguén non teña moitas cousas, se ten o Señor no seu corazón, ten o máis importante: a esperanza. E Xesús convídanos a compartir, a axudar, a ser próximos, para que outros tamén sintan o seu amor.                          </w:t>
      </w:r>
      <w:r>
        <w:rPr>
          <w:rFonts w:ascii="Comic Sans MS" w:hAnsi="Comic Sans MS"/>
          <w:b/>
          <w:sz w:val="32"/>
          <w:szCs w:val="32"/>
        </w:rPr>
        <w:t>Sacerdote (conclusión):</w:t>
      </w:r>
      <w:r>
        <w:rPr>
          <w:rFonts w:ascii="Comic Sans MS" w:hAnsi="Comic Sans MS"/>
          <w:sz w:val="32"/>
          <w:szCs w:val="32"/>
        </w:rPr>
        <w:t xml:space="preserve"> Así que hoxe, nenos e familias, lembrade isto:                                                                  • Xesús está connosco.                                                               • Dános forza para seguir adiante.                                                  • E se confiamos nel, seremos luz para os demais.</w:t>
      </w:r>
      <w:r>
        <w:rPr>
          <w:rFonts w:ascii="robotoregular" w:hAnsi="robotoregular"/>
          <w:color w:val="333333"/>
          <w:sz w:val="17"/>
          <w:szCs w:val="17"/>
        </w:rPr>
        <w:t xml:space="preserve">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Queredes ser pequenos soles na casa, no cole, cos vosos amigos?                                                                        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Si!                                                                      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Pois pidámoslle a Xesús que nos axude. Imos terminar cunha oración sinxela: </w:t>
      </w:r>
    </w:p>
    <w:p w14:paraId="2084D99F">
      <w:pPr>
        <w:shd w:val="clear" w:color="auto" w:fill="FFFFFF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Oración final (todos xuntos):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                                       </w:t>
      </w:r>
    </w:p>
    <w:p w14:paraId="2B3B7A06">
      <w:pPr>
        <w:shd w:val="clear" w:color="auto" w:fill="FFFFFF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Xesús, ti es o noso sol.                                                         Dános forza cando teñamos medo.                                        Axúdanos a seguir adiante con alegría.                                      Fai que as nosas familias brillen coa túa luz.                                                         E ensínanos a axudar os que máis o necesitan. Amén </w:t>
      </w:r>
    </w:p>
    <w:p w14:paraId="33FC0E9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Comic Sans MS" w:hAnsi="Comic Sans MS" w:eastAsia="Times New Roman" w:cs="Times New Roman"/>
          <w:b/>
          <w:bCs/>
          <w:kern w:val="0"/>
          <w:sz w:val="44"/>
          <w:szCs w:val="44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44"/>
          <w:szCs w:val="44"/>
          <w:lang w:eastAsia="es-ES"/>
        </w:rPr>
        <w:t>Actividade familiar:</w:t>
      </w:r>
    </w:p>
    <w:p w14:paraId="363CF4A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Times New Roman" w:hAnsi="Times New Roman" w:eastAsia="Times New Roman" w:cs="Times New Roman"/>
          <w:kern w:val="0"/>
          <w:sz w:val="44"/>
          <w:szCs w:val="44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44"/>
          <w:szCs w:val="44"/>
          <w:lang w:eastAsia="es-ES"/>
        </w:rPr>
        <w:t>“Raios de perseveranza”</w:t>
      </w:r>
    </w:p>
    <w:p w14:paraId="5E4A12BD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Obxectivo</w:t>
      </w:r>
    </w:p>
    <w:p w14:paraId="56084EF3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Axudar a nenos e pais a identificar xuntos como poden perseverar na fe e ser luz no medio das dificultades, porque Xesús nos convida no Evanxeo. </w:t>
      </w:r>
    </w:p>
    <w:p w14:paraId="3D831F3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Materiais necesarios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                        • Cartolina grande en forma de sol (pode prepararse previamente ou recortarse en grupo)                                  • Tiras de papel amarelo, laranxa e vermello (raios do sol) • Rotuladores ou lapis de cores                                        • Cola ou cinta adhesiva                                          • Música suave de fondo (opcional) </w:t>
      </w:r>
    </w:p>
    <w:p w14:paraId="37A98E0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Desenvolvemento da actividade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                                              </w:t>
      </w:r>
    </w:p>
    <w:p w14:paraId="431DDB2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1. Introdución breve (2 min)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49ABFDA6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O animador lembra a mensaxe do Evanxeo: Xesús dinos que haberá momentos difíciles, pero que se perseveramos, El estará connosco. Como o sol que cura e dá luz, nós tamén podemos ser raios de esperanza.                        </w:t>
      </w:r>
    </w:p>
    <w:p w14:paraId="7F6C7F6E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2. Diálogo en familia (5 min)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Cada familia conversa brevemente sobre:                                                                       • Que cousas nos custan na casa, no cole, na vida?                        • Como podemos axudarnos a seguir adiante?                    • Que palabras nos animan cando estamos tristes? </w:t>
      </w:r>
    </w:p>
    <w:p w14:paraId="6B713FD1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3. Escribimos os nosos raios (10 min)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                          </w:t>
      </w:r>
    </w:p>
    <w:p w14:paraId="4F81660E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Cada neno (con axuda dos seus pais se o desexa) escribe nunha tira de papel:                                                                         • Unha acción concreta para perseverar (ex. “Non renderme cando algo me sae mal”)                                                       • Unha palabra que dá luz (ex. “Confianza”, “Paciencia”, “Fe”, “Perdón”) Logo decoran a tira con cores e debuxos. </w:t>
      </w:r>
    </w:p>
    <w:p w14:paraId="4903757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4. Construímos o sol comunitario (5 min)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0ED14567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Todos pegan os seus raios ao redor da cartolina central do sol. Fórmase así un gran “Sol de xustiza” coas palabras e compromisos de cada familia. </w:t>
      </w:r>
    </w:p>
    <w:p w14:paraId="7BFC7BB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5. Oración final (2 min)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56F5F03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Fronte ao sol construído, faise unha oración sinxela: </w:t>
      </w:r>
    </w:p>
    <w:p w14:paraId="35D5715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“Xesús, ti es o noso sol. Axúdanos a perseverar, a confiar, a ser luz na casa e no mundo. Que cada un de nós sexa un raio que ilumina con amor. Amén.” </w:t>
      </w:r>
    </w:p>
    <w:p w14:paraId="26A62118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 xml:space="preserve">Variante para levar á casa </w:t>
      </w:r>
    </w:p>
    <w:p w14:paraId="18886B0B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Cada familia pode levar unha tira extra para colgar na casa como recordatorio do seu compromiso.</w:t>
      </w:r>
      <w:r>
        <w:rPr>
          <w:rFonts w:ascii="robotoregular" w:hAnsi="robotoregular"/>
          <w:color w:val="333333"/>
          <w:sz w:val="17"/>
          <w:szCs w:val="17"/>
          <w:shd w:val="clear" w:color="auto" w:fill="FFFFFF"/>
        </w:rPr>
        <w:t xml:space="preserve"> </w:t>
      </w:r>
    </w:p>
    <w:p w14:paraId="6B80AA8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</w:p>
    <w:p w14:paraId="6FC1290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</w:p>
    <w:p w14:paraId="365CA01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</w:p>
    <w:p w14:paraId="5FAF464E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</w:p>
    <w:p w14:paraId="1C8E1A3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lang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3025140</wp:posOffset>
            </wp:positionH>
            <wp:positionV relativeFrom="margin">
              <wp:posOffset>-190500</wp:posOffset>
            </wp:positionV>
            <wp:extent cx="2887980" cy="4331970"/>
            <wp:effectExtent l="0" t="0" r="0" b="0"/>
            <wp:wrapSquare wrapText="bothSides"/>
            <wp:docPr id="44208394" name="Imagen 3" descr="Versión en blanco y negro de la ficha ilustrada para niños con el tema 'El sol de justicia'. Dibujo central: un sol radiante con alas abrazando a una familia sonriente (padres e hijos). Estilo claro, amigable y pedagógico, sin colores, lista para colorear. Incluye rayos con palabras clave ('esperanza', 'perseverancia', 'confianza', 'alegría') y un recuadro inferior para que los niños escriban o dibujen cómo pueden ser luz en cas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08394" name="Imagen 3" descr="Versión en blanco y negro de la ficha ilustrada para niños con el tema 'El sol de justicia'. Dibujo central: un sol radiante con alas abrazando a una familia sonriente (padres e hijos). Estilo claro, amigable y pedagógico, sin colores, lista para colorear. Incluye rayos con palabras clave ('esperanza', 'perseverancia', 'confianza', 'alegría') y un recuadro inferior para que los niños escriban o dibujen cómo pueden ser luz en cas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7980" cy="43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-317500</wp:posOffset>
            </wp:positionH>
            <wp:positionV relativeFrom="margin">
              <wp:posOffset>-188595</wp:posOffset>
            </wp:positionV>
            <wp:extent cx="2987040" cy="4480560"/>
            <wp:effectExtent l="0" t="0" r="0" b="0"/>
            <wp:wrapSquare wrapText="bothSides"/>
            <wp:docPr id="1691094636" name="Imagen 1" descr="Una ficha ilustrada para niños con el tema 'El sol de justicia'. Incluye un dibujo central de un sol radiante con alas que abrazan a una familia sonriente (padres e hijos). Alrededor, espacio para colorear rayos con palabras como 'esperanza', 'perseverancia', 'confianza', 'alegría'. En la parte inferior, un recuadro donde los niños pueden escribir o dibujar cómo pueden ser luz en casa. Estilo amigable, claro y pedagógi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094636" name="Imagen 1" descr="Una ficha ilustrada para niños con el tema 'El sol de justicia'. Incluye un dibujo central de un sol radiante con alas que abrazan a una familia sonriente (padres e hijos). Alrededor, espacio para colorear rayos con palabras como 'esperanza', 'perseverancia', 'confianza', 'alegría'. En la parte inferior, un recuadro donde los niños pueden escribir o dibujar cómo pueden ser luz en casa. Estilo amigable, claro y pedagógic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448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819616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</w:p>
    <w:p w14:paraId="3A23E8DB">
      <w:pPr>
        <w:pStyle w:val="16"/>
        <w:rPr>
          <w:sz w:val="32"/>
          <w:szCs w:val="32"/>
        </w:rPr>
      </w:pPr>
      <w:r>
        <w:rPr>
          <w:sz w:val="32"/>
          <w:szCs w:val="32"/>
        </w:rPr>
        <w:t>Darlles a ficha en branco e negro lista para colorear, co “sol de xustiza” como protagonista. Inclúe:</w:t>
      </w:r>
    </w:p>
    <w:p w14:paraId="54F2831C">
      <w:pPr>
        <w:pStyle w:val="16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Un sol sorrinte con ás, símbolo da luz e a esperanza que nos dá Xesús.</w:t>
      </w:r>
    </w:p>
    <w:p w14:paraId="0465CA70">
      <w:pPr>
        <w:pStyle w:val="16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Raios con palabras clave como </w:t>
      </w:r>
      <w:r>
        <w:rPr>
          <w:rStyle w:val="13"/>
          <w:rFonts w:eastAsiaTheme="majorEastAsia"/>
          <w:sz w:val="32"/>
          <w:szCs w:val="32"/>
        </w:rPr>
        <w:t>esperanza</w:t>
      </w:r>
      <w:r>
        <w:rPr>
          <w:sz w:val="32"/>
          <w:szCs w:val="32"/>
        </w:rPr>
        <w:t xml:space="preserve">, </w:t>
      </w:r>
      <w:r>
        <w:rPr>
          <w:rStyle w:val="13"/>
          <w:rFonts w:eastAsiaTheme="majorEastAsia"/>
          <w:sz w:val="32"/>
          <w:szCs w:val="32"/>
        </w:rPr>
        <w:t>perseveranza</w:t>
      </w:r>
      <w:r>
        <w:rPr>
          <w:sz w:val="32"/>
          <w:szCs w:val="32"/>
        </w:rPr>
        <w:t xml:space="preserve">, </w:t>
      </w:r>
      <w:r>
        <w:rPr>
          <w:rStyle w:val="13"/>
          <w:rFonts w:eastAsiaTheme="majorEastAsia"/>
          <w:sz w:val="32"/>
          <w:szCs w:val="32"/>
        </w:rPr>
        <w:t>confianza</w:t>
      </w:r>
      <w:r>
        <w:rPr>
          <w:sz w:val="32"/>
          <w:szCs w:val="32"/>
        </w:rPr>
        <w:t xml:space="preserve"> e </w:t>
      </w:r>
      <w:r>
        <w:rPr>
          <w:rStyle w:val="13"/>
          <w:rFonts w:eastAsiaTheme="majorEastAsia"/>
          <w:sz w:val="32"/>
          <w:szCs w:val="32"/>
        </w:rPr>
        <w:t>alegría</w:t>
      </w:r>
      <w:r>
        <w:rPr>
          <w:sz w:val="32"/>
          <w:szCs w:val="32"/>
        </w:rPr>
        <w:t>, para que os nenos os coloreen.</w:t>
      </w:r>
    </w:p>
    <w:p w14:paraId="0CAD0D3B">
      <w:pPr>
        <w:pStyle w:val="16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Un recadro inferior co título </w:t>
      </w:r>
      <w:r>
        <w:rPr>
          <w:rStyle w:val="13"/>
          <w:rFonts w:eastAsiaTheme="majorEastAsia"/>
          <w:sz w:val="32"/>
          <w:szCs w:val="32"/>
        </w:rPr>
        <w:t>“Podo ser luz na miña familia”</w:t>
      </w:r>
      <w:r>
        <w:rPr>
          <w:sz w:val="32"/>
          <w:szCs w:val="32"/>
        </w:rPr>
        <w:t>, onde poden escribir ou debuxar como poden iluminar o seu fogar con xestos de amor.</w:t>
      </w:r>
    </w:p>
    <w:p w14:paraId="58A9BAC6">
      <w:pPr>
        <w:rPr>
          <w:sz w:val="32"/>
          <w:szCs w:val="32"/>
        </w:rPr>
      </w:pPr>
      <w:r>
        <w:rPr>
          <w:sz w:val="32"/>
          <w:szCs w:val="32"/>
        </w:rPr>
        <w:t xml:space="preserve">Podes usala ao final da homilía o como actividade na catequese. </w:t>
      </w:r>
    </w:p>
    <w:p w14:paraId="49608954">
      <w:pP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46ACE"/>
    <w:multiLevelType w:val="multilevel"/>
    <w:tmpl w:val="05246A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384311A5"/>
    <w:multiLevelType w:val="multilevel"/>
    <w:tmpl w:val="384311A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3C0"/>
    <w:rsid w:val="00001BBF"/>
    <w:rsid w:val="0002066C"/>
    <w:rsid w:val="000F511B"/>
    <w:rsid w:val="001033C0"/>
    <w:rsid w:val="0010496D"/>
    <w:rsid w:val="00190BB9"/>
    <w:rsid w:val="0019539B"/>
    <w:rsid w:val="001C604D"/>
    <w:rsid w:val="001E7114"/>
    <w:rsid w:val="002009EF"/>
    <w:rsid w:val="002B28FE"/>
    <w:rsid w:val="003F7788"/>
    <w:rsid w:val="00550E0A"/>
    <w:rsid w:val="006F6985"/>
    <w:rsid w:val="00712017"/>
    <w:rsid w:val="00723A30"/>
    <w:rsid w:val="00814E6F"/>
    <w:rsid w:val="009668AD"/>
    <w:rsid w:val="0098605B"/>
    <w:rsid w:val="00997597"/>
    <w:rsid w:val="00A30D9B"/>
    <w:rsid w:val="00B94E62"/>
    <w:rsid w:val="00BC4D03"/>
    <w:rsid w:val="00BF4984"/>
    <w:rsid w:val="00C4380F"/>
    <w:rsid w:val="00CC30D1"/>
    <w:rsid w:val="00D2571A"/>
    <w:rsid w:val="00E931CA"/>
    <w:rsid w:val="00EB409B"/>
    <w:rsid w:val="00ED2293"/>
    <w:rsid w:val="00FA0DF4"/>
    <w:rsid w:val="00FB310D"/>
    <w:rsid w:val="00FE5F15"/>
    <w:rsid w:val="7266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gl-ES" w:eastAsia="en-US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paragraph" w:styleId="17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Subtitle"/>
    <w:basedOn w:val="1"/>
    <w:next w:val="1"/>
    <w:link w:val="30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9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0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21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22">
    <w:name w:val="Título 3 Car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23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4">
    <w:name w:val="Título 5 Car"/>
    <w:basedOn w:val="11"/>
    <w:link w:val="6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5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6">
    <w:name w:val="Título 7 Car"/>
    <w:basedOn w:val="11"/>
    <w:link w:val="8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7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8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9">
    <w:name w:val="Título Car"/>
    <w:basedOn w:val="11"/>
    <w:link w:val="19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ar"/>
    <w:basedOn w:val="11"/>
    <w:link w:val="18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32">
    <w:name w:val="Cita Car"/>
    <w:basedOn w:val="11"/>
    <w:link w:val="31"/>
    <w:qFormat/>
    <w:uiPriority w:val="29"/>
    <w:rPr>
      <w:i/>
      <w:iCs/>
      <w:color w:val="3F3F3F" w:themeColor="text1" w:themeTint="BF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6">
    <w:name w:val="Cita destacada Car"/>
    <w:basedOn w:val="11"/>
    <w:link w:val="35"/>
    <w:qFormat/>
    <w:uiPriority w:val="30"/>
    <w:rPr>
      <w:i/>
      <w:iCs/>
      <w:color w:val="2F5496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8">
    <w:name w:val="Encabezado Car"/>
    <w:basedOn w:val="11"/>
    <w:link w:val="15"/>
    <w:qFormat/>
    <w:uiPriority w:val="99"/>
  </w:style>
  <w:style w:type="character" w:customStyle="1" w:styleId="39">
    <w:name w:val="Pie de página Car"/>
    <w:basedOn w:val="11"/>
    <w:link w:val="1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613DC-B958-4ACB-A984-7BB3CA1291C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7</Pages>
  <Words>1418</Words>
  <Characters>7801</Characters>
  <Lines>65</Lines>
  <Paragraphs>18</Paragraphs>
  <TotalTime>53</TotalTime>
  <ScaleCrop>false</ScaleCrop>
  <LinksUpToDate>false</LinksUpToDate>
  <CharactersWithSpaces>9201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2025-11-12T21:47:00Z</dcterms:created>
  <dc:creator>Eugenio González Domínguez</dc:creator>
  <cp:lastModifiedBy>marga</cp:lastModifiedBy>
  <cp:lastPrinted>2025-11-13T11:13:00Z</cp:lastPrinted>
  <dcterms:modified xsi:type="dcterms:W3CDTF">2025-11-13T13:59:54Z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DCB55D62EE7B402C83B170E0ABDDEECB_13</vt:lpwstr>
  </property>
</Properties>
</file>