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E717A1">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bookmarkStart w:id="4" w:name="_GoBack"/>
      <w:bookmarkEnd w:id="4"/>
      <w:r>
        <w:rPr>
          <w:rFonts w:cs="Segoe UI" w:asciiTheme="minorHAnsi" w:hAnsiTheme="minorHAnsi" w:eastAsiaTheme="minorHAns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AL 16. Noviembre.2025</w:t>
      </w:r>
    </w:p>
    <w:p w14:paraId="684736D5">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DOMINGO XXXIII TO. C.- </w:t>
      </w:r>
    </w:p>
    <w:p w14:paraId="4D9913A8">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DÍA DE LOS POBRES</w:t>
      </w:r>
    </w:p>
    <w:p w14:paraId="751D3128">
      <w:pPr>
        <w:tabs>
          <w:tab w:val="left" w:pos="10490"/>
        </w:tabs>
        <w:autoSpaceDE w:val="0"/>
        <w:autoSpaceDN w:val="0"/>
        <w:adjustRightInd w:val="0"/>
        <w:ind w:left="1367" w:right="566"/>
        <w:jc w:val="both"/>
        <w:rPr>
          <w:rFonts w:cs="Segoe UI" w:asciiTheme="minorHAnsi" w:hAnsiTheme="minorHAnsi" w:eastAsiaTheme="minorHAnsi"/>
          <w:b/>
          <w:color w:val="1F497D" w:themeColor="text2"/>
          <w:sz w:val="32"/>
          <w:szCs w:val="32"/>
          <w:lang w:eastAsia="en-US"/>
          <w14:textFill>
            <w14:solidFill>
              <w14:schemeClr w14:val="tx2"/>
            </w14:solidFill>
          </w14:textFill>
        </w:rPr>
      </w:pPr>
    </w:p>
    <w:p w14:paraId="3516E2CD">
      <w:pPr>
        <w:tabs>
          <w:tab w:val="left" w:pos="10490"/>
        </w:tabs>
        <w:autoSpaceDE w:val="0"/>
        <w:autoSpaceDN w:val="0"/>
        <w:adjustRightInd w:val="0"/>
        <w:ind w:left="1367" w:right="566"/>
        <w:jc w:val="both"/>
        <w:rPr>
          <w:rFonts w:cs="Segoe UI" w:asciiTheme="minorHAnsi" w:hAnsiTheme="minorHAnsi" w:eastAsiaTheme="minorHAnsi"/>
          <w:b/>
          <w:color w:val="1F497D" w:themeColor="text2"/>
          <w:sz w:val="32"/>
          <w:szCs w:val="32"/>
          <w:lang w:eastAsia="en-US"/>
          <w14:textFill>
            <w14:solidFill>
              <w14:schemeClr w14:val="tx2"/>
            </w14:solidFill>
          </w14:textFill>
        </w:rPr>
      </w:pPr>
    </w:p>
    <w:p w14:paraId="3B4F0BEC">
      <w:pPr>
        <w:pBdr>
          <w:top w:val="single" w:color="auto" w:sz="4" w:space="1"/>
          <w:left w:val="single" w:color="auto" w:sz="4" w:space="4"/>
          <w:bottom w:val="single" w:color="auto" w:sz="4" w:space="1"/>
          <w:right w:val="single" w:color="auto" w:sz="4" w:space="4"/>
        </w:pBdr>
        <w:ind w:left="1440" w:right="566"/>
        <w:jc w:val="center"/>
        <w:rPr>
          <w:rFonts w:cs="Segoe UI" w:asciiTheme="minorHAnsi" w:hAnsiTheme="minorHAnsi" w:eastAsiaTheme="minorHAnsi"/>
          <w:b/>
          <w:color w:val="1F497D" w:themeColor="text2"/>
          <w:sz w:val="48"/>
          <w:szCs w:val="48"/>
          <w:lang w:eastAsia="en-US"/>
          <w14:textFill>
            <w14:solidFill>
              <w14:schemeClr w14:val="tx2"/>
            </w14:solidFill>
          </w14:textFill>
        </w:rPr>
      </w:pPr>
      <w:r>
        <w:rPr>
          <w:rFonts w:cs="Segoe UI" w:asciiTheme="minorHAnsi" w:hAnsiTheme="minorHAnsi" w:eastAsiaTheme="minorHAnsi"/>
          <w:b/>
          <w:color w:val="1F497D" w:themeColor="text2"/>
          <w:sz w:val="48"/>
          <w:szCs w:val="48"/>
          <w:lang w:eastAsia="en-US"/>
          <w14:textFill>
            <w14:solidFill>
              <w14:schemeClr w14:val="tx2"/>
            </w14:solidFill>
          </w14:textFill>
        </w:rPr>
        <w:t>SUGERENCIAS:</w:t>
      </w:r>
    </w:p>
    <w:p w14:paraId="62643D8E">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p>
    <w:p w14:paraId="49E35340">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r>
        <w:rPr>
          <w:rFonts w:asciiTheme="minorHAnsi" w:hAnsiTheme="minorHAnsi" w:cstheme="minorHAnsi"/>
          <w:bCs/>
          <w:color w:val="1F497D"/>
          <w:sz w:val="36"/>
          <w:szCs w:val="36"/>
        </w:rPr>
        <w:t xml:space="preserve">-¿Conoces situaciones de </w:t>
      </w:r>
      <w:r>
        <w:rPr>
          <w:rFonts w:asciiTheme="minorHAnsi" w:hAnsiTheme="minorHAnsi" w:cstheme="minorHAnsi"/>
          <w:b/>
          <w:color w:val="1F497D"/>
          <w:sz w:val="36"/>
          <w:szCs w:val="36"/>
        </w:rPr>
        <w:t>bullying escolar</w:t>
      </w:r>
      <w:r>
        <w:rPr>
          <w:rFonts w:asciiTheme="minorHAnsi" w:hAnsiTheme="minorHAnsi" w:cstheme="minorHAnsi"/>
          <w:bCs/>
          <w:color w:val="1F497D"/>
          <w:sz w:val="36"/>
          <w:szCs w:val="36"/>
        </w:rPr>
        <w:t>? Ved esta peli y comentadla: “Marion. 13 años eternamente”.  Escribidle una carta a un acosado o grabadle un vídeo.</w:t>
      </w:r>
    </w:p>
    <w:p w14:paraId="4DF7B451">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p>
    <w:p w14:paraId="30FD9CF6">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r>
        <w:rPr>
          <w:rFonts w:asciiTheme="minorHAnsi" w:hAnsiTheme="minorHAnsi" w:cstheme="minorHAnsi"/>
          <w:bCs/>
          <w:color w:val="1F497D"/>
          <w:sz w:val="36"/>
          <w:szCs w:val="36"/>
        </w:rPr>
        <w:t>-</w:t>
      </w:r>
      <w:r>
        <w:rPr>
          <w:rFonts w:asciiTheme="minorHAnsi" w:hAnsiTheme="minorHAnsi" w:cstheme="minorHAnsi"/>
          <w:b/>
          <w:color w:val="1F497D"/>
          <w:sz w:val="36"/>
          <w:szCs w:val="36"/>
        </w:rPr>
        <w:t>Lee todos los días el evangelio</w:t>
      </w:r>
      <w:r>
        <w:rPr>
          <w:rFonts w:asciiTheme="minorHAnsi" w:hAnsiTheme="minorHAnsi" w:cstheme="minorHAnsi"/>
          <w:bCs/>
          <w:color w:val="1F497D"/>
          <w:sz w:val="36"/>
          <w:szCs w:val="36"/>
        </w:rPr>
        <w:t xml:space="preserve"> y escucha lo qué te quiere decir en él. </w:t>
      </w:r>
    </w:p>
    <w:p w14:paraId="0F779895">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p>
    <w:p w14:paraId="0C7B53A0">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r>
        <w:rPr>
          <w:rFonts w:asciiTheme="minorHAnsi" w:hAnsiTheme="minorHAnsi" w:cstheme="minorHAnsi"/>
          <w:bCs/>
          <w:color w:val="1F497D"/>
          <w:sz w:val="36"/>
          <w:szCs w:val="36"/>
        </w:rPr>
        <w:t>-</w:t>
      </w:r>
      <w:r>
        <w:rPr>
          <w:rFonts w:asciiTheme="minorHAnsi" w:hAnsiTheme="minorHAnsi" w:cstheme="minorHAnsi"/>
          <w:b/>
          <w:color w:val="1F497D"/>
          <w:sz w:val="36"/>
          <w:szCs w:val="36"/>
        </w:rPr>
        <w:t>Afronta los problemas dejándote acompañar</w:t>
      </w:r>
      <w:r>
        <w:rPr>
          <w:rFonts w:asciiTheme="minorHAnsi" w:hAnsiTheme="minorHAnsi" w:cstheme="minorHAnsi"/>
          <w:bCs/>
          <w:color w:val="1F497D"/>
          <w:sz w:val="36"/>
          <w:szCs w:val="36"/>
        </w:rPr>
        <w:t xml:space="preserve"> por Jesús, el amigo que nunca falla. Sé fuerte, constante y perseverante, aunque no esté de moda, a contracorriente.</w:t>
      </w:r>
    </w:p>
    <w:p w14:paraId="00A73EC3">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p>
    <w:p w14:paraId="70FB58E3">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p>
    <w:p w14:paraId="7243D4D3">
      <w:pPr>
        <w:pStyle w:val="15"/>
        <w:tabs>
          <w:tab w:val="left" w:pos="851"/>
        </w:tabs>
        <w:spacing w:before="0" w:beforeAutospacing="0" w:after="0" w:afterAutospacing="0" w:line="240" w:lineRule="atLeast"/>
        <w:ind w:left="1134" w:right="566" w:firstLine="284"/>
        <w:jc w:val="both"/>
        <w:rPr>
          <w:rFonts w:asciiTheme="minorHAnsi" w:hAnsiTheme="minorHAnsi" w:cstheme="minorHAnsi"/>
          <w:b/>
          <w:bCs/>
          <w:color w:val="1F497D"/>
          <w:sz w:val="36"/>
          <w:szCs w:val="36"/>
        </w:rPr>
      </w:pPr>
      <w:r>
        <w:rPr>
          <w:rFonts w:asciiTheme="minorHAnsi" w:hAnsiTheme="minorHAnsi" w:cstheme="minorHAnsi"/>
          <w:b/>
          <w:bCs/>
          <w:color w:val="1F497D"/>
          <w:sz w:val="36"/>
          <w:szCs w:val="36"/>
        </w:rPr>
        <w:t>Jornada de los Pobres:</w:t>
      </w:r>
    </w:p>
    <w:p w14:paraId="63E5052D">
      <w:pPr>
        <w:pStyle w:val="15"/>
        <w:tabs>
          <w:tab w:val="left" w:pos="851"/>
        </w:tabs>
        <w:spacing w:before="0" w:beforeAutospacing="0" w:after="0" w:afterAutospacing="0" w:line="240" w:lineRule="atLeast"/>
        <w:ind w:left="1134" w:right="566" w:firstLine="284"/>
        <w:jc w:val="both"/>
        <w:rPr>
          <w:rFonts w:asciiTheme="minorHAnsi" w:hAnsiTheme="minorHAnsi" w:cstheme="minorHAnsi"/>
          <w:b/>
          <w:bCs/>
          <w:color w:val="1F497D"/>
          <w:sz w:val="36"/>
          <w:szCs w:val="36"/>
        </w:rPr>
      </w:pPr>
    </w:p>
    <w:p w14:paraId="2F48893B">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r>
        <w:rPr>
          <w:rFonts w:asciiTheme="minorHAnsi" w:hAnsiTheme="minorHAnsi" w:cstheme="minorHAnsi"/>
          <w:bCs/>
          <w:color w:val="1F497D"/>
          <w:sz w:val="36"/>
          <w:szCs w:val="36"/>
        </w:rPr>
        <w:t xml:space="preserve">-Comentad a los niños que con </w:t>
      </w:r>
      <w:r>
        <w:rPr>
          <w:rFonts w:asciiTheme="minorHAnsi" w:hAnsiTheme="minorHAnsi" w:cstheme="minorHAnsi"/>
          <w:b/>
          <w:color w:val="1F497D"/>
          <w:sz w:val="36"/>
          <w:szCs w:val="36"/>
        </w:rPr>
        <w:t>constancia y esfuerzo</w:t>
      </w:r>
      <w:r>
        <w:rPr>
          <w:rFonts w:asciiTheme="minorHAnsi" w:hAnsiTheme="minorHAnsi" w:cstheme="minorHAnsi"/>
          <w:bCs/>
          <w:color w:val="1F497D"/>
          <w:sz w:val="36"/>
          <w:szCs w:val="36"/>
        </w:rPr>
        <w:t xml:space="preserve"> todo se puede conseguir. En un papel A3 les pedimos que entre todos dibujen un paisaje de montaña con una casa y un arco iris. Ero cada niño solo puede pintar tres trazos por turno, uno detrás de otro. Pueden ser líneas rectas, curvas, etc… Tres trazos cada niño. El objetivo es que se den cuenta de que aunque solo tienen tres trazos, que es una pobreza, entre todos pueden hacer un gran dibujo… Lo mismo pasa con la iglesia: Cada uno tenemos nuestro pequeño papel, pero entre todos logramos grandes proyectos.</w:t>
      </w:r>
    </w:p>
    <w:p w14:paraId="18556756">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p>
    <w:p w14:paraId="0CC5698A">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r>
        <w:rPr>
          <w:rFonts w:asciiTheme="minorHAnsi" w:hAnsiTheme="minorHAnsi" w:cstheme="minorHAnsi"/>
          <w:bCs/>
          <w:color w:val="1F497D"/>
          <w:sz w:val="36"/>
          <w:szCs w:val="36"/>
        </w:rPr>
        <w:t xml:space="preserve">-En esta </w:t>
      </w:r>
      <w:r>
        <w:rPr>
          <w:rFonts w:asciiTheme="minorHAnsi" w:hAnsiTheme="minorHAnsi" w:cstheme="minorHAnsi"/>
          <w:b/>
          <w:color w:val="1F497D"/>
          <w:sz w:val="36"/>
          <w:szCs w:val="36"/>
        </w:rPr>
        <w:t>Jornada de los Pobres</w:t>
      </w:r>
      <w:r>
        <w:rPr>
          <w:rFonts w:asciiTheme="minorHAnsi" w:hAnsiTheme="minorHAnsi" w:cstheme="minorHAnsi"/>
          <w:bCs/>
          <w:color w:val="1F497D"/>
          <w:sz w:val="36"/>
          <w:szCs w:val="36"/>
        </w:rPr>
        <w:t xml:space="preserve"> que estableció el papa Francisco para que colaboremos activamente para que nadie se sienta privado de cercanía y solidaridad. No tiremos comida, miremos a quien podemos echar una mano. Dialogad qué problemas o necesidades hay a vuestro alrededor y qué podéis hacer.</w:t>
      </w:r>
    </w:p>
    <w:p w14:paraId="2095EB54">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p>
    <w:p w14:paraId="0C6E8317">
      <w:pPr>
        <w:pStyle w:val="15"/>
        <w:tabs>
          <w:tab w:val="left" w:pos="851"/>
        </w:tabs>
        <w:spacing w:before="0" w:beforeAutospacing="0" w:after="0" w:afterAutospacing="0" w:line="240" w:lineRule="atLeast"/>
        <w:ind w:left="1134" w:right="566" w:firstLine="284"/>
        <w:jc w:val="both"/>
        <w:rPr>
          <w:rFonts w:asciiTheme="minorHAnsi" w:hAnsiTheme="minorHAnsi" w:cstheme="minorHAnsi"/>
          <w:bCs/>
          <w:color w:val="1F497D"/>
          <w:sz w:val="36"/>
          <w:szCs w:val="36"/>
        </w:rPr>
      </w:pPr>
      <w:r>
        <w:rPr>
          <w:rFonts w:asciiTheme="minorHAnsi" w:hAnsiTheme="minorHAnsi" w:cstheme="minorHAnsi"/>
          <w:bCs/>
          <w:color w:val="1F497D"/>
          <w:sz w:val="36"/>
          <w:szCs w:val="36"/>
        </w:rPr>
        <w:drawing>
          <wp:anchor distT="0" distB="0" distL="114300" distR="114300" simplePos="0" relativeHeight="251661312" behindDoc="0" locked="0" layoutInCell="1" allowOverlap="1">
            <wp:simplePos x="0" y="0"/>
            <wp:positionH relativeFrom="column">
              <wp:posOffset>5922645</wp:posOffset>
            </wp:positionH>
            <wp:positionV relativeFrom="paragraph">
              <wp:posOffset>69215</wp:posOffset>
            </wp:positionV>
            <wp:extent cx="1499235" cy="970280"/>
            <wp:effectExtent l="0" t="0" r="5715" b="1270"/>
            <wp:wrapThrough wrapText="bothSides">
              <wp:wrapPolygon>
                <wp:start x="8783" y="0"/>
                <wp:lineTo x="8508" y="424"/>
                <wp:lineTo x="6038" y="6785"/>
                <wp:lineTo x="3294" y="8482"/>
                <wp:lineTo x="1372" y="11450"/>
                <wp:lineTo x="1372" y="13571"/>
                <wp:lineTo x="0" y="16539"/>
                <wp:lineTo x="0" y="19508"/>
                <wp:lineTo x="7410" y="21204"/>
                <wp:lineTo x="13174" y="21204"/>
                <wp:lineTo x="13723" y="21204"/>
                <wp:lineTo x="15370" y="19932"/>
                <wp:lineTo x="14546" y="17812"/>
                <wp:lineTo x="11802" y="13571"/>
                <wp:lineTo x="21408" y="10602"/>
                <wp:lineTo x="21408" y="7634"/>
                <wp:lineTo x="20859" y="6785"/>
                <wp:lineTo x="19487" y="0"/>
                <wp:lineTo x="8783" y="0"/>
              </wp:wrapPolygon>
            </wp:wrapThrough>
            <wp:docPr id="3" name="Imagen 3" descr="Ver las imá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Ver las imágenes de origen"/>
                    <pic:cNvPicPr>
                      <a:picLocks noChangeAspect="1" noChangeArrowheads="1"/>
                    </pic:cNvPicPr>
                  </pic:nvPicPr>
                  <pic:blipFill>
                    <a:blip r:embed="rId6" cstate="print"/>
                    <a:srcRect/>
                    <a:stretch>
                      <a:fillRect/>
                    </a:stretch>
                  </pic:blipFill>
                  <pic:spPr>
                    <a:xfrm>
                      <a:off x="0" y="0"/>
                      <a:ext cx="1499235" cy="970280"/>
                    </a:xfrm>
                    <a:prstGeom prst="rect">
                      <a:avLst/>
                    </a:prstGeom>
                    <a:noFill/>
                    <a:ln w="9525">
                      <a:noFill/>
                      <a:miter lim="800000"/>
                      <a:headEnd/>
                      <a:tailEnd/>
                    </a:ln>
                  </pic:spPr>
                </pic:pic>
              </a:graphicData>
            </a:graphic>
          </wp:anchor>
        </w:drawing>
      </w:r>
      <w:r>
        <w:rPr>
          <w:rFonts w:asciiTheme="minorHAnsi" w:hAnsiTheme="minorHAnsi" w:cstheme="minorHAnsi"/>
          <w:bCs/>
          <w:color w:val="1F497D"/>
          <w:sz w:val="36"/>
          <w:szCs w:val="36"/>
        </w:rPr>
        <w:t xml:space="preserve">-Dibujamos o ponemos una </w:t>
      </w:r>
      <w:r>
        <w:rPr>
          <w:rFonts w:asciiTheme="minorHAnsi" w:hAnsiTheme="minorHAnsi" w:cstheme="minorHAnsi"/>
          <w:b/>
          <w:color w:val="1F497D"/>
          <w:sz w:val="36"/>
          <w:szCs w:val="36"/>
        </w:rPr>
        <w:t>balanza inclinada hacia un lado</w:t>
      </w:r>
      <w:r>
        <w:rPr>
          <w:rFonts w:asciiTheme="minorHAnsi" w:hAnsiTheme="minorHAnsi" w:cstheme="minorHAnsi"/>
          <w:bCs/>
          <w:color w:val="1F497D"/>
          <w:sz w:val="36"/>
          <w:szCs w:val="36"/>
        </w:rPr>
        <w:t>. Explicamos a los niños que la pobreza va bajando pero que hay todavía mucha pobreza en el mundo. En el platillo bajo ponemos un dato: “En 1990 había 1850 millones de personas que vivían con menos de 1.80 euros”. Se lee y otro niño pone encima otro dato: “En el 2015 había 736 millones de personas que vivían con menos de 1.80 euros al día”. Luego que los niños hagan una tira de papel partiendo de ese platillo bajo con 180 monedas pegadas de 1 céntimo y se establece un diálogo con la pregunta: ¿Qué podemos comprar con todo eso? Luego otro niño pondrá en el platillo alto el nombre de nuestro pueblo o ciudad y un billete de 20 euros… Y se explica: Somos ricos y tenemos que compartir para seguir mejorando el mundo… Somos todos una familia, la Iglesia, la familia de Jesús donde todos tenemos que vivir como hermanos.</w:t>
      </w:r>
    </w:p>
    <w:p w14:paraId="13B627E2">
      <w:pPr>
        <w:spacing w:after="200" w:line="276" w:lineRule="auto"/>
        <w:rPr>
          <w:rFonts w:eastAsia="Arial Unicode MS" w:asciiTheme="minorHAnsi" w:hAnsiTheme="minorHAnsi" w:cstheme="minorHAnsi"/>
          <w:bCs/>
          <w:color w:val="1F497D"/>
          <w:sz w:val="36"/>
          <w:szCs w:val="36"/>
        </w:rPr>
      </w:pPr>
      <w:r>
        <w:rPr>
          <w:rFonts w:asciiTheme="minorHAnsi" w:hAnsiTheme="minorHAnsi" w:cstheme="minorHAnsi"/>
          <w:bCs/>
          <w:color w:val="1F497D"/>
          <w:sz w:val="36"/>
          <w:szCs w:val="36"/>
        </w:rPr>
        <w:br w:type="page"/>
      </w:r>
    </w:p>
    <w:p w14:paraId="4C86F1C2">
      <w:pPr>
        <w:pStyle w:val="19"/>
        <w:pBdr>
          <w:top w:val="single" w:color="auto" w:sz="4" w:space="1"/>
          <w:left w:val="single" w:color="auto" w:sz="4" w:space="4"/>
          <w:bottom w:val="single" w:color="auto" w:sz="4" w:space="1"/>
          <w:right w:val="single" w:color="auto" w:sz="4" w:space="4"/>
        </w:pBdr>
        <w:tabs>
          <w:tab w:val="left" w:pos="1701"/>
        </w:tabs>
        <w:autoSpaceDE w:val="0"/>
        <w:autoSpaceDN w:val="0"/>
        <w:adjustRightInd w:val="0"/>
        <w:spacing w:line="240" w:lineRule="atLeast"/>
        <w:ind w:left="1418" w:right="567"/>
        <w:jc w:val="center"/>
        <w:rPr>
          <w:rFonts w:asciiTheme="minorHAnsi" w:hAnsiTheme="minorHAnsi"/>
          <w:b/>
          <w:bCs/>
          <w:iCs/>
          <w:color w:val="1F497D" w:themeColor="text2"/>
          <w:sz w:val="36"/>
          <w:szCs w:val="36"/>
          <w14:textFill>
            <w14:solidFill>
              <w14:schemeClr w14:val="tx2"/>
            </w14:solidFill>
          </w14:textFill>
        </w:rPr>
      </w:pPr>
      <w:r>
        <w:rPr>
          <w:rFonts w:asciiTheme="minorHAnsi" w:hAnsiTheme="minorHAnsi"/>
          <w:b/>
          <w:color w:val="1F497D" w:themeColor="text2"/>
          <w:sz w:val="36"/>
          <w:szCs w:val="36"/>
          <w:lang/>
          <w14:textFill>
            <w14:solidFill>
              <w14:schemeClr w14:val="tx2"/>
            </w14:solidFill>
          </w14:textFill>
        </w:rPr>
        <w:t xml:space="preserve">VIDEOS de ORDINARIO </w:t>
      </w:r>
      <w:r>
        <w:rPr>
          <w:rFonts w:asciiTheme="minorHAnsi" w:hAnsiTheme="minorHAnsi"/>
          <w:b/>
          <w:bCs/>
          <w:iCs/>
          <w:color w:val="1F497D" w:themeColor="text2"/>
          <w:sz w:val="36"/>
          <w:szCs w:val="36"/>
          <w14:textFill>
            <w14:solidFill>
              <w14:schemeClr w14:val="tx2"/>
            </w14:solidFill>
          </w14:textFill>
        </w:rPr>
        <w:t xml:space="preserve">Lucas 21, 5-19: </w:t>
      </w:r>
    </w:p>
    <w:p w14:paraId="6D73F87F">
      <w:pPr>
        <w:pStyle w:val="19"/>
        <w:pBdr>
          <w:top w:val="single" w:color="auto" w:sz="4" w:space="1"/>
          <w:left w:val="single" w:color="auto" w:sz="4" w:space="4"/>
          <w:bottom w:val="single" w:color="auto" w:sz="4" w:space="1"/>
          <w:right w:val="single" w:color="auto" w:sz="4" w:space="4"/>
        </w:pBdr>
        <w:tabs>
          <w:tab w:val="left" w:pos="1701"/>
        </w:tabs>
        <w:autoSpaceDE w:val="0"/>
        <w:autoSpaceDN w:val="0"/>
        <w:adjustRightInd w:val="0"/>
        <w:spacing w:line="240" w:lineRule="atLeast"/>
        <w:ind w:left="1418" w:right="567"/>
        <w:jc w:val="center"/>
        <w:rPr>
          <w:rFonts w:asciiTheme="minorHAnsi" w:hAnsiTheme="minorHAnsi"/>
          <w:bCs/>
          <w:i/>
          <w:iCs/>
          <w:color w:val="1F497D" w:themeColor="text2"/>
          <w:sz w:val="36"/>
          <w:szCs w:val="36"/>
          <w14:textFill>
            <w14:solidFill>
              <w14:schemeClr w14:val="tx2"/>
            </w14:solidFill>
          </w14:textFill>
        </w:rPr>
      </w:pPr>
      <w:r>
        <w:rPr>
          <w:rFonts w:asciiTheme="minorHAnsi" w:hAnsiTheme="minorHAnsi"/>
          <w:bCs/>
          <w:iCs/>
          <w:color w:val="1F497D" w:themeColor="text2"/>
          <w:sz w:val="36"/>
          <w:szCs w:val="36"/>
          <w14:textFill>
            <w14:solidFill>
              <w14:schemeClr w14:val="tx2"/>
            </w14:solidFill>
          </w14:textFill>
        </w:rPr>
        <w:t>“</w:t>
      </w:r>
      <w:r>
        <w:rPr>
          <w:rFonts w:asciiTheme="minorHAnsi" w:hAnsiTheme="minorHAnsi"/>
          <w:bCs/>
          <w:i/>
          <w:iCs/>
          <w:color w:val="1F497D" w:themeColor="text2"/>
          <w:sz w:val="36"/>
          <w:szCs w:val="36"/>
          <w14:textFill>
            <w14:solidFill>
              <w14:schemeClr w14:val="tx2"/>
            </w14:solidFill>
          </w14:textFill>
        </w:rPr>
        <w:t>Os perseguirán…, pero yo os daré palabras y sabiduría”.</w:t>
      </w:r>
    </w:p>
    <w:p w14:paraId="4C4AC7FB">
      <w:pPr>
        <w:pStyle w:val="19"/>
        <w:tabs>
          <w:tab w:val="left" w:pos="1701"/>
        </w:tabs>
        <w:autoSpaceDE w:val="0"/>
        <w:autoSpaceDN w:val="0"/>
        <w:adjustRightInd w:val="0"/>
        <w:spacing w:line="240" w:lineRule="atLeast"/>
        <w:ind w:left="1418" w:right="567"/>
        <w:jc w:val="both"/>
        <w:rPr>
          <w:rFonts w:asciiTheme="minorHAnsi" w:hAnsiTheme="minorHAnsi"/>
          <w:bCs/>
          <w:iCs/>
          <w:color w:val="1F497D" w:themeColor="text2"/>
          <w:sz w:val="36"/>
          <w:szCs w:val="36"/>
          <w14:textFill>
            <w14:solidFill>
              <w14:schemeClr w14:val="tx2"/>
            </w14:solidFill>
          </w14:textFill>
        </w:rPr>
      </w:pPr>
    </w:p>
    <w:p w14:paraId="1511031F">
      <w:pPr>
        <w:pStyle w:val="19"/>
        <w:tabs>
          <w:tab w:val="left" w:pos="10490"/>
        </w:tabs>
        <w:autoSpaceDE w:val="0"/>
        <w:autoSpaceDN w:val="0"/>
        <w:adjustRightInd w:val="0"/>
        <w:spacing w:line="240" w:lineRule="atLeast"/>
        <w:ind w:left="1418" w:right="567"/>
        <w:jc w:val="both"/>
        <w:rPr>
          <w:rFonts w:asciiTheme="minorHAnsi" w:hAnsiTheme="minorHAnsi" w:eastAsiaTheme="minorHAnsi" w:cstheme="minorHAnsi"/>
          <w:color w:val="1F497D" w:themeColor="text2"/>
          <w:sz w:val="36"/>
          <w:szCs w:val="36"/>
          <w:lang w:eastAsia="en-US"/>
          <w14:textFill>
            <w14:solidFill>
              <w14:schemeClr w14:val="tx2"/>
            </w14:solidFill>
          </w14:textFill>
        </w:rPr>
      </w:pPr>
      <w:r>
        <w:rPr>
          <w:rFonts w:asciiTheme="minorHAnsi" w:hAnsiTheme="minorHAnsi" w:cstheme="minorHAnsi"/>
          <w:bCs/>
          <w:color w:val="1F497D" w:themeColor="text2"/>
          <w:sz w:val="36"/>
          <w:szCs w:val="36"/>
          <w14:textFill>
            <w14:solidFill>
              <w14:schemeClr w14:val="tx2"/>
            </w14:solidFill>
          </w14:textFill>
        </w:rPr>
        <w:t>-</w:t>
      </w:r>
      <w:bookmarkStart w:id="0" w:name="_Hlk213834054"/>
      <w:r>
        <w:rPr>
          <w:rFonts w:asciiTheme="minorHAnsi" w:hAnsiTheme="minorHAnsi" w:cstheme="minorHAnsi"/>
          <w:bCs/>
          <w:color w:val="1F497D" w:themeColor="text2"/>
          <w:sz w:val="36"/>
          <w:szCs w:val="36"/>
          <w14:textFill>
            <w14:solidFill>
              <w14:schemeClr w14:val="tx2"/>
            </w14:solidFill>
          </w14:textFill>
        </w:rPr>
        <w:t xml:space="preserve">Lc. 21, 5-19, película: </w:t>
      </w:r>
      <w:r>
        <w:fldChar w:fldCharType="begin"/>
      </w:r>
      <w:r>
        <w:instrText xml:space="preserve"> HYPERLINK "https://youtu.be/CjsAB61lBKg" </w:instrText>
      </w:r>
      <w:r>
        <w:fldChar w:fldCharType="separate"/>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t>https://youtu.be/CjsAB61lBKg</w:t>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fldChar w:fldCharType="end"/>
      </w:r>
      <w:bookmarkEnd w:id="0"/>
    </w:p>
    <w:p w14:paraId="2828BD6F">
      <w:pPr>
        <w:pStyle w:val="15"/>
        <w:tabs>
          <w:tab w:val="left" w:pos="851"/>
        </w:tabs>
        <w:spacing w:before="0" w:beforeAutospacing="0" w:after="0" w:afterAutospacing="0" w:line="240" w:lineRule="atLeast"/>
        <w:ind w:left="1418" w:right="567"/>
        <w:jc w:val="both"/>
        <w:rPr>
          <w:rFonts w:asciiTheme="minorHAnsi" w:hAnsiTheme="minorHAnsi" w:cstheme="minorHAnsi"/>
          <w:bCs/>
          <w:color w:val="1F497D" w:themeColor="text2"/>
          <w:sz w:val="36"/>
          <w:szCs w:val="36"/>
          <w14:textFill>
            <w14:solidFill>
              <w14:schemeClr w14:val="tx2"/>
            </w14:solidFill>
          </w14:textFill>
        </w:rPr>
      </w:pPr>
      <w:r>
        <w:rPr>
          <w:rFonts w:asciiTheme="minorHAnsi" w:hAnsiTheme="minorHAnsi" w:cstheme="minorHAnsi"/>
          <w:bCs/>
          <w:color w:val="1F497D" w:themeColor="text2"/>
          <w:sz w:val="36"/>
          <w:szCs w:val="36"/>
          <w14:textFill>
            <w14:solidFill>
              <w14:schemeClr w14:val="tx2"/>
            </w14:solidFill>
          </w14:textFill>
        </w:rPr>
        <w:t xml:space="preserve">-Lc. 21, 5-19 Discurso escatológico, película: </w:t>
      </w:r>
    </w:p>
    <w:p w14:paraId="48B16DCA">
      <w:pPr>
        <w:pStyle w:val="15"/>
        <w:tabs>
          <w:tab w:val="left" w:pos="851"/>
        </w:tabs>
        <w:spacing w:before="0" w:beforeAutospacing="0" w:after="0" w:afterAutospacing="0" w:line="240" w:lineRule="atLeast"/>
        <w:ind w:left="1418" w:right="567"/>
        <w:jc w:val="both"/>
        <w:rPr>
          <w:rFonts w:asciiTheme="minorHAnsi" w:hAnsiTheme="minorHAnsi" w:eastAsiaTheme="minorHAnsi" w:cstheme="minorHAnsi"/>
          <w:color w:val="1F497D" w:themeColor="text2"/>
          <w:sz w:val="36"/>
          <w:szCs w:val="36"/>
          <w:lang w:eastAsia="en-US"/>
          <w14:textFill>
            <w14:solidFill>
              <w14:schemeClr w14:val="tx2"/>
            </w14:solidFill>
          </w14:textFill>
        </w:rPr>
      </w:pPr>
      <w:r>
        <w:fldChar w:fldCharType="begin"/>
      </w:r>
      <w:r>
        <w:instrText xml:space="preserve"> HYPERLINK "https://youtu.be/EsRGITSIO90" </w:instrText>
      </w:r>
      <w:r>
        <w:fldChar w:fldCharType="separate"/>
      </w:r>
      <w:r>
        <w:rPr>
          <w:rStyle w:val="10"/>
          <w:rFonts w:asciiTheme="minorHAnsi" w:hAnsiTheme="minorHAnsi" w:eastAsiaTheme="minorHAnsi" w:cstheme="minorHAnsi"/>
          <w:sz w:val="36"/>
          <w:szCs w:val="36"/>
          <w:lang w:eastAsia="en-US"/>
        </w:rPr>
        <w:t>https://youtu.be/EsRGITSIO90</w:t>
      </w:r>
      <w:r>
        <w:rPr>
          <w:rStyle w:val="10"/>
          <w:rFonts w:asciiTheme="minorHAnsi" w:hAnsiTheme="minorHAnsi" w:eastAsiaTheme="minorHAnsi" w:cstheme="minorHAnsi"/>
          <w:sz w:val="36"/>
          <w:szCs w:val="36"/>
          <w:lang w:eastAsia="en-US"/>
        </w:rPr>
        <w:fldChar w:fldCharType="end"/>
      </w:r>
    </w:p>
    <w:p w14:paraId="59CDBAB1">
      <w:pPr>
        <w:pStyle w:val="15"/>
        <w:tabs>
          <w:tab w:val="left" w:pos="851"/>
        </w:tabs>
        <w:spacing w:before="0" w:beforeAutospacing="0" w:after="0" w:afterAutospacing="0" w:line="240" w:lineRule="atLeast"/>
        <w:ind w:left="1418" w:right="567"/>
        <w:jc w:val="both"/>
        <w:rPr>
          <w:rFonts w:asciiTheme="minorHAnsi" w:hAnsiTheme="minorHAnsi" w:cstheme="minorHAnsi"/>
          <w:color w:val="1F497D" w:themeColor="text2"/>
          <w:sz w:val="36"/>
          <w:szCs w:val="36"/>
          <w14:textFill>
            <w14:solidFill>
              <w14:schemeClr w14:val="tx2"/>
            </w14:solidFill>
          </w14:textFill>
        </w:rPr>
      </w:pPr>
      <w:r>
        <w:rPr>
          <w:rFonts w:asciiTheme="minorHAnsi" w:hAnsiTheme="minorHAnsi" w:cstheme="minorHAnsi"/>
          <w:bCs/>
          <w:color w:val="1F497D" w:themeColor="text2"/>
          <w:sz w:val="36"/>
          <w:szCs w:val="36"/>
          <w14:textFill>
            <w14:solidFill>
              <w14:schemeClr w14:val="tx2"/>
            </w14:solidFill>
          </w14:textFill>
        </w:rPr>
        <w:t xml:space="preserve">-Perseverad, dibujos: </w:t>
      </w:r>
      <w:r>
        <w:fldChar w:fldCharType="begin"/>
      </w:r>
      <w:r>
        <w:instrText xml:space="preserve"> HYPERLINK "http://www.youtube.com/watch?v=ifYIgxgSsAk" </w:instrText>
      </w:r>
      <w:r>
        <w:fldChar w:fldCharType="separate"/>
      </w:r>
      <w:r>
        <w:rPr>
          <w:rFonts w:asciiTheme="minorHAnsi" w:hAnsiTheme="minorHAnsi" w:cstheme="minorHAnsi"/>
          <w:color w:val="1F497D" w:themeColor="text2"/>
          <w:sz w:val="36"/>
          <w:szCs w:val="36"/>
          <w:lang w:eastAsia="en-US"/>
          <w14:textFill>
            <w14:solidFill>
              <w14:schemeClr w14:val="tx2"/>
            </w14:solidFill>
          </w14:textFill>
        </w:rPr>
        <w:t xml:space="preserve"> </w:t>
      </w:r>
      <w:r>
        <w:rPr>
          <w:rStyle w:val="10"/>
          <w:rFonts w:asciiTheme="minorHAnsi" w:hAnsiTheme="minorHAnsi" w:cstheme="minorHAnsi"/>
          <w:color w:val="1F497D" w:themeColor="text2"/>
          <w:sz w:val="36"/>
          <w:szCs w:val="36"/>
          <w14:textFill>
            <w14:solidFill>
              <w14:schemeClr w14:val="tx2"/>
            </w14:solidFill>
          </w14:textFill>
        </w:rPr>
        <w:t>https://youtu.be/ifYIgxgSsAk</w:t>
      </w:r>
      <w:r>
        <w:rPr>
          <w:rStyle w:val="10"/>
          <w:rFonts w:asciiTheme="minorHAnsi" w:hAnsiTheme="minorHAnsi" w:cstheme="minorHAnsi"/>
          <w:color w:val="1F497D" w:themeColor="text2"/>
          <w:sz w:val="36"/>
          <w:szCs w:val="36"/>
          <w14:textFill>
            <w14:solidFill>
              <w14:schemeClr w14:val="tx2"/>
            </w14:solidFill>
          </w14:textFill>
        </w:rPr>
        <w:fldChar w:fldCharType="end"/>
      </w:r>
    </w:p>
    <w:p w14:paraId="4480101C">
      <w:pPr>
        <w:pStyle w:val="15"/>
        <w:tabs>
          <w:tab w:val="left" w:pos="851"/>
        </w:tabs>
        <w:spacing w:before="0" w:beforeAutospacing="0" w:after="0" w:afterAutospacing="0" w:line="240" w:lineRule="atLeast"/>
        <w:ind w:left="1418" w:right="567"/>
        <w:rPr>
          <w:rFonts w:asciiTheme="minorHAnsi" w:hAnsiTheme="minorHAnsi" w:cstheme="minorHAnsi"/>
          <w:color w:val="1F497D" w:themeColor="text2"/>
          <w:sz w:val="36"/>
          <w:szCs w:val="36"/>
          <w14:textFill>
            <w14:solidFill>
              <w14:schemeClr w14:val="tx2"/>
            </w14:solidFill>
          </w14:textFill>
        </w:rPr>
      </w:pPr>
      <w:r>
        <w:rPr>
          <w:rFonts w:asciiTheme="minorHAnsi" w:hAnsiTheme="minorHAnsi" w:cstheme="minorHAnsi"/>
          <w:color w:val="1F497D" w:themeColor="text2"/>
          <w:sz w:val="36"/>
          <w:szCs w:val="36"/>
          <w14:textFill>
            <w14:solidFill>
              <w14:schemeClr w14:val="tx2"/>
            </w14:solidFill>
          </w14:textFill>
        </w:rPr>
        <w:t xml:space="preserve">-Piedra sobre piedra, canto de Javier: </w:t>
      </w:r>
      <w:r>
        <w:fldChar w:fldCharType="begin"/>
      </w:r>
      <w:r>
        <w:instrText xml:space="preserve"> HYPERLINK "https://www.youtube.com/watch?v=aRYNdGRabYA" </w:instrText>
      </w:r>
      <w:r>
        <w:fldChar w:fldCharType="separate"/>
      </w:r>
      <w:r>
        <w:rPr>
          <w:rFonts w:asciiTheme="minorHAnsi" w:hAnsiTheme="minorHAnsi" w:cstheme="minorHAnsi"/>
          <w:color w:val="1F497D" w:themeColor="text2"/>
          <w:sz w:val="36"/>
          <w:szCs w:val="36"/>
          <w:lang w:eastAsia="en-US"/>
          <w14:textFill>
            <w14:solidFill>
              <w14:schemeClr w14:val="tx2"/>
            </w14:solidFill>
          </w14:textFill>
        </w:rPr>
        <w:t xml:space="preserve"> </w:t>
      </w:r>
      <w:r>
        <w:rPr>
          <w:rStyle w:val="10"/>
          <w:rFonts w:asciiTheme="minorHAnsi" w:hAnsiTheme="minorHAnsi" w:cstheme="minorHAnsi"/>
          <w:color w:val="1F497D" w:themeColor="text2"/>
          <w:sz w:val="36"/>
          <w:szCs w:val="36"/>
          <w14:textFill>
            <w14:solidFill>
              <w14:schemeClr w14:val="tx2"/>
            </w14:solidFill>
          </w14:textFill>
        </w:rPr>
        <w:t>https://youtu.be/aRYNdGRabYA</w:t>
      </w:r>
      <w:r>
        <w:rPr>
          <w:rStyle w:val="10"/>
          <w:rFonts w:asciiTheme="minorHAnsi" w:hAnsiTheme="minorHAnsi" w:cstheme="minorHAnsi"/>
          <w:color w:val="1F497D" w:themeColor="text2"/>
          <w:sz w:val="36"/>
          <w:szCs w:val="36"/>
          <w14:textFill>
            <w14:solidFill>
              <w14:schemeClr w14:val="tx2"/>
            </w14:solidFill>
          </w14:textFill>
        </w:rPr>
        <w:fldChar w:fldCharType="end"/>
      </w:r>
    </w:p>
    <w:p w14:paraId="20A43750">
      <w:pPr>
        <w:pStyle w:val="15"/>
        <w:tabs>
          <w:tab w:val="left" w:pos="851"/>
        </w:tabs>
        <w:spacing w:before="0" w:beforeAutospacing="0" w:after="0" w:afterAutospacing="0" w:line="240" w:lineRule="atLeast"/>
        <w:ind w:left="1418" w:right="567"/>
        <w:jc w:val="both"/>
        <w:rPr>
          <w:rFonts w:asciiTheme="minorHAnsi" w:hAnsiTheme="minorHAnsi" w:cstheme="minorHAnsi"/>
          <w:bCs/>
          <w:color w:val="1F497D" w:themeColor="text2"/>
          <w:sz w:val="36"/>
          <w:szCs w:val="36"/>
          <w14:textFill>
            <w14:solidFill>
              <w14:schemeClr w14:val="tx2"/>
            </w14:solidFill>
          </w14:textFill>
        </w:rPr>
      </w:pPr>
      <w:r>
        <w:rPr>
          <w:rFonts w:asciiTheme="minorHAnsi" w:hAnsiTheme="minorHAnsi" w:cstheme="minorHAnsi"/>
          <w:bCs/>
          <w:color w:val="1F497D" w:themeColor="text2"/>
          <w:sz w:val="36"/>
          <w:szCs w:val="36"/>
          <w14:textFill>
            <w14:solidFill>
              <w14:schemeClr w14:val="tx2"/>
            </w14:solidFill>
          </w14:textFill>
        </w:rPr>
        <w:t xml:space="preserve">-El juego de la vida, Verbo Divino 2010: </w:t>
      </w:r>
    </w:p>
    <w:p w14:paraId="7FF6ED04">
      <w:pPr>
        <w:pStyle w:val="15"/>
        <w:tabs>
          <w:tab w:val="left" w:pos="851"/>
        </w:tabs>
        <w:spacing w:before="0" w:beforeAutospacing="0" w:after="0" w:afterAutospacing="0" w:line="240" w:lineRule="atLeast"/>
        <w:ind w:left="1418" w:right="567"/>
        <w:jc w:val="both"/>
        <w:rPr>
          <w:rFonts w:asciiTheme="minorHAnsi" w:hAnsiTheme="minorHAnsi" w:cstheme="minorHAnsi"/>
          <w:bCs/>
          <w:color w:val="1F497D" w:themeColor="text2"/>
          <w:sz w:val="36"/>
          <w:szCs w:val="36"/>
          <w14:textFill>
            <w14:solidFill>
              <w14:schemeClr w14:val="tx2"/>
            </w14:solidFill>
          </w14:textFill>
        </w:rPr>
      </w:pPr>
      <w:r>
        <w:rPr>
          <w:rFonts w:asciiTheme="minorHAnsi" w:hAnsiTheme="minorHAnsi" w:cstheme="minorHAnsi"/>
          <w:bCs/>
          <w:color w:val="1F497D" w:themeColor="text2"/>
          <w:sz w:val="36"/>
          <w:szCs w:val="36"/>
          <w14:textFill>
            <w14:solidFill>
              <w14:schemeClr w14:val="tx2"/>
            </w14:solidFill>
          </w14:textFill>
        </w:rPr>
        <w:t xml:space="preserve"> </w:t>
      </w:r>
      <w:r>
        <w:fldChar w:fldCharType="begin"/>
      </w:r>
      <w:r>
        <w:instrText xml:space="preserve"> HYPERLINK "https://www.youtube.com/watch?v=UecoZgYvh8U" </w:instrText>
      </w:r>
      <w:r>
        <w:fldChar w:fldCharType="separate"/>
      </w:r>
      <w:r>
        <w:rPr>
          <w:rFonts w:asciiTheme="minorHAnsi" w:hAnsiTheme="minorHAnsi" w:cstheme="minorHAnsi"/>
          <w:color w:val="1F497D" w:themeColor="text2"/>
          <w:sz w:val="36"/>
          <w:szCs w:val="36"/>
          <w:lang w:eastAsia="en-US"/>
          <w14:textFill>
            <w14:solidFill>
              <w14:schemeClr w14:val="tx2"/>
            </w14:solidFill>
          </w14:textFill>
        </w:rPr>
        <w:t xml:space="preserve"> </w:t>
      </w:r>
      <w:r>
        <w:rPr>
          <w:rStyle w:val="10"/>
          <w:rFonts w:asciiTheme="minorHAnsi" w:hAnsiTheme="minorHAnsi" w:cstheme="minorHAnsi"/>
          <w:bCs/>
          <w:color w:val="1F497D" w:themeColor="text2"/>
          <w:sz w:val="36"/>
          <w:szCs w:val="36"/>
          <w14:textFill>
            <w14:solidFill>
              <w14:schemeClr w14:val="tx2"/>
            </w14:solidFill>
          </w14:textFill>
        </w:rPr>
        <w:t>https://youtu.be/UecoZgYvh8U</w:t>
      </w:r>
      <w:r>
        <w:rPr>
          <w:rStyle w:val="10"/>
          <w:rFonts w:asciiTheme="minorHAnsi" w:hAnsiTheme="minorHAnsi" w:cstheme="minorHAnsi"/>
          <w:bCs/>
          <w:color w:val="1F497D" w:themeColor="text2"/>
          <w:sz w:val="36"/>
          <w:szCs w:val="36"/>
          <w14:textFill>
            <w14:solidFill>
              <w14:schemeClr w14:val="tx2"/>
            </w14:solidFill>
          </w14:textFill>
        </w:rPr>
        <w:fldChar w:fldCharType="end"/>
      </w:r>
    </w:p>
    <w:p w14:paraId="087248E1">
      <w:pPr>
        <w:pStyle w:val="15"/>
        <w:tabs>
          <w:tab w:val="left" w:pos="851"/>
        </w:tabs>
        <w:spacing w:before="0" w:beforeAutospacing="0" w:after="0" w:afterAutospacing="0" w:line="240" w:lineRule="atLeast"/>
        <w:ind w:left="1418" w:right="567"/>
        <w:jc w:val="both"/>
        <w:rPr>
          <w:rFonts w:asciiTheme="minorHAnsi" w:hAnsiTheme="minorHAnsi" w:cstheme="minorHAnsi"/>
          <w:bCs/>
          <w:color w:val="1F497D" w:themeColor="text2"/>
          <w:sz w:val="36"/>
          <w:szCs w:val="36"/>
          <w14:textFill>
            <w14:solidFill>
              <w14:schemeClr w14:val="tx2"/>
            </w14:solidFill>
          </w14:textFill>
        </w:rPr>
      </w:pPr>
      <w:r>
        <w:rPr>
          <w:rFonts w:asciiTheme="minorHAnsi" w:hAnsiTheme="minorHAnsi" w:cstheme="minorHAnsi"/>
          <w:bCs/>
          <w:color w:val="1F497D" w:themeColor="text2"/>
          <w:sz w:val="36"/>
          <w:szCs w:val="36"/>
          <w14:textFill>
            <w14:solidFill>
              <w14:schemeClr w14:val="tx2"/>
            </w14:solidFill>
          </w14:textFill>
        </w:rPr>
        <w:t xml:space="preserve">-Un mundo nuevo, </w:t>
      </w:r>
      <w:r>
        <w:rPr>
          <w:rFonts w:asciiTheme="minorHAnsi" w:hAnsiTheme="minorHAnsi" w:cstheme="minorHAnsi"/>
          <w:color w:val="1F497D" w:themeColor="text2"/>
          <w:sz w:val="36"/>
          <w:szCs w:val="36"/>
          <w14:textFill>
            <w14:solidFill>
              <w14:schemeClr w14:val="tx2"/>
            </w14:solidFill>
          </w14:textFill>
        </w:rPr>
        <w:t xml:space="preserve">Verbo Divino 2013, </w:t>
      </w:r>
      <w:r>
        <w:rPr>
          <w:rFonts w:asciiTheme="minorHAnsi" w:hAnsiTheme="minorHAnsi" w:cstheme="minorHAnsi"/>
          <w:bCs/>
          <w:color w:val="1F497D" w:themeColor="text2"/>
          <w:sz w:val="36"/>
          <w:szCs w:val="36"/>
          <w14:textFill>
            <w14:solidFill>
              <w14:schemeClr w14:val="tx2"/>
            </w14:solidFill>
          </w14:textFill>
        </w:rPr>
        <w:t xml:space="preserve">reflexión: </w:t>
      </w:r>
    </w:p>
    <w:p w14:paraId="3EEFB368">
      <w:pPr>
        <w:pStyle w:val="15"/>
        <w:tabs>
          <w:tab w:val="left" w:pos="851"/>
        </w:tabs>
        <w:spacing w:before="0" w:beforeAutospacing="0" w:after="0" w:afterAutospacing="0" w:line="240" w:lineRule="atLeast"/>
        <w:ind w:left="1418" w:right="567"/>
        <w:jc w:val="both"/>
        <w:rPr>
          <w:rFonts w:asciiTheme="minorHAnsi" w:hAnsiTheme="minorHAnsi" w:eastAsiaTheme="minorHAnsi" w:cstheme="minorHAnsi"/>
          <w:color w:val="1F497D" w:themeColor="text2"/>
          <w:sz w:val="36"/>
          <w:szCs w:val="36"/>
          <w:lang w:eastAsia="en-US"/>
          <w14:textFill>
            <w14:solidFill>
              <w14:schemeClr w14:val="tx2"/>
            </w14:solidFill>
          </w14:textFill>
        </w:rPr>
      </w:pPr>
      <w:r>
        <w:fldChar w:fldCharType="begin"/>
      </w:r>
      <w:r>
        <w:instrText xml:space="preserve"> HYPERLINK "https://youtu.be/z9M4cFUJUkc" </w:instrText>
      </w:r>
      <w:r>
        <w:fldChar w:fldCharType="separate"/>
      </w:r>
      <w:r>
        <w:rPr>
          <w:rStyle w:val="10"/>
          <w:rFonts w:asciiTheme="minorHAnsi" w:hAnsiTheme="minorHAnsi" w:eastAsiaTheme="minorHAnsi" w:cstheme="minorHAnsi"/>
          <w:sz w:val="36"/>
          <w:szCs w:val="36"/>
          <w:lang w:eastAsia="en-US"/>
        </w:rPr>
        <w:t>https://youtu.be/z9M4cFUJUkc</w:t>
      </w:r>
      <w:r>
        <w:rPr>
          <w:rStyle w:val="10"/>
          <w:rFonts w:asciiTheme="minorHAnsi" w:hAnsiTheme="minorHAnsi" w:eastAsiaTheme="minorHAnsi" w:cstheme="minorHAnsi"/>
          <w:sz w:val="36"/>
          <w:szCs w:val="36"/>
          <w:lang w:eastAsia="en-US"/>
        </w:rPr>
        <w:fldChar w:fldCharType="end"/>
      </w:r>
    </w:p>
    <w:p w14:paraId="0CC2677D">
      <w:pPr>
        <w:pStyle w:val="15"/>
        <w:tabs>
          <w:tab w:val="left" w:pos="851"/>
        </w:tabs>
        <w:spacing w:before="0" w:beforeAutospacing="0" w:after="0" w:afterAutospacing="0" w:line="240" w:lineRule="atLeast"/>
        <w:ind w:left="1418" w:right="567"/>
        <w:jc w:val="both"/>
        <w:rPr>
          <w:rFonts w:asciiTheme="minorHAnsi" w:hAnsiTheme="minorHAnsi" w:eastAsiaTheme="minorHAnsi" w:cstheme="minorHAnsi"/>
          <w:color w:val="1F497D" w:themeColor="text2"/>
          <w:sz w:val="36"/>
          <w:szCs w:val="36"/>
          <w:lang w:eastAsia="en-US"/>
          <w14:textFill>
            <w14:solidFill>
              <w14:schemeClr w14:val="tx2"/>
            </w14:solidFill>
          </w14:textFill>
        </w:rPr>
      </w:pPr>
      <w:r>
        <w:rPr>
          <w:rFonts w:asciiTheme="minorHAnsi" w:hAnsiTheme="minorHAnsi" w:cstheme="minorHAnsi"/>
          <w:bCs/>
          <w:color w:val="1F497D" w:themeColor="text2"/>
          <w:sz w:val="36"/>
          <w:szCs w:val="36"/>
          <w14:textFill>
            <w14:solidFill>
              <w14:schemeClr w14:val="tx2"/>
            </w14:solidFill>
          </w14:textFill>
        </w:rPr>
        <w:t>-Perseverancia, VD 2016, reflexión:</w:t>
      </w:r>
      <w:r>
        <w:rPr>
          <w:rFonts w:asciiTheme="minorHAnsi" w:hAnsiTheme="minorHAnsi" w:eastAsiaTheme="minorHAnsi" w:cstheme="minorHAnsi"/>
          <w:color w:val="1F497D" w:themeColor="text2"/>
          <w:sz w:val="36"/>
          <w:szCs w:val="36"/>
          <w:lang w:eastAsia="en-US"/>
          <w14:textFill>
            <w14:solidFill>
              <w14:schemeClr w14:val="tx2"/>
            </w14:solidFill>
          </w14:textFill>
        </w:rPr>
        <w:t xml:space="preserve"> </w:t>
      </w:r>
      <w:r>
        <w:fldChar w:fldCharType="begin"/>
      </w:r>
      <w:r>
        <w:instrText xml:space="preserve"> HYPERLINK "https://youtu.be/s-V4B25DRZg" </w:instrText>
      </w:r>
      <w:r>
        <w:fldChar w:fldCharType="separate"/>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t>https://youtu.be/s-V4B25DRZg</w:t>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fldChar w:fldCharType="end"/>
      </w:r>
    </w:p>
    <w:p w14:paraId="1908DD8F">
      <w:pPr>
        <w:pStyle w:val="15"/>
        <w:tabs>
          <w:tab w:val="left" w:pos="851"/>
        </w:tabs>
        <w:spacing w:before="0" w:beforeAutospacing="0" w:after="0" w:afterAutospacing="0" w:line="240" w:lineRule="atLeast"/>
        <w:ind w:left="1418" w:right="567"/>
        <w:rPr>
          <w:rFonts w:asciiTheme="minorHAnsi" w:hAnsiTheme="minorHAnsi" w:eastAsiaTheme="minorHAnsi" w:cstheme="minorHAnsi"/>
          <w:color w:val="1F497D" w:themeColor="text2"/>
          <w:sz w:val="36"/>
          <w:szCs w:val="36"/>
          <w:lang w:eastAsia="en-US"/>
          <w14:textFill>
            <w14:solidFill>
              <w14:schemeClr w14:val="tx2"/>
            </w14:solidFill>
          </w14:textFill>
        </w:rPr>
      </w:pPr>
      <w:r>
        <w:rPr>
          <w:rFonts w:asciiTheme="minorHAnsi" w:hAnsiTheme="minorHAnsi" w:cstheme="minorHAnsi"/>
          <w:color w:val="1F497D" w:themeColor="text2"/>
          <w:sz w:val="36"/>
          <w:szCs w:val="36"/>
          <w14:textFill>
            <w14:solidFill>
              <w14:schemeClr w14:val="tx2"/>
            </w14:solidFill>
          </w14:textFill>
        </w:rPr>
        <w:t xml:space="preserve">-Si perseveráis, os salvaréis, VD 2019: </w:t>
      </w:r>
      <w:r>
        <w:fldChar w:fldCharType="begin"/>
      </w:r>
      <w:r>
        <w:instrText xml:space="preserve"> HYPERLINK "https://youtu.be/pkAu5IOql0U" </w:instrText>
      </w:r>
      <w:r>
        <w:fldChar w:fldCharType="separate"/>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t>https://youtu.be/pkAu5IOql0U</w:t>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fldChar w:fldCharType="end"/>
      </w:r>
    </w:p>
    <w:p w14:paraId="042884CE">
      <w:pPr>
        <w:autoSpaceDE w:val="0"/>
        <w:autoSpaceDN w:val="0"/>
        <w:adjustRightInd w:val="0"/>
        <w:ind w:left="1418"/>
        <w:rPr>
          <w:rFonts w:asciiTheme="minorHAnsi" w:hAnsiTheme="minorHAnsi" w:eastAsiaTheme="minorHAnsi" w:cstheme="minorHAnsi"/>
          <w:color w:val="1F497D" w:themeColor="text2"/>
          <w:sz w:val="36"/>
          <w:szCs w:val="36"/>
          <w:lang w:eastAsia="en-US"/>
          <w14:textFill>
            <w14:solidFill>
              <w14:schemeClr w14:val="tx2"/>
            </w14:solidFill>
          </w14:textFill>
        </w:rPr>
      </w:pPr>
      <w:bookmarkStart w:id="1" w:name="_Hlk213834414"/>
      <w:r>
        <w:rPr>
          <w:rFonts w:asciiTheme="minorHAnsi" w:hAnsiTheme="minorHAnsi" w:cstheme="minorHAnsi"/>
          <w:color w:val="1F497D" w:themeColor="text2"/>
          <w:sz w:val="36"/>
          <w:szCs w:val="36"/>
          <w14:textFill>
            <w14:solidFill>
              <w14:schemeClr w14:val="tx2"/>
            </w14:solidFill>
          </w14:textFill>
        </w:rPr>
        <w:t>-</w:t>
      </w:r>
      <w:r>
        <w:rPr>
          <w:rFonts w:asciiTheme="minorHAnsi" w:hAnsiTheme="minorHAnsi" w:eastAsiaTheme="minorHAnsi" w:cstheme="minorHAnsi"/>
          <w:color w:val="1F497D" w:themeColor="text2"/>
          <w:sz w:val="36"/>
          <w:szCs w:val="36"/>
          <w:lang w:eastAsia="en-US"/>
          <w14:textFill>
            <w14:solidFill>
              <w14:schemeClr w14:val="tx2"/>
            </w14:solidFill>
          </w14:textFill>
        </w:rPr>
        <w:t xml:space="preserve">Algo roto dentro de mí, Verbo Divino-2022, reflexión: </w:t>
      </w:r>
      <w:r>
        <w:fldChar w:fldCharType="begin"/>
      </w:r>
      <w:r>
        <w:instrText xml:space="preserve"> HYPERLINK "https://youtu.be/QHVHkrBMytg" </w:instrText>
      </w:r>
      <w:r>
        <w:fldChar w:fldCharType="separate"/>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t>https://youtu.be/QHVHkrBMytg</w:t>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fldChar w:fldCharType="end"/>
      </w:r>
    </w:p>
    <w:p w14:paraId="217B7BC0">
      <w:pPr>
        <w:autoSpaceDE w:val="0"/>
        <w:autoSpaceDN w:val="0"/>
        <w:adjustRightInd w:val="0"/>
        <w:ind w:left="1418"/>
        <w:rPr>
          <w:rFonts w:asciiTheme="minorHAnsi" w:hAnsiTheme="minorHAnsi" w:eastAsiaTheme="minorHAnsi" w:cstheme="minorHAnsi"/>
          <w:color w:val="1F497D" w:themeColor="text2"/>
          <w:sz w:val="36"/>
          <w:szCs w:val="36"/>
          <w:lang w:eastAsia="en-US"/>
          <w14:textFill>
            <w14:solidFill>
              <w14:schemeClr w14:val="tx2"/>
            </w14:solidFill>
          </w14:textFill>
        </w:rPr>
      </w:pPr>
      <w:r>
        <w:rPr>
          <w:rFonts w:asciiTheme="minorHAnsi" w:hAnsiTheme="minorHAnsi" w:eastAsiaTheme="minorHAnsi" w:cstheme="minorHAnsi"/>
          <w:color w:val="1F497D" w:themeColor="text2"/>
          <w:sz w:val="36"/>
          <w:szCs w:val="36"/>
          <w:lang w:eastAsia="en-US"/>
          <w14:textFill>
            <w14:solidFill>
              <w14:schemeClr w14:val="tx2"/>
            </w14:solidFill>
          </w14:textFill>
        </w:rPr>
        <w:t>-</w:t>
      </w:r>
      <w:bookmarkStart w:id="2" w:name="_Hlk213834108"/>
      <w:r>
        <w:rPr>
          <w:rFonts w:asciiTheme="minorHAnsi" w:hAnsiTheme="minorHAnsi" w:eastAsiaTheme="minorHAnsi" w:cstheme="minorHAnsi"/>
          <w:color w:val="1F497D" w:themeColor="text2"/>
          <w:sz w:val="36"/>
          <w:szCs w:val="36"/>
          <w:lang w:eastAsia="en-US"/>
          <w14:textFill>
            <w14:solidFill>
              <w14:schemeClr w14:val="tx2"/>
            </w14:solidFill>
          </w14:textFill>
        </w:rPr>
        <w:t xml:space="preserve">La hora del testimonio, Verbo Divino-2025, reflexión: </w:t>
      </w:r>
      <w:r>
        <w:fldChar w:fldCharType="begin"/>
      </w:r>
      <w:r>
        <w:instrText xml:space="preserve"> HYPERLINK "https://youtu.be/8_199SC8_yw" </w:instrText>
      </w:r>
      <w:r>
        <w:fldChar w:fldCharType="separate"/>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t>https://youtu.be/8_199SC8_yw</w:t>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fldChar w:fldCharType="end"/>
      </w:r>
      <w:bookmarkEnd w:id="2"/>
    </w:p>
    <w:p w14:paraId="19472EF9">
      <w:pPr>
        <w:autoSpaceDE w:val="0"/>
        <w:autoSpaceDN w:val="0"/>
        <w:adjustRightInd w:val="0"/>
        <w:ind w:left="1418"/>
        <w:rPr>
          <w:rFonts w:asciiTheme="minorHAnsi" w:hAnsiTheme="minorHAnsi" w:eastAsiaTheme="minorHAnsi" w:cstheme="minorHAnsi"/>
          <w:color w:val="1F497D" w:themeColor="text2"/>
          <w:sz w:val="36"/>
          <w:szCs w:val="36"/>
          <w:lang w:eastAsia="en-US"/>
          <w14:textFill>
            <w14:solidFill>
              <w14:schemeClr w14:val="tx2"/>
            </w14:solidFill>
          </w14:textFill>
        </w:rPr>
      </w:pPr>
      <w:r>
        <w:rPr>
          <w:rFonts w:asciiTheme="minorHAnsi" w:hAnsiTheme="minorHAnsi" w:eastAsiaTheme="minorHAnsi" w:cstheme="minorHAnsi"/>
          <w:color w:val="1F497D" w:themeColor="text2"/>
          <w:sz w:val="36"/>
          <w:szCs w:val="36"/>
          <w:lang w:eastAsia="en-US"/>
          <w14:textFill>
            <w14:solidFill>
              <w14:schemeClr w14:val="tx2"/>
            </w14:solidFill>
          </w14:textFill>
        </w:rPr>
        <w:t xml:space="preserve">-En ti, Ain Karem, canción: </w:t>
      </w:r>
      <w:r>
        <w:fldChar w:fldCharType="begin"/>
      </w:r>
      <w:r>
        <w:instrText xml:space="preserve"> HYPERLINK "https://youtu.be/iTZOo_q1KA0" </w:instrText>
      </w:r>
      <w:r>
        <w:fldChar w:fldCharType="separate"/>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t>https://youtu.be/iTZOo_q1KA0</w:t>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fldChar w:fldCharType="end"/>
      </w:r>
    </w:p>
    <w:bookmarkEnd w:id="1"/>
    <w:p w14:paraId="5AE1BF1A">
      <w:pPr>
        <w:autoSpaceDE w:val="0"/>
        <w:autoSpaceDN w:val="0"/>
        <w:adjustRightInd w:val="0"/>
        <w:ind w:left="1418"/>
        <w:rPr>
          <w:rFonts w:asciiTheme="minorHAnsi" w:hAnsiTheme="minorHAnsi" w:eastAsiaTheme="minorHAnsi" w:cstheme="minorHAnsi"/>
          <w:color w:val="1F497D" w:themeColor="text2"/>
          <w:sz w:val="36"/>
          <w:szCs w:val="36"/>
          <w:lang w:eastAsia="en-US"/>
          <w14:textFill>
            <w14:solidFill>
              <w14:schemeClr w14:val="tx2"/>
            </w14:solidFill>
          </w14:textFill>
        </w:rPr>
      </w:pPr>
      <w:r>
        <w:rPr>
          <w:rFonts w:asciiTheme="minorHAnsi" w:hAnsiTheme="minorHAnsi" w:eastAsiaTheme="minorHAnsi" w:cstheme="minorHAnsi"/>
          <w:color w:val="1F497D" w:themeColor="text2"/>
          <w:sz w:val="36"/>
          <w:szCs w:val="36"/>
          <w:lang w:eastAsia="en-US"/>
          <w14:textFill>
            <w14:solidFill>
              <w14:schemeClr w14:val="tx2"/>
            </w14:solidFill>
          </w14:textFill>
        </w:rPr>
        <w:t xml:space="preserve">-Piedra sobre piedra, Javier Brú, canción: </w:t>
      </w:r>
      <w:r>
        <w:fldChar w:fldCharType="begin"/>
      </w:r>
      <w:r>
        <w:instrText xml:space="preserve"> HYPERLINK "https://youtu.be/aRYNdGRabYA" </w:instrText>
      </w:r>
      <w:r>
        <w:fldChar w:fldCharType="separate"/>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t>https://youtu.be/aRYNdGRabYA</w:t>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fldChar w:fldCharType="end"/>
      </w:r>
    </w:p>
    <w:p w14:paraId="216D2E93">
      <w:pPr>
        <w:autoSpaceDE w:val="0"/>
        <w:autoSpaceDN w:val="0"/>
        <w:adjustRightInd w:val="0"/>
        <w:ind w:left="1701" w:hanging="283"/>
        <w:rPr>
          <w:rFonts w:asciiTheme="minorHAnsi" w:hAnsiTheme="minorHAnsi" w:eastAsiaTheme="minorHAnsi" w:cstheme="minorHAnsi"/>
          <w:color w:val="1F497D" w:themeColor="text2"/>
          <w:sz w:val="36"/>
          <w:szCs w:val="36"/>
          <w:lang w:eastAsia="en-US"/>
          <w14:textFill>
            <w14:solidFill>
              <w14:schemeClr w14:val="tx2"/>
            </w14:solidFill>
          </w14:textFill>
        </w:rPr>
      </w:pPr>
      <w:r>
        <w:rPr>
          <w:rFonts w:asciiTheme="minorHAnsi" w:hAnsiTheme="minorHAnsi" w:eastAsiaTheme="minorHAnsi" w:cstheme="minorHAnsi"/>
          <w:color w:val="1F497D" w:themeColor="text2"/>
          <w:sz w:val="36"/>
          <w:szCs w:val="36"/>
          <w:lang w:eastAsia="en-US"/>
          <w14:textFill>
            <w14:solidFill>
              <w14:schemeClr w14:val="tx2"/>
            </w14:solidFill>
          </w14:textFill>
        </w:rPr>
        <w:t xml:space="preserve">-Lecturas en Lenguaje Signos: </w:t>
      </w:r>
      <w:r>
        <w:fldChar w:fldCharType="begin"/>
      </w:r>
      <w:r>
        <w:instrText xml:space="preserve"> HYPERLINK "https://youtu.be/ixr_lZfS4xA" </w:instrText>
      </w:r>
      <w:r>
        <w:fldChar w:fldCharType="separate"/>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t>https://youtu.be/ixr_lZfS4xA</w:t>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fldChar w:fldCharType="end"/>
      </w:r>
      <w:r>
        <w:rPr>
          <w:rFonts w:asciiTheme="minorHAnsi" w:hAnsiTheme="minorHAnsi" w:eastAsiaTheme="minorHAnsi" w:cstheme="minorHAnsi"/>
          <w:color w:val="1F497D" w:themeColor="text2"/>
          <w:sz w:val="36"/>
          <w:szCs w:val="36"/>
          <w:lang w:eastAsia="en-US"/>
          <w14:textFill>
            <w14:solidFill>
              <w14:schemeClr w14:val="tx2"/>
            </w14:solidFill>
          </w14:textFill>
        </w:rPr>
        <w:t xml:space="preserve"> </w:t>
      </w:r>
      <w:r>
        <w:fldChar w:fldCharType="begin"/>
      </w:r>
      <w:r>
        <w:instrText xml:space="preserve"> HYPERLINK "https://youtu.be/WwPZy0aSOzo" </w:instrText>
      </w:r>
      <w:r>
        <w:fldChar w:fldCharType="separate"/>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t>https://youtu.be/WwPZy0aSOzo</w:t>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fldChar w:fldCharType="end"/>
      </w:r>
    </w:p>
    <w:p w14:paraId="74A086FB">
      <w:pPr>
        <w:autoSpaceDE w:val="0"/>
        <w:autoSpaceDN w:val="0"/>
        <w:adjustRightInd w:val="0"/>
        <w:ind w:left="1701" w:hanging="283"/>
        <w:rPr>
          <w:sz w:val="36"/>
          <w:szCs w:val="36"/>
        </w:rPr>
      </w:pPr>
      <w:r>
        <w:fldChar w:fldCharType="begin"/>
      </w:r>
      <w:r>
        <w:instrText xml:space="preserve"> HYPERLINK "https://youtu.be/oUtA5mLf5B4" </w:instrText>
      </w:r>
      <w:r>
        <w:fldChar w:fldCharType="separate"/>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t>https://youtu.be/oUtA5mLf5B4</w:t>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fldChar w:fldCharType="end"/>
      </w:r>
    </w:p>
    <w:p w14:paraId="0E462232">
      <w:pPr>
        <w:spacing w:after="200" w:line="276" w:lineRule="auto"/>
        <w:rPr>
          <w:sz w:val="36"/>
          <w:szCs w:val="36"/>
        </w:rPr>
      </w:pPr>
      <w:r>
        <w:rPr>
          <w:sz w:val="36"/>
          <w:szCs w:val="36"/>
        </w:rPr>
        <w:br w:type="page"/>
      </w:r>
    </w:p>
    <w:p w14:paraId="6872EAEB">
      <w:pPr>
        <w:autoSpaceDE w:val="0"/>
        <w:autoSpaceDN w:val="0"/>
        <w:adjustRightInd w:val="0"/>
        <w:ind w:left="1701" w:hanging="283"/>
        <w:rPr>
          <w:rFonts w:asciiTheme="minorHAnsi" w:hAnsiTheme="minorHAnsi" w:eastAsiaTheme="minorHAnsi" w:cstheme="minorHAnsi"/>
          <w:color w:val="1F497D" w:themeColor="text2"/>
          <w:sz w:val="36"/>
          <w:szCs w:val="36"/>
          <w:lang w:eastAsia="en-US"/>
          <w14:textFill>
            <w14:solidFill>
              <w14:schemeClr w14:val="tx2"/>
            </w14:solidFill>
          </w14:textFill>
        </w:rPr>
      </w:pPr>
    </w:p>
    <w:p w14:paraId="4D673342">
      <w:pPr>
        <w:autoSpaceDE w:val="0"/>
        <w:autoSpaceDN w:val="0"/>
        <w:adjustRightInd w:val="0"/>
        <w:ind w:left="1701" w:hanging="283"/>
        <w:rPr>
          <w:rFonts w:ascii="Arial" w:hAnsi="Arial" w:cs="Arial" w:eastAsiaTheme="minorHAnsi"/>
          <w:color w:val="1F497D" w:themeColor="text2"/>
          <w:sz w:val="36"/>
          <w:szCs w:val="36"/>
          <w:lang w:eastAsia="en-US"/>
          <w14:textFill>
            <w14:solidFill>
              <w14:schemeClr w14:val="tx2"/>
            </w14:solidFill>
          </w14:textFill>
        </w:rPr>
      </w:pPr>
      <w:r>
        <w:rPr>
          <w:rFonts w:asciiTheme="minorHAnsi" w:hAnsiTheme="minorHAnsi" w:eastAsiaTheme="minorHAnsi" w:cstheme="minorHAnsi"/>
          <w:color w:val="1F497D" w:themeColor="text2"/>
          <w:sz w:val="36"/>
          <w:szCs w:val="36"/>
          <w:lang w:eastAsia="en-US"/>
          <w14:textFill>
            <w14:solidFill>
              <w14:schemeClr w14:val="tx2"/>
            </w14:solidFill>
          </w14:textFill>
        </w:rPr>
        <w:t xml:space="preserve"> </w:t>
      </w:r>
    </w:p>
    <w:p w14:paraId="0B26505C">
      <w:pPr>
        <w:pBdr>
          <w:top w:val="single" w:color="auto" w:sz="4" w:space="1"/>
          <w:left w:val="single" w:color="auto" w:sz="4" w:space="4"/>
          <w:bottom w:val="single" w:color="auto" w:sz="4" w:space="1"/>
          <w:right w:val="single" w:color="auto" w:sz="4" w:space="4"/>
        </w:pBdr>
        <w:autoSpaceDE w:val="0"/>
        <w:autoSpaceDN w:val="0"/>
        <w:adjustRightInd w:val="0"/>
        <w:ind w:left="340" w:hanging="283"/>
        <w:jc w:val="center"/>
        <w:rPr>
          <w:rFonts w:asciiTheme="minorHAnsi" w:hAnsiTheme="minorHAnsi" w:eastAsiaTheme="minorHAnsi" w:cstheme="minorHAnsi"/>
          <w:b/>
          <w:bCs/>
          <w:color w:val="1F497D" w:themeColor="text2"/>
          <w:sz w:val="36"/>
          <w:szCs w:val="36"/>
          <w:lang w:eastAsia="en-US"/>
          <w14:textFill>
            <w14:solidFill>
              <w14:schemeClr w14:val="tx2"/>
            </w14:solidFill>
          </w14:textFill>
        </w:rPr>
      </w:pPr>
      <w:r>
        <w:rPr>
          <w:rFonts w:asciiTheme="minorHAnsi" w:hAnsiTheme="minorHAnsi" w:eastAsiaTheme="minorHAnsi" w:cstheme="minorHAnsi"/>
          <w:b/>
          <w:bCs/>
          <w:color w:val="1F497D" w:themeColor="text2"/>
          <w:sz w:val="36"/>
          <w:szCs w:val="36"/>
          <w:lang w:eastAsia="en-US"/>
          <w14:textFill>
            <w14:solidFill>
              <w14:schemeClr w14:val="tx2"/>
            </w14:solidFill>
          </w14:textFill>
        </w:rPr>
        <w:t>JORNADA MUNDIAL DE LOS POBRES 2025</w:t>
      </w:r>
    </w:p>
    <w:p w14:paraId="1202BE59">
      <w:pPr>
        <w:autoSpaceDE w:val="0"/>
        <w:autoSpaceDN w:val="0"/>
        <w:adjustRightInd w:val="0"/>
        <w:ind w:left="340" w:hanging="283"/>
        <w:rPr>
          <w:rFonts w:asciiTheme="minorHAnsi" w:hAnsiTheme="minorHAnsi" w:eastAsiaTheme="minorHAnsi" w:cstheme="minorHAnsi"/>
          <w:color w:val="1F497D" w:themeColor="text2"/>
          <w:sz w:val="36"/>
          <w:szCs w:val="36"/>
          <w:lang w:eastAsia="en-US"/>
          <w14:textFill>
            <w14:solidFill>
              <w14:schemeClr w14:val="tx2"/>
            </w14:solidFill>
          </w14:textFill>
        </w:rPr>
      </w:pPr>
    </w:p>
    <w:p w14:paraId="57E583AE">
      <w:pPr>
        <w:autoSpaceDE w:val="0"/>
        <w:autoSpaceDN w:val="0"/>
        <w:adjustRightInd w:val="0"/>
        <w:ind w:left="991" w:hanging="283"/>
        <w:rPr>
          <w:rFonts w:asciiTheme="minorHAnsi" w:hAnsiTheme="minorHAnsi" w:eastAsiaTheme="minorHAnsi" w:cstheme="minorHAnsi"/>
          <w:color w:val="1F497D" w:themeColor="text2"/>
          <w:sz w:val="36"/>
          <w:szCs w:val="36"/>
          <w:lang w:eastAsia="en-US"/>
          <w14:textFill>
            <w14:solidFill>
              <w14:schemeClr w14:val="tx2"/>
            </w14:solidFill>
          </w14:textFill>
        </w:rPr>
      </w:pPr>
      <w:r>
        <w:fldChar w:fldCharType="begin"/>
      </w:r>
      <w:r>
        <w:instrText xml:space="preserve"> HYPERLINK "https://www.conferenciaepiscopal.es/jornada-mundial-pobres-2025/" </w:instrText>
      </w:r>
      <w:r>
        <w:fldChar w:fldCharType="separate"/>
      </w:r>
      <w:r>
        <w:rPr>
          <w:rStyle w:val="10"/>
          <w:rFonts w:asciiTheme="minorHAnsi" w:hAnsiTheme="minorHAnsi" w:eastAsiaTheme="minorHAnsi" w:cstheme="minorHAnsi"/>
          <w:sz w:val="36"/>
          <w:szCs w:val="36"/>
          <w:lang w:eastAsia="en-US"/>
        </w:rPr>
        <w:t>https://www.conferenciaepiscopal.es/jornada-mundial-pobres-2025/</w:t>
      </w:r>
      <w:r>
        <w:rPr>
          <w:rStyle w:val="10"/>
          <w:rFonts w:asciiTheme="minorHAnsi" w:hAnsiTheme="minorHAnsi" w:eastAsiaTheme="minorHAnsi" w:cstheme="minorHAnsi"/>
          <w:sz w:val="36"/>
          <w:szCs w:val="36"/>
          <w:lang w:eastAsia="en-US"/>
        </w:rPr>
        <w:fldChar w:fldCharType="end"/>
      </w:r>
    </w:p>
    <w:p w14:paraId="1AF99523">
      <w:pPr>
        <w:autoSpaceDE w:val="0"/>
        <w:autoSpaceDN w:val="0"/>
        <w:adjustRightInd w:val="0"/>
        <w:ind w:left="991" w:hanging="283"/>
        <w:rPr>
          <w:rFonts w:asciiTheme="minorHAnsi" w:hAnsiTheme="minorHAnsi" w:eastAsiaTheme="minorHAnsi" w:cstheme="minorHAnsi"/>
          <w:color w:val="1F497D" w:themeColor="text2"/>
          <w:sz w:val="36"/>
          <w:szCs w:val="36"/>
          <w:lang w:eastAsia="en-US"/>
          <w14:textFill>
            <w14:solidFill>
              <w14:schemeClr w14:val="tx2"/>
            </w14:solidFill>
          </w14:textFill>
        </w:rPr>
      </w:pPr>
      <w:r>
        <w:fldChar w:fldCharType="begin"/>
      </w:r>
      <w:r>
        <w:instrText xml:space="preserve"> HYPERLINK "https://www.evangelizatio.va/content/pcpne/es/attivita/gmdp/2025.html" </w:instrText>
      </w:r>
      <w:r>
        <w:fldChar w:fldCharType="separate"/>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t>https://www.evangelizatio.va/content/pcpne/es/attivita/gmdp/2025.html</w:t>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fldChar w:fldCharType="end"/>
      </w:r>
    </w:p>
    <w:p w14:paraId="73DB1AE8">
      <w:pPr>
        <w:autoSpaceDE w:val="0"/>
        <w:autoSpaceDN w:val="0"/>
        <w:adjustRightInd w:val="0"/>
        <w:ind w:left="1418"/>
        <w:rPr>
          <w:color w:val="1F497D" w:themeColor="text2"/>
          <w:sz w:val="36"/>
          <w:szCs w:val="36"/>
          <w14:textFill>
            <w14:solidFill>
              <w14:schemeClr w14:val="tx2"/>
            </w14:solidFill>
          </w14:textFill>
        </w:rPr>
      </w:pPr>
      <w:r>
        <w:rPr>
          <w:color w:val="1F497D" w:themeColor="text2"/>
          <w:sz w:val="36"/>
          <w:szCs w:val="36"/>
          <w14:textFill>
            <w14:solidFill>
              <w14:schemeClr w14:val="tx2"/>
            </w14:solidFill>
          </w14:textFill>
        </w:rPr>
        <w:t xml:space="preserve">Exhortación Ap. Dilexi te: </w:t>
      </w:r>
      <w:r>
        <w:fldChar w:fldCharType="begin"/>
      </w:r>
      <w:r>
        <w:instrText xml:space="preserve"> HYPERLINK "https://www.vatican.va/content/leo-xiv/es/apost_exhortations/documents/20251004-dilexi-te.html" </w:instrText>
      </w:r>
      <w:r>
        <w:fldChar w:fldCharType="separate"/>
      </w:r>
      <w:r>
        <w:rPr>
          <w:rStyle w:val="10"/>
          <w:color w:val="1F497D" w:themeColor="text2"/>
          <w:sz w:val="36"/>
          <w:szCs w:val="36"/>
          <w14:textFill>
            <w14:solidFill>
              <w14:schemeClr w14:val="tx2"/>
            </w14:solidFill>
          </w14:textFill>
        </w:rPr>
        <w:t>https://www.vatican.va/content/leo-xiv/es/apost_exhortations/documents/20251004-dilexi-te.html</w:t>
      </w:r>
      <w:r>
        <w:rPr>
          <w:rStyle w:val="10"/>
          <w:color w:val="1F497D" w:themeColor="text2"/>
          <w:sz w:val="36"/>
          <w:szCs w:val="36"/>
          <w14:textFill>
            <w14:solidFill>
              <w14:schemeClr w14:val="tx2"/>
            </w14:solidFill>
          </w14:textFill>
        </w:rPr>
        <w:fldChar w:fldCharType="end"/>
      </w:r>
    </w:p>
    <w:p w14:paraId="37A42327">
      <w:pPr>
        <w:autoSpaceDE w:val="0"/>
        <w:autoSpaceDN w:val="0"/>
        <w:adjustRightInd w:val="0"/>
        <w:ind w:left="1418"/>
        <w:rPr>
          <w:sz w:val="36"/>
          <w:szCs w:val="36"/>
        </w:rPr>
      </w:pPr>
    </w:p>
    <w:p w14:paraId="2EE56629">
      <w:pPr>
        <w:autoSpaceDE w:val="0"/>
        <w:autoSpaceDN w:val="0"/>
        <w:adjustRightInd w:val="0"/>
        <w:ind w:left="1418"/>
        <w:rPr>
          <w:rFonts w:asciiTheme="minorHAnsi" w:hAnsiTheme="minorHAnsi" w:eastAsiaTheme="minorHAnsi" w:cstheme="minorHAnsi"/>
          <w:color w:val="1F497D" w:themeColor="text2"/>
          <w:sz w:val="36"/>
          <w:szCs w:val="36"/>
          <w:lang w:eastAsia="en-US"/>
          <w14:textFill>
            <w14:solidFill>
              <w14:schemeClr w14:val="tx2"/>
            </w14:solidFill>
          </w14:textFill>
        </w:rPr>
      </w:pPr>
      <w:r>
        <w:rPr>
          <w:rFonts w:asciiTheme="minorHAnsi" w:hAnsiTheme="minorHAnsi" w:eastAsiaTheme="minorHAnsi" w:cstheme="minorHAnsi"/>
          <w:b/>
          <w:bCs/>
          <w:color w:val="1F497D" w:themeColor="text2"/>
          <w:sz w:val="36"/>
          <w:szCs w:val="36"/>
          <w:lang w:eastAsia="en-US"/>
          <w14:textFill>
            <w14:solidFill>
              <w14:schemeClr w14:val="tx2"/>
            </w14:solidFill>
          </w14:textFill>
        </w:rPr>
        <w:t xml:space="preserve">Unai Quirós y Fano: Abre tu ventana, Adviento 2025: </w:t>
      </w:r>
      <w:r>
        <w:fldChar w:fldCharType="begin"/>
      </w:r>
      <w:r>
        <w:instrText xml:space="preserve"> HYPERLINK "https://youtu.be/kzXzP6U0QfM" </w:instrText>
      </w:r>
      <w:r>
        <w:fldChar w:fldCharType="separate"/>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t>https://youtu.be/kzXzP6U0QfM</w:t>
      </w:r>
      <w:r>
        <w:rPr>
          <w:rStyle w:val="10"/>
          <w:rFonts w:asciiTheme="minorHAnsi" w:hAnsiTheme="minorHAnsi" w:eastAsiaTheme="minorHAnsi" w:cstheme="minorHAnsi"/>
          <w:color w:val="1F497D" w:themeColor="text2"/>
          <w:sz w:val="36"/>
          <w:szCs w:val="36"/>
          <w:lang w:eastAsia="en-US"/>
          <w14:textFill>
            <w14:solidFill>
              <w14:schemeClr w14:val="tx2"/>
            </w14:solidFill>
          </w14:textFill>
        </w:rPr>
        <w:fldChar w:fldCharType="end"/>
      </w:r>
    </w:p>
    <w:p w14:paraId="318D0850">
      <w:pPr>
        <w:autoSpaceDE w:val="0"/>
        <w:autoSpaceDN w:val="0"/>
        <w:adjustRightInd w:val="0"/>
        <w:ind w:left="1418"/>
        <w:rPr>
          <w:rFonts w:asciiTheme="minorHAnsi" w:hAnsiTheme="minorHAnsi" w:eastAsiaTheme="minorHAnsi" w:cstheme="minorHAnsi"/>
          <w:color w:val="1F497D" w:themeColor="text2"/>
          <w:sz w:val="36"/>
          <w:szCs w:val="36"/>
          <w:lang w:eastAsia="en-US"/>
          <w14:textFill>
            <w14:solidFill>
              <w14:schemeClr w14:val="tx2"/>
            </w14:solidFill>
          </w14:textFill>
        </w:rPr>
      </w:pPr>
      <w:r>
        <w:rPr>
          <w:rFonts w:asciiTheme="minorHAnsi" w:hAnsiTheme="minorHAnsi" w:eastAsiaTheme="minorHAnsi" w:cstheme="minorHAnsi"/>
          <w:color w:val="1F497D" w:themeColor="text2"/>
          <w:sz w:val="36"/>
          <w:szCs w:val="36"/>
          <w:lang w:eastAsia="en-US"/>
          <w14:textFill>
            <w14:solidFill>
              <w14:schemeClr w14:val="tx2"/>
            </w14:solidFill>
          </w14:textFill>
        </w:rPr>
        <w:t xml:space="preserve"> </w:t>
      </w:r>
    </w:p>
    <w:p w14:paraId="0A84C19A">
      <w:pPr>
        <w:spacing w:line="240" w:lineRule="atLeast"/>
        <w:ind w:left="1134" w:right="566" w:firstLine="284"/>
        <w:jc w:val="both"/>
        <w:rPr>
          <w:rFonts w:asciiTheme="minorHAnsi" w:hAnsiTheme="minorHAnsi" w:cstheme="minorHAnsi"/>
          <w:bCs/>
          <w:color w:val="1F497D"/>
          <w:sz w:val="36"/>
          <w:szCs w:val="36"/>
        </w:rPr>
      </w:pPr>
    </w:p>
    <w:p w14:paraId="0C3EDF50">
      <w:pPr>
        <w:ind w:left="1134" w:right="566" w:firstLine="284"/>
        <w:rPr>
          <w:rFonts w:asciiTheme="minorHAnsi" w:hAnsiTheme="minorHAnsi"/>
          <w:b/>
          <w:bCs/>
          <w:color w:val="1F497D" w:themeColor="text2"/>
          <w:sz w:val="36"/>
          <w:szCs w:val="36"/>
          <w14:textFill>
            <w14:solidFill>
              <w14:schemeClr w14:val="tx2"/>
            </w14:solidFill>
          </w14:textFill>
        </w:rPr>
      </w:pPr>
      <w:bookmarkStart w:id="3" w:name="_Hlk213844640"/>
      <w:r>
        <w:rPr>
          <w:rFonts w:asciiTheme="minorHAnsi" w:hAnsiTheme="minorHAnsi" w:cstheme="minorHAnsi"/>
          <w:color w:val="1F497D" w:themeColor="text2"/>
          <w:sz w:val="36"/>
          <w:szCs w:val="36"/>
          <w14:textFill>
            <w14:solidFill>
              <w14:schemeClr w14:val="tx2"/>
            </w14:solidFill>
          </w14:textFill>
        </w:rPr>
        <mc:AlternateContent>
          <mc:Choice Requires="wps">
            <w:drawing>
              <wp:anchor distT="0" distB="0" distL="114300" distR="114300" simplePos="0" relativeHeight="251659264" behindDoc="1" locked="0" layoutInCell="1" allowOverlap="1">
                <wp:simplePos x="0" y="0"/>
                <wp:positionH relativeFrom="column">
                  <wp:posOffset>4793615</wp:posOffset>
                </wp:positionH>
                <wp:positionV relativeFrom="paragraph">
                  <wp:posOffset>104140</wp:posOffset>
                </wp:positionV>
                <wp:extent cx="1899285" cy="2019300"/>
                <wp:effectExtent l="0" t="0" r="5715" b="0"/>
                <wp:wrapNone/>
                <wp:docPr id="7186" name="Oval 18" descr="C:\Documents and Settings\User\My Documents\_Mariasun\_1 DICIEMBRE 2012\JPG DIAPOSITIVAS\RELIGIOSAS\PElÍCULA NATIVITY Story\Jesús primer plano 55kb.JPG"/>
                <wp:cNvGraphicFramePr/>
                <a:graphic xmlns:a="http://schemas.openxmlformats.org/drawingml/2006/main">
                  <a:graphicData uri="http://schemas.microsoft.com/office/word/2010/wordprocessingShape">
                    <wps:wsp>
                      <wps:cNvSpPr>
                        <a:spLocks noChangeArrowheads="1"/>
                      </wps:cNvSpPr>
                      <wps:spPr bwMode="auto">
                        <a:xfrm>
                          <a:off x="0" y="0"/>
                          <a:ext cx="1899285" cy="2019300"/>
                        </a:xfrm>
                        <a:prstGeom prst="ellipse">
                          <a:avLst/>
                        </a:prstGeom>
                        <a:blipFill dpi="0" rotWithShape="0">
                          <a:blip r:embed="rId7"/>
                          <a:srcRect/>
                          <a:stretch>
                            <a:fillRect/>
                          </a:stretch>
                        </a:blipFill>
                        <a:ln w="9525">
                          <a:solidFill>
                            <a:srgbClr val="CCECFF"/>
                          </a:solidFill>
                          <a:round/>
                        </a:ln>
                        <a:effectLst/>
                      </wps:spPr>
                      <wps:bodyPr wrap="none" anchor="ctr"/>
                    </wps:wsp>
                  </a:graphicData>
                </a:graphic>
              </wp:anchor>
            </w:drawing>
          </mc:Choice>
          <mc:Fallback>
            <w:pict>
              <v:shape id="Oval 18" o:spid="_x0000_s1026" o:spt="3" alt="C:\Documents and Settings\User\My Documents\_Mariasun\_1 DICIEMBRE 2012\JPG DIAPOSITIVAS\RELIGIOSAS\PElÍCULA NATIVITY Story\Jesús primer plano 55kb.JPG" type="#_x0000_t3" style="position:absolute;left:0pt;margin-left:377.45pt;margin-top:8.2pt;height:159pt;width:149.55pt;mso-wrap-style:none;z-index:-251657216;v-text-anchor:middle;mso-width-relative:page;mso-height-relative:page;" filled="t" stroked="t" coordsize="21600,21600" o:gfxdata="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">
                <v:fill type="frame" on="t" o:title="C:\Documents and Settings\User\My Documents\_Mariasun\_1 DICIEMBRE 2012\JPG DIAPOSITIVAS\RELIGIOSAS\PElÍCULA NATIVITY Story\Jesús primer plano 55kb.JPG" focussize="0,0" recolor="t" r:id="rId7"/>
                <v:stroke color="#CCECFF" joinstyle="round"/>
                <v:imagedata o:title=""/>
                <o:lock v:ext="edit" aspectratio="f"/>
              </v:shape>
            </w:pict>
          </mc:Fallback>
        </mc:AlternateContent>
      </w:r>
      <w:r>
        <w:rPr>
          <w:rFonts w:asciiTheme="minorHAnsi" w:hAnsiTheme="minorHAnsi"/>
          <w:b/>
          <w:bCs/>
          <w:color w:val="1F497D" w:themeColor="text2"/>
          <w:sz w:val="36"/>
          <w:szCs w:val="36"/>
          <w14:textFill>
            <w14:solidFill>
              <w14:schemeClr w14:val="tx2"/>
            </w14:solidFill>
          </w14:textFill>
        </w:rPr>
        <w:t>TÚ</w:t>
      </w:r>
    </w:p>
    <w:p w14:paraId="6309B569">
      <w:pPr>
        <w:ind w:left="1418" w:right="566"/>
        <w:rPr>
          <w:rFonts w:asciiTheme="minorHAnsi" w:hAnsiTheme="minorHAnsi"/>
          <w:bCs/>
          <w:color w:val="1F497D" w:themeColor="text2"/>
          <w:sz w:val="36"/>
          <w:szCs w:val="36"/>
          <w14:textFill>
            <w14:solidFill>
              <w14:schemeClr w14:val="tx2"/>
            </w14:solidFill>
          </w14:textFill>
        </w:rPr>
      </w:pPr>
      <w:r>
        <w:rPr>
          <w:rFonts w:asciiTheme="minorHAnsi" w:hAnsiTheme="minorHAnsi"/>
          <w:bCs/>
          <w:color w:val="1F497D" w:themeColor="text2"/>
          <w:sz w:val="36"/>
          <w:szCs w:val="36"/>
          <w14:textFill>
            <w14:solidFill>
              <w14:schemeClr w14:val="tx2"/>
            </w14:solidFill>
          </w14:textFill>
        </w:rPr>
        <w:t>Tú conoces mi alma,</w:t>
      </w:r>
      <w:r>
        <w:rPr>
          <w:rFonts w:asciiTheme="minorHAnsi" w:hAnsiTheme="minorHAnsi"/>
          <w:bCs/>
          <w:color w:val="1F497D" w:themeColor="text2"/>
          <w:sz w:val="36"/>
          <w:szCs w:val="36"/>
          <w14:textFill>
            <w14:solidFill>
              <w14:schemeClr w14:val="tx2"/>
            </w14:solidFill>
          </w14:textFill>
        </w:rPr>
        <w:br w:type="textWrapping"/>
      </w:r>
      <w:r>
        <w:rPr>
          <w:rFonts w:asciiTheme="minorHAnsi" w:hAnsiTheme="minorHAnsi"/>
          <w:bCs/>
          <w:color w:val="1F497D" w:themeColor="text2"/>
          <w:sz w:val="36"/>
          <w:szCs w:val="36"/>
          <w14:textFill>
            <w14:solidFill>
              <w14:schemeClr w14:val="tx2"/>
            </w14:solidFill>
          </w14:textFill>
        </w:rPr>
        <w:t>Tú sabes todo lo que es preciso hacer en ella.</w:t>
      </w:r>
      <w:r>
        <w:rPr>
          <w:rFonts w:asciiTheme="minorHAnsi" w:hAnsiTheme="minorHAnsi"/>
          <w:bCs/>
          <w:color w:val="1F497D" w:themeColor="text2"/>
          <w:sz w:val="36"/>
          <w:szCs w:val="36"/>
          <w14:textFill>
            <w14:solidFill>
              <w14:schemeClr w14:val="tx2"/>
            </w14:solidFill>
          </w14:textFill>
        </w:rPr>
        <w:br w:type="textWrapping"/>
      </w:r>
      <w:r>
        <w:rPr>
          <w:rFonts w:asciiTheme="minorHAnsi" w:hAnsiTheme="minorHAnsi"/>
          <w:bCs/>
          <w:color w:val="1F497D" w:themeColor="text2"/>
          <w:sz w:val="36"/>
          <w:szCs w:val="36"/>
          <w14:textFill>
            <w14:solidFill>
              <w14:schemeClr w14:val="tx2"/>
            </w14:solidFill>
          </w14:textFill>
        </w:rPr>
        <w:t>Hazlo a tu modo.</w:t>
      </w:r>
      <w:r>
        <w:rPr>
          <w:rFonts w:asciiTheme="minorHAnsi" w:hAnsiTheme="minorHAnsi"/>
          <w:bCs/>
          <w:color w:val="1F497D" w:themeColor="text2"/>
          <w:sz w:val="36"/>
          <w:szCs w:val="36"/>
          <w14:textFill>
            <w14:solidFill>
              <w14:schemeClr w14:val="tx2"/>
            </w14:solidFill>
          </w14:textFill>
        </w:rPr>
        <w:br w:type="textWrapping"/>
      </w:r>
      <w:r>
        <w:rPr>
          <w:rFonts w:asciiTheme="minorHAnsi" w:hAnsiTheme="minorHAnsi"/>
          <w:bCs/>
          <w:color w:val="1F497D" w:themeColor="text2"/>
          <w:sz w:val="36"/>
          <w:szCs w:val="36"/>
          <w14:textFill>
            <w14:solidFill>
              <w14:schemeClr w14:val="tx2"/>
            </w14:solidFill>
          </w14:textFill>
        </w:rPr>
        <w:t>Atráeme a Ti, Dios mío.</w:t>
      </w:r>
      <w:r>
        <w:rPr>
          <w:rFonts w:asciiTheme="minorHAnsi" w:hAnsiTheme="minorHAnsi"/>
          <w:bCs/>
          <w:color w:val="1F497D" w:themeColor="text2"/>
          <w:sz w:val="36"/>
          <w:szCs w:val="36"/>
          <w14:textFill>
            <w14:solidFill>
              <w14:schemeClr w14:val="tx2"/>
            </w14:solidFill>
          </w14:textFill>
        </w:rPr>
        <w:br w:type="textWrapping"/>
      </w:r>
      <w:r>
        <w:rPr>
          <w:rFonts w:asciiTheme="minorHAnsi" w:hAnsiTheme="minorHAnsi"/>
          <w:bCs/>
          <w:color w:val="1F497D" w:themeColor="text2"/>
          <w:sz w:val="36"/>
          <w:szCs w:val="36"/>
          <w14:textFill>
            <w14:solidFill>
              <w14:schemeClr w14:val="tx2"/>
            </w14:solidFill>
          </w14:textFill>
        </w:rPr>
        <w:t>Lléname de puro amor a Ti.</w:t>
      </w:r>
      <w:r>
        <w:rPr>
          <w:rFonts w:asciiTheme="minorHAnsi" w:hAnsiTheme="minorHAnsi"/>
          <w:bCs/>
          <w:color w:val="1F497D" w:themeColor="text2"/>
          <w:sz w:val="36"/>
          <w:szCs w:val="36"/>
          <w14:textFill>
            <w14:solidFill>
              <w14:schemeClr w14:val="tx2"/>
            </w14:solidFill>
          </w14:textFill>
        </w:rPr>
        <w:br w:type="textWrapping"/>
      </w:r>
      <w:r>
        <w:rPr>
          <w:rFonts w:asciiTheme="minorHAnsi" w:hAnsiTheme="minorHAnsi"/>
          <w:bCs/>
          <w:color w:val="1F497D" w:themeColor="text2"/>
          <w:sz w:val="36"/>
          <w:szCs w:val="36"/>
          <w14:textFill>
            <w14:solidFill>
              <w14:schemeClr w14:val="tx2"/>
            </w14:solidFill>
          </w14:textFill>
        </w:rPr>
        <w:t xml:space="preserve">No permitas que jamás </w:t>
      </w:r>
      <w:r>
        <w:rPr>
          <w:rFonts w:asciiTheme="minorHAnsi" w:hAnsiTheme="minorHAnsi"/>
          <w:bCs/>
          <w:color w:val="1F497D" w:themeColor="text2"/>
          <w:sz w:val="36"/>
          <w:szCs w:val="36"/>
          <w14:textFill>
            <w14:solidFill>
              <w14:schemeClr w14:val="tx2"/>
            </w14:solidFill>
          </w14:textFill>
        </w:rPr>
        <w:br w:type="textWrapping"/>
      </w:r>
      <w:r>
        <w:rPr>
          <w:rFonts w:asciiTheme="minorHAnsi" w:hAnsiTheme="minorHAnsi"/>
          <w:bCs/>
          <w:color w:val="1F497D" w:themeColor="text2"/>
          <w:sz w:val="36"/>
          <w:szCs w:val="36"/>
          <w14:textFill>
            <w14:solidFill>
              <w14:schemeClr w14:val="tx2"/>
            </w14:solidFill>
          </w14:textFill>
        </w:rPr>
        <w:t>me aparte del camino de tu amor.</w:t>
      </w:r>
      <w:r>
        <w:rPr>
          <w:rFonts w:asciiTheme="minorHAnsi" w:hAnsiTheme="minorHAnsi"/>
          <w:bCs/>
          <w:color w:val="1F497D" w:themeColor="text2"/>
          <w:sz w:val="36"/>
          <w:szCs w:val="36"/>
          <w14:textFill>
            <w14:solidFill>
              <w14:schemeClr w14:val="tx2"/>
            </w14:solidFill>
          </w14:textFill>
        </w:rPr>
        <w:br w:type="textWrapping"/>
      </w:r>
      <w:r>
        <w:rPr>
          <w:rFonts w:asciiTheme="minorHAnsi" w:hAnsiTheme="minorHAnsi"/>
          <w:bCs/>
          <w:color w:val="1F497D" w:themeColor="text2"/>
          <w:sz w:val="36"/>
          <w:szCs w:val="36"/>
          <w14:textFill>
            <w14:solidFill>
              <w14:schemeClr w14:val="tx2"/>
            </w14:solidFill>
          </w14:textFill>
        </w:rPr>
        <w:t>Muéstramelo con claridad.</w:t>
      </w:r>
      <w:r>
        <w:rPr>
          <w:rFonts w:asciiTheme="minorHAnsi" w:hAnsiTheme="minorHAnsi"/>
          <w:bCs/>
          <w:color w:val="1F497D" w:themeColor="text2"/>
          <w:sz w:val="36"/>
          <w:szCs w:val="36"/>
          <w14:textFill>
            <w14:solidFill>
              <w14:schemeClr w14:val="tx2"/>
            </w14:solidFill>
          </w14:textFill>
        </w:rPr>
        <w:br w:type="textWrapping"/>
      </w:r>
      <w:r>
        <w:rPr>
          <w:rFonts w:asciiTheme="minorHAnsi" w:hAnsiTheme="minorHAnsi"/>
          <w:bCs/>
          <w:color w:val="1F497D" w:themeColor="text2"/>
          <w:sz w:val="36"/>
          <w:szCs w:val="36"/>
          <w14:textFill>
            <w14:solidFill>
              <w14:schemeClr w14:val="tx2"/>
            </w14:solidFill>
          </w14:textFill>
        </w:rPr>
        <w:t>Lo dejo todo en tus manos.</w:t>
      </w:r>
      <w:r>
        <w:rPr>
          <w:rFonts w:ascii="Calibri" w:hAnsi="Calibri"/>
          <w:color w:val="1F497D" w:themeColor="text2"/>
          <w:sz w:val="36"/>
          <w:szCs w:val="36"/>
          <w14:textFill>
            <w14:solidFill>
              <w14:schemeClr w14:val="tx2"/>
            </w14:solidFill>
          </w14:textFill>
        </w:rPr>
        <w:t xml:space="preserve"> </w:t>
      </w:r>
      <w:r>
        <w:rPr>
          <w:rFonts w:asciiTheme="minorHAnsi" w:hAnsiTheme="minorHAnsi"/>
          <w:bCs/>
          <w:color w:val="1F497D" w:themeColor="text2"/>
          <w:sz w:val="36"/>
          <w:szCs w:val="36"/>
          <w14:textFill>
            <w14:solidFill>
              <w14:schemeClr w14:val="tx2"/>
            </w14:solidFill>
          </w14:textFill>
        </w:rPr>
        <w:br w:type="textWrapping"/>
      </w:r>
      <w:r>
        <w:rPr>
          <w:rFonts w:asciiTheme="minorHAnsi" w:hAnsiTheme="minorHAnsi"/>
          <w:bCs/>
          <w:color w:val="1F497D" w:themeColor="text2"/>
          <w:sz w:val="36"/>
          <w:szCs w:val="36"/>
          <w14:textFill>
            <w14:solidFill>
              <w14:schemeClr w14:val="tx2"/>
            </w14:solidFill>
          </w14:textFill>
        </w:rPr>
        <w:t>No tendré miedo de nada,</w:t>
      </w:r>
      <w:r>
        <w:rPr>
          <w:rFonts w:asciiTheme="minorHAnsi" w:hAnsiTheme="minorHAnsi"/>
          <w:bCs/>
          <w:color w:val="1F497D" w:themeColor="text2"/>
          <w:sz w:val="36"/>
          <w:szCs w:val="36"/>
          <w14:textFill>
            <w14:solidFill>
              <w14:schemeClr w14:val="tx2"/>
            </w14:solidFill>
          </w14:textFill>
        </w:rPr>
        <w:br w:type="textWrapping"/>
      </w:r>
      <w:r>
        <w:rPr>
          <w:rFonts w:asciiTheme="minorHAnsi" w:hAnsiTheme="minorHAnsi"/>
          <w:bCs/>
          <w:color w:val="1F497D" w:themeColor="text2"/>
          <w:sz w:val="36"/>
          <w:szCs w:val="36"/>
          <w14:textFill>
            <w14:solidFill>
              <w14:schemeClr w14:val="tx2"/>
            </w14:solidFill>
          </w14:textFill>
        </w:rPr>
        <w:t xml:space="preserve">porque estaré siempre en tus manos </w:t>
      </w:r>
      <w:r>
        <w:rPr>
          <w:rFonts w:asciiTheme="minorHAnsi" w:hAnsiTheme="minorHAnsi"/>
          <w:bCs/>
          <w:color w:val="1F497D" w:themeColor="text2"/>
          <w:sz w:val="36"/>
          <w:szCs w:val="36"/>
          <w14:textFill>
            <w14:solidFill>
              <w14:schemeClr w14:val="tx2"/>
            </w14:solidFill>
          </w14:textFill>
        </w:rPr>
        <w:br w:type="textWrapping"/>
      </w:r>
      <w:r>
        <w:rPr>
          <w:rFonts w:asciiTheme="minorHAnsi" w:hAnsiTheme="minorHAnsi"/>
          <w:bCs/>
          <w:color w:val="1F497D" w:themeColor="text2"/>
          <w:sz w:val="36"/>
          <w:szCs w:val="36"/>
          <w14:textFill>
            <w14:solidFill>
              <w14:schemeClr w14:val="tx2"/>
            </w14:solidFill>
          </w14:textFill>
        </w:rPr>
        <w:t xml:space="preserve">y jamás te dejaré y jamás me dejarás.  </w:t>
      </w:r>
    </w:p>
    <w:p w14:paraId="06816393">
      <w:pPr>
        <w:ind w:left="1418" w:right="566"/>
        <w:rPr>
          <w:rFonts w:asciiTheme="minorHAnsi" w:hAnsiTheme="minorHAnsi"/>
          <w:bCs/>
          <w:i/>
          <w:iCs/>
          <w:color w:val="1F497D" w:themeColor="text2"/>
          <w:sz w:val="36"/>
          <w:szCs w:val="36"/>
          <w14:textFill>
            <w14:solidFill>
              <w14:schemeClr w14:val="tx2"/>
            </w14:solidFill>
          </w14:textFill>
        </w:rPr>
      </w:pPr>
      <w:r>
        <w:rPr>
          <w:rFonts w:asciiTheme="minorHAnsi" w:hAnsiTheme="minorHAnsi"/>
          <w:bCs/>
          <w:i/>
          <w:iCs/>
          <w:color w:val="1F497D" w:themeColor="text2"/>
          <w:sz w:val="36"/>
          <w:szCs w:val="36"/>
          <w14:textFill>
            <w14:solidFill>
              <w14:schemeClr w14:val="tx2"/>
            </w14:solidFill>
          </w14:textFill>
        </w:rPr>
        <w:t xml:space="preserve">Thomas Merton </w:t>
      </w:r>
    </w:p>
    <w:bookmarkEnd w:id="3"/>
    <w:p w14:paraId="2CD5BD7E">
      <w:pPr>
        <w:shd w:val="clear" w:color="auto" w:fill="FFFFFF" w:themeFill="background1"/>
        <w:spacing w:line="240" w:lineRule="atLeast"/>
        <w:ind w:left="1134" w:right="566" w:firstLine="284"/>
        <w:jc w:val="both"/>
        <w:rPr>
          <w:rFonts w:asciiTheme="minorHAnsi" w:hAnsiTheme="minorHAnsi" w:cstheme="minorHAnsi"/>
          <w:color w:val="20124D"/>
          <w:sz w:val="36"/>
          <w:szCs w:val="36"/>
          <w:shd w:val="clear" w:color="auto" w:fill="FFFFFF"/>
        </w:rPr>
      </w:pPr>
    </w:p>
    <w:p w14:paraId="388AE562">
      <w:pPr>
        <w:shd w:val="clear" w:color="auto" w:fill="FFFFFF" w:themeFill="background1"/>
        <w:spacing w:line="240" w:lineRule="atLeast"/>
        <w:ind w:left="1134" w:right="566" w:firstLine="284"/>
        <w:jc w:val="both"/>
        <w:rPr>
          <w:rFonts w:asciiTheme="minorHAnsi" w:hAnsiTheme="minorHAnsi"/>
          <w:b/>
          <w:color w:val="1F497D" w:themeColor="text2"/>
          <w:sz w:val="36"/>
          <w:szCs w:val="36"/>
          <w:lang/>
          <w14:textFill>
            <w14:solidFill>
              <w14:schemeClr w14:val="tx2"/>
            </w14:solidFill>
          </w14:textFill>
        </w:rPr>
      </w:pPr>
      <w:r>
        <w:rPr>
          <w:sz w:val="36"/>
          <w:szCs w:val="36"/>
        </w:rPr>
        <w:drawing>
          <wp:anchor distT="0" distB="0" distL="114300" distR="114300" simplePos="0" relativeHeight="251660288" behindDoc="1" locked="0" layoutInCell="1" allowOverlap="1">
            <wp:simplePos x="0" y="0"/>
            <wp:positionH relativeFrom="column">
              <wp:posOffset>1877060</wp:posOffset>
            </wp:positionH>
            <wp:positionV relativeFrom="paragraph">
              <wp:posOffset>53340</wp:posOffset>
            </wp:positionV>
            <wp:extent cx="3761105" cy="1880870"/>
            <wp:effectExtent l="0" t="0" r="0" b="5715"/>
            <wp:wrapTight wrapText="bothSides">
              <wp:wrapPolygon>
                <wp:start x="0" y="0"/>
                <wp:lineTo x="0" y="21447"/>
                <wp:lineTo x="21443" y="21447"/>
                <wp:lineTo x="21443" y="0"/>
                <wp:lineTo x="0" y="0"/>
              </wp:wrapPolygon>
            </wp:wrapTight>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761117" cy="1880559"/>
                    </a:xfrm>
                    <a:prstGeom prst="rect">
                      <a:avLst/>
                    </a:prstGeom>
                    <a:noFill/>
                    <a:ln>
                      <a:noFill/>
                    </a:ln>
                  </pic:spPr>
                </pic:pic>
              </a:graphicData>
            </a:graphic>
          </wp:anchor>
        </w:drawing>
      </w:r>
    </w:p>
    <w:sectPr>
      <w:pgSz w:w="11906" w:h="16838"/>
      <w:pgMar w:top="709" w:right="0" w:bottom="426" w:left="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TimesNewRomanPS">
    <w:altName w:val="Times New Roman"/>
    <w:panose1 w:val="00000000000000000000"/>
    <w:charset w:val="0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043"/>
    <w:rsid w:val="00005C38"/>
    <w:rsid w:val="000101DE"/>
    <w:rsid w:val="0001451B"/>
    <w:rsid w:val="00022180"/>
    <w:rsid w:val="0002429C"/>
    <w:rsid w:val="00030ABB"/>
    <w:rsid w:val="00062339"/>
    <w:rsid w:val="0006768C"/>
    <w:rsid w:val="00074CEB"/>
    <w:rsid w:val="00091876"/>
    <w:rsid w:val="000D5959"/>
    <w:rsid w:val="000E4872"/>
    <w:rsid w:val="00104F56"/>
    <w:rsid w:val="001203CB"/>
    <w:rsid w:val="00126740"/>
    <w:rsid w:val="0014198B"/>
    <w:rsid w:val="00156909"/>
    <w:rsid w:val="00157BF5"/>
    <w:rsid w:val="00163B8B"/>
    <w:rsid w:val="00164271"/>
    <w:rsid w:val="0017105D"/>
    <w:rsid w:val="001774B5"/>
    <w:rsid w:val="00180518"/>
    <w:rsid w:val="001806C1"/>
    <w:rsid w:val="00183289"/>
    <w:rsid w:val="0019417E"/>
    <w:rsid w:val="001945E1"/>
    <w:rsid w:val="001C4C61"/>
    <w:rsid w:val="001E4943"/>
    <w:rsid w:val="001E7DC9"/>
    <w:rsid w:val="001F429B"/>
    <w:rsid w:val="00217D7D"/>
    <w:rsid w:val="00285F47"/>
    <w:rsid w:val="00294CA5"/>
    <w:rsid w:val="002A4616"/>
    <w:rsid w:val="002B5BDA"/>
    <w:rsid w:val="002B7F9A"/>
    <w:rsid w:val="002D0067"/>
    <w:rsid w:val="002D0CA5"/>
    <w:rsid w:val="002D1B7A"/>
    <w:rsid w:val="002F106B"/>
    <w:rsid w:val="00323248"/>
    <w:rsid w:val="003A0C39"/>
    <w:rsid w:val="003C1137"/>
    <w:rsid w:val="003C48CE"/>
    <w:rsid w:val="003C4A38"/>
    <w:rsid w:val="00400306"/>
    <w:rsid w:val="00416A4F"/>
    <w:rsid w:val="00420F03"/>
    <w:rsid w:val="004260A0"/>
    <w:rsid w:val="004506F3"/>
    <w:rsid w:val="00456DB8"/>
    <w:rsid w:val="00457734"/>
    <w:rsid w:val="00474E75"/>
    <w:rsid w:val="004769AB"/>
    <w:rsid w:val="0048074A"/>
    <w:rsid w:val="004901CC"/>
    <w:rsid w:val="0049792C"/>
    <w:rsid w:val="004A5C85"/>
    <w:rsid w:val="004B2751"/>
    <w:rsid w:val="004B7C6F"/>
    <w:rsid w:val="004D51F7"/>
    <w:rsid w:val="004E3451"/>
    <w:rsid w:val="004F1F46"/>
    <w:rsid w:val="0051535F"/>
    <w:rsid w:val="005238C5"/>
    <w:rsid w:val="005447B6"/>
    <w:rsid w:val="0056501F"/>
    <w:rsid w:val="0056692C"/>
    <w:rsid w:val="005679C1"/>
    <w:rsid w:val="00572045"/>
    <w:rsid w:val="0058221D"/>
    <w:rsid w:val="00586705"/>
    <w:rsid w:val="0059733F"/>
    <w:rsid w:val="005B520D"/>
    <w:rsid w:val="005F757E"/>
    <w:rsid w:val="006002AD"/>
    <w:rsid w:val="0063124B"/>
    <w:rsid w:val="006B27DF"/>
    <w:rsid w:val="006B73E8"/>
    <w:rsid w:val="006E029E"/>
    <w:rsid w:val="006F13CA"/>
    <w:rsid w:val="0070364E"/>
    <w:rsid w:val="00705C45"/>
    <w:rsid w:val="0072711A"/>
    <w:rsid w:val="00740806"/>
    <w:rsid w:val="00762FAA"/>
    <w:rsid w:val="00771006"/>
    <w:rsid w:val="007C604B"/>
    <w:rsid w:val="007D6174"/>
    <w:rsid w:val="007F0AB1"/>
    <w:rsid w:val="007F14BA"/>
    <w:rsid w:val="007F28FE"/>
    <w:rsid w:val="007F721E"/>
    <w:rsid w:val="00805BF8"/>
    <w:rsid w:val="00815190"/>
    <w:rsid w:val="00871DB0"/>
    <w:rsid w:val="008A3E12"/>
    <w:rsid w:val="008A49EC"/>
    <w:rsid w:val="008B0043"/>
    <w:rsid w:val="008D6E25"/>
    <w:rsid w:val="008E6530"/>
    <w:rsid w:val="00905685"/>
    <w:rsid w:val="00964645"/>
    <w:rsid w:val="00965229"/>
    <w:rsid w:val="0098514D"/>
    <w:rsid w:val="00990398"/>
    <w:rsid w:val="00995258"/>
    <w:rsid w:val="009D3DC1"/>
    <w:rsid w:val="009E6839"/>
    <w:rsid w:val="009F6FB1"/>
    <w:rsid w:val="00A00DE6"/>
    <w:rsid w:val="00A34CD1"/>
    <w:rsid w:val="00A37FB8"/>
    <w:rsid w:val="00A70778"/>
    <w:rsid w:val="00A743B7"/>
    <w:rsid w:val="00AD4831"/>
    <w:rsid w:val="00B03E7F"/>
    <w:rsid w:val="00B104AA"/>
    <w:rsid w:val="00BA4119"/>
    <w:rsid w:val="00BD15C0"/>
    <w:rsid w:val="00BE01B5"/>
    <w:rsid w:val="00C07088"/>
    <w:rsid w:val="00C17AA8"/>
    <w:rsid w:val="00C62505"/>
    <w:rsid w:val="00C71C0C"/>
    <w:rsid w:val="00CB3EC8"/>
    <w:rsid w:val="00CB40C7"/>
    <w:rsid w:val="00D022E4"/>
    <w:rsid w:val="00D451A8"/>
    <w:rsid w:val="00D52366"/>
    <w:rsid w:val="00D5314F"/>
    <w:rsid w:val="00D551AB"/>
    <w:rsid w:val="00D6366A"/>
    <w:rsid w:val="00DA6D61"/>
    <w:rsid w:val="00DB5C49"/>
    <w:rsid w:val="00DC47A2"/>
    <w:rsid w:val="00DF14E8"/>
    <w:rsid w:val="00DF1E91"/>
    <w:rsid w:val="00E01DBD"/>
    <w:rsid w:val="00E04BE1"/>
    <w:rsid w:val="00E14980"/>
    <w:rsid w:val="00E33F86"/>
    <w:rsid w:val="00E34557"/>
    <w:rsid w:val="00E72933"/>
    <w:rsid w:val="00E86A6D"/>
    <w:rsid w:val="00EB36EB"/>
    <w:rsid w:val="00EC1F31"/>
    <w:rsid w:val="00ED00C5"/>
    <w:rsid w:val="00ED6ED1"/>
    <w:rsid w:val="00F95394"/>
    <w:rsid w:val="00FA2F10"/>
    <w:rsid w:val="00FA41EF"/>
    <w:rsid w:val="34FB45AC"/>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semiHidden="0" w:name="heading 7"/>
    <w:lsdException w:qFormat="1"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qFormat="1" w:unhideWhenUsed="0" w:uiPriority="0" w:semiHidden="0"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s-ES" w:eastAsia="es-ES" w:bidi="ar-SA"/>
    </w:rPr>
  </w:style>
  <w:style w:type="paragraph" w:styleId="2">
    <w:name w:val="heading 1"/>
    <w:basedOn w:val="1"/>
    <w:next w:val="1"/>
    <w:link w:val="29"/>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3"/>
    <w:basedOn w:val="1"/>
    <w:next w:val="1"/>
    <w:link w:val="27"/>
    <w:semiHidden/>
    <w:unhideWhenUsed/>
    <w:qFormat/>
    <w:uiPriority w:val="9"/>
    <w:pPr>
      <w:keepNext/>
      <w:keepLines/>
      <w:spacing w:before="40"/>
      <w:outlineLvl w:val="2"/>
    </w:pPr>
    <w:rPr>
      <w:rFonts w:asciiTheme="majorHAnsi" w:hAnsiTheme="majorHAnsi" w:eastAsiaTheme="majorEastAsia" w:cstheme="majorBidi"/>
      <w:color w:val="254061" w:themeColor="accent1" w:themeShade="80"/>
    </w:rPr>
  </w:style>
  <w:style w:type="paragraph" w:styleId="4">
    <w:name w:val="heading 5"/>
    <w:basedOn w:val="1"/>
    <w:next w:val="1"/>
    <w:link w:val="20"/>
    <w:qFormat/>
    <w:uiPriority w:val="0"/>
    <w:pPr>
      <w:keepNext/>
      <w:ind w:left="708"/>
      <w:jc w:val="both"/>
      <w:outlineLvl w:val="4"/>
    </w:pPr>
    <w:rPr>
      <w:rFonts w:ascii="Comic Sans MS" w:hAnsi="Comic Sans MS" w:eastAsia="Arial Unicode MS" w:cs="Arial Unicode MS"/>
      <w:b/>
      <w:szCs w:val="20"/>
      <w:lang/>
    </w:rPr>
  </w:style>
  <w:style w:type="paragraph" w:styleId="5">
    <w:name w:val="heading 7"/>
    <w:basedOn w:val="1"/>
    <w:next w:val="1"/>
    <w:link w:val="21"/>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6">
    <w:name w:val="heading 8"/>
    <w:basedOn w:val="1"/>
    <w:next w:val="1"/>
    <w:link w:val="24"/>
    <w:unhideWhenUsed/>
    <w:qFormat/>
    <w:uiPriority w:val="9"/>
    <w:pPr>
      <w:keepNext/>
      <w:keepLines/>
      <w:spacing w:before="200"/>
      <w:outlineLvl w:val="7"/>
    </w:pPr>
    <w:rPr>
      <w:rFonts w:asciiTheme="majorHAnsi" w:hAnsiTheme="majorHAnsi" w:eastAsiaTheme="majorEastAsia" w:cstheme="majorBidi"/>
      <w:color w:val="404040" w:themeColor="text1" w:themeTint="BF"/>
      <w:sz w:val="20"/>
      <w:szCs w:val="20"/>
      <w14:textFill>
        <w14:solidFill>
          <w14:schemeClr w14:val="tx1">
            <w14:lumMod w14:val="75000"/>
            <w14:lumOff w14:val="25000"/>
          </w14:schemeClr>
        </w14:solidFill>
      </w14:textFill>
    </w:rPr>
  </w:style>
  <w:style w:type="character" w:default="1" w:styleId="7">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Emphasis"/>
    <w:basedOn w:val="7"/>
    <w:qFormat/>
    <w:uiPriority w:val="20"/>
    <w:rPr>
      <w:i/>
      <w:iCs/>
    </w:rPr>
  </w:style>
  <w:style w:type="character" w:styleId="10">
    <w:name w:val="Hyperlink"/>
    <w:basedOn w:val="7"/>
    <w:qFormat/>
    <w:uiPriority w:val="0"/>
    <w:rPr>
      <w:color w:val="000000"/>
      <w:u w:val="single"/>
    </w:rPr>
  </w:style>
  <w:style w:type="character" w:styleId="11">
    <w:name w:val="FollowedHyperlink"/>
    <w:basedOn w:val="7"/>
    <w:semiHidden/>
    <w:unhideWhenUsed/>
    <w:qFormat/>
    <w:uiPriority w:val="99"/>
    <w:rPr>
      <w:color w:val="800080" w:themeColor="followedHyperlink"/>
      <w:u w:val="single"/>
      <w14:textFill>
        <w14:solidFill>
          <w14:schemeClr w14:val="folHlink"/>
        </w14:solidFill>
      </w14:textFill>
    </w:rPr>
  </w:style>
  <w:style w:type="character" w:styleId="12">
    <w:name w:val="Strong"/>
    <w:basedOn w:val="7"/>
    <w:qFormat/>
    <w:uiPriority w:val="22"/>
    <w:rPr>
      <w:b/>
      <w:bCs/>
    </w:rPr>
  </w:style>
  <w:style w:type="paragraph" w:styleId="13">
    <w:name w:val="Balloon Text"/>
    <w:basedOn w:val="1"/>
    <w:link w:val="18"/>
    <w:semiHidden/>
    <w:unhideWhenUsed/>
    <w:qFormat/>
    <w:uiPriority w:val="99"/>
    <w:rPr>
      <w:rFonts w:ascii="Tahoma" w:hAnsi="Tahoma" w:cs="Tahoma"/>
      <w:sz w:val="16"/>
      <w:szCs w:val="16"/>
    </w:rPr>
  </w:style>
  <w:style w:type="paragraph" w:styleId="14">
    <w:name w:val="Body Text 2"/>
    <w:basedOn w:val="1"/>
    <w:link w:val="30"/>
    <w:uiPriority w:val="0"/>
    <w:pPr>
      <w:spacing w:before="100" w:beforeAutospacing="1" w:after="100" w:afterAutospacing="1"/>
    </w:pPr>
    <w:rPr>
      <w:rFonts w:ascii="Arial Unicode MS" w:hAnsi="Arial Unicode MS" w:eastAsia="Arial Unicode MS" w:cs="Arial Unicode MS"/>
    </w:rPr>
  </w:style>
  <w:style w:type="paragraph" w:styleId="15">
    <w:name w:val="Normal (Web)"/>
    <w:basedOn w:val="1"/>
    <w:qFormat/>
    <w:uiPriority w:val="99"/>
    <w:pPr>
      <w:spacing w:before="100" w:beforeAutospacing="1" w:after="100" w:afterAutospacing="1"/>
    </w:pPr>
    <w:rPr>
      <w:rFonts w:ascii="Arial Unicode MS" w:hAnsi="Arial Unicode MS" w:eastAsia="Arial Unicode MS" w:cs="Arial Unicode MS"/>
    </w:rPr>
  </w:style>
  <w:style w:type="paragraph" w:styleId="16">
    <w:name w:val="Block Text"/>
    <w:basedOn w:val="1"/>
    <w:qFormat/>
    <w:uiPriority w:val="0"/>
    <w:pPr>
      <w:tabs>
        <w:tab w:val="left" w:pos="11520"/>
      </w:tabs>
      <w:ind w:left="1080" w:right="720" w:firstLine="180"/>
      <w:jc w:val="both"/>
    </w:pPr>
    <w:rPr>
      <w:sz w:val="20"/>
    </w:rPr>
  </w:style>
  <w:style w:type="paragraph" w:customStyle="1" w:styleId="17">
    <w:name w:val="Estándar"/>
    <w:qFormat/>
    <w:uiPriority w:val="0"/>
    <w:pPr>
      <w:snapToGrid w:val="0"/>
      <w:spacing w:after="0" w:line="240" w:lineRule="auto"/>
    </w:pPr>
    <w:rPr>
      <w:rFonts w:ascii="TimesNewRomanPS" w:hAnsi="TimesNewRomanPS" w:eastAsia="Times New Roman" w:cs="Times New Roman"/>
      <w:color w:val="000000"/>
      <w:sz w:val="28"/>
      <w:szCs w:val="20"/>
      <w:lang w:val="es-ES" w:eastAsia="es-ES" w:bidi="ar-SA"/>
    </w:rPr>
  </w:style>
  <w:style w:type="character" w:customStyle="1" w:styleId="18">
    <w:name w:val="Texto de globo Car"/>
    <w:basedOn w:val="7"/>
    <w:link w:val="13"/>
    <w:semiHidden/>
    <w:qFormat/>
    <w:uiPriority w:val="99"/>
    <w:rPr>
      <w:rFonts w:ascii="Tahoma" w:hAnsi="Tahoma" w:eastAsia="Times New Roman" w:cs="Tahoma"/>
      <w:sz w:val="16"/>
      <w:szCs w:val="16"/>
      <w:lang w:eastAsia="es-ES"/>
    </w:rPr>
  </w:style>
  <w:style w:type="paragraph" w:styleId="19">
    <w:name w:val="List Paragraph"/>
    <w:basedOn w:val="1"/>
    <w:qFormat/>
    <w:uiPriority w:val="34"/>
    <w:pPr>
      <w:ind w:left="720"/>
      <w:contextualSpacing/>
    </w:pPr>
  </w:style>
  <w:style w:type="character" w:customStyle="1" w:styleId="20">
    <w:name w:val="Título 5 Car"/>
    <w:basedOn w:val="7"/>
    <w:link w:val="4"/>
    <w:qFormat/>
    <w:uiPriority w:val="0"/>
    <w:rPr>
      <w:rFonts w:ascii="Comic Sans MS" w:hAnsi="Comic Sans MS" w:eastAsia="Arial Unicode MS" w:cs="Arial Unicode MS"/>
      <w:b/>
      <w:sz w:val="24"/>
      <w:szCs w:val="20"/>
      <w:lang w:eastAsia="es-ES"/>
    </w:rPr>
  </w:style>
  <w:style w:type="character" w:customStyle="1" w:styleId="21">
    <w:name w:val="Título 7 Car"/>
    <w:basedOn w:val="7"/>
    <w:link w:val="5"/>
    <w:qFormat/>
    <w:uiPriority w:val="9"/>
    <w:rPr>
      <w:rFonts w:asciiTheme="majorHAnsi" w:hAnsiTheme="majorHAnsi" w:eastAsiaTheme="majorEastAsia" w:cstheme="majorBidi"/>
      <w:i/>
      <w:iCs/>
      <w:color w:val="404040" w:themeColor="text1" w:themeTint="BF"/>
      <w:sz w:val="24"/>
      <w:szCs w:val="24"/>
      <w:lang w:eastAsia="es-ES"/>
      <w14:textFill>
        <w14:solidFill>
          <w14:schemeClr w14:val="tx1">
            <w14:lumMod w14:val="75000"/>
            <w14:lumOff w14:val="25000"/>
          </w14:schemeClr>
        </w14:solidFill>
      </w14:textFill>
    </w:rPr>
  </w:style>
  <w:style w:type="paragraph" w:customStyle="1" w:styleId="22">
    <w:name w:val="texto"/>
    <w:basedOn w:val="1"/>
    <w:qFormat/>
    <w:uiPriority w:val="0"/>
    <w:pPr>
      <w:spacing w:before="100" w:beforeAutospacing="1" w:after="100" w:afterAutospacing="1" w:line="285" w:lineRule="atLeast"/>
    </w:pPr>
    <w:rPr>
      <w:rFonts w:ascii="Arial" w:hAnsi="Arial" w:cs="Arial"/>
      <w:color w:val="000000"/>
      <w:sz w:val="21"/>
      <w:szCs w:val="21"/>
    </w:rPr>
  </w:style>
  <w:style w:type="character" w:customStyle="1" w:styleId="23">
    <w:name w:val="watch-title"/>
    <w:basedOn w:val="7"/>
    <w:qFormat/>
    <w:uiPriority w:val="0"/>
  </w:style>
  <w:style w:type="character" w:customStyle="1" w:styleId="24">
    <w:name w:val="Título 8 Car"/>
    <w:basedOn w:val="7"/>
    <w:link w:val="6"/>
    <w:qFormat/>
    <w:uiPriority w:val="9"/>
    <w:rPr>
      <w:rFonts w:asciiTheme="majorHAnsi" w:hAnsiTheme="majorHAnsi" w:eastAsiaTheme="majorEastAsia" w:cstheme="majorBidi"/>
      <w:color w:val="404040" w:themeColor="text1" w:themeTint="BF"/>
      <w:sz w:val="20"/>
      <w:szCs w:val="20"/>
      <w:lang w:eastAsia="es-ES"/>
      <w14:textFill>
        <w14:solidFill>
          <w14:schemeClr w14:val="tx1">
            <w14:lumMod w14:val="75000"/>
            <w14:lumOff w14:val="25000"/>
          </w14:schemeClr>
        </w14:solidFill>
      </w14:textFill>
    </w:rPr>
  </w:style>
  <w:style w:type="character" w:customStyle="1" w:styleId="25">
    <w:name w:val="usercontent"/>
    <w:basedOn w:val="7"/>
    <w:qFormat/>
    <w:uiPriority w:val="0"/>
  </w:style>
  <w:style w:type="character" w:customStyle="1" w:styleId="26">
    <w:name w:val="Mención sin resolver1"/>
    <w:basedOn w:val="7"/>
    <w:semiHidden/>
    <w:unhideWhenUsed/>
    <w:qFormat/>
    <w:uiPriority w:val="99"/>
    <w:rPr>
      <w:color w:val="605E5C"/>
      <w:shd w:val="clear" w:color="auto" w:fill="E1DFDD"/>
    </w:rPr>
  </w:style>
  <w:style w:type="character" w:customStyle="1" w:styleId="27">
    <w:name w:val="Título 3 Car"/>
    <w:basedOn w:val="7"/>
    <w:link w:val="3"/>
    <w:semiHidden/>
    <w:qFormat/>
    <w:uiPriority w:val="9"/>
    <w:rPr>
      <w:rFonts w:asciiTheme="majorHAnsi" w:hAnsiTheme="majorHAnsi" w:eastAsiaTheme="majorEastAsia" w:cstheme="majorBidi"/>
      <w:color w:val="254061" w:themeColor="accent1" w:themeShade="80"/>
      <w:sz w:val="24"/>
      <w:szCs w:val="24"/>
      <w:lang w:eastAsia="es-ES"/>
    </w:rPr>
  </w:style>
  <w:style w:type="character" w:customStyle="1" w:styleId="28">
    <w:name w:val="Mención sin resolver2"/>
    <w:basedOn w:val="7"/>
    <w:semiHidden/>
    <w:unhideWhenUsed/>
    <w:qFormat/>
    <w:uiPriority w:val="99"/>
    <w:rPr>
      <w:color w:val="605E5C"/>
      <w:shd w:val="clear" w:color="auto" w:fill="E1DFDD"/>
    </w:rPr>
  </w:style>
  <w:style w:type="character" w:customStyle="1" w:styleId="29">
    <w:name w:val="Título 1 Car"/>
    <w:basedOn w:val="7"/>
    <w:link w:val="2"/>
    <w:qFormat/>
    <w:uiPriority w:val="9"/>
    <w:rPr>
      <w:rFonts w:asciiTheme="majorHAnsi" w:hAnsiTheme="majorHAnsi" w:eastAsiaTheme="majorEastAsia" w:cstheme="majorBidi"/>
      <w:b/>
      <w:bCs/>
      <w:color w:val="376092" w:themeColor="accent1" w:themeShade="BF"/>
      <w:sz w:val="28"/>
      <w:szCs w:val="28"/>
      <w:lang w:eastAsia="es-ES"/>
    </w:rPr>
  </w:style>
  <w:style w:type="character" w:customStyle="1" w:styleId="30">
    <w:name w:val="Texto independiente 2 Car"/>
    <w:basedOn w:val="7"/>
    <w:link w:val="14"/>
    <w:uiPriority w:val="0"/>
    <w:rPr>
      <w:rFonts w:ascii="Arial Unicode MS" w:hAnsi="Arial Unicode MS" w:eastAsia="Arial Unicode MS" w:cs="Arial Unicode MS"/>
      <w:sz w:val="24"/>
      <w:szCs w:val="24"/>
      <w:lang w:eastAsia="es-ES"/>
    </w:rPr>
  </w:style>
  <w:style w:type="character" w:customStyle="1" w:styleId="31">
    <w:name w:val="Unresolved Mention"/>
    <w:basedOn w:val="7"/>
    <w:semiHidden/>
    <w:unhideWhenUsed/>
    <w:uiPriority w:val="99"/>
    <w:rPr>
      <w:color w:val="605E5C"/>
      <w:shd w:val="clear" w:color="auto" w:fill="E1DFDD"/>
    </w:rPr>
  </w:style>
  <w:style w:type="paragraph" w:customStyle="1" w:styleId="32">
    <w:name w:val="Defaul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s-E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4BDD078-827E-4348-B8C8-F7EF980290C5}">
  <ds:schemaRefs/>
</ds:datastoreItem>
</file>

<file path=docProps/app.xml><?xml version="1.0" encoding="utf-8"?>
<Properties xmlns="http://schemas.openxmlformats.org/officeDocument/2006/extended-properties" xmlns:vt="http://schemas.openxmlformats.org/officeDocument/2006/docPropsVTypes">
  <Template>Normal</Template>
  <Pages>4</Pages>
  <Words>780</Words>
  <Characters>4293</Characters>
  <Lines>35</Lines>
  <Paragraphs>10</Paragraphs>
  <TotalTime>412</TotalTime>
  <ScaleCrop>false</ScaleCrop>
  <LinksUpToDate>false</LinksUpToDate>
  <CharactersWithSpaces>5063</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2023-12-12T11:49:00Z</dcterms:created>
  <dc:creator>Catequesis</dc:creator>
  <cp:lastModifiedBy>marga</cp:lastModifiedBy>
  <cp:lastPrinted>2025-11-05T12:40:00Z</cp:lastPrinted>
  <dcterms:modified xsi:type="dcterms:W3CDTF">2025-11-12T18:35:50Z</dcterms:modified>
  <cp:revision>135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BCBCA9E3B8CD452CB47DA56B71D72E00_13</vt:lpwstr>
  </property>
</Properties>
</file>