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273F0"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-755015</wp:posOffset>
            </wp:positionH>
            <wp:positionV relativeFrom="margin">
              <wp:posOffset>-1026795</wp:posOffset>
            </wp:positionV>
            <wp:extent cx="10370185" cy="5882640"/>
            <wp:effectExtent l="0" t="0" r="0" b="3810"/>
            <wp:wrapSquare wrapText="bothSides"/>
            <wp:docPr id="2" name="Imagen 1" descr="Gr fico del Domingo del Tiempo Ordinario 30 Ciclo C para colorear. Gr ficos  y dibujos alusivos al evangelio para todos los domingos y fiestas del a o  lit rgico. Liturgia. Subisidios para la celebraci n 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Gr fico del Domingo del Tiempo Ordinario 30 Ciclo C para colorear. Gr ficos  y dibujos alusivos al evangelio para todos los domingos y fiestas del a o  lit rgico. Liturgia. Subisidios para la celebraci n de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70185" cy="588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7173595</wp:posOffset>
                </wp:positionH>
                <wp:positionV relativeFrom="margin">
                  <wp:posOffset>4970145</wp:posOffset>
                </wp:positionV>
                <wp:extent cx="2486025" cy="1261110"/>
                <wp:effectExtent l="57150" t="38100" r="85725" b="9144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261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C30685C">
                            <w:pPr>
                              <w:pStyle w:val="16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“EL AFLIGIDO</w:t>
                            </w:r>
                          </w:p>
                          <w:p w14:paraId="11D63773">
                            <w:pPr>
                              <w:pStyle w:val="16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INVOCÓ AL SEÑOR, </w:t>
                            </w:r>
                          </w:p>
                          <w:p w14:paraId="50C1C6C1">
                            <w:pPr>
                              <w:pStyle w:val="16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Y ÉL LO ESCUCHÓ”</w:t>
                            </w:r>
                          </w:p>
                          <w:p w14:paraId="34F2AFA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Salmo 33</w:t>
                            </w:r>
                          </w:p>
                          <w:p w14:paraId="5D4A90AF">
                            <w:pPr>
                              <w:pStyle w:val="16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85pt;margin-top:391.35pt;height:99.3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CW0igZ1wAAAA0BAAAPAAAAAAAAAAEA&#10;IAAAACIAAABkcnMvZG93bnJldi54bWxQSwECFAAUAAAACACHTuJAJE+KHC0DAABEBwAADgAAAAAA&#10;AAABACAAAAAmAQAAZHJzL2Uyb0RvYy54bWxQSwUGAAAAAAYABgBZAQAAxQ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4C30685C">
                      <w:pPr>
                        <w:pStyle w:val="16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“EL AFLIGIDO</w:t>
                      </w:r>
                    </w:p>
                    <w:p w14:paraId="11D63773">
                      <w:pPr>
                        <w:pStyle w:val="16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INVOCÓ AL SEÑOR, </w:t>
                      </w:r>
                    </w:p>
                    <w:p w14:paraId="50C1C6C1">
                      <w:pPr>
                        <w:pStyle w:val="16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Y ÉL LO ESCUCHÓ”</w:t>
                      </w:r>
                    </w:p>
                    <w:p w14:paraId="34F2AFA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Salmo 33</w:t>
                      </w:r>
                    </w:p>
                    <w:p w14:paraId="5D4A90AF">
                      <w:pPr>
                        <w:pStyle w:val="16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5512435</wp:posOffset>
                </wp:positionH>
                <wp:positionV relativeFrom="page">
                  <wp:posOffset>6019800</wp:posOffset>
                </wp:positionV>
                <wp:extent cx="1571625" cy="1276350"/>
                <wp:effectExtent l="57150" t="38100" r="85725" b="95250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ACAE72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26</w:t>
                            </w:r>
                          </w:p>
                          <w:p w14:paraId="2DAD2CF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OCTUBRE</w:t>
                            </w:r>
                          </w:p>
                          <w:p w14:paraId="67A312F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05pt;margin-top:474pt;height:100.5pt;width:123.75pt;mso-position-horizontal-relative:margin;mso-position-vertical-relative:page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Aelh3fYAAAADQEAAA8A&#10;AAAAAAAAAQAgAAAAIgAAAGRycy9kb3ducmV2LnhtbFBLAQIUABQAAAAIAIdO4kA6dwJMNAMAAFQH&#10;AAAOAAAAAAAAAAEAIAAAACcBAABkcnMvZTJvRG9jLnhtbFBLBQYAAAAABgAGAFkBAADN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AACAE72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26</w:t>
                      </w:r>
                    </w:p>
                    <w:p w14:paraId="2DAD2CF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OCTUBRE</w:t>
                      </w:r>
                    </w:p>
                    <w:p w14:paraId="67A312F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-800100</wp:posOffset>
                </wp:positionH>
                <wp:positionV relativeFrom="margin">
                  <wp:posOffset>4942840</wp:posOffset>
                </wp:positionV>
                <wp:extent cx="6229350" cy="127635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4E8B80">
                            <w:pPr>
                              <w:pStyle w:val="16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“EL QUE SE HUMILLA</w:t>
                            </w:r>
                          </w:p>
                          <w:p w14:paraId="7525C195">
                            <w:pPr>
                              <w:pStyle w:val="16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 SERÁ ENALTECIDO”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Lc 18, 9-14</w:t>
                            </w:r>
                          </w:p>
                          <w:p w14:paraId="44806CD6">
                            <w:pPr>
                              <w:pStyle w:val="16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EN BUSCA DE JESÚS”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(Jn 6,24)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3pt;margin-top:389.2pt;height:100.5pt;width:490.5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BN41rPdAAAADAEAAA8A&#10;AAAAAAAAAQAgAAAAIgAAAGRycy9kb3ducmV2LnhtbFBLAQIUABQAAAAIAIdO4kBwB7yf9gIAANQG&#10;AAAOAAAAAAAAAAEAIAAAACwBAABkcnMvZTJvRG9jLnhtbFBLBQYAAAAABgAGAFkBAACU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714E8B80">
                      <w:pPr>
                        <w:pStyle w:val="16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“EL QUE SE HUMILLA</w:t>
                      </w:r>
                    </w:p>
                    <w:p w14:paraId="7525C195">
                      <w:pPr>
                        <w:pStyle w:val="16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 SERÁ ENALTECIDO”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Lc 18, 9-14</w:t>
                      </w:r>
                    </w:p>
                    <w:p w14:paraId="44806CD6">
                      <w:pPr>
                        <w:pStyle w:val="16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EN BUSCA DE JESÚS”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(Jn 6,24)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551"/>
    <w:rsid w:val="00047FF4"/>
    <w:rsid w:val="000F511B"/>
    <w:rsid w:val="00153827"/>
    <w:rsid w:val="001C604D"/>
    <w:rsid w:val="00302BCA"/>
    <w:rsid w:val="00365551"/>
    <w:rsid w:val="00712017"/>
    <w:rsid w:val="009A2C10"/>
    <w:rsid w:val="00B94E62"/>
    <w:rsid w:val="00BC4D03"/>
    <w:rsid w:val="0245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header"/>
    <w:basedOn w:val="1"/>
    <w:link w:val="3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kern w:val="2"/>
      <w14:ligatures w14:val="standardContextual"/>
    </w:rPr>
  </w:style>
  <w:style w:type="paragraph" w:styleId="14">
    <w:name w:val="footer"/>
    <w:basedOn w:val="1"/>
    <w:link w:val="3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kern w:val="2"/>
      <w14:ligatures w14:val="standardContextual"/>
    </w:rPr>
  </w:style>
  <w:style w:type="paragraph" w:styleId="15">
    <w:name w:val="Subtitle"/>
    <w:basedOn w:val="1"/>
    <w:next w:val="1"/>
    <w:link w:val="27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ítulo C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ítulo C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Cita C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3">
    <w:name w:val="Cita destacada C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Encabezado Car"/>
    <w:basedOn w:val="11"/>
    <w:link w:val="13"/>
    <w:uiPriority w:val="99"/>
  </w:style>
  <w:style w:type="character" w:customStyle="1" w:styleId="36">
    <w:name w:val="Pie de página Car"/>
    <w:basedOn w:val="11"/>
    <w:link w:val="1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14</TotalTime>
  <ScaleCrop>false</ScaleCrop>
  <LinksUpToDate>false</LinksUpToDate>
  <CharactersWithSpaces>4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2025-10-21T08:07:00Z</dcterms:created>
  <dc:creator>Eugenio González Domínguez</dc:creator>
  <cp:lastModifiedBy>marga</cp:lastModifiedBy>
  <dcterms:modified xsi:type="dcterms:W3CDTF">2025-10-23T13:46:12Z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243A185B2C494DF6B8A183C96A72FCAB_13</vt:lpwstr>
  </property>
</Properties>
</file>