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6D1AF429" w:rsidR="006F13CA" w:rsidRPr="00EA53F8" w:rsidRDefault="006F13CA" w:rsidP="006F13CA">
      <w:pPr>
        <w:spacing w:line="240" w:lineRule="atLeast"/>
        <w:ind w:firstLine="284"/>
        <w:jc w:val="center"/>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EA53F8">
        <w:rPr>
          <w:rFonts w:asciiTheme="minorHAnsi" w:eastAsiaTheme="minorHAnsi" w:hAnsiTheme="minorHAnsi" w:cs="Segoe UI"/>
          <w:b/>
          <w:color w:val="FF0000"/>
          <w:spacing w:val="10"/>
          <w:sz w:val="36"/>
          <w:szCs w:val="36"/>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EA53F8">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EA53F8">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996CC8" w:rsidRPr="00EA53F8">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22</w:t>
      </w:r>
      <w:r w:rsidR="006B5296" w:rsidRPr="00EA53F8">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w:t>
      </w:r>
      <w:r w:rsidR="00DA6E74" w:rsidRPr="00EA53F8">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6</w:t>
      </w:r>
      <w:r w:rsidRPr="00EA53F8">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EA53F8">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20</w:t>
      </w:r>
      <w:r w:rsidRPr="00EA53F8">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2</w:t>
      </w:r>
      <w:r w:rsidR="00DF1E91" w:rsidRPr="00EA53F8">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5</w:t>
      </w:r>
    </w:p>
    <w:p w14:paraId="751D3128" w14:textId="77777777" w:rsidR="005447B6" w:rsidRPr="00EA53F8"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6"/>
          <w:szCs w:val="36"/>
          <w:lang w:eastAsia="en-US"/>
        </w:rPr>
      </w:pPr>
    </w:p>
    <w:p w14:paraId="26A36271" w14:textId="77777777" w:rsidR="00DF1E91" w:rsidRPr="00EA53F8"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6"/>
          <w:szCs w:val="36"/>
          <w:lang w:eastAsia="en-US"/>
        </w:rPr>
      </w:pPr>
    </w:p>
    <w:p w14:paraId="3B4F0BEC" w14:textId="1FE97C4A" w:rsidR="00DF1E91" w:rsidRPr="00EA53F8" w:rsidRDefault="00DF1E91" w:rsidP="00EA53F8">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36"/>
          <w:szCs w:val="36"/>
          <w:lang w:eastAsia="en-US"/>
        </w:rPr>
      </w:pPr>
      <w:r w:rsidRPr="00EA53F8">
        <w:rPr>
          <w:rFonts w:asciiTheme="minorHAnsi" w:eastAsiaTheme="minorHAnsi" w:hAnsiTheme="minorHAnsi" w:cs="Segoe UI"/>
          <w:b/>
          <w:color w:val="1F497D" w:themeColor="text2"/>
          <w:sz w:val="36"/>
          <w:szCs w:val="36"/>
          <w:lang w:eastAsia="en-US"/>
        </w:rPr>
        <w:t>SUGERENCIAS:</w:t>
      </w:r>
    </w:p>
    <w:p w14:paraId="463AB24A" w14:textId="77777777" w:rsidR="00EA53F8" w:rsidRPr="00EA53F8" w:rsidRDefault="00EA53F8" w:rsidP="00EA53F8">
      <w:pPr>
        <w:ind w:left="1440" w:right="566"/>
        <w:jc w:val="center"/>
        <w:rPr>
          <w:rFonts w:asciiTheme="minorHAnsi" w:eastAsiaTheme="minorHAnsi" w:hAnsiTheme="minorHAnsi" w:cs="Segoe UI"/>
          <w:b/>
          <w:color w:val="1F497D" w:themeColor="text2"/>
          <w:sz w:val="36"/>
          <w:szCs w:val="36"/>
          <w:lang w:eastAsia="en-US"/>
        </w:rPr>
      </w:pPr>
    </w:p>
    <w:p w14:paraId="07056C6F" w14:textId="77777777" w:rsidR="00EA53F8" w:rsidRDefault="00EA53F8" w:rsidP="00EA53F8">
      <w:pPr>
        <w:pStyle w:val="Prrafodelista"/>
        <w:tabs>
          <w:tab w:val="left" w:pos="10490"/>
        </w:tabs>
        <w:autoSpaceDE w:val="0"/>
        <w:autoSpaceDN w:val="0"/>
        <w:adjustRightInd w:val="0"/>
        <w:ind w:left="1778" w:right="566"/>
        <w:jc w:val="both"/>
        <w:rPr>
          <w:rFonts w:asciiTheme="minorHAnsi" w:hAnsiTheme="minorHAnsi" w:cstheme="minorHAnsi"/>
          <w:b/>
          <w:color w:val="1F497D" w:themeColor="text2"/>
          <w:sz w:val="36"/>
          <w:szCs w:val="36"/>
        </w:rPr>
      </w:pPr>
      <w:r w:rsidRPr="00EA53F8">
        <w:rPr>
          <w:rFonts w:asciiTheme="minorHAnsi" w:hAnsiTheme="minorHAnsi" w:cstheme="minorHAnsi"/>
          <w:b/>
          <w:color w:val="1F497D" w:themeColor="text2"/>
          <w:sz w:val="36"/>
          <w:szCs w:val="36"/>
        </w:rPr>
        <w:t>SUGERENCIAS</w:t>
      </w:r>
    </w:p>
    <w:p w14:paraId="07F599BD" w14:textId="77777777" w:rsidR="00EA53F8" w:rsidRPr="00EA53F8" w:rsidRDefault="00EA53F8" w:rsidP="00EA53F8">
      <w:pPr>
        <w:pStyle w:val="Prrafodelista"/>
        <w:tabs>
          <w:tab w:val="left" w:pos="10490"/>
        </w:tabs>
        <w:autoSpaceDE w:val="0"/>
        <w:autoSpaceDN w:val="0"/>
        <w:adjustRightInd w:val="0"/>
        <w:ind w:left="1778" w:right="566"/>
        <w:jc w:val="both"/>
        <w:rPr>
          <w:rFonts w:asciiTheme="minorHAnsi" w:hAnsiTheme="minorHAnsi" w:cstheme="minorHAnsi"/>
          <w:b/>
          <w:color w:val="1F497D" w:themeColor="text2"/>
          <w:sz w:val="36"/>
          <w:szCs w:val="36"/>
        </w:rPr>
      </w:pPr>
    </w:p>
    <w:p w14:paraId="761D9FA9" w14:textId="77777777" w:rsidR="00EA53F8" w:rsidRDefault="00EA53F8" w:rsidP="00EA53F8">
      <w:pPr>
        <w:pStyle w:val="Prrafodelista"/>
        <w:tabs>
          <w:tab w:val="left" w:pos="1843"/>
          <w:tab w:val="left" w:pos="10490"/>
          <w:tab w:val="left" w:pos="11057"/>
        </w:tabs>
        <w:autoSpaceDE w:val="0"/>
        <w:autoSpaceDN w:val="0"/>
        <w:adjustRightInd w:val="0"/>
        <w:spacing w:line="240" w:lineRule="atLeast"/>
        <w:ind w:left="1702" w:right="567" w:hanging="284"/>
        <w:jc w:val="both"/>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-Se puede hacer la </w:t>
      </w:r>
      <w:r w:rsidRPr="00EA53F8">
        <w:rPr>
          <w:rFonts w:asciiTheme="minorHAnsi" w:hAnsiTheme="minorHAnsi" w:cstheme="minorHAnsi"/>
          <w:b/>
          <w:color w:val="1F497D" w:themeColor="text2"/>
          <w:sz w:val="36"/>
          <w:szCs w:val="36"/>
        </w:rPr>
        <w:t>procesión</w:t>
      </w:r>
      <w:r w:rsidRPr="00EA53F8">
        <w:rPr>
          <w:rFonts w:asciiTheme="minorHAnsi" w:hAnsiTheme="minorHAnsi" w:cstheme="minorHAnsi"/>
          <w:color w:val="1F497D" w:themeColor="text2"/>
          <w:sz w:val="36"/>
          <w:szCs w:val="36"/>
        </w:rPr>
        <w:t xml:space="preserve"> </w:t>
      </w:r>
      <w:r w:rsidRPr="00EA53F8">
        <w:rPr>
          <w:rFonts w:asciiTheme="minorHAnsi" w:hAnsiTheme="minorHAnsi" w:cstheme="minorHAnsi"/>
          <w:b/>
          <w:color w:val="1F497D" w:themeColor="text2"/>
          <w:sz w:val="36"/>
          <w:szCs w:val="36"/>
        </w:rPr>
        <w:t>con el Santísimo</w:t>
      </w:r>
      <w:r w:rsidRPr="00EA53F8">
        <w:rPr>
          <w:rFonts w:asciiTheme="minorHAnsi" w:hAnsiTheme="minorHAnsi" w:cstheme="minorHAnsi"/>
          <w:color w:val="1F497D" w:themeColor="text2"/>
          <w:sz w:val="36"/>
          <w:szCs w:val="36"/>
        </w:rPr>
        <w:t xml:space="preserve"> dentro o fuera de la Iglesia expresando que después de la Eucaristía el Señor se queda con nosotros en el sagrario, que nos conoce y quiere estar presente en nuestra vida.</w:t>
      </w:r>
    </w:p>
    <w:p w14:paraId="74179B82" w14:textId="77777777" w:rsidR="00EA53F8" w:rsidRPr="00EA53F8" w:rsidRDefault="00EA53F8" w:rsidP="00EA53F8">
      <w:pPr>
        <w:pStyle w:val="Prrafodelista"/>
        <w:tabs>
          <w:tab w:val="left" w:pos="1843"/>
          <w:tab w:val="left" w:pos="10490"/>
          <w:tab w:val="left" w:pos="11057"/>
        </w:tabs>
        <w:autoSpaceDE w:val="0"/>
        <w:autoSpaceDN w:val="0"/>
        <w:adjustRightInd w:val="0"/>
        <w:spacing w:line="240" w:lineRule="atLeast"/>
        <w:ind w:left="1702" w:right="567" w:hanging="284"/>
        <w:jc w:val="both"/>
        <w:rPr>
          <w:rFonts w:asciiTheme="minorHAnsi" w:hAnsiTheme="minorHAnsi" w:cstheme="minorHAnsi"/>
          <w:color w:val="1F497D" w:themeColor="text2"/>
          <w:sz w:val="36"/>
          <w:szCs w:val="36"/>
        </w:rPr>
      </w:pPr>
    </w:p>
    <w:p w14:paraId="6982FF38" w14:textId="77777777" w:rsidR="00EA53F8" w:rsidRDefault="00EA53F8" w:rsidP="00EA53F8">
      <w:pPr>
        <w:pStyle w:val="NormalWeb"/>
        <w:tabs>
          <w:tab w:val="left" w:pos="11057"/>
        </w:tabs>
        <w:spacing w:before="0" w:beforeAutospacing="0" w:after="0" w:afterAutospacing="0" w:line="240" w:lineRule="atLeast"/>
        <w:ind w:left="1702" w:right="567" w:hanging="284"/>
        <w:jc w:val="both"/>
        <w:rPr>
          <w:sz w:val="36"/>
          <w:szCs w:val="36"/>
        </w:rPr>
      </w:pPr>
      <w:r w:rsidRPr="00EA53F8">
        <w:rPr>
          <w:rFonts w:asciiTheme="minorHAnsi" w:hAnsiTheme="minorHAnsi" w:cstheme="minorHAnsi"/>
          <w:color w:val="1F497D" w:themeColor="text2"/>
          <w:sz w:val="36"/>
          <w:szCs w:val="36"/>
        </w:rPr>
        <w:t xml:space="preserve">-También se aconseja hacer un momento de </w:t>
      </w:r>
      <w:r w:rsidRPr="00EA53F8">
        <w:rPr>
          <w:rFonts w:asciiTheme="minorHAnsi" w:hAnsiTheme="minorHAnsi" w:cstheme="minorHAnsi"/>
          <w:b/>
          <w:color w:val="1F497D" w:themeColor="text2"/>
          <w:sz w:val="36"/>
          <w:szCs w:val="36"/>
        </w:rPr>
        <w:t>exposición del Santísimo</w:t>
      </w:r>
      <w:r w:rsidRPr="00EA53F8">
        <w:rPr>
          <w:rFonts w:asciiTheme="minorHAnsi" w:hAnsiTheme="minorHAnsi" w:cstheme="minorHAnsi"/>
          <w:color w:val="1F497D" w:themeColor="text2"/>
          <w:sz w:val="36"/>
          <w:szCs w:val="36"/>
        </w:rPr>
        <w:t xml:space="preserve"> al final de la misa, adorando al Señor que se queda cerca de nosotros. No nos olvidemos de saludarle con la Señal de la cruz al pasar delante de la Iglesia o de visitarle.</w:t>
      </w:r>
      <w:r w:rsidRPr="00EA53F8">
        <w:rPr>
          <w:sz w:val="36"/>
          <w:szCs w:val="36"/>
        </w:rPr>
        <w:t xml:space="preserve"> </w:t>
      </w:r>
    </w:p>
    <w:p w14:paraId="48B5BEBD" w14:textId="77777777" w:rsidR="00EA53F8" w:rsidRPr="00EA53F8" w:rsidRDefault="00EA53F8" w:rsidP="00EA53F8">
      <w:pPr>
        <w:pStyle w:val="NormalWeb"/>
        <w:tabs>
          <w:tab w:val="left" w:pos="11057"/>
        </w:tabs>
        <w:spacing w:before="0" w:beforeAutospacing="0" w:after="0" w:afterAutospacing="0" w:line="240" w:lineRule="atLeast"/>
        <w:ind w:left="1702" w:right="567" w:hanging="284"/>
        <w:jc w:val="both"/>
        <w:rPr>
          <w:rFonts w:ascii="Times New Roman" w:eastAsia="Times New Roman" w:hAnsi="Times New Roman" w:cs="Times New Roman"/>
          <w:sz w:val="36"/>
          <w:szCs w:val="36"/>
        </w:rPr>
      </w:pPr>
    </w:p>
    <w:p w14:paraId="6185E5AD" w14:textId="77777777" w:rsidR="00EA53F8" w:rsidRDefault="00EA53F8" w:rsidP="00EA53F8">
      <w:pPr>
        <w:pStyle w:val="Prrafodelista"/>
        <w:tabs>
          <w:tab w:val="left" w:pos="1843"/>
          <w:tab w:val="left" w:pos="10490"/>
          <w:tab w:val="left" w:pos="11057"/>
        </w:tabs>
        <w:autoSpaceDE w:val="0"/>
        <w:autoSpaceDN w:val="0"/>
        <w:adjustRightInd w:val="0"/>
        <w:spacing w:line="240" w:lineRule="atLeast"/>
        <w:ind w:left="1702" w:right="567" w:hanging="284"/>
        <w:jc w:val="both"/>
        <w:rPr>
          <w:rFonts w:asciiTheme="minorHAnsi" w:hAnsiTheme="minorHAnsi" w:cstheme="minorHAnsi"/>
          <w:color w:val="1F497D" w:themeColor="text2"/>
          <w:sz w:val="36"/>
          <w:szCs w:val="36"/>
        </w:rPr>
      </w:pPr>
      <w:r w:rsidRPr="00EA53F8">
        <w:rPr>
          <w:rFonts w:asciiTheme="minorHAnsi" w:hAnsiTheme="minorHAnsi" w:cstheme="minorHAnsi"/>
          <w:noProof/>
          <w:color w:val="1F497D" w:themeColor="text2"/>
          <w:sz w:val="36"/>
          <w:szCs w:val="36"/>
          <w:lang w:val="es-ES_tradnl" w:eastAsia="es-ES_tradnl"/>
        </w:rPr>
        <w:drawing>
          <wp:anchor distT="0" distB="0" distL="114300" distR="114300" simplePos="0" relativeHeight="251659264" behindDoc="0" locked="0" layoutInCell="1" allowOverlap="1" wp14:anchorId="501870DA" wp14:editId="54AE33E9">
            <wp:simplePos x="0" y="0"/>
            <wp:positionH relativeFrom="column">
              <wp:posOffset>5420360</wp:posOffset>
            </wp:positionH>
            <wp:positionV relativeFrom="paragraph">
              <wp:posOffset>674370</wp:posOffset>
            </wp:positionV>
            <wp:extent cx="1824355" cy="1367155"/>
            <wp:effectExtent l="19050" t="0" r="4445" b="0"/>
            <wp:wrapThrough wrapText="bothSides">
              <wp:wrapPolygon edited="0">
                <wp:start x="-226" y="0"/>
                <wp:lineTo x="-226" y="21369"/>
                <wp:lineTo x="21653" y="21369"/>
                <wp:lineTo x="21653" y="0"/>
                <wp:lineTo x="-226" y="0"/>
              </wp:wrapPolygon>
            </wp:wrapThrough>
            <wp:docPr id="11" name="Imagen 11" descr="C:\Users\Usuario\Desktop\Misa 23-25\Evan-25-Pasc-C\2025-dia-caridad-cartel-car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uario\Desktop\Misa 23-25\Evan-25-Pasc-C\2025-dia-caridad-cartel-caritas.jpg"/>
                    <pic:cNvPicPr>
                      <a:picLocks noChangeAspect="1" noChangeArrowheads="1"/>
                    </pic:cNvPicPr>
                  </pic:nvPicPr>
                  <pic:blipFill>
                    <a:blip r:embed="rId7" cstate="print"/>
                    <a:srcRect/>
                    <a:stretch>
                      <a:fillRect/>
                    </a:stretch>
                  </pic:blipFill>
                  <pic:spPr bwMode="auto">
                    <a:xfrm>
                      <a:off x="0" y="0"/>
                      <a:ext cx="1824355" cy="1367155"/>
                    </a:xfrm>
                    <a:prstGeom prst="rect">
                      <a:avLst/>
                    </a:prstGeom>
                    <a:noFill/>
                    <a:ln w="9525">
                      <a:noFill/>
                      <a:miter lim="800000"/>
                      <a:headEnd/>
                      <a:tailEnd/>
                    </a:ln>
                  </pic:spPr>
                </pic:pic>
              </a:graphicData>
            </a:graphic>
          </wp:anchor>
        </w:drawing>
      </w:r>
      <w:r w:rsidRPr="00EA53F8">
        <w:rPr>
          <w:rFonts w:asciiTheme="minorHAnsi" w:hAnsiTheme="minorHAnsi" w:cstheme="minorHAnsi"/>
          <w:color w:val="1F497D" w:themeColor="text2"/>
          <w:sz w:val="36"/>
          <w:szCs w:val="36"/>
        </w:rPr>
        <w:t>-Después de explicar el evangelio “</w:t>
      </w:r>
      <w:r w:rsidRPr="00EA53F8">
        <w:rPr>
          <w:rFonts w:asciiTheme="minorHAnsi" w:hAnsiTheme="minorHAnsi" w:cstheme="minorHAnsi"/>
          <w:b/>
          <w:color w:val="1F497D" w:themeColor="text2"/>
          <w:sz w:val="36"/>
          <w:szCs w:val="36"/>
        </w:rPr>
        <w:t>Dadles vosotros de comer</w:t>
      </w:r>
      <w:r w:rsidRPr="00EA53F8">
        <w:rPr>
          <w:rFonts w:asciiTheme="minorHAnsi" w:hAnsiTheme="minorHAnsi" w:cstheme="minorHAnsi"/>
          <w:color w:val="1F497D" w:themeColor="text2"/>
          <w:sz w:val="36"/>
          <w:szCs w:val="36"/>
        </w:rPr>
        <w:t>”,  la importancia de compartir, vemos en grupo el vídeo: “</w:t>
      </w:r>
      <w:proofErr w:type="spellStart"/>
      <w:r w:rsidRPr="00EA53F8">
        <w:rPr>
          <w:rFonts w:asciiTheme="minorHAnsi" w:hAnsiTheme="minorHAnsi" w:cstheme="minorHAnsi"/>
          <w:color w:val="1F497D" w:themeColor="text2"/>
          <w:sz w:val="36"/>
          <w:szCs w:val="36"/>
        </w:rPr>
        <w:t>leosGeheimnis</w:t>
      </w:r>
      <w:proofErr w:type="spellEnd"/>
      <w:r w:rsidRPr="00EA53F8">
        <w:rPr>
          <w:rFonts w:asciiTheme="minorHAnsi" w:hAnsiTheme="minorHAnsi" w:cstheme="minorHAnsi"/>
          <w:color w:val="1F497D" w:themeColor="text2"/>
          <w:sz w:val="36"/>
          <w:szCs w:val="36"/>
        </w:rPr>
        <w:t xml:space="preserve">”, </w:t>
      </w:r>
      <w:hyperlink r:id="rId8" w:history="1">
        <w:r w:rsidRPr="00EA53F8">
          <w:rPr>
            <w:sz w:val="36"/>
            <w:szCs w:val="36"/>
          </w:rPr>
          <w:t xml:space="preserve"> </w:t>
        </w:r>
        <w:r w:rsidRPr="00EA53F8">
          <w:rPr>
            <w:rStyle w:val="Hipervnculo"/>
            <w:rFonts w:asciiTheme="minorHAnsi" w:hAnsiTheme="minorHAnsi" w:cstheme="minorHAnsi"/>
            <w:color w:val="1F497D" w:themeColor="text2"/>
            <w:sz w:val="36"/>
            <w:szCs w:val="36"/>
          </w:rPr>
          <w:t>http://youtu.be/godupwGWaFE</w:t>
        </w:r>
      </w:hyperlink>
      <w:r w:rsidRPr="00EA53F8">
        <w:rPr>
          <w:rFonts w:asciiTheme="minorHAnsi" w:hAnsiTheme="minorHAnsi" w:cstheme="minorHAnsi"/>
          <w:color w:val="1F497D" w:themeColor="text2"/>
          <w:sz w:val="36"/>
          <w:szCs w:val="36"/>
        </w:rPr>
        <w:t xml:space="preserve">  Comentamos sobre lo que entendemos, si conocemos casos así, qué hacemos. Lo que hace la madre, los amigos, el maestro. Les decimos que este domingo es para compartir y repartir con los más pobres de la comunidad. Y como gesto al final de la celebración los niños reparten caramelos. Explicamos el gesto: debemos aprender que todos podemos compartir y compartir si el corazón está preparado.</w:t>
      </w:r>
    </w:p>
    <w:p w14:paraId="7F6343E1" w14:textId="77777777" w:rsidR="00EA53F8" w:rsidRPr="00EA53F8" w:rsidRDefault="00EA53F8" w:rsidP="00EA53F8">
      <w:pPr>
        <w:pStyle w:val="Prrafodelista"/>
        <w:tabs>
          <w:tab w:val="left" w:pos="1843"/>
          <w:tab w:val="left" w:pos="10490"/>
          <w:tab w:val="left" w:pos="11057"/>
        </w:tabs>
        <w:autoSpaceDE w:val="0"/>
        <w:autoSpaceDN w:val="0"/>
        <w:adjustRightInd w:val="0"/>
        <w:spacing w:line="240" w:lineRule="atLeast"/>
        <w:ind w:left="1702" w:right="567" w:hanging="284"/>
        <w:jc w:val="both"/>
        <w:rPr>
          <w:rFonts w:asciiTheme="minorHAnsi" w:hAnsiTheme="minorHAnsi" w:cstheme="minorHAnsi"/>
          <w:color w:val="1F497D" w:themeColor="text2"/>
          <w:sz w:val="36"/>
          <w:szCs w:val="36"/>
        </w:rPr>
      </w:pPr>
    </w:p>
    <w:p w14:paraId="68C911FC" w14:textId="77777777" w:rsidR="00EA53F8" w:rsidRPr="00EA53F8" w:rsidRDefault="00EA53F8" w:rsidP="00EA53F8">
      <w:pPr>
        <w:pStyle w:val="Prrafodelista"/>
        <w:tabs>
          <w:tab w:val="left" w:pos="1843"/>
          <w:tab w:val="left" w:pos="10490"/>
          <w:tab w:val="left" w:pos="11057"/>
        </w:tabs>
        <w:autoSpaceDE w:val="0"/>
        <w:autoSpaceDN w:val="0"/>
        <w:adjustRightInd w:val="0"/>
        <w:spacing w:line="240" w:lineRule="atLeast"/>
        <w:ind w:left="1702" w:right="567" w:hanging="284"/>
        <w:jc w:val="both"/>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-Leemos el evangelio Lc. 9, 11b-17 donde se lee que había mucha gente y que “les demos de comer” aunque no tengamos mucho porque con Jesús nunca hay pobreza. Es la </w:t>
      </w:r>
      <w:r w:rsidRPr="00EA53F8">
        <w:rPr>
          <w:rFonts w:asciiTheme="minorHAnsi" w:hAnsiTheme="minorHAnsi" w:cstheme="minorHAnsi"/>
          <w:b/>
          <w:color w:val="1F497D" w:themeColor="text2"/>
          <w:sz w:val="36"/>
          <w:szCs w:val="36"/>
        </w:rPr>
        <w:t>Jornada de Cáritas</w:t>
      </w:r>
      <w:r w:rsidRPr="00EA53F8">
        <w:rPr>
          <w:rFonts w:asciiTheme="minorHAnsi" w:hAnsiTheme="minorHAnsi" w:cstheme="minorHAnsi"/>
          <w:color w:val="1F497D" w:themeColor="text2"/>
          <w:sz w:val="36"/>
          <w:szCs w:val="36"/>
        </w:rPr>
        <w:t xml:space="preserve"> y hay gente que nos necesita. Ponemos una cartulina con esta frase: </w:t>
      </w:r>
      <w:r w:rsidRPr="00EA53F8">
        <w:rPr>
          <w:rFonts w:asciiTheme="minorHAnsi" w:hAnsiTheme="minorHAnsi" w:cstheme="minorHAnsi"/>
          <w:i/>
          <w:color w:val="1F497D" w:themeColor="text2"/>
          <w:sz w:val="36"/>
          <w:szCs w:val="36"/>
        </w:rPr>
        <w:t>“Dadles vosotros de comer”.</w:t>
      </w:r>
      <w:r w:rsidRPr="00EA53F8">
        <w:rPr>
          <w:rFonts w:asciiTheme="minorHAnsi" w:hAnsiTheme="minorHAnsi" w:cstheme="minorHAnsi"/>
          <w:color w:val="1F497D" w:themeColor="text2"/>
          <w:sz w:val="36"/>
          <w:szCs w:val="36"/>
        </w:rPr>
        <w:t xml:space="preserve"> Luego les damos unas revistas </w:t>
      </w:r>
      <w:r w:rsidRPr="00EA53F8">
        <w:rPr>
          <w:rFonts w:asciiTheme="minorHAnsi" w:hAnsiTheme="minorHAnsi" w:cstheme="minorHAnsi"/>
          <w:color w:val="1F497D" w:themeColor="text2"/>
          <w:sz w:val="36"/>
          <w:szCs w:val="36"/>
        </w:rPr>
        <w:lastRenderedPageBreak/>
        <w:t>para que vayan recordando caras de personas que necesitan ayuda de algún tipo… La idea es que si sabemos mirar puede que todos necesitamos algo de Jesús, algo de los demás. Lo presentamos en las ofrendas.</w:t>
      </w:r>
    </w:p>
    <w:p w14:paraId="04C3DF38" w14:textId="77777777" w:rsidR="00EA53F8" w:rsidRPr="00EA53F8" w:rsidRDefault="00EA53F8" w:rsidP="00EA53F8">
      <w:pPr>
        <w:pStyle w:val="Prrafodelista"/>
        <w:tabs>
          <w:tab w:val="left" w:pos="1843"/>
          <w:tab w:val="left" w:pos="10490"/>
        </w:tabs>
        <w:autoSpaceDE w:val="0"/>
        <w:autoSpaceDN w:val="0"/>
        <w:adjustRightInd w:val="0"/>
        <w:ind w:left="1701" w:right="566" w:hanging="283"/>
        <w:jc w:val="both"/>
        <w:rPr>
          <w:rFonts w:asciiTheme="minorHAnsi" w:hAnsiTheme="minorHAnsi" w:cstheme="minorHAnsi"/>
          <w:color w:val="1F497D" w:themeColor="text2"/>
          <w:sz w:val="36"/>
          <w:szCs w:val="36"/>
        </w:rPr>
      </w:pPr>
    </w:p>
    <w:p w14:paraId="695725AF" w14:textId="77777777" w:rsidR="00EA53F8" w:rsidRPr="00EA53F8" w:rsidRDefault="00EA53F8" w:rsidP="00EA53F8">
      <w:pPr>
        <w:pStyle w:val="Prrafodelista"/>
        <w:tabs>
          <w:tab w:val="left" w:pos="1843"/>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p>
    <w:p w14:paraId="4F4D8935" w14:textId="77777777" w:rsidR="00EA53F8" w:rsidRPr="00EA53F8" w:rsidRDefault="00EA53F8" w:rsidP="00EA53F8">
      <w:pPr>
        <w:pStyle w:val="Prrafodelista"/>
        <w:tabs>
          <w:tab w:val="left" w:pos="1843"/>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p>
    <w:p w14:paraId="6C959FE7" w14:textId="14F457E0" w:rsidR="00EA53F8" w:rsidRDefault="00EA53F8" w:rsidP="00EA53F8">
      <w:pPr>
        <w:tabs>
          <w:tab w:val="left" w:pos="10490"/>
        </w:tabs>
        <w:autoSpaceDE w:val="0"/>
        <w:autoSpaceDN w:val="0"/>
        <w:adjustRightInd w:val="0"/>
        <w:ind w:left="1134" w:right="566" w:firstLine="284"/>
        <w:jc w:val="center"/>
        <w:rPr>
          <w:rFonts w:asciiTheme="minorHAnsi" w:hAnsiTheme="minorHAnsi" w:cstheme="minorHAnsi"/>
          <w:color w:val="1F497D" w:themeColor="text2"/>
          <w:sz w:val="36"/>
          <w:szCs w:val="36"/>
        </w:rPr>
      </w:pPr>
      <w:r w:rsidRPr="00EA53F8">
        <w:rPr>
          <w:rFonts w:asciiTheme="minorHAnsi" w:hAnsiTheme="minorHAnsi"/>
          <w:b/>
          <w:color w:val="1F497D" w:themeColor="text2"/>
          <w:sz w:val="36"/>
          <w:szCs w:val="36"/>
          <w:bdr w:val="single" w:sz="4" w:space="0" w:color="auto"/>
          <w:lang w:val="es-ES_tradnl"/>
        </w:rPr>
        <w:t xml:space="preserve">VIDEOS de CORPUS CHRISTI: </w:t>
      </w:r>
      <w:r w:rsidRPr="00EA53F8">
        <w:rPr>
          <w:rFonts w:asciiTheme="minorHAnsi" w:hAnsiTheme="minorHAnsi" w:cstheme="minorHAnsi"/>
          <w:color w:val="1F497D" w:themeColor="text2"/>
          <w:sz w:val="36"/>
          <w:szCs w:val="36"/>
          <w:bdr w:val="single" w:sz="4" w:space="0" w:color="auto"/>
        </w:rPr>
        <w:t>Lc 9, 11b-17)</w:t>
      </w:r>
    </w:p>
    <w:p w14:paraId="7CDBFA72" w14:textId="77777777" w:rsidR="00EA53F8" w:rsidRPr="00EA53F8" w:rsidRDefault="00EA53F8" w:rsidP="00EA53F8">
      <w:pPr>
        <w:tabs>
          <w:tab w:val="left" w:pos="10490"/>
        </w:tabs>
        <w:autoSpaceDE w:val="0"/>
        <w:autoSpaceDN w:val="0"/>
        <w:adjustRightInd w:val="0"/>
        <w:ind w:left="1134" w:right="566" w:firstLine="284"/>
        <w:jc w:val="both"/>
        <w:rPr>
          <w:rFonts w:asciiTheme="minorHAnsi" w:hAnsiTheme="minorHAnsi"/>
          <w:b/>
          <w:color w:val="1F497D" w:themeColor="text2"/>
          <w:sz w:val="36"/>
          <w:szCs w:val="36"/>
          <w:lang w:val="es-ES_tradnl"/>
        </w:rPr>
      </w:pPr>
    </w:p>
    <w:p w14:paraId="43243F1A"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kern w:val="36"/>
          <w:sz w:val="36"/>
          <w:szCs w:val="36"/>
          <w:bdr w:val="none" w:sz="0" w:space="0" w:color="auto" w:frame="1"/>
        </w:rPr>
        <w:t>-</w:t>
      </w:r>
      <w:r w:rsidRPr="00EA53F8">
        <w:rPr>
          <w:rFonts w:asciiTheme="minorHAnsi" w:hAnsiTheme="minorHAnsi" w:cstheme="minorHAnsi"/>
          <w:color w:val="1F497D" w:themeColor="text2"/>
          <w:sz w:val="36"/>
          <w:szCs w:val="36"/>
        </w:rPr>
        <w:t xml:space="preserve">Lc, 9,11b-17, dibujos: </w:t>
      </w:r>
      <w:hyperlink r:id="rId9" w:history="1">
        <w:r w:rsidRPr="00EA53F8">
          <w:rPr>
            <w:rStyle w:val="Hipervnculo"/>
            <w:rFonts w:asciiTheme="minorHAnsi" w:hAnsiTheme="minorHAnsi" w:cstheme="minorHAnsi"/>
            <w:sz w:val="36"/>
            <w:szCs w:val="36"/>
          </w:rPr>
          <w:t>http://youtu.be/tqT10mH4jYo</w:t>
        </w:r>
      </w:hyperlink>
    </w:p>
    <w:p w14:paraId="6095AEB9"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-Multiplicación panes y peces, dibujos: </w:t>
      </w:r>
      <w:hyperlink r:id="rId10" w:history="1">
        <w:r w:rsidRPr="00EA53F8">
          <w:rPr>
            <w:rStyle w:val="Hipervnculo"/>
            <w:rFonts w:asciiTheme="minorHAnsi" w:hAnsiTheme="minorHAnsi" w:cstheme="minorHAnsi"/>
            <w:sz w:val="36"/>
            <w:szCs w:val="36"/>
          </w:rPr>
          <w:t>https://youtu.be/iNK-LnZej5s</w:t>
        </w:r>
      </w:hyperlink>
    </w:p>
    <w:p w14:paraId="695CC6B9"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-La alimentación de los cinco mil, película: </w:t>
      </w:r>
      <w:hyperlink r:id="rId11" w:history="1">
        <w:r w:rsidRPr="00EA53F8">
          <w:rPr>
            <w:rStyle w:val="Hipervnculo"/>
            <w:rFonts w:asciiTheme="minorHAnsi" w:hAnsiTheme="minorHAnsi" w:cstheme="minorHAnsi"/>
            <w:sz w:val="36"/>
            <w:szCs w:val="36"/>
          </w:rPr>
          <w:t>https://youtu.be/h68_w3NV3gM</w:t>
        </w:r>
      </w:hyperlink>
    </w:p>
    <w:p w14:paraId="2740870B"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-Lc. 9, 11-17, película y reflexión: </w:t>
      </w:r>
      <w:hyperlink r:id="rId12" w:history="1">
        <w:r w:rsidRPr="00EA53F8">
          <w:rPr>
            <w:rStyle w:val="Hipervnculo"/>
            <w:rFonts w:asciiTheme="minorHAnsi" w:hAnsiTheme="minorHAnsi" w:cstheme="minorHAnsi"/>
            <w:sz w:val="36"/>
            <w:szCs w:val="36"/>
          </w:rPr>
          <w:t>https://youtu.be/CVkE-Sb5ybo</w:t>
        </w:r>
      </w:hyperlink>
    </w:p>
    <w:p w14:paraId="718970AF"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-Jesús multiplica el pan, película: </w:t>
      </w:r>
      <w:hyperlink r:id="rId13" w:history="1">
        <w:r w:rsidRPr="00EA53F8">
          <w:rPr>
            <w:rStyle w:val="Hipervnculo"/>
            <w:rFonts w:asciiTheme="minorHAnsi" w:hAnsiTheme="minorHAnsi" w:cstheme="minorHAnsi"/>
            <w:sz w:val="36"/>
            <w:szCs w:val="36"/>
          </w:rPr>
          <w:t>https://youtu.be/s6aI-MjgCrY</w:t>
        </w:r>
      </w:hyperlink>
    </w:p>
    <w:p w14:paraId="40B4D28D"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kern w:val="36"/>
          <w:sz w:val="36"/>
          <w:szCs w:val="36"/>
          <w:bdr w:val="none" w:sz="0" w:space="0" w:color="auto" w:frame="1"/>
        </w:rPr>
        <w:t xml:space="preserve">-La Multiplicación de los panes, película:  </w:t>
      </w:r>
      <w:hyperlink r:id="rId14" w:history="1">
        <w:r w:rsidRPr="00EA53F8">
          <w:rPr>
            <w:sz w:val="36"/>
            <w:szCs w:val="36"/>
          </w:rPr>
          <w:t xml:space="preserve"> </w:t>
        </w:r>
        <w:r w:rsidRPr="00EA53F8">
          <w:rPr>
            <w:rStyle w:val="Hipervnculo"/>
            <w:rFonts w:asciiTheme="minorHAnsi" w:hAnsiTheme="minorHAnsi" w:cstheme="minorHAnsi"/>
            <w:color w:val="1F497D" w:themeColor="text2"/>
            <w:kern w:val="36"/>
            <w:sz w:val="36"/>
            <w:szCs w:val="36"/>
            <w:bdr w:val="none" w:sz="0" w:space="0" w:color="auto" w:frame="1"/>
          </w:rPr>
          <w:t>https://youtu.be/DmIAPEhgkXk</w:t>
        </w:r>
      </w:hyperlink>
    </w:p>
    <w:p w14:paraId="73FE3121"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-Vidas multiplicadas, Verbo Divino 2010, reflexión: </w:t>
      </w:r>
      <w:hyperlink r:id="rId15" w:history="1">
        <w:r w:rsidRPr="00EA53F8">
          <w:rPr>
            <w:rStyle w:val="Hipervnculo"/>
            <w:rFonts w:asciiTheme="minorHAnsi" w:hAnsiTheme="minorHAnsi" w:cstheme="minorHAnsi"/>
            <w:sz w:val="36"/>
            <w:szCs w:val="36"/>
          </w:rPr>
          <w:t>http://youtu.be/hHfMAS6mlHI</w:t>
        </w:r>
      </w:hyperlink>
    </w:p>
    <w:p w14:paraId="79AFAAE2"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-Milagro de papel, Verbo Divino 2013, reflexión: </w:t>
      </w:r>
      <w:hyperlink r:id="rId16" w:history="1">
        <w:r w:rsidRPr="00EA53F8">
          <w:rPr>
            <w:rStyle w:val="Hipervnculo"/>
            <w:rFonts w:asciiTheme="minorHAnsi" w:hAnsiTheme="minorHAnsi" w:cstheme="minorHAnsi"/>
            <w:color w:val="1F497D" w:themeColor="text2"/>
            <w:sz w:val="36"/>
            <w:szCs w:val="36"/>
          </w:rPr>
          <w:t>http://youtu.be/XA7ObNAd0o8</w:t>
        </w:r>
      </w:hyperlink>
    </w:p>
    <w:p w14:paraId="633B8F85"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-Vosotros, Cuerpo y Sangre de Cristo, Verbo Divino 2016, reflexión: </w:t>
      </w:r>
      <w:hyperlink r:id="rId17" w:history="1">
        <w:r w:rsidRPr="00EA53F8">
          <w:rPr>
            <w:rStyle w:val="Hipervnculo"/>
            <w:rFonts w:asciiTheme="minorHAnsi" w:hAnsiTheme="minorHAnsi" w:cstheme="minorHAnsi"/>
            <w:sz w:val="36"/>
            <w:szCs w:val="36"/>
          </w:rPr>
          <w:t>https://youtu.be/JE_yML47Xu8</w:t>
        </w:r>
      </w:hyperlink>
    </w:p>
    <w:p w14:paraId="7EFDBF0C"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-Pan partido y repartido, Verbo Divino 2019, reflexión: </w:t>
      </w:r>
      <w:hyperlink r:id="rId18" w:history="1">
        <w:r w:rsidRPr="00EA53F8">
          <w:rPr>
            <w:rStyle w:val="Hipervnculo"/>
            <w:rFonts w:asciiTheme="minorHAnsi" w:hAnsiTheme="minorHAnsi" w:cstheme="minorHAnsi"/>
            <w:sz w:val="36"/>
            <w:szCs w:val="36"/>
          </w:rPr>
          <w:t>https://youtu.be/lXb3py6JhhY</w:t>
        </w:r>
      </w:hyperlink>
    </w:p>
    <w:p w14:paraId="6797387A"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-Receta tradicional, Verbo Divino 2022, reflexión: </w:t>
      </w:r>
      <w:hyperlink r:id="rId19" w:history="1">
        <w:r w:rsidRPr="00EA53F8">
          <w:rPr>
            <w:rStyle w:val="Hipervnculo"/>
            <w:rFonts w:asciiTheme="minorHAnsi" w:hAnsiTheme="minorHAnsi" w:cstheme="minorHAnsi"/>
            <w:sz w:val="36"/>
            <w:szCs w:val="36"/>
          </w:rPr>
          <w:t>https://youtu.be/mSU-QVxh26A</w:t>
        </w:r>
      </w:hyperlink>
    </w:p>
    <w:p w14:paraId="2F5E8999"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-Misteriosa realidad, Verbo Divino-2025, reflexión: </w:t>
      </w:r>
      <w:hyperlink r:id="rId20" w:history="1">
        <w:r w:rsidRPr="00EA53F8">
          <w:rPr>
            <w:rStyle w:val="Hipervnculo"/>
            <w:rFonts w:asciiTheme="minorHAnsi" w:hAnsiTheme="minorHAnsi" w:cstheme="minorHAnsi"/>
            <w:sz w:val="36"/>
            <w:szCs w:val="36"/>
          </w:rPr>
          <w:t>https://youtu.be/KUGL-43wqTY</w:t>
        </w:r>
      </w:hyperlink>
    </w:p>
    <w:p w14:paraId="58D16DED"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-Alex Navarro, Cosas de Dios, Corpus Christi, reflexión:  </w:t>
      </w:r>
      <w:hyperlink r:id="rId21" w:history="1">
        <w:r w:rsidRPr="00EA53F8">
          <w:rPr>
            <w:rStyle w:val="Hipervnculo"/>
            <w:rFonts w:asciiTheme="minorHAnsi" w:hAnsiTheme="minorHAnsi" w:cstheme="minorHAnsi"/>
            <w:sz w:val="36"/>
            <w:szCs w:val="36"/>
          </w:rPr>
          <w:t>https://youtu.be/K4U9KHZUNY4</w:t>
        </w:r>
      </w:hyperlink>
    </w:p>
    <w:p w14:paraId="7572F18A"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-Interesante visión del Corpus desde las “moscas”, dibujos: </w:t>
      </w:r>
      <w:hyperlink r:id="rId22" w:history="1">
        <w:r w:rsidRPr="00EA53F8">
          <w:rPr>
            <w:rStyle w:val="Hipervnculo"/>
            <w:rFonts w:asciiTheme="minorHAnsi" w:hAnsiTheme="minorHAnsi" w:cstheme="minorHAnsi"/>
            <w:sz w:val="36"/>
            <w:szCs w:val="36"/>
          </w:rPr>
          <w:t>http://youtu.be/XQ0Oudhvkes</w:t>
        </w:r>
      </w:hyperlink>
    </w:p>
    <w:p w14:paraId="55A9302B"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lastRenderedPageBreak/>
        <w:t xml:space="preserve"> -“</w:t>
      </w:r>
      <w:proofErr w:type="spellStart"/>
      <w:r w:rsidRPr="00EA53F8">
        <w:rPr>
          <w:rFonts w:asciiTheme="minorHAnsi" w:hAnsiTheme="minorHAnsi" w:cstheme="minorHAnsi"/>
          <w:color w:val="1F497D" w:themeColor="text2"/>
          <w:sz w:val="36"/>
          <w:szCs w:val="36"/>
        </w:rPr>
        <w:t>leosGeheimnis</w:t>
      </w:r>
      <w:proofErr w:type="spellEnd"/>
      <w:r w:rsidRPr="00EA53F8">
        <w:rPr>
          <w:rFonts w:asciiTheme="minorHAnsi" w:hAnsiTheme="minorHAnsi" w:cstheme="minorHAnsi"/>
          <w:color w:val="1F497D" w:themeColor="text2"/>
          <w:sz w:val="36"/>
          <w:szCs w:val="36"/>
        </w:rPr>
        <w:t xml:space="preserve">”, </w:t>
      </w:r>
      <w:hyperlink r:id="rId23" w:history="1">
        <w:r w:rsidRPr="00EA53F8">
          <w:rPr>
            <w:sz w:val="36"/>
            <w:szCs w:val="36"/>
          </w:rPr>
          <w:t xml:space="preserve"> </w:t>
        </w:r>
        <w:r w:rsidRPr="00EA53F8">
          <w:rPr>
            <w:rStyle w:val="Hipervnculo"/>
            <w:rFonts w:asciiTheme="minorHAnsi" w:hAnsiTheme="minorHAnsi" w:cstheme="minorHAnsi"/>
            <w:color w:val="1F497D" w:themeColor="text2"/>
            <w:sz w:val="36"/>
            <w:szCs w:val="36"/>
          </w:rPr>
          <w:t>https://youtu.be/godupwGWaFE</w:t>
        </w:r>
      </w:hyperlink>
      <w:r w:rsidRPr="00EA53F8">
        <w:rPr>
          <w:rFonts w:asciiTheme="minorHAnsi" w:hAnsiTheme="minorHAnsi" w:cstheme="minorHAnsi"/>
          <w:color w:val="1F497D" w:themeColor="text2"/>
          <w:sz w:val="36"/>
          <w:szCs w:val="36"/>
        </w:rPr>
        <w:t xml:space="preserve"> (sobre la importancia de compartir desde pequeños).</w:t>
      </w:r>
    </w:p>
    <w:p w14:paraId="56A9D72F"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kern w:val="36"/>
          <w:sz w:val="36"/>
          <w:szCs w:val="36"/>
          <w:bdr w:val="none" w:sz="0" w:space="0" w:color="auto" w:frame="1"/>
        </w:rPr>
        <w:t>-</w:t>
      </w:r>
      <w:r w:rsidRPr="00EA53F8">
        <w:rPr>
          <w:rFonts w:asciiTheme="minorHAnsi" w:hAnsiTheme="minorHAnsi" w:cstheme="minorHAnsi"/>
          <w:color w:val="1F497D" w:themeColor="text2"/>
          <w:sz w:val="36"/>
          <w:szCs w:val="36"/>
        </w:rPr>
        <w:t xml:space="preserve">5 moscas, dibujos, visión del Corpus desde las “moscas”, dibujos: </w:t>
      </w:r>
      <w:hyperlink r:id="rId24" w:history="1">
        <w:r w:rsidRPr="00EA53F8">
          <w:rPr>
            <w:rStyle w:val="Hipervnculo"/>
            <w:rFonts w:asciiTheme="minorHAnsi" w:hAnsiTheme="minorHAnsi" w:cstheme="minorHAnsi"/>
            <w:color w:val="1F497D" w:themeColor="text2"/>
            <w:sz w:val="36"/>
            <w:szCs w:val="36"/>
          </w:rPr>
          <w:t>http://youtu.be/XQ0Oudhvkes</w:t>
        </w:r>
      </w:hyperlink>
    </w:p>
    <w:p w14:paraId="4CB0FFB0"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kern w:val="36"/>
          <w:sz w:val="36"/>
          <w:szCs w:val="36"/>
          <w:bdr w:val="none" w:sz="0" w:space="0" w:color="auto" w:frame="1"/>
        </w:rPr>
      </w:pPr>
      <w:r w:rsidRPr="00EA53F8">
        <w:rPr>
          <w:rFonts w:asciiTheme="minorHAnsi" w:hAnsiTheme="minorHAnsi" w:cstheme="minorHAnsi"/>
          <w:color w:val="1F497D" w:themeColor="text2"/>
          <w:kern w:val="36"/>
          <w:sz w:val="36"/>
          <w:szCs w:val="36"/>
          <w:bdr w:val="none" w:sz="0" w:space="0" w:color="auto" w:frame="1"/>
        </w:rPr>
        <w:t xml:space="preserve">-Corpus Christi, Catequesis “Jesús pan de vida”: </w:t>
      </w:r>
      <w:hyperlink r:id="rId25" w:history="1">
        <w:r w:rsidRPr="00EA53F8">
          <w:rPr>
            <w:sz w:val="36"/>
            <w:szCs w:val="36"/>
          </w:rPr>
          <w:t xml:space="preserve"> </w:t>
        </w:r>
        <w:r w:rsidRPr="00EA53F8">
          <w:rPr>
            <w:rStyle w:val="Hipervnculo"/>
            <w:rFonts w:asciiTheme="minorHAnsi" w:hAnsiTheme="minorHAnsi" w:cstheme="minorHAnsi"/>
            <w:color w:val="1F497D" w:themeColor="text2"/>
            <w:kern w:val="36"/>
            <w:sz w:val="36"/>
            <w:szCs w:val="36"/>
            <w:bdr w:val="none" w:sz="0" w:space="0" w:color="auto" w:frame="1"/>
          </w:rPr>
          <w:t>https://youtu.be/dXzHsk0XcTY</w:t>
        </w:r>
      </w:hyperlink>
    </w:p>
    <w:p w14:paraId="3D4DE611"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-Un dialogo de Teresa de Jesús sobre el Cuerpo de Cristo: </w:t>
      </w:r>
      <w:hyperlink r:id="rId26" w:history="1">
        <w:r w:rsidRPr="00EA53F8">
          <w:rPr>
            <w:sz w:val="36"/>
            <w:szCs w:val="36"/>
          </w:rPr>
          <w:t xml:space="preserve"> </w:t>
        </w:r>
        <w:r w:rsidRPr="00EA53F8">
          <w:rPr>
            <w:rStyle w:val="Hipervnculo"/>
            <w:rFonts w:asciiTheme="minorHAnsi" w:hAnsiTheme="minorHAnsi" w:cstheme="minorHAnsi"/>
            <w:color w:val="1F497D" w:themeColor="text2"/>
            <w:sz w:val="36"/>
            <w:szCs w:val="36"/>
          </w:rPr>
          <w:t>http://youtu.be/NOMTWbvEM7g</w:t>
        </w:r>
      </w:hyperlink>
    </w:p>
    <w:p w14:paraId="707FFFED"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-Secuencia de Corpus Christi, Javier </w:t>
      </w:r>
      <w:proofErr w:type="spellStart"/>
      <w:r w:rsidRPr="00EA53F8">
        <w:rPr>
          <w:rFonts w:asciiTheme="minorHAnsi" w:hAnsiTheme="minorHAnsi" w:cstheme="minorHAnsi"/>
          <w:color w:val="1F497D" w:themeColor="text2"/>
          <w:sz w:val="36"/>
          <w:szCs w:val="36"/>
        </w:rPr>
        <w:t>Brú</w:t>
      </w:r>
      <w:proofErr w:type="spellEnd"/>
      <w:r w:rsidRPr="00EA53F8">
        <w:rPr>
          <w:rFonts w:asciiTheme="minorHAnsi" w:hAnsiTheme="minorHAnsi" w:cstheme="minorHAnsi"/>
          <w:color w:val="1F497D" w:themeColor="text2"/>
          <w:sz w:val="36"/>
          <w:szCs w:val="36"/>
        </w:rPr>
        <w:t xml:space="preserve">, canción: </w:t>
      </w:r>
      <w:hyperlink r:id="rId27" w:history="1">
        <w:r w:rsidRPr="00EA53F8">
          <w:rPr>
            <w:rStyle w:val="Hipervnculo"/>
            <w:rFonts w:asciiTheme="minorHAnsi" w:hAnsiTheme="minorHAnsi" w:cstheme="minorHAnsi"/>
            <w:sz w:val="36"/>
            <w:szCs w:val="36"/>
          </w:rPr>
          <w:t>https://youtu.be/r9cPjVHVfHU</w:t>
        </w:r>
      </w:hyperlink>
    </w:p>
    <w:p w14:paraId="798A1A8F"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kern w:val="36"/>
          <w:sz w:val="36"/>
          <w:szCs w:val="36"/>
          <w:bdr w:val="none" w:sz="0" w:space="0" w:color="auto" w:frame="1"/>
        </w:rPr>
      </w:pPr>
      <w:r w:rsidRPr="00EA53F8">
        <w:rPr>
          <w:rFonts w:asciiTheme="minorHAnsi" w:hAnsiTheme="minorHAnsi" w:cstheme="minorHAnsi"/>
          <w:color w:val="1F497D" w:themeColor="text2"/>
          <w:sz w:val="36"/>
          <w:szCs w:val="36"/>
        </w:rPr>
        <w:t xml:space="preserve">-Homilía del Papa Francisco Corpus 2016: </w:t>
      </w:r>
      <w:hyperlink r:id="rId28" w:history="1">
        <w:r w:rsidRPr="00EA53F8">
          <w:rPr>
            <w:rStyle w:val="Hipervnculo"/>
            <w:rFonts w:asciiTheme="minorHAnsi" w:hAnsiTheme="minorHAnsi" w:cstheme="minorHAnsi"/>
            <w:color w:val="1F497D" w:themeColor="text2"/>
            <w:sz w:val="36"/>
            <w:szCs w:val="36"/>
          </w:rPr>
          <w:t>https://youtu.be/YSBeWcXxffM</w:t>
        </w:r>
      </w:hyperlink>
    </w:p>
    <w:p w14:paraId="4229DCB4"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-Lecturas en Lenguaje Signos: </w:t>
      </w:r>
      <w:hyperlink r:id="rId29" w:history="1">
        <w:r w:rsidRPr="00EA53F8">
          <w:rPr>
            <w:rStyle w:val="Hipervnculo"/>
            <w:rFonts w:asciiTheme="minorHAnsi" w:hAnsiTheme="minorHAnsi" w:cstheme="minorHAnsi"/>
            <w:color w:val="1F497D" w:themeColor="text2"/>
            <w:sz w:val="36"/>
            <w:szCs w:val="36"/>
          </w:rPr>
          <w:t>https://youtu.be/UiDB4Wdba6Y</w:t>
        </w:r>
      </w:hyperlink>
      <w:r w:rsidRPr="00EA53F8">
        <w:rPr>
          <w:rFonts w:asciiTheme="minorHAnsi" w:hAnsiTheme="minorHAnsi" w:cstheme="minorHAnsi"/>
          <w:color w:val="1F497D" w:themeColor="text2"/>
          <w:sz w:val="36"/>
          <w:szCs w:val="36"/>
        </w:rPr>
        <w:t xml:space="preserve">  </w:t>
      </w:r>
      <w:hyperlink r:id="rId30" w:history="1">
        <w:r w:rsidRPr="00EA53F8">
          <w:rPr>
            <w:rStyle w:val="Hipervnculo"/>
            <w:rFonts w:asciiTheme="minorHAnsi" w:hAnsiTheme="minorHAnsi" w:cstheme="minorHAnsi"/>
            <w:sz w:val="36"/>
            <w:szCs w:val="36"/>
          </w:rPr>
          <w:t>https://youtu.be/bgW1S_JUays</w:t>
        </w:r>
      </w:hyperlink>
    </w:p>
    <w:p w14:paraId="5B04CFDD"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lang w:val="es-ES_tradnl"/>
        </w:rPr>
      </w:pPr>
      <w:r w:rsidRPr="00EA53F8">
        <w:rPr>
          <w:rFonts w:asciiTheme="minorHAnsi" w:hAnsiTheme="minorHAnsi" w:cstheme="minorHAnsi"/>
          <w:color w:val="1F497D" w:themeColor="text2"/>
          <w:sz w:val="36"/>
          <w:szCs w:val="36"/>
          <w:lang w:val="es-ES_tradnl"/>
        </w:rPr>
        <w:t xml:space="preserve">-Dulce locura, </w:t>
      </w:r>
      <w:proofErr w:type="spellStart"/>
      <w:r w:rsidRPr="00EA53F8">
        <w:rPr>
          <w:rFonts w:asciiTheme="minorHAnsi" w:hAnsiTheme="minorHAnsi" w:cstheme="minorHAnsi"/>
          <w:color w:val="1F497D" w:themeColor="text2"/>
          <w:sz w:val="36"/>
          <w:szCs w:val="36"/>
          <w:lang w:val="es-ES_tradnl"/>
        </w:rPr>
        <w:t>Batah</w:t>
      </w:r>
      <w:proofErr w:type="spellEnd"/>
      <w:r w:rsidRPr="00EA53F8">
        <w:rPr>
          <w:rFonts w:asciiTheme="minorHAnsi" w:hAnsiTheme="minorHAnsi" w:cstheme="minorHAnsi"/>
          <w:color w:val="1F497D" w:themeColor="text2"/>
          <w:sz w:val="36"/>
          <w:szCs w:val="36"/>
          <w:lang w:val="es-ES_tradnl"/>
        </w:rPr>
        <w:t xml:space="preserve"> (Canto a la Eucaristía): </w:t>
      </w:r>
      <w:hyperlink r:id="rId31" w:history="1">
        <w:r w:rsidRPr="00EA53F8">
          <w:rPr>
            <w:rStyle w:val="Hipervnculo"/>
            <w:rFonts w:asciiTheme="minorHAnsi" w:hAnsiTheme="minorHAnsi" w:cstheme="minorHAnsi"/>
            <w:sz w:val="36"/>
            <w:szCs w:val="36"/>
            <w:lang w:val="es-ES_tradnl"/>
          </w:rPr>
          <w:t>https://youtu.be/gArl7fM0zEg</w:t>
        </w:r>
      </w:hyperlink>
    </w:p>
    <w:p w14:paraId="62A72F65" w14:textId="77777777" w:rsidR="00EA53F8" w:rsidRPr="00EA53F8" w:rsidRDefault="00EA53F8" w:rsidP="00EA53F8">
      <w:pPr>
        <w:pStyle w:val="Prrafodelista"/>
        <w:tabs>
          <w:tab w:val="left" w:pos="10490"/>
        </w:tabs>
        <w:autoSpaceDE w:val="0"/>
        <w:autoSpaceDN w:val="0"/>
        <w:adjustRightInd w:val="0"/>
        <w:ind w:left="1701" w:right="566" w:hanging="283"/>
        <w:rPr>
          <w:rFonts w:asciiTheme="minorHAnsi" w:hAnsiTheme="minorHAnsi" w:cstheme="minorHAnsi"/>
          <w:color w:val="1F497D" w:themeColor="text2"/>
          <w:sz w:val="36"/>
          <w:szCs w:val="36"/>
        </w:rPr>
      </w:pPr>
      <w:r w:rsidRPr="00EA53F8">
        <w:rPr>
          <w:rFonts w:asciiTheme="minorHAnsi" w:hAnsiTheme="minorHAnsi" w:cstheme="minorHAnsi"/>
          <w:color w:val="1F497D" w:themeColor="text2"/>
          <w:sz w:val="36"/>
          <w:szCs w:val="36"/>
        </w:rPr>
        <w:t xml:space="preserve">-Estás aquí, </w:t>
      </w:r>
      <w:proofErr w:type="spellStart"/>
      <w:r w:rsidRPr="00EA53F8">
        <w:rPr>
          <w:rFonts w:asciiTheme="minorHAnsi" w:hAnsiTheme="minorHAnsi" w:cstheme="minorHAnsi"/>
          <w:color w:val="1F497D" w:themeColor="text2"/>
          <w:sz w:val="36"/>
          <w:szCs w:val="36"/>
        </w:rPr>
        <w:t>Jesed</w:t>
      </w:r>
      <w:proofErr w:type="spellEnd"/>
      <w:r w:rsidRPr="00EA53F8">
        <w:rPr>
          <w:rFonts w:asciiTheme="minorHAnsi" w:hAnsiTheme="minorHAnsi" w:cstheme="minorHAnsi"/>
          <w:color w:val="1F497D" w:themeColor="text2"/>
          <w:sz w:val="36"/>
          <w:szCs w:val="36"/>
        </w:rPr>
        <w:t xml:space="preserve"> (Canto a la Eucaristía): </w:t>
      </w:r>
      <w:hyperlink r:id="rId32" w:history="1">
        <w:r w:rsidRPr="00EA53F8">
          <w:rPr>
            <w:sz w:val="36"/>
            <w:szCs w:val="36"/>
          </w:rPr>
          <w:t xml:space="preserve"> </w:t>
        </w:r>
        <w:r w:rsidRPr="00EA53F8">
          <w:rPr>
            <w:rStyle w:val="Hipervnculo"/>
            <w:rFonts w:asciiTheme="minorHAnsi" w:hAnsiTheme="minorHAnsi" w:cstheme="minorHAnsi"/>
            <w:color w:val="1F497D" w:themeColor="text2"/>
            <w:sz w:val="36"/>
            <w:szCs w:val="36"/>
          </w:rPr>
          <w:t>https://youtu.be/hwRGk-f1mIs</w:t>
        </w:r>
      </w:hyperlink>
    </w:p>
    <w:p w14:paraId="42D214ED" w14:textId="77777777" w:rsidR="00EA53F8" w:rsidRPr="00EA53F8" w:rsidRDefault="00EA53F8" w:rsidP="00EA53F8">
      <w:pPr>
        <w:pStyle w:val="Ttulo4"/>
        <w:shd w:val="clear" w:color="auto" w:fill="FFFFFF"/>
        <w:spacing w:before="0" w:line="240" w:lineRule="atLeast"/>
        <w:ind w:left="1418" w:right="567"/>
        <w:rPr>
          <w:rStyle w:val="Textoennegrita"/>
          <w:rFonts w:asciiTheme="minorHAnsi" w:hAnsiTheme="minorHAnsi" w:cstheme="minorHAnsi"/>
          <w:b w:val="0"/>
          <w:bCs w:val="0"/>
          <w:color w:val="1F497D" w:themeColor="text2"/>
          <w:sz w:val="36"/>
          <w:szCs w:val="36"/>
        </w:rPr>
      </w:pPr>
    </w:p>
    <w:p w14:paraId="10799CC5" w14:textId="77777777" w:rsidR="00EA53F8" w:rsidRPr="00EA53F8" w:rsidRDefault="00EA53F8" w:rsidP="00EA53F8">
      <w:pPr>
        <w:pStyle w:val="Ttulo4"/>
        <w:shd w:val="clear" w:color="auto" w:fill="FFFFFF"/>
        <w:spacing w:before="0" w:line="240" w:lineRule="atLeast"/>
        <w:ind w:left="1418" w:right="567"/>
        <w:jc w:val="center"/>
        <w:rPr>
          <w:rFonts w:asciiTheme="minorHAnsi" w:hAnsiTheme="minorHAnsi" w:cstheme="minorHAnsi"/>
          <w:b/>
          <w:bCs/>
          <w:color w:val="1F497D" w:themeColor="text2"/>
          <w:sz w:val="28"/>
          <w:szCs w:val="28"/>
        </w:rPr>
      </w:pPr>
      <w:r w:rsidRPr="00EA53F8">
        <w:rPr>
          <w:rStyle w:val="Textoennegrita"/>
          <w:rFonts w:asciiTheme="minorHAnsi" w:hAnsiTheme="minorHAnsi" w:cstheme="minorHAnsi"/>
          <w:bCs w:val="0"/>
          <w:color w:val="1F497D" w:themeColor="text2"/>
          <w:sz w:val="28"/>
          <w:szCs w:val="28"/>
        </w:rPr>
        <w:t>Oración</w:t>
      </w:r>
    </w:p>
    <w:p w14:paraId="247FEEC9"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r w:rsidRPr="00EA53F8">
        <w:rPr>
          <w:rFonts w:asciiTheme="minorHAnsi" w:hAnsiTheme="minorHAnsi" w:cstheme="minorHAnsi"/>
          <w:color w:val="1F497D" w:themeColor="text2"/>
          <w:sz w:val="28"/>
          <w:szCs w:val="28"/>
        </w:rPr>
        <w:t xml:space="preserve">Jesús, Pan del cielo, </w:t>
      </w:r>
    </w:p>
    <w:p w14:paraId="5AF857DB"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proofErr w:type="gramStart"/>
      <w:r w:rsidRPr="00EA53F8">
        <w:rPr>
          <w:rFonts w:asciiTheme="minorHAnsi" w:hAnsiTheme="minorHAnsi" w:cstheme="minorHAnsi"/>
          <w:color w:val="1F497D" w:themeColor="text2"/>
          <w:sz w:val="28"/>
          <w:szCs w:val="28"/>
        </w:rPr>
        <w:t>tú</w:t>
      </w:r>
      <w:proofErr w:type="gramEnd"/>
      <w:r w:rsidRPr="00EA53F8">
        <w:rPr>
          <w:rFonts w:asciiTheme="minorHAnsi" w:hAnsiTheme="minorHAnsi" w:cstheme="minorHAnsi"/>
          <w:color w:val="1F497D" w:themeColor="text2"/>
          <w:sz w:val="28"/>
          <w:szCs w:val="28"/>
        </w:rPr>
        <w:t xml:space="preserve"> no te fuiste al morir,</w:t>
      </w:r>
      <w:r w:rsidRPr="00EA53F8">
        <w:rPr>
          <w:rFonts w:asciiTheme="minorHAnsi" w:hAnsiTheme="minorHAnsi" w:cstheme="minorHAnsi"/>
          <w:color w:val="1F497D" w:themeColor="text2"/>
          <w:sz w:val="28"/>
          <w:szCs w:val="28"/>
        </w:rPr>
        <w:br/>
        <w:t>te quedaste en la Eucaristía</w:t>
      </w:r>
      <w:r w:rsidRPr="00EA53F8">
        <w:rPr>
          <w:rFonts w:asciiTheme="minorHAnsi" w:hAnsiTheme="minorHAnsi" w:cstheme="minorHAnsi"/>
          <w:color w:val="1F497D" w:themeColor="text2"/>
          <w:sz w:val="28"/>
          <w:szCs w:val="28"/>
        </w:rPr>
        <w:br/>
        <w:t>para poder vivir en mí.</w:t>
      </w:r>
    </w:p>
    <w:p w14:paraId="044F474D"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p>
    <w:p w14:paraId="706F072C"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r w:rsidRPr="00EA53F8">
        <w:rPr>
          <w:rFonts w:asciiTheme="minorHAnsi" w:hAnsiTheme="minorHAnsi" w:cstheme="minorHAnsi"/>
          <w:color w:val="1F497D" w:themeColor="text2"/>
          <w:sz w:val="28"/>
          <w:szCs w:val="28"/>
        </w:rPr>
        <w:t>Aunque pareces pan sencillo,</w:t>
      </w:r>
      <w:r w:rsidRPr="00EA53F8">
        <w:rPr>
          <w:rFonts w:asciiTheme="minorHAnsi" w:hAnsiTheme="minorHAnsi" w:cstheme="minorHAnsi"/>
          <w:color w:val="1F497D" w:themeColor="text2"/>
          <w:sz w:val="28"/>
          <w:szCs w:val="28"/>
        </w:rPr>
        <w:br/>
        <w:t>yo sé que eres mucho más.</w:t>
      </w:r>
      <w:r w:rsidRPr="00EA53F8">
        <w:rPr>
          <w:rFonts w:asciiTheme="minorHAnsi" w:hAnsiTheme="minorHAnsi" w:cstheme="minorHAnsi"/>
          <w:color w:val="1F497D" w:themeColor="text2"/>
          <w:sz w:val="28"/>
          <w:szCs w:val="28"/>
        </w:rPr>
        <w:br/>
        <w:t>Eres Dios, eres amigo,</w:t>
      </w:r>
      <w:r w:rsidRPr="00EA53F8">
        <w:rPr>
          <w:rFonts w:asciiTheme="minorHAnsi" w:hAnsiTheme="minorHAnsi" w:cstheme="minorHAnsi"/>
          <w:color w:val="1F497D" w:themeColor="text2"/>
          <w:sz w:val="28"/>
          <w:szCs w:val="28"/>
        </w:rPr>
        <w:br/>
        <w:t>eres amor que sabe alimentar.</w:t>
      </w:r>
    </w:p>
    <w:p w14:paraId="6E7317A5"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p>
    <w:p w14:paraId="505F0E1A"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r w:rsidRPr="00EA53F8">
        <w:rPr>
          <w:rFonts w:asciiTheme="minorHAnsi" w:hAnsiTheme="minorHAnsi" w:cstheme="minorHAnsi"/>
          <w:color w:val="1F497D" w:themeColor="text2"/>
          <w:sz w:val="28"/>
          <w:szCs w:val="28"/>
        </w:rPr>
        <w:t>Cada vez que voy a Misa</w:t>
      </w:r>
      <w:r w:rsidRPr="00EA53F8">
        <w:rPr>
          <w:rFonts w:asciiTheme="minorHAnsi" w:hAnsiTheme="minorHAnsi" w:cstheme="minorHAnsi"/>
          <w:color w:val="1F497D" w:themeColor="text2"/>
          <w:sz w:val="28"/>
          <w:szCs w:val="28"/>
        </w:rPr>
        <w:br/>
        <w:t>y te veo en el altar,</w:t>
      </w:r>
      <w:r w:rsidRPr="00EA53F8">
        <w:rPr>
          <w:rFonts w:asciiTheme="minorHAnsi" w:hAnsiTheme="minorHAnsi" w:cstheme="minorHAnsi"/>
          <w:color w:val="1F497D" w:themeColor="text2"/>
          <w:sz w:val="28"/>
          <w:szCs w:val="28"/>
        </w:rPr>
        <w:br/>
        <w:t>mi corazón se arrodilla,</w:t>
      </w:r>
      <w:r w:rsidRPr="00EA53F8">
        <w:rPr>
          <w:rFonts w:asciiTheme="minorHAnsi" w:hAnsiTheme="minorHAnsi" w:cstheme="minorHAnsi"/>
          <w:color w:val="1F497D" w:themeColor="text2"/>
          <w:sz w:val="28"/>
          <w:szCs w:val="28"/>
        </w:rPr>
        <w:br/>
        <w:t>porque sé que allí estás.</w:t>
      </w:r>
    </w:p>
    <w:p w14:paraId="69ACCA58"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p>
    <w:p w14:paraId="24DB7613"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r w:rsidRPr="00EA53F8">
        <w:rPr>
          <w:rFonts w:asciiTheme="minorHAnsi" w:hAnsiTheme="minorHAnsi" w:cstheme="minorHAnsi"/>
          <w:color w:val="1F497D" w:themeColor="text2"/>
          <w:sz w:val="28"/>
          <w:szCs w:val="28"/>
        </w:rPr>
        <w:t>Gracias por ser tan humilde</w:t>
      </w:r>
      <w:r w:rsidRPr="00EA53F8">
        <w:rPr>
          <w:rFonts w:asciiTheme="minorHAnsi" w:hAnsiTheme="minorHAnsi" w:cstheme="minorHAnsi"/>
          <w:color w:val="1F497D" w:themeColor="text2"/>
          <w:sz w:val="28"/>
          <w:szCs w:val="28"/>
        </w:rPr>
        <w:br/>
        <w:t>y esconderte en el pan.</w:t>
      </w:r>
      <w:r w:rsidRPr="00EA53F8">
        <w:rPr>
          <w:rFonts w:asciiTheme="minorHAnsi" w:hAnsiTheme="minorHAnsi" w:cstheme="minorHAnsi"/>
          <w:color w:val="1F497D" w:themeColor="text2"/>
          <w:sz w:val="28"/>
          <w:szCs w:val="28"/>
        </w:rPr>
        <w:br/>
        <w:t>Gracias por entrar en mi alma</w:t>
      </w:r>
      <w:r w:rsidRPr="00EA53F8">
        <w:rPr>
          <w:rFonts w:asciiTheme="minorHAnsi" w:hAnsiTheme="minorHAnsi" w:cstheme="minorHAnsi"/>
          <w:color w:val="1F497D" w:themeColor="text2"/>
          <w:sz w:val="28"/>
          <w:szCs w:val="28"/>
        </w:rPr>
        <w:br/>
        <w:t>cuando vengo a comulgar.</w:t>
      </w:r>
    </w:p>
    <w:p w14:paraId="124D8428"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p>
    <w:p w14:paraId="42D3B06C"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r w:rsidRPr="00EA53F8">
        <w:rPr>
          <w:rFonts w:asciiTheme="minorHAnsi" w:hAnsiTheme="minorHAnsi" w:cstheme="minorHAnsi"/>
          <w:color w:val="1F497D" w:themeColor="text2"/>
          <w:sz w:val="28"/>
          <w:szCs w:val="28"/>
        </w:rPr>
        <w:lastRenderedPageBreak/>
        <w:t>Jesús, quiero recibirte</w:t>
      </w:r>
      <w:r w:rsidRPr="00EA53F8">
        <w:rPr>
          <w:rFonts w:asciiTheme="minorHAnsi" w:hAnsiTheme="minorHAnsi" w:cstheme="minorHAnsi"/>
          <w:color w:val="1F497D" w:themeColor="text2"/>
          <w:sz w:val="28"/>
          <w:szCs w:val="28"/>
        </w:rPr>
        <w:br/>
        <w:t>con pureza y con amor,</w:t>
      </w:r>
      <w:r w:rsidRPr="00EA53F8">
        <w:rPr>
          <w:rFonts w:asciiTheme="minorHAnsi" w:hAnsiTheme="minorHAnsi" w:cstheme="minorHAnsi"/>
          <w:color w:val="1F497D" w:themeColor="text2"/>
          <w:sz w:val="28"/>
          <w:szCs w:val="28"/>
        </w:rPr>
        <w:br/>
        <w:t>como lo hizo la Virgen</w:t>
      </w:r>
      <w:r w:rsidRPr="00EA53F8">
        <w:rPr>
          <w:rFonts w:asciiTheme="minorHAnsi" w:hAnsiTheme="minorHAnsi" w:cstheme="minorHAnsi"/>
          <w:color w:val="1F497D" w:themeColor="text2"/>
          <w:sz w:val="28"/>
          <w:szCs w:val="28"/>
        </w:rPr>
        <w:br/>
        <w:t>y los santos del Señor.</w:t>
      </w:r>
    </w:p>
    <w:p w14:paraId="4E23FA6C"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p>
    <w:p w14:paraId="554ADD3F"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r w:rsidRPr="00EA53F8">
        <w:rPr>
          <w:rFonts w:asciiTheme="minorHAnsi" w:hAnsiTheme="minorHAnsi" w:cstheme="minorHAnsi"/>
          <w:color w:val="1F497D" w:themeColor="text2"/>
          <w:sz w:val="28"/>
          <w:szCs w:val="28"/>
        </w:rPr>
        <w:t>Hazme pan para los otros,</w:t>
      </w:r>
      <w:r w:rsidRPr="00EA53F8">
        <w:rPr>
          <w:rFonts w:asciiTheme="minorHAnsi" w:hAnsiTheme="minorHAnsi" w:cstheme="minorHAnsi"/>
          <w:color w:val="1F497D" w:themeColor="text2"/>
          <w:sz w:val="28"/>
          <w:szCs w:val="28"/>
        </w:rPr>
        <w:br/>
        <w:t>hazme vino de bondad,</w:t>
      </w:r>
      <w:r w:rsidRPr="00EA53F8">
        <w:rPr>
          <w:rFonts w:asciiTheme="minorHAnsi" w:hAnsiTheme="minorHAnsi" w:cstheme="minorHAnsi"/>
          <w:color w:val="1F497D" w:themeColor="text2"/>
          <w:sz w:val="28"/>
          <w:szCs w:val="28"/>
        </w:rPr>
        <w:br/>
        <w:t>que tu Cuerpo y tu Sangre</w:t>
      </w:r>
      <w:r w:rsidRPr="00EA53F8">
        <w:rPr>
          <w:rFonts w:asciiTheme="minorHAnsi" w:hAnsiTheme="minorHAnsi" w:cstheme="minorHAnsi"/>
          <w:color w:val="1F497D" w:themeColor="text2"/>
          <w:sz w:val="28"/>
          <w:szCs w:val="28"/>
        </w:rPr>
        <w:br/>
        <w:t>me transformen de verdad.</w:t>
      </w:r>
    </w:p>
    <w:p w14:paraId="341695D3"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p>
    <w:p w14:paraId="617E949F" w14:textId="77777777" w:rsidR="00EA53F8" w:rsidRPr="00EA53F8" w:rsidRDefault="00EA53F8" w:rsidP="00EA53F8">
      <w:pPr>
        <w:pStyle w:val="NormalWeb"/>
        <w:shd w:val="clear" w:color="auto" w:fill="FFFFFF"/>
        <w:spacing w:before="0" w:beforeAutospacing="0" w:after="0" w:afterAutospacing="0" w:line="240" w:lineRule="atLeast"/>
        <w:ind w:left="1418" w:right="567"/>
        <w:jc w:val="center"/>
        <w:rPr>
          <w:rFonts w:asciiTheme="minorHAnsi" w:hAnsiTheme="minorHAnsi" w:cstheme="minorHAnsi"/>
          <w:color w:val="1F497D" w:themeColor="text2"/>
          <w:sz w:val="28"/>
          <w:szCs w:val="28"/>
        </w:rPr>
      </w:pPr>
      <w:r w:rsidRPr="00EA53F8">
        <w:rPr>
          <w:rFonts w:asciiTheme="minorHAnsi" w:hAnsiTheme="minorHAnsi" w:cstheme="minorHAnsi"/>
          <w:color w:val="1F497D" w:themeColor="text2"/>
          <w:sz w:val="28"/>
          <w:szCs w:val="28"/>
        </w:rPr>
        <w:t>Quédate en mi corazón,</w:t>
      </w:r>
      <w:r w:rsidRPr="00EA53F8">
        <w:rPr>
          <w:rFonts w:asciiTheme="minorHAnsi" w:hAnsiTheme="minorHAnsi" w:cstheme="minorHAnsi"/>
          <w:color w:val="1F497D" w:themeColor="text2"/>
          <w:sz w:val="28"/>
          <w:szCs w:val="28"/>
        </w:rPr>
        <w:br/>
        <w:t>camina junto a mí.</w:t>
      </w:r>
      <w:r w:rsidRPr="00EA53F8">
        <w:rPr>
          <w:rFonts w:asciiTheme="minorHAnsi" w:hAnsiTheme="minorHAnsi" w:cstheme="minorHAnsi"/>
          <w:color w:val="1F497D" w:themeColor="text2"/>
          <w:sz w:val="28"/>
          <w:szCs w:val="28"/>
        </w:rPr>
        <w:br/>
        <w:t>Jesús, Pan del cielo,</w:t>
      </w:r>
      <w:r w:rsidRPr="00EA53F8">
        <w:rPr>
          <w:rFonts w:asciiTheme="minorHAnsi" w:hAnsiTheme="minorHAnsi" w:cstheme="minorHAnsi"/>
          <w:color w:val="1F497D" w:themeColor="text2"/>
          <w:sz w:val="28"/>
          <w:szCs w:val="28"/>
        </w:rPr>
        <w:br/>
        <w:t xml:space="preserve">¡nunca te vayas de aquí! Amén. </w:t>
      </w:r>
    </w:p>
    <w:p w14:paraId="54D6A9B5" w14:textId="77777777" w:rsidR="00EA53F8" w:rsidRPr="00EA53F8" w:rsidRDefault="00EA53F8" w:rsidP="00EA53F8">
      <w:pPr>
        <w:ind w:left="1440" w:right="566"/>
        <w:jc w:val="both"/>
        <w:rPr>
          <w:rFonts w:asciiTheme="minorHAnsi" w:eastAsiaTheme="minorHAnsi" w:hAnsiTheme="minorHAnsi" w:cs="Segoe UI"/>
          <w:b/>
          <w:color w:val="1F497D" w:themeColor="text2"/>
          <w:sz w:val="36"/>
          <w:szCs w:val="36"/>
          <w:lang w:eastAsia="en-US"/>
        </w:rPr>
      </w:pPr>
    </w:p>
    <w:p w14:paraId="4A396303" w14:textId="77777777" w:rsidR="00EA53F8" w:rsidRPr="00EA53F8" w:rsidRDefault="00EA53F8" w:rsidP="00EA53F8">
      <w:pPr>
        <w:ind w:left="1440" w:right="566"/>
        <w:jc w:val="both"/>
        <w:rPr>
          <w:rFonts w:asciiTheme="minorHAnsi" w:eastAsiaTheme="minorHAnsi" w:hAnsiTheme="minorHAnsi" w:cs="Segoe UI"/>
          <w:b/>
          <w:color w:val="1F497D" w:themeColor="text2"/>
          <w:sz w:val="36"/>
          <w:szCs w:val="36"/>
          <w:lang w:eastAsia="en-US"/>
        </w:rPr>
      </w:pPr>
    </w:p>
    <w:p w14:paraId="25BC1F21" w14:textId="77777777" w:rsidR="00EA53F8" w:rsidRPr="00EA53F8" w:rsidRDefault="00EA53F8" w:rsidP="00EA53F8">
      <w:pPr>
        <w:shd w:val="clear" w:color="auto" w:fill="FFFFFF"/>
        <w:spacing w:line="240" w:lineRule="atLeast"/>
        <w:ind w:left="1134" w:right="567"/>
        <w:rPr>
          <w:rFonts w:ascii="Arial" w:hAnsi="Arial" w:cs="Arial"/>
          <w:color w:val="222222"/>
          <w:sz w:val="32"/>
          <w:szCs w:val="32"/>
          <w:lang w:val="es-ES_tradnl" w:eastAsia="es-ES_tradnl"/>
        </w:rPr>
      </w:pPr>
      <w:r w:rsidRPr="00EA53F8">
        <w:rPr>
          <w:color w:val="000000"/>
          <w:sz w:val="32"/>
          <w:szCs w:val="32"/>
          <w:lang w:val="es-ES_tradnl" w:eastAsia="es-ES_tradnl"/>
        </w:rPr>
        <w:t>Gracias por ser tan humilde</w:t>
      </w:r>
      <w:r w:rsidRPr="00EA53F8">
        <w:rPr>
          <w:color w:val="000000"/>
          <w:sz w:val="32"/>
          <w:szCs w:val="32"/>
          <w:lang w:val="es-ES_tradnl" w:eastAsia="es-ES_tradnl"/>
        </w:rPr>
        <w:br/>
        <w:t>y esconderte en el pan.</w:t>
      </w:r>
      <w:r w:rsidRPr="00EA53F8">
        <w:rPr>
          <w:color w:val="000000"/>
          <w:sz w:val="32"/>
          <w:szCs w:val="32"/>
          <w:lang w:val="es-ES_tradnl" w:eastAsia="es-ES_tradnl"/>
        </w:rPr>
        <w:br/>
        <w:t>Gracias por entrar en mi alma</w:t>
      </w:r>
      <w:r w:rsidRPr="00EA53F8">
        <w:rPr>
          <w:color w:val="000000"/>
          <w:sz w:val="32"/>
          <w:szCs w:val="32"/>
          <w:lang w:val="es-ES_tradnl" w:eastAsia="es-ES_tradnl"/>
        </w:rPr>
        <w:br/>
        <w:t>cuando vengo a comulgar.</w:t>
      </w:r>
    </w:p>
    <w:p w14:paraId="3D0308AF" w14:textId="77777777" w:rsidR="00EA53F8" w:rsidRPr="00EA53F8" w:rsidRDefault="00EA53F8" w:rsidP="00EA53F8">
      <w:pPr>
        <w:shd w:val="clear" w:color="auto" w:fill="FFFFFF"/>
        <w:spacing w:line="240" w:lineRule="atLeast"/>
        <w:ind w:left="1134" w:right="567"/>
        <w:rPr>
          <w:rFonts w:ascii="Arial" w:hAnsi="Arial" w:cs="Arial"/>
          <w:color w:val="222222"/>
          <w:sz w:val="32"/>
          <w:szCs w:val="32"/>
          <w:lang w:val="es-ES_tradnl" w:eastAsia="es-ES_tradnl"/>
        </w:rPr>
      </w:pPr>
      <w:r w:rsidRPr="00EA53F8">
        <w:rPr>
          <w:color w:val="000000"/>
          <w:sz w:val="32"/>
          <w:szCs w:val="32"/>
          <w:lang w:val="es-ES_tradnl" w:eastAsia="es-ES_tradnl"/>
        </w:rPr>
        <w:t> </w:t>
      </w:r>
    </w:p>
    <w:p w14:paraId="3870F74B" w14:textId="77777777" w:rsidR="00EA53F8" w:rsidRPr="00EA53F8" w:rsidRDefault="00EA53F8" w:rsidP="00EA53F8">
      <w:pPr>
        <w:shd w:val="clear" w:color="auto" w:fill="FFFFFF"/>
        <w:spacing w:line="240" w:lineRule="atLeast"/>
        <w:ind w:left="1134" w:right="567"/>
        <w:rPr>
          <w:rFonts w:ascii="Arial" w:hAnsi="Arial" w:cs="Arial"/>
          <w:color w:val="222222"/>
          <w:sz w:val="32"/>
          <w:szCs w:val="32"/>
          <w:lang w:val="es-ES_tradnl" w:eastAsia="es-ES_tradnl"/>
        </w:rPr>
      </w:pPr>
      <w:r w:rsidRPr="00EA53F8">
        <w:rPr>
          <w:color w:val="000000"/>
          <w:sz w:val="32"/>
          <w:szCs w:val="32"/>
          <w:lang w:val="es-ES_tradnl" w:eastAsia="es-ES_tradnl"/>
        </w:rPr>
        <w:t>Jesús, quiero recibirte</w:t>
      </w:r>
      <w:r w:rsidRPr="00EA53F8">
        <w:rPr>
          <w:color w:val="000000"/>
          <w:sz w:val="32"/>
          <w:szCs w:val="32"/>
          <w:lang w:val="es-ES_tradnl" w:eastAsia="es-ES_tradnl"/>
        </w:rPr>
        <w:br/>
        <w:t>con pureza y con amor,</w:t>
      </w:r>
      <w:r w:rsidRPr="00EA53F8">
        <w:rPr>
          <w:color w:val="000000"/>
          <w:sz w:val="32"/>
          <w:szCs w:val="32"/>
          <w:lang w:val="es-ES_tradnl" w:eastAsia="es-ES_tradnl"/>
        </w:rPr>
        <w:br/>
        <w:t>como lo hizo la Virgen</w:t>
      </w:r>
      <w:r w:rsidRPr="00EA53F8">
        <w:rPr>
          <w:color w:val="000000"/>
          <w:sz w:val="32"/>
          <w:szCs w:val="32"/>
          <w:lang w:val="es-ES_tradnl" w:eastAsia="es-ES_tradnl"/>
        </w:rPr>
        <w:br/>
        <w:t>y los santos del Señor.</w:t>
      </w:r>
    </w:p>
    <w:p w14:paraId="60CBCA4A" w14:textId="77777777" w:rsidR="00EA53F8" w:rsidRPr="00EA53F8" w:rsidRDefault="00EA53F8" w:rsidP="00EA53F8">
      <w:pPr>
        <w:shd w:val="clear" w:color="auto" w:fill="FFFFFF"/>
        <w:spacing w:line="240" w:lineRule="atLeast"/>
        <w:ind w:left="1134" w:right="567"/>
        <w:rPr>
          <w:rFonts w:ascii="Arial" w:hAnsi="Arial" w:cs="Arial"/>
          <w:color w:val="222222"/>
          <w:sz w:val="32"/>
          <w:szCs w:val="32"/>
          <w:lang w:val="es-ES_tradnl" w:eastAsia="es-ES_tradnl"/>
        </w:rPr>
      </w:pPr>
      <w:r w:rsidRPr="00EA53F8">
        <w:rPr>
          <w:color w:val="000000"/>
          <w:sz w:val="32"/>
          <w:szCs w:val="32"/>
          <w:lang w:val="es-ES_tradnl" w:eastAsia="es-ES_tradnl"/>
        </w:rPr>
        <w:t> </w:t>
      </w:r>
    </w:p>
    <w:p w14:paraId="051C751E" w14:textId="77777777" w:rsidR="00EA53F8" w:rsidRPr="00EA53F8" w:rsidRDefault="00EA53F8" w:rsidP="00EA53F8">
      <w:pPr>
        <w:shd w:val="clear" w:color="auto" w:fill="FFFFFF"/>
        <w:spacing w:line="240" w:lineRule="atLeast"/>
        <w:ind w:left="1134" w:right="567"/>
        <w:rPr>
          <w:rFonts w:ascii="Arial" w:hAnsi="Arial" w:cs="Arial"/>
          <w:color w:val="222222"/>
          <w:sz w:val="32"/>
          <w:szCs w:val="32"/>
          <w:lang w:val="es-ES_tradnl" w:eastAsia="es-ES_tradnl"/>
        </w:rPr>
      </w:pPr>
      <w:r w:rsidRPr="00EA53F8">
        <w:rPr>
          <w:color w:val="000000"/>
          <w:sz w:val="32"/>
          <w:szCs w:val="32"/>
          <w:lang w:val="es-ES_tradnl" w:eastAsia="es-ES_tradnl"/>
        </w:rPr>
        <w:t>Hazme pan para los otros,</w:t>
      </w:r>
      <w:r w:rsidRPr="00EA53F8">
        <w:rPr>
          <w:color w:val="000000"/>
          <w:sz w:val="32"/>
          <w:szCs w:val="32"/>
          <w:lang w:val="es-ES_tradnl" w:eastAsia="es-ES_tradnl"/>
        </w:rPr>
        <w:br/>
        <w:t>hazme vino de bondad,</w:t>
      </w:r>
      <w:r w:rsidRPr="00EA53F8">
        <w:rPr>
          <w:color w:val="000000"/>
          <w:sz w:val="32"/>
          <w:szCs w:val="32"/>
          <w:lang w:val="es-ES_tradnl" w:eastAsia="es-ES_tradnl"/>
        </w:rPr>
        <w:br/>
        <w:t>que tu Cuerpo y tu Sangre</w:t>
      </w:r>
      <w:r w:rsidRPr="00EA53F8">
        <w:rPr>
          <w:color w:val="000000"/>
          <w:sz w:val="32"/>
          <w:szCs w:val="32"/>
          <w:lang w:val="es-ES_tradnl" w:eastAsia="es-ES_tradnl"/>
        </w:rPr>
        <w:br/>
        <w:t>me transformen de verdad.</w:t>
      </w:r>
    </w:p>
    <w:p w14:paraId="2FC5B985" w14:textId="77777777" w:rsidR="00EA53F8" w:rsidRPr="00EA53F8" w:rsidRDefault="00EA53F8" w:rsidP="00EA53F8">
      <w:pPr>
        <w:shd w:val="clear" w:color="auto" w:fill="FFFFFF"/>
        <w:spacing w:line="240" w:lineRule="atLeast"/>
        <w:ind w:left="1134" w:right="567"/>
        <w:rPr>
          <w:rFonts w:ascii="Arial" w:hAnsi="Arial" w:cs="Arial"/>
          <w:color w:val="222222"/>
          <w:sz w:val="32"/>
          <w:szCs w:val="32"/>
          <w:lang w:val="es-ES_tradnl" w:eastAsia="es-ES_tradnl"/>
        </w:rPr>
      </w:pPr>
      <w:r w:rsidRPr="00EA53F8">
        <w:rPr>
          <w:color w:val="000000"/>
          <w:sz w:val="32"/>
          <w:szCs w:val="32"/>
          <w:lang w:val="es-ES_tradnl" w:eastAsia="es-ES_tradnl"/>
        </w:rPr>
        <w:t> </w:t>
      </w:r>
    </w:p>
    <w:p w14:paraId="4F6AF0F1" w14:textId="77777777" w:rsidR="00EA53F8" w:rsidRPr="00EA53F8" w:rsidRDefault="00EA53F8" w:rsidP="00EA53F8">
      <w:pPr>
        <w:shd w:val="clear" w:color="auto" w:fill="FFFFFF"/>
        <w:spacing w:line="240" w:lineRule="atLeast"/>
        <w:ind w:left="1134" w:right="567"/>
        <w:rPr>
          <w:rFonts w:ascii="Arial" w:hAnsi="Arial" w:cs="Arial"/>
          <w:color w:val="222222"/>
          <w:sz w:val="32"/>
          <w:szCs w:val="32"/>
          <w:lang w:val="es-ES_tradnl" w:eastAsia="es-ES_tradnl"/>
        </w:rPr>
      </w:pPr>
      <w:r w:rsidRPr="00EA53F8">
        <w:rPr>
          <w:color w:val="000000"/>
          <w:sz w:val="32"/>
          <w:szCs w:val="32"/>
          <w:lang w:val="es-ES_tradnl" w:eastAsia="es-ES_tradnl"/>
        </w:rPr>
        <w:t>Quédate en mi corazón,</w:t>
      </w:r>
      <w:r w:rsidRPr="00EA53F8">
        <w:rPr>
          <w:color w:val="000000"/>
          <w:sz w:val="32"/>
          <w:szCs w:val="32"/>
          <w:lang w:val="es-ES_tradnl" w:eastAsia="es-ES_tradnl"/>
        </w:rPr>
        <w:br/>
        <w:t>camina junto a mí.</w:t>
      </w:r>
      <w:r w:rsidRPr="00EA53F8">
        <w:rPr>
          <w:color w:val="000000"/>
          <w:sz w:val="32"/>
          <w:szCs w:val="32"/>
          <w:lang w:val="es-ES_tradnl" w:eastAsia="es-ES_tradnl"/>
        </w:rPr>
        <w:br/>
        <w:t>Jesús, Pan del cielo,</w:t>
      </w:r>
      <w:r w:rsidRPr="00EA53F8">
        <w:rPr>
          <w:color w:val="000000"/>
          <w:sz w:val="32"/>
          <w:szCs w:val="32"/>
          <w:lang w:val="es-ES_tradnl" w:eastAsia="es-ES_tradnl"/>
        </w:rPr>
        <w:br/>
        <w:t>¡nunca te vayas de aquí! Amén.</w:t>
      </w:r>
    </w:p>
    <w:p w14:paraId="16985743" w14:textId="77777777" w:rsidR="00EA53F8" w:rsidRPr="00EA53F8" w:rsidRDefault="00EA53F8" w:rsidP="00EA53F8">
      <w:pPr>
        <w:ind w:left="1440" w:right="566"/>
        <w:jc w:val="both"/>
        <w:rPr>
          <w:rFonts w:asciiTheme="minorHAnsi" w:eastAsiaTheme="minorHAnsi" w:hAnsiTheme="minorHAnsi" w:cs="Segoe UI"/>
          <w:b/>
          <w:color w:val="1F497D" w:themeColor="text2"/>
          <w:sz w:val="36"/>
          <w:szCs w:val="36"/>
          <w:lang w:eastAsia="en-US"/>
        </w:rPr>
      </w:pPr>
    </w:p>
    <w:p w14:paraId="6D5871C4" w14:textId="77777777" w:rsidR="00EA53F8" w:rsidRPr="00EA53F8" w:rsidRDefault="00EA53F8" w:rsidP="00EA53F8">
      <w:pPr>
        <w:ind w:left="1440" w:right="566"/>
        <w:jc w:val="both"/>
        <w:rPr>
          <w:rFonts w:asciiTheme="minorHAnsi" w:eastAsiaTheme="minorHAnsi" w:hAnsiTheme="minorHAnsi" w:cs="Segoe UI"/>
          <w:b/>
          <w:color w:val="1F497D" w:themeColor="text2"/>
          <w:sz w:val="36"/>
          <w:szCs w:val="36"/>
          <w:lang w:eastAsia="en-US"/>
        </w:rPr>
      </w:pPr>
    </w:p>
    <w:p w14:paraId="75115087" w14:textId="77777777" w:rsidR="00EA53F8" w:rsidRPr="00EA53F8" w:rsidRDefault="00EA53F8" w:rsidP="00EA53F8">
      <w:pPr>
        <w:ind w:left="1440" w:right="566"/>
        <w:jc w:val="both"/>
        <w:rPr>
          <w:rFonts w:asciiTheme="minorHAnsi" w:eastAsiaTheme="minorHAnsi" w:hAnsiTheme="minorHAnsi" w:cs="Segoe UI"/>
          <w:b/>
          <w:color w:val="1F497D" w:themeColor="text2"/>
          <w:sz w:val="36"/>
          <w:szCs w:val="36"/>
          <w:lang w:eastAsia="en-US"/>
        </w:rPr>
      </w:pPr>
    </w:p>
    <w:p w14:paraId="344B53A3" w14:textId="77777777" w:rsidR="00EA53F8" w:rsidRPr="00EA53F8" w:rsidRDefault="00EA53F8" w:rsidP="00EA53F8">
      <w:pPr>
        <w:ind w:left="1440" w:right="566"/>
        <w:jc w:val="both"/>
        <w:rPr>
          <w:rFonts w:asciiTheme="minorHAnsi" w:eastAsiaTheme="minorHAnsi" w:hAnsiTheme="minorHAnsi" w:cs="Segoe UI"/>
          <w:b/>
          <w:color w:val="1F497D" w:themeColor="text2"/>
          <w:sz w:val="36"/>
          <w:szCs w:val="36"/>
          <w:lang w:eastAsia="en-US"/>
        </w:rPr>
      </w:pPr>
    </w:p>
    <w:p w14:paraId="5C7275D3" w14:textId="77777777" w:rsidR="00EA53F8" w:rsidRPr="00EA53F8" w:rsidRDefault="00EA53F8" w:rsidP="00EA53F8">
      <w:pPr>
        <w:ind w:left="1440" w:right="566"/>
        <w:jc w:val="both"/>
        <w:rPr>
          <w:rFonts w:asciiTheme="minorHAnsi" w:eastAsiaTheme="minorHAnsi" w:hAnsiTheme="minorHAnsi" w:cs="Segoe UI"/>
          <w:b/>
          <w:color w:val="1F497D" w:themeColor="text2"/>
          <w:sz w:val="36"/>
          <w:szCs w:val="36"/>
          <w:lang w:eastAsia="en-US"/>
        </w:rPr>
      </w:pPr>
    </w:p>
    <w:p w14:paraId="2E1EFF90" w14:textId="77777777" w:rsidR="00EA53F8" w:rsidRPr="00EA53F8" w:rsidRDefault="00EA53F8" w:rsidP="00EA53F8">
      <w:pPr>
        <w:ind w:left="1440" w:right="566"/>
        <w:jc w:val="center"/>
        <w:rPr>
          <w:rFonts w:asciiTheme="minorHAnsi" w:eastAsiaTheme="minorHAnsi" w:hAnsiTheme="minorHAnsi" w:cs="Segoe UI"/>
          <w:b/>
          <w:color w:val="1F497D" w:themeColor="text2"/>
          <w:sz w:val="36"/>
          <w:szCs w:val="36"/>
          <w:lang w:eastAsia="en-US"/>
        </w:rPr>
      </w:pPr>
    </w:p>
    <w:sectPr w:rsidR="00EA53F8" w:rsidRPr="00EA53F8"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nsid w:val="52BD5D33"/>
    <w:multiLevelType w:val="hybridMultilevel"/>
    <w:tmpl w:val="0018F23E"/>
    <w:lvl w:ilvl="0" w:tplc="C3901AEA">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9">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10">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1">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2">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3">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6">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8">
    <w:nsid w:val="7BB76D67"/>
    <w:multiLevelType w:val="hybridMultilevel"/>
    <w:tmpl w:val="460EF34A"/>
    <w:lvl w:ilvl="0" w:tplc="F1E223A8">
      <w:start w:val="1"/>
      <w:numFmt w:val="decimal"/>
      <w:lvlText w:val="%1."/>
      <w:lvlJc w:val="left"/>
      <w:pPr>
        <w:ind w:left="2399" w:hanging="360"/>
      </w:pPr>
      <w:rPr>
        <w:rFonts w:hint="default"/>
      </w:rPr>
    </w:lvl>
    <w:lvl w:ilvl="1" w:tplc="0C0A0019" w:tentative="1">
      <w:start w:val="1"/>
      <w:numFmt w:val="lowerLetter"/>
      <w:lvlText w:val="%2."/>
      <w:lvlJc w:val="left"/>
      <w:pPr>
        <w:ind w:left="3119" w:hanging="360"/>
      </w:pPr>
    </w:lvl>
    <w:lvl w:ilvl="2" w:tplc="0C0A001B" w:tentative="1">
      <w:start w:val="1"/>
      <w:numFmt w:val="lowerRoman"/>
      <w:lvlText w:val="%3."/>
      <w:lvlJc w:val="right"/>
      <w:pPr>
        <w:ind w:left="3839" w:hanging="180"/>
      </w:pPr>
    </w:lvl>
    <w:lvl w:ilvl="3" w:tplc="0C0A000F" w:tentative="1">
      <w:start w:val="1"/>
      <w:numFmt w:val="decimal"/>
      <w:lvlText w:val="%4."/>
      <w:lvlJc w:val="left"/>
      <w:pPr>
        <w:ind w:left="4559" w:hanging="360"/>
      </w:pPr>
    </w:lvl>
    <w:lvl w:ilvl="4" w:tplc="0C0A0019" w:tentative="1">
      <w:start w:val="1"/>
      <w:numFmt w:val="lowerLetter"/>
      <w:lvlText w:val="%5."/>
      <w:lvlJc w:val="left"/>
      <w:pPr>
        <w:ind w:left="5279" w:hanging="360"/>
      </w:pPr>
    </w:lvl>
    <w:lvl w:ilvl="5" w:tplc="0C0A001B" w:tentative="1">
      <w:start w:val="1"/>
      <w:numFmt w:val="lowerRoman"/>
      <w:lvlText w:val="%6."/>
      <w:lvlJc w:val="right"/>
      <w:pPr>
        <w:ind w:left="5999" w:hanging="180"/>
      </w:pPr>
    </w:lvl>
    <w:lvl w:ilvl="6" w:tplc="0C0A000F" w:tentative="1">
      <w:start w:val="1"/>
      <w:numFmt w:val="decimal"/>
      <w:lvlText w:val="%7."/>
      <w:lvlJc w:val="left"/>
      <w:pPr>
        <w:ind w:left="6719" w:hanging="360"/>
      </w:pPr>
    </w:lvl>
    <w:lvl w:ilvl="7" w:tplc="0C0A0019" w:tentative="1">
      <w:start w:val="1"/>
      <w:numFmt w:val="lowerLetter"/>
      <w:lvlText w:val="%8."/>
      <w:lvlJc w:val="left"/>
      <w:pPr>
        <w:ind w:left="7439" w:hanging="360"/>
      </w:pPr>
    </w:lvl>
    <w:lvl w:ilvl="8" w:tplc="0C0A001B" w:tentative="1">
      <w:start w:val="1"/>
      <w:numFmt w:val="lowerRoman"/>
      <w:lvlText w:val="%9."/>
      <w:lvlJc w:val="right"/>
      <w:pPr>
        <w:ind w:left="8159" w:hanging="180"/>
      </w:pPr>
    </w:lvl>
  </w:abstractNum>
  <w:num w:numId="1">
    <w:abstractNumId w:val="3"/>
  </w:num>
  <w:num w:numId="2">
    <w:abstractNumId w:val="15"/>
  </w:num>
  <w:num w:numId="3">
    <w:abstractNumId w:val="5"/>
  </w:num>
  <w:num w:numId="4">
    <w:abstractNumId w:val="11"/>
  </w:num>
  <w:num w:numId="5">
    <w:abstractNumId w:val="7"/>
  </w:num>
  <w:num w:numId="6">
    <w:abstractNumId w:val="16"/>
  </w:num>
  <w:num w:numId="7">
    <w:abstractNumId w:val="14"/>
  </w:num>
  <w:num w:numId="8">
    <w:abstractNumId w:val="13"/>
  </w:num>
  <w:num w:numId="9">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7"/>
  </w:num>
  <w:num w:numId="12">
    <w:abstractNumId w:val="0"/>
  </w:num>
  <w:num w:numId="13">
    <w:abstractNumId w:val="2"/>
  </w:num>
  <w:num w:numId="14">
    <w:abstractNumId w:val="4"/>
  </w:num>
  <w:num w:numId="15">
    <w:abstractNumId w:val="12"/>
  </w:num>
  <w:num w:numId="16">
    <w:abstractNumId w:val="1"/>
  </w:num>
  <w:num w:numId="17">
    <w:abstractNumId w:val="9"/>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13F64"/>
    <w:rsid w:val="00022180"/>
    <w:rsid w:val="0002429C"/>
    <w:rsid w:val="00062339"/>
    <w:rsid w:val="0006768C"/>
    <w:rsid w:val="00091876"/>
    <w:rsid w:val="000D5959"/>
    <w:rsid w:val="00104F56"/>
    <w:rsid w:val="001203CB"/>
    <w:rsid w:val="00126740"/>
    <w:rsid w:val="0014198B"/>
    <w:rsid w:val="00156909"/>
    <w:rsid w:val="00163B8B"/>
    <w:rsid w:val="00164271"/>
    <w:rsid w:val="0017105D"/>
    <w:rsid w:val="001774B5"/>
    <w:rsid w:val="001806C1"/>
    <w:rsid w:val="0019417E"/>
    <w:rsid w:val="001945E1"/>
    <w:rsid w:val="001C4C61"/>
    <w:rsid w:val="001E4943"/>
    <w:rsid w:val="001E7DC9"/>
    <w:rsid w:val="001F1405"/>
    <w:rsid w:val="001F429B"/>
    <w:rsid w:val="00217D7D"/>
    <w:rsid w:val="002424A3"/>
    <w:rsid w:val="002636D8"/>
    <w:rsid w:val="00285F47"/>
    <w:rsid w:val="00294CA5"/>
    <w:rsid w:val="002A4616"/>
    <w:rsid w:val="002B5BDA"/>
    <w:rsid w:val="002B7F9A"/>
    <w:rsid w:val="002D0CA5"/>
    <w:rsid w:val="002D1B7A"/>
    <w:rsid w:val="002F106B"/>
    <w:rsid w:val="00323248"/>
    <w:rsid w:val="00333B20"/>
    <w:rsid w:val="003750CE"/>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1DF3"/>
    <w:rsid w:val="0051535F"/>
    <w:rsid w:val="005238C5"/>
    <w:rsid w:val="005447B6"/>
    <w:rsid w:val="0056501F"/>
    <w:rsid w:val="0056692C"/>
    <w:rsid w:val="005679C1"/>
    <w:rsid w:val="00572045"/>
    <w:rsid w:val="0059733F"/>
    <w:rsid w:val="005A6387"/>
    <w:rsid w:val="005B520D"/>
    <w:rsid w:val="005F757E"/>
    <w:rsid w:val="006002AD"/>
    <w:rsid w:val="0063124B"/>
    <w:rsid w:val="006B27DF"/>
    <w:rsid w:val="006B5296"/>
    <w:rsid w:val="006B73E8"/>
    <w:rsid w:val="006E029E"/>
    <w:rsid w:val="006F13CA"/>
    <w:rsid w:val="00702C8B"/>
    <w:rsid w:val="0070364E"/>
    <w:rsid w:val="00705C45"/>
    <w:rsid w:val="007317F2"/>
    <w:rsid w:val="00740806"/>
    <w:rsid w:val="00762FAA"/>
    <w:rsid w:val="00771006"/>
    <w:rsid w:val="007C604B"/>
    <w:rsid w:val="007D6174"/>
    <w:rsid w:val="007F0AB1"/>
    <w:rsid w:val="007F14BA"/>
    <w:rsid w:val="007F28FE"/>
    <w:rsid w:val="007F721E"/>
    <w:rsid w:val="00805BF8"/>
    <w:rsid w:val="00815190"/>
    <w:rsid w:val="00871DB0"/>
    <w:rsid w:val="008808CD"/>
    <w:rsid w:val="008A3E12"/>
    <w:rsid w:val="008A49EC"/>
    <w:rsid w:val="008B0043"/>
    <w:rsid w:val="008D6E25"/>
    <w:rsid w:val="008E6530"/>
    <w:rsid w:val="00922226"/>
    <w:rsid w:val="009552F2"/>
    <w:rsid w:val="00964645"/>
    <w:rsid w:val="00965229"/>
    <w:rsid w:val="00976CAD"/>
    <w:rsid w:val="0098514D"/>
    <w:rsid w:val="00996CC8"/>
    <w:rsid w:val="009C3A9E"/>
    <w:rsid w:val="009D3DC1"/>
    <w:rsid w:val="009E6839"/>
    <w:rsid w:val="009F6FB1"/>
    <w:rsid w:val="00A00DE6"/>
    <w:rsid w:val="00A34CD1"/>
    <w:rsid w:val="00A37FB8"/>
    <w:rsid w:val="00A743B7"/>
    <w:rsid w:val="00AD4831"/>
    <w:rsid w:val="00B03E7F"/>
    <w:rsid w:val="00B104AA"/>
    <w:rsid w:val="00BB7FE6"/>
    <w:rsid w:val="00BD15C0"/>
    <w:rsid w:val="00C07088"/>
    <w:rsid w:val="00C62505"/>
    <w:rsid w:val="00C71C0C"/>
    <w:rsid w:val="00CB3EC8"/>
    <w:rsid w:val="00CB40C7"/>
    <w:rsid w:val="00CD1C4C"/>
    <w:rsid w:val="00CE3359"/>
    <w:rsid w:val="00D022E4"/>
    <w:rsid w:val="00D34806"/>
    <w:rsid w:val="00D451A8"/>
    <w:rsid w:val="00D52366"/>
    <w:rsid w:val="00D5314F"/>
    <w:rsid w:val="00D551AB"/>
    <w:rsid w:val="00D6366A"/>
    <w:rsid w:val="00DA6E74"/>
    <w:rsid w:val="00DB001C"/>
    <w:rsid w:val="00DB0349"/>
    <w:rsid w:val="00DB5C49"/>
    <w:rsid w:val="00DC47A2"/>
    <w:rsid w:val="00DF1E91"/>
    <w:rsid w:val="00E04BE1"/>
    <w:rsid w:val="00E14980"/>
    <w:rsid w:val="00E33F86"/>
    <w:rsid w:val="00E34557"/>
    <w:rsid w:val="00E72933"/>
    <w:rsid w:val="00E86A6D"/>
    <w:rsid w:val="00EA53F8"/>
    <w:rsid w:val="00EB36EB"/>
    <w:rsid w:val="00EC1F31"/>
    <w:rsid w:val="00ED00C5"/>
    <w:rsid w:val="00ED6ED1"/>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013F64"/>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 w:type="character" w:customStyle="1" w:styleId="Ttulo4Car">
    <w:name w:val="Título 4 Car"/>
    <w:basedOn w:val="Fuentedeprrafopredeter"/>
    <w:link w:val="Ttulo4"/>
    <w:uiPriority w:val="9"/>
    <w:semiHidden/>
    <w:rsid w:val="00013F64"/>
    <w:rPr>
      <w:rFonts w:asciiTheme="majorHAnsi" w:eastAsiaTheme="majorEastAsia" w:hAnsiTheme="majorHAnsi" w:cstheme="majorBidi"/>
      <w:i/>
      <w:iCs/>
      <w:color w:val="365F91" w:themeColor="accent1" w:themeShade="BF"/>
      <w:sz w:val="24"/>
      <w:szCs w:val="24"/>
      <w:lang w:eastAsia="es-ES"/>
    </w:rPr>
  </w:style>
  <w:style w:type="character" w:customStyle="1" w:styleId="Mencinsinresolver3">
    <w:name w:val="Mención sin resolver3"/>
    <w:basedOn w:val="Fuentedeprrafopredeter"/>
    <w:uiPriority w:val="99"/>
    <w:semiHidden/>
    <w:unhideWhenUsed/>
    <w:rsid w:val="00511DF3"/>
    <w:rPr>
      <w:color w:val="605E5C"/>
      <w:shd w:val="clear" w:color="auto" w:fill="E1DFDD"/>
    </w:rPr>
  </w:style>
  <w:style w:type="paragraph" w:styleId="Textoindependiente2">
    <w:name w:val="Body Text 2"/>
    <w:basedOn w:val="Normal"/>
    <w:link w:val="Textoindependiente2Car"/>
    <w:rsid w:val="00CD1C4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CD1C4C"/>
    <w:rPr>
      <w:rFonts w:ascii="Arial Unicode MS" w:eastAsia="Arial Unicode MS" w:hAnsi="Arial Unicode MS" w:cs="Arial Unicode MS"/>
      <w:sz w:val="24"/>
      <w:szCs w:val="24"/>
      <w:lang w:eastAsia="es-ES"/>
    </w:rPr>
  </w:style>
  <w:style w:type="character" w:customStyle="1" w:styleId="textexposedshow">
    <w:name w:val="text_exposed_show"/>
    <w:basedOn w:val="Fuentedeprrafopredeter"/>
    <w:rsid w:val="00CD1C4C"/>
  </w:style>
  <w:style w:type="character" w:customStyle="1" w:styleId="UnresolvedMention">
    <w:name w:val="Unresolved Mention"/>
    <w:basedOn w:val="Fuentedeprrafopredeter"/>
    <w:uiPriority w:val="99"/>
    <w:semiHidden/>
    <w:unhideWhenUsed/>
    <w:rsid w:val="00CD1C4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013F64"/>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 w:type="character" w:customStyle="1" w:styleId="Ttulo4Car">
    <w:name w:val="Título 4 Car"/>
    <w:basedOn w:val="Fuentedeprrafopredeter"/>
    <w:link w:val="Ttulo4"/>
    <w:uiPriority w:val="9"/>
    <w:semiHidden/>
    <w:rsid w:val="00013F64"/>
    <w:rPr>
      <w:rFonts w:asciiTheme="majorHAnsi" w:eastAsiaTheme="majorEastAsia" w:hAnsiTheme="majorHAnsi" w:cstheme="majorBidi"/>
      <w:i/>
      <w:iCs/>
      <w:color w:val="365F91" w:themeColor="accent1" w:themeShade="BF"/>
      <w:sz w:val="24"/>
      <w:szCs w:val="24"/>
      <w:lang w:eastAsia="es-ES"/>
    </w:rPr>
  </w:style>
  <w:style w:type="character" w:customStyle="1" w:styleId="Mencinsinresolver3">
    <w:name w:val="Mención sin resolver3"/>
    <w:basedOn w:val="Fuentedeprrafopredeter"/>
    <w:uiPriority w:val="99"/>
    <w:semiHidden/>
    <w:unhideWhenUsed/>
    <w:rsid w:val="00511DF3"/>
    <w:rPr>
      <w:color w:val="605E5C"/>
      <w:shd w:val="clear" w:color="auto" w:fill="E1DFDD"/>
    </w:rPr>
  </w:style>
  <w:style w:type="paragraph" w:styleId="Textoindependiente2">
    <w:name w:val="Body Text 2"/>
    <w:basedOn w:val="Normal"/>
    <w:link w:val="Textoindependiente2Car"/>
    <w:rsid w:val="00CD1C4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CD1C4C"/>
    <w:rPr>
      <w:rFonts w:ascii="Arial Unicode MS" w:eastAsia="Arial Unicode MS" w:hAnsi="Arial Unicode MS" w:cs="Arial Unicode MS"/>
      <w:sz w:val="24"/>
      <w:szCs w:val="24"/>
      <w:lang w:eastAsia="es-ES"/>
    </w:rPr>
  </w:style>
  <w:style w:type="character" w:customStyle="1" w:styleId="textexposedshow">
    <w:name w:val="text_exposed_show"/>
    <w:basedOn w:val="Fuentedeprrafopredeter"/>
    <w:rsid w:val="00CD1C4C"/>
  </w:style>
  <w:style w:type="character" w:customStyle="1" w:styleId="UnresolvedMention">
    <w:name w:val="Unresolved Mention"/>
    <w:basedOn w:val="Fuentedeprrafopredeter"/>
    <w:uiPriority w:val="99"/>
    <w:semiHidden/>
    <w:unhideWhenUsed/>
    <w:rsid w:val="00CD1C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 w:id="145255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godupwGWaFE" TargetMode="External"/><Relationship Id="rId13" Type="http://schemas.openxmlformats.org/officeDocument/2006/relationships/hyperlink" Target="https://youtu.be/s6aI-MjgCrY" TargetMode="External"/><Relationship Id="rId18" Type="http://schemas.openxmlformats.org/officeDocument/2006/relationships/hyperlink" Target="https://youtu.be/lXb3py6JhhY" TargetMode="External"/><Relationship Id="rId26" Type="http://schemas.openxmlformats.org/officeDocument/2006/relationships/hyperlink" Target="http://youtu.be/NOMTWbvEM7g" TargetMode="External"/><Relationship Id="rId3" Type="http://schemas.openxmlformats.org/officeDocument/2006/relationships/styles" Target="styles.xml"/><Relationship Id="rId21" Type="http://schemas.openxmlformats.org/officeDocument/2006/relationships/hyperlink" Target="https://youtu.be/K4U9KHZUNY4"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youtu.be/CVkE-Sb5ybo" TargetMode="External"/><Relationship Id="rId17" Type="http://schemas.openxmlformats.org/officeDocument/2006/relationships/hyperlink" Target="https://youtu.be/JE_yML47Xu8" TargetMode="External"/><Relationship Id="rId25" Type="http://schemas.openxmlformats.org/officeDocument/2006/relationships/hyperlink" Target="https://www.youtube.com/watch?v=dXzHsk0XcTY"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youtu.be/XA7ObNAd0o8" TargetMode="External"/><Relationship Id="rId20" Type="http://schemas.openxmlformats.org/officeDocument/2006/relationships/hyperlink" Target="https://youtu.be/KUGL-43wqTY" TargetMode="External"/><Relationship Id="rId29" Type="http://schemas.openxmlformats.org/officeDocument/2006/relationships/hyperlink" Target="https://youtu.be/UiDB4Wdba6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tu.be/h68_w3NV3gM" TargetMode="External"/><Relationship Id="rId24" Type="http://schemas.openxmlformats.org/officeDocument/2006/relationships/hyperlink" Target="http://youtu.be/XQ0Oudhvkes" TargetMode="External"/><Relationship Id="rId32" Type="http://schemas.openxmlformats.org/officeDocument/2006/relationships/hyperlink" Target="https://www.youtube.com/watch?v=hwRGk-f1mIs" TargetMode="External"/><Relationship Id="rId5" Type="http://schemas.openxmlformats.org/officeDocument/2006/relationships/settings" Target="settings.xml"/><Relationship Id="rId15" Type="http://schemas.openxmlformats.org/officeDocument/2006/relationships/hyperlink" Target="http://youtu.be/hHfMAS6mlHI" TargetMode="External"/><Relationship Id="rId23" Type="http://schemas.openxmlformats.org/officeDocument/2006/relationships/hyperlink" Target="https://www.youtube.com/watch?v=godupwGWaFE" TargetMode="External"/><Relationship Id="rId28" Type="http://schemas.openxmlformats.org/officeDocument/2006/relationships/hyperlink" Target="https://youtu.be/YSBeWcXxffM" TargetMode="External"/><Relationship Id="rId10" Type="http://schemas.openxmlformats.org/officeDocument/2006/relationships/hyperlink" Target="https://youtu.be/iNK-LnZej5s" TargetMode="External"/><Relationship Id="rId19" Type="http://schemas.openxmlformats.org/officeDocument/2006/relationships/hyperlink" Target="https://youtu.be/mSU-QVxh26A" TargetMode="External"/><Relationship Id="rId31" Type="http://schemas.openxmlformats.org/officeDocument/2006/relationships/hyperlink" Target="https://youtu.be/gArl7fM0zEg" TargetMode="External"/><Relationship Id="rId4" Type="http://schemas.microsoft.com/office/2007/relationships/stylesWithEffects" Target="stylesWithEffects.xml"/><Relationship Id="rId9" Type="http://schemas.openxmlformats.org/officeDocument/2006/relationships/hyperlink" Target="http://youtu.be/tqT10mH4jYo" TargetMode="External"/><Relationship Id="rId14" Type="http://schemas.openxmlformats.org/officeDocument/2006/relationships/hyperlink" Target="https://www.youtube.com/watch?v=DmIAPEhgkXk" TargetMode="External"/><Relationship Id="rId22" Type="http://schemas.openxmlformats.org/officeDocument/2006/relationships/hyperlink" Target="http://youtu.be/XQ0Oudhvkes" TargetMode="External"/><Relationship Id="rId27" Type="http://schemas.openxmlformats.org/officeDocument/2006/relationships/hyperlink" Target="https://youtu.be/r9cPjVHVfHU" TargetMode="External"/><Relationship Id="rId30" Type="http://schemas.openxmlformats.org/officeDocument/2006/relationships/hyperlink" Target="https://youtu.be/bgW1S_JUay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969FA-F48C-4B79-923E-0E05647D1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1</Pages>
  <Words>888</Words>
  <Characters>4888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129</cp:revision>
  <cp:lastPrinted>2025-06-18T15:35:00Z</cp:lastPrinted>
  <dcterms:created xsi:type="dcterms:W3CDTF">2023-12-12T11:49:00Z</dcterms:created>
  <dcterms:modified xsi:type="dcterms:W3CDTF">2025-06-18T15:35:00Z</dcterms:modified>
</cp:coreProperties>
</file>