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97123" w14:textId="2D6D2589" w:rsidR="00F459B0" w:rsidRPr="00861D21" w:rsidRDefault="009C4F95">
      <w:pPr>
        <w:rPr>
          <w:sz w:val="32"/>
          <w:szCs w:val="32"/>
          <w:lang w:val="es-ES"/>
        </w:rPr>
      </w:pPr>
      <w:r>
        <w:rPr>
          <w:noProof/>
          <w:sz w:val="32"/>
          <w:szCs w:val="32"/>
          <w:lang w:val="es-ES"/>
        </w:rPr>
        <w:pict w14:anchorId="4F45C26C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8pt;margin-top:-8.15pt;width:440pt;height:150.6pt;z-index: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14:paraId="63069F36" w14:textId="77777777"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color w:val="FFFF00"/>
                      <w:sz w:val="52"/>
                      <w:szCs w:val="52"/>
                    </w:rPr>
                  </w:pP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14:paraId="1016BDC0" w14:textId="77777777"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b/>
                      <w:color w:val="FFFF0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IDEAS 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UNA posible HOMILÍA CON N</w:t>
                  </w: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IÑOS</w:t>
                  </w:r>
                </w:p>
                <w:p w14:paraId="537A2E23" w14:textId="77777777" w:rsidR="00A47C11" w:rsidRPr="00A17544" w:rsidRDefault="00A47C11" w:rsidP="00A47C11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4 MAYO</w:t>
                  </w: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2025</w:t>
                  </w:r>
                </w:p>
                <w:p w14:paraId="431EBCFA" w14:textId="77777777" w:rsidR="00A47C11" w:rsidRDefault="00A47C11"/>
              </w:txbxContent>
            </v:textbox>
          </v:shape>
        </w:pict>
      </w:r>
    </w:p>
    <w:p w14:paraId="4A762627" w14:textId="77777777" w:rsidR="00F459B0" w:rsidRPr="00861D21" w:rsidRDefault="00F459B0">
      <w:pPr>
        <w:rPr>
          <w:sz w:val="32"/>
          <w:szCs w:val="32"/>
          <w:lang w:val="es-ES"/>
        </w:rPr>
      </w:pPr>
    </w:p>
    <w:p w14:paraId="31A28939" w14:textId="77777777" w:rsidR="00F459B0" w:rsidRPr="00861D21" w:rsidRDefault="00F459B0">
      <w:pPr>
        <w:rPr>
          <w:sz w:val="32"/>
          <w:szCs w:val="32"/>
          <w:lang w:val="es-ES"/>
        </w:rPr>
      </w:pPr>
    </w:p>
    <w:p w14:paraId="43772E7E" w14:textId="77777777" w:rsidR="00F459B0" w:rsidRPr="00861D21" w:rsidRDefault="00F459B0">
      <w:pPr>
        <w:rPr>
          <w:sz w:val="32"/>
          <w:szCs w:val="32"/>
          <w:lang w:val="es-ES"/>
        </w:rPr>
      </w:pPr>
    </w:p>
    <w:p w14:paraId="4E3F68FF" w14:textId="77777777" w:rsidR="00F459B0" w:rsidRPr="00861D21" w:rsidRDefault="00F459B0">
      <w:pPr>
        <w:rPr>
          <w:sz w:val="32"/>
          <w:szCs w:val="32"/>
          <w:lang w:val="es-ES"/>
        </w:rPr>
      </w:pPr>
    </w:p>
    <w:p w14:paraId="71ABD494" w14:textId="77777777" w:rsidR="00F459B0" w:rsidRPr="00861D21" w:rsidRDefault="00F459B0">
      <w:pPr>
        <w:rPr>
          <w:sz w:val="32"/>
          <w:szCs w:val="32"/>
          <w:lang w:val="es-ES"/>
        </w:rPr>
      </w:pPr>
    </w:p>
    <w:p w14:paraId="680718B7" w14:textId="77777777" w:rsidR="00AE41E2" w:rsidRPr="00861D21" w:rsidRDefault="00AE41E2">
      <w:pPr>
        <w:rPr>
          <w:sz w:val="32"/>
          <w:szCs w:val="32"/>
          <w:lang w:val="es-ES"/>
        </w:rPr>
      </w:pPr>
    </w:p>
    <w:p w14:paraId="734C147F" w14:textId="7B7F04FC" w:rsidR="00557DF8" w:rsidRDefault="00557DF8">
      <w:pPr>
        <w:spacing w:after="200" w:line="276" w:lineRule="auto"/>
        <w:rPr>
          <w:rFonts w:ascii="Impact" w:eastAsia="Calibri" w:hAnsi="Impact"/>
          <w:color w:val="00B050"/>
          <w:sz w:val="16"/>
          <w:szCs w:val="16"/>
          <w:lang w:val="es-ES" w:eastAsia="en-US"/>
        </w:rPr>
      </w:pPr>
    </w:p>
    <w:p w14:paraId="40AFFC48" w14:textId="77777777" w:rsid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center"/>
        <w:rPr>
          <w:rFonts w:ascii="Comic Sans MS" w:hAnsi="Comic Sans MS"/>
          <w:b/>
          <w:color w:val="C00000"/>
          <w:sz w:val="36"/>
          <w:szCs w:val="36"/>
        </w:rPr>
      </w:pPr>
    </w:p>
    <w:p w14:paraId="073877F8" w14:textId="1148E82F" w:rsidR="00A95B19" w:rsidRP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center"/>
        <w:rPr>
          <w:rFonts w:ascii="Comic Sans MS" w:hAnsi="Comic Sans MS"/>
          <w:b/>
          <w:color w:val="C00000"/>
          <w:sz w:val="36"/>
          <w:szCs w:val="36"/>
        </w:rPr>
      </w:pPr>
      <w:r w:rsidRPr="00A95B19">
        <w:rPr>
          <w:rFonts w:ascii="Comic Sans MS" w:hAnsi="Comic Sans MS"/>
          <w:b/>
          <w:color w:val="C00000"/>
          <w:sz w:val="36"/>
          <w:szCs w:val="36"/>
        </w:rPr>
        <w:t>JESÚS RESUCITADO NOS REGALA</w:t>
      </w:r>
    </w:p>
    <w:p w14:paraId="1C5F0A43" w14:textId="77777777" w:rsid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36"/>
          <w:szCs w:val="36"/>
        </w:rPr>
      </w:pPr>
      <w:r w:rsidRPr="00A95B19">
        <w:rPr>
          <w:rFonts w:ascii="Comic Sans MS" w:hAnsi="Comic Sans MS"/>
          <w:b/>
          <w:color w:val="C00000"/>
          <w:sz w:val="36"/>
          <w:szCs w:val="36"/>
        </w:rPr>
        <w:t xml:space="preserve">…el Amor, la </w:t>
      </w:r>
      <w:proofErr w:type="spellStart"/>
      <w:r w:rsidRPr="00A95B19">
        <w:rPr>
          <w:rFonts w:ascii="Comic Sans MS" w:hAnsi="Comic Sans MS"/>
          <w:b/>
          <w:color w:val="C00000"/>
          <w:sz w:val="36"/>
          <w:szCs w:val="36"/>
        </w:rPr>
        <w:t>Iglesia</w:t>
      </w:r>
      <w:proofErr w:type="spellEnd"/>
      <w:r w:rsidRPr="00A95B19">
        <w:rPr>
          <w:rFonts w:ascii="Comic Sans MS" w:hAnsi="Comic Sans MS"/>
          <w:b/>
          <w:color w:val="C00000"/>
          <w:sz w:val="36"/>
          <w:szCs w:val="36"/>
        </w:rPr>
        <w:t>, la Misión</w:t>
      </w:r>
    </w:p>
    <w:p w14:paraId="713F3BAC" w14:textId="77777777" w:rsidR="00A95B19" w:rsidRP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36"/>
          <w:szCs w:val="36"/>
        </w:rPr>
      </w:pPr>
    </w:p>
    <w:p w14:paraId="0519636B" w14:textId="77777777" w:rsid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A95B19">
        <w:rPr>
          <w:rFonts w:ascii="Lucida Sans" w:hAnsi="Lucida Sans"/>
          <w:b/>
          <w:color w:val="C00000"/>
          <w:sz w:val="36"/>
          <w:szCs w:val="36"/>
        </w:rPr>
        <w:t>1. VER: La alegría de la Pascua</w:t>
      </w:r>
    </w:p>
    <w:p w14:paraId="4A4E80CC" w14:textId="77777777" w:rsidR="00A95B19" w:rsidRP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</w:p>
    <w:p w14:paraId="3A07A064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A95B19">
        <w:rPr>
          <w:rFonts w:ascii="Calibri" w:hAnsi="Calibri"/>
          <w:bCs/>
          <w:color w:val="1F497D"/>
          <w:sz w:val="36"/>
          <w:szCs w:val="36"/>
        </w:rPr>
        <w:t>- Estamos en Pascua, tiempo de alegría porque Cristo ha Resucitado y nos invita a tener esperanza, a confiar, con Él todo va a salir bien. María ha experimentado esta alegría cuando el resucitado se le apareció. Lo comprendería todo…</w:t>
      </w:r>
    </w:p>
    <w:p w14:paraId="21E12308" w14:textId="77777777" w:rsidR="00A95B19" w:rsidRDefault="00A95B19" w:rsidP="00A95B19">
      <w:pPr>
        <w:pStyle w:val="NormalWeb"/>
        <w:spacing w:before="0" w:beforeAutospacing="0" w:after="0" w:afterAutospacing="0" w:line="240" w:lineRule="atLeast"/>
        <w:ind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</w:rPr>
      </w:pPr>
      <w:r w:rsidRPr="00A95B19">
        <w:rPr>
          <w:rFonts w:ascii="Arial" w:hAnsi="Arial" w:cs="Arial"/>
          <w:b/>
          <w:bCs/>
          <w:i/>
          <w:color w:val="1F497D"/>
          <w:sz w:val="36"/>
          <w:szCs w:val="36"/>
        </w:rPr>
        <w:t xml:space="preserve">¿Vives la alegría de la pascua en ti, </w:t>
      </w:r>
    </w:p>
    <w:p w14:paraId="51A0EFB9" w14:textId="5509B2CF" w:rsidR="00A95B19" w:rsidRDefault="00A95B19" w:rsidP="00A95B19">
      <w:pPr>
        <w:pStyle w:val="NormalWeb"/>
        <w:spacing w:before="0" w:beforeAutospacing="0" w:after="0" w:afterAutospacing="0" w:line="240" w:lineRule="atLeast"/>
        <w:ind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</w:rPr>
      </w:pPr>
      <w:r w:rsidRPr="00A95B19">
        <w:rPr>
          <w:rFonts w:ascii="Arial" w:hAnsi="Arial" w:cs="Arial"/>
          <w:b/>
          <w:bCs/>
          <w:i/>
          <w:color w:val="1F497D"/>
          <w:sz w:val="36"/>
          <w:szCs w:val="36"/>
        </w:rPr>
        <w:t xml:space="preserve">en tu grupo o comunidad? </w:t>
      </w:r>
    </w:p>
    <w:p w14:paraId="701DA549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</w:rPr>
      </w:pPr>
    </w:p>
    <w:p w14:paraId="26196C6B" w14:textId="77777777" w:rsidR="00A95B19" w:rsidRDefault="00A95B19" w:rsidP="00A95B19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A95B19">
        <w:rPr>
          <w:rFonts w:ascii="Verdana" w:hAnsi="Verdana"/>
          <w:bCs/>
          <w:color w:val="C00000"/>
          <w:sz w:val="36"/>
          <w:szCs w:val="36"/>
        </w:rPr>
        <w:t>2.</w:t>
      </w:r>
      <w:r w:rsidRPr="00A95B19">
        <w:rPr>
          <w:rFonts w:ascii="Calibri" w:hAnsi="Calibri"/>
          <w:bCs/>
          <w:i/>
          <w:color w:val="C00000"/>
          <w:sz w:val="36"/>
          <w:szCs w:val="36"/>
        </w:rPr>
        <w:t xml:space="preserve"> </w:t>
      </w:r>
      <w:r w:rsidRPr="00A95B19">
        <w:rPr>
          <w:rFonts w:ascii="Lucida Sans" w:hAnsi="Lucida Sans"/>
          <w:b/>
          <w:color w:val="C00000"/>
          <w:sz w:val="36"/>
          <w:szCs w:val="36"/>
        </w:rPr>
        <w:t xml:space="preserve">JUZGAR: Los regalos del Resucitado </w:t>
      </w:r>
    </w:p>
    <w:p w14:paraId="7DDE0ABA" w14:textId="77777777" w:rsidR="00A95B19" w:rsidRPr="00A95B19" w:rsidRDefault="00A95B19" w:rsidP="00A95B19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</w:p>
    <w:p w14:paraId="3861010A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es-ES_tradnl"/>
        </w:rPr>
      </w:pPr>
      <w:r w:rsidRPr="00A95B19">
        <w:rPr>
          <w:rFonts w:ascii="Calibri" w:hAnsi="Calibri" w:cs="Calibri"/>
          <w:bCs/>
          <w:color w:val="1F497D"/>
          <w:sz w:val="36"/>
          <w:szCs w:val="36"/>
        </w:rPr>
        <w:t xml:space="preserve">-En el evangelio de hoy, Jesús resucitado se </w:t>
      </w:r>
      <w:r w:rsidRPr="00A95B19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presenta a los apóstoles </w:t>
      </w:r>
      <w:r w:rsidRPr="00A95B19">
        <w:rPr>
          <w:rFonts w:ascii="Calibri" w:hAnsi="Calibri" w:cs="Calibri"/>
          <w:bCs/>
          <w:color w:val="1F497D"/>
          <w:sz w:val="36"/>
          <w:szCs w:val="36"/>
          <w:lang w:val="es-ES_tradnl"/>
        </w:rPr>
        <w:t xml:space="preserve">en pleno trabajo, pescando, les prepara comida pues necesitan fuerzas </w:t>
      </w:r>
      <w:proofErr w:type="gramStart"/>
      <w:r w:rsidRPr="00A95B19">
        <w:rPr>
          <w:rFonts w:ascii="Calibri" w:hAnsi="Calibri" w:cs="Calibri"/>
          <w:bCs/>
          <w:color w:val="1F497D"/>
          <w:sz w:val="36"/>
          <w:szCs w:val="36"/>
          <w:lang w:val="es-ES_tradnl"/>
        </w:rPr>
        <w:t>para  salir</w:t>
      </w:r>
      <w:proofErr w:type="gramEnd"/>
      <w:r w:rsidRPr="00A95B19">
        <w:rPr>
          <w:rFonts w:ascii="Calibri" w:hAnsi="Calibri" w:cs="Calibri"/>
          <w:bCs/>
          <w:color w:val="1F497D"/>
          <w:sz w:val="36"/>
          <w:szCs w:val="36"/>
          <w:lang w:val="es-ES_tradnl"/>
        </w:rPr>
        <w:t xml:space="preserve"> y ser sus testigos. Juan es el primero que le descubre </w:t>
      </w:r>
      <w:r w:rsidRPr="00A95B19">
        <w:rPr>
          <w:rFonts w:ascii="Calibri" w:hAnsi="Calibri" w:cs="Calibri"/>
          <w:bCs/>
          <w:i/>
          <w:color w:val="1F497D"/>
          <w:sz w:val="36"/>
          <w:szCs w:val="36"/>
          <w:lang w:val="es-ES_tradnl"/>
        </w:rPr>
        <w:t xml:space="preserve">“¡Es el Señor!”. </w:t>
      </w:r>
      <w:r w:rsidRPr="00A95B19">
        <w:rPr>
          <w:rFonts w:ascii="Calibri" w:hAnsi="Calibri" w:cs="Calibri"/>
          <w:bCs/>
          <w:color w:val="1F497D"/>
          <w:sz w:val="36"/>
          <w:szCs w:val="36"/>
          <w:lang w:val="es-ES_tradnl"/>
        </w:rPr>
        <w:t xml:space="preserve">Luego Jesús le pregunta a Juan si le ama. </w:t>
      </w:r>
    </w:p>
    <w:p w14:paraId="3C5AC58D" w14:textId="77777777" w:rsid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u w:val="single"/>
        </w:rPr>
      </w:pPr>
    </w:p>
    <w:p w14:paraId="30A03B12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es-ES_tradnl"/>
        </w:rPr>
      </w:pPr>
      <w:r w:rsidRPr="00A95B19">
        <w:rPr>
          <w:rFonts w:ascii="Calibri" w:hAnsi="Calibri" w:cs="Calibri"/>
          <w:b/>
          <w:bCs/>
          <w:color w:val="1F497D"/>
          <w:sz w:val="36"/>
          <w:szCs w:val="36"/>
          <w:u w:val="single"/>
        </w:rPr>
        <w:t>¿QUÉ NOS QUIERE DECIR?</w:t>
      </w:r>
      <w:r w:rsidRPr="00A95B19">
        <w:rPr>
          <w:rFonts w:ascii="Calibri" w:hAnsi="Calibri" w:cs="Calibri"/>
          <w:b/>
          <w:bCs/>
          <w:color w:val="1F497D"/>
          <w:sz w:val="36"/>
          <w:szCs w:val="36"/>
        </w:rPr>
        <w:t xml:space="preserve"> </w:t>
      </w:r>
    </w:p>
    <w:p w14:paraId="0E06F4F0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A95B19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- </w:t>
      </w:r>
      <w:r w:rsidRPr="00A95B19">
        <w:rPr>
          <w:rFonts w:ascii="Calibri" w:hAnsi="Calibri"/>
          <w:b/>
          <w:bCs/>
          <w:color w:val="1F497D"/>
          <w:sz w:val="36"/>
          <w:szCs w:val="36"/>
        </w:rPr>
        <w:t>Jesús Resucitado regala a los apóstoles el Amor.</w:t>
      </w:r>
    </w:p>
    <w:p w14:paraId="3BEF5508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</w:rPr>
      </w:pPr>
      <w:r w:rsidRPr="00A95B19">
        <w:rPr>
          <w:rFonts w:ascii="Calibri" w:hAnsi="Calibri" w:cs="Calibri"/>
          <w:bCs/>
          <w:color w:val="1F497D"/>
          <w:sz w:val="36"/>
          <w:szCs w:val="36"/>
        </w:rPr>
        <w:t xml:space="preserve">*A Pedro le pregunta por tres veces si le ama. Él nos llama también a nosotros y nos invita a sentirnos amados y perdonados por Él. Tú y yo somos los amados </w:t>
      </w:r>
      <w:r w:rsidRPr="00A95B19">
        <w:rPr>
          <w:rFonts w:ascii="Calibri" w:hAnsi="Calibri" w:cs="Calibri"/>
          <w:bCs/>
          <w:color w:val="1F497D"/>
          <w:sz w:val="36"/>
          <w:szCs w:val="36"/>
        </w:rPr>
        <w:lastRenderedPageBreak/>
        <w:t xml:space="preserve">de Dios. Preguntémonos como es nuestra fidelidad a Jesús que se hace gestos y acciones que bañan lo que nos rodea cada día. </w:t>
      </w:r>
    </w:p>
    <w:p w14:paraId="679DF66F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A95B19">
        <w:rPr>
          <w:rFonts w:ascii="Calibri" w:hAnsi="Calibri" w:cs="Calibri"/>
          <w:b/>
          <w:bCs/>
          <w:color w:val="1F497D" w:themeColor="text2"/>
          <w:sz w:val="36"/>
          <w:szCs w:val="36"/>
        </w:rPr>
        <w:t xml:space="preserve">- Jesús </w:t>
      </w:r>
      <w:r w:rsidRPr="00A95B19">
        <w:rPr>
          <w:rFonts w:ascii="Calibri" w:hAnsi="Calibri"/>
          <w:b/>
          <w:bCs/>
          <w:color w:val="1F497D"/>
          <w:sz w:val="36"/>
          <w:szCs w:val="36"/>
        </w:rPr>
        <w:t>Resucitado regala a los apóstoles la Iglesia.</w:t>
      </w:r>
    </w:p>
    <w:p w14:paraId="3203FB0F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 w:themeColor="text2"/>
          <w:sz w:val="36"/>
          <w:szCs w:val="36"/>
        </w:rPr>
      </w:pPr>
      <w:r w:rsidRPr="00A95B19">
        <w:rPr>
          <w:rFonts w:ascii="Calibri" w:hAnsi="Calibri" w:cs="Calibri"/>
          <w:b/>
          <w:bCs/>
          <w:color w:val="1F497D" w:themeColor="text2"/>
          <w:sz w:val="36"/>
          <w:szCs w:val="36"/>
        </w:rPr>
        <w:t>*</w:t>
      </w:r>
      <w:r w:rsidRPr="00A95B19">
        <w:rPr>
          <w:rFonts w:ascii="Calibri" w:hAnsi="Calibri" w:cs="Calibri"/>
          <w:bCs/>
          <w:color w:val="1F497D" w:themeColor="text2"/>
          <w:sz w:val="36"/>
          <w:szCs w:val="36"/>
        </w:rPr>
        <w:t>Jesús resucitado se aparece al grupo de los apóstoles, ellos, formando Iglesia, le descubren presente en medio de ellos: “Es el Señor”. Juntos tienen experiencia de encuentro con el Resucitado. Valoremos la comunidad, la pertenencia a la Iglesia, en ella Jesús sigue haciéndose presente, en ella compartimos su pan y recibimos su perdón.</w:t>
      </w:r>
    </w:p>
    <w:p w14:paraId="5DC33627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6"/>
          <w:szCs w:val="36"/>
        </w:rPr>
      </w:pPr>
      <w:r w:rsidRPr="00A95B19">
        <w:rPr>
          <w:rFonts w:ascii="Calibri" w:hAnsi="Calibri" w:cs="Calibri"/>
          <w:b/>
          <w:bCs/>
          <w:color w:val="1F497D" w:themeColor="text2"/>
          <w:sz w:val="36"/>
          <w:szCs w:val="36"/>
        </w:rPr>
        <w:t xml:space="preserve">- Jesús </w:t>
      </w:r>
      <w:r w:rsidRPr="00A95B19">
        <w:rPr>
          <w:rFonts w:ascii="Calibri" w:hAnsi="Calibri"/>
          <w:b/>
          <w:bCs/>
          <w:color w:val="1F497D"/>
          <w:sz w:val="36"/>
          <w:szCs w:val="36"/>
        </w:rPr>
        <w:t>Resucitado regala a los apóstoles una Misión.</w:t>
      </w:r>
    </w:p>
    <w:p w14:paraId="25016FDA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 w:themeColor="text2"/>
          <w:sz w:val="36"/>
          <w:szCs w:val="36"/>
        </w:rPr>
      </w:pPr>
      <w:r w:rsidRPr="00A95B19">
        <w:rPr>
          <w:rFonts w:ascii="Calibri" w:hAnsi="Calibri" w:cs="Calibri"/>
          <w:b/>
          <w:bCs/>
          <w:color w:val="1F497D" w:themeColor="text2"/>
          <w:sz w:val="36"/>
          <w:szCs w:val="36"/>
        </w:rPr>
        <w:t xml:space="preserve">* </w:t>
      </w:r>
      <w:r w:rsidRPr="00A95B19">
        <w:rPr>
          <w:rFonts w:ascii="Calibri" w:hAnsi="Calibri" w:cs="Calibri"/>
          <w:bCs/>
          <w:color w:val="1F497D" w:themeColor="text2"/>
          <w:sz w:val="36"/>
          <w:szCs w:val="36"/>
        </w:rPr>
        <w:t>Nos llama a “echar las redes”, a pastorear las ovejas, a evangelizar. Él sigue presente y actuando en nuestra misión guiándonos.</w:t>
      </w:r>
    </w:p>
    <w:p w14:paraId="01597896" w14:textId="77777777" w:rsidR="00A95B19" w:rsidRDefault="00A95B19" w:rsidP="00A95B19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A95B19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¿Vives estos regalos del Resucitado?</w:t>
      </w:r>
    </w:p>
    <w:p w14:paraId="2A51A3FA" w14:textId="6073B51B" w:rsidR="00A95B19" w:rsidRDefault="00A95B19" w:rsidP="00A95B19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A95B19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 xml:space="preserve"> ¿Cómo?</w:t>
      </w:r>
    </w:p>
    <w:p w14:paraId="51F7C9DD" w14:textId="77777777" w:rsidR="00A95B19" w:rsidRPr="00A95B19" w:rsidRDefault="00A95B19" w:rsidP="00A95B19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</w:p>
    <w:p w14:paraId="190C81D1" w14:textId="77777777" w:rsid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Lucida Sans" w:hAnsi="Lucida Sans"/>
          <w:b/>
          <w:color w:val="C00000"/>
          <w:sz w:val="36"/>
          <w:szCs w:val="36"/>
          <w:lang w:val="es-ES_tradnl"/>
        </w:rPr>
      </w:pPr>
      <w:r w:rsidRPr="00A95B19">
        <w:rPr>
          <w:rFonts w:ascii="Lucida Sans" w:hAnsi="Lucida Sans"/>
          <w:b/>
          <w:color w:val="C00000"/>
          <w:sz w:val="36"/>
          <w:szCs w:val="36"/>
          <w:lang w:val="es-ES_tradnl"/>
        </w:rPr>
        <w:t>3. ACTUAR: Jesús va contigo</w:t>
      </w:r>
    </w:p>
    <w:p w14:paraId="6AB6B22B" w14:textId="77777777" w:rsidR="00A95B19" w:rsidRP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Lucida Sans" w:hAnsi="Lucida Sans"/>
          <w:b/>
          <w:color w:val="C00000"/>
          <w:sz w:val="36"/>
          <w:szCs w:val="36"/>
          <w:lang w:val="es-ES_tradnl"/>
        </w:rPr>
      </w:pPr>
    </w:p>
    <w:p w14:paraId="0FDCFA28" w14:textId="77777777" w:rsidR="00A95B19" w:rsidRPr="00A95B19" w:rsidRDefault="00A95B19" w:rsidP="00A95B19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  <w:lang w:val="es-ES_tradnl"/>
        </w:rPr>
      </w:pPr>
      <w:r w:rsidRPr="00A95B19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- Agradecemos a Dios la vida de Francisco que nos habló de Jesús como ese amigo cercano, que nos pide realizar la misión de hacer lío, de llevar a Jesús a las periferias, vivir la alegría de la fe y la misericordia de Dios con todos. </w:t>
      </w:r>
    </w:p>
    <w:p w14:paraId="0337B56B" w14:textId="77777777" w:rsidR="00A95B19" w:rsidRPr="00A95B19" w:rsidRDefault="00A95B19" w:rsidP="00A95B19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  <w:lang w:val="es-ES_tradnl"/>
        </w:rPr>
      </w:pPr>
      <w:r w:rsidRPr="00A95B19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- Dedicad tiempo a encontraros con Jesús en la oración, en el partir el pan (eucaristía). Ahí podréis sentir la alegría de esta con él y decir: “¡Es el Señor!”. -Haced un mural con la frase “Es el Señor” y ved dónde podéis encontrarle hoy.                                </w:t>
      </w:r>
    </w:p>
    <w:p w14:paraId="2A080EA9" w14:textId="0B377CAD" w:rsidR="00A95B19" w:rsidRPr="00A95B19" w:rsidRDefault="00A95B19" w:rsidP="00A95B19">
      <w:pPr>
        <w:tabs>
          <w:tab w:val="left" w:pos="7371"/>
        </w:tabs>
        <w:spacing w:line="240" w:lineRule="atLeast"/>
        <w:ind w:left="284" w:right="11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A95B19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 xml:space="preserve">¿Qué vamos hacer? </w:t>
      </w:r>
    </w:p>
    <w:p w14:paraId="2B759218" w14:textId="1227280A" w:rsidR="00A95B19" w:rsidRPr="00A95B19" w:rsidRDefault="00A95B19" w:rsidP="00A95B19">
      <w:pPr>
        <w:tabs>
          <w:tab w:val="left" w:pos="7371"/>
        </w:tabs>
        <w:spacing w:line="240" w:lineRule="atLeast"/>
        <w:ind w:left="284" w:right="11" w:hanging="142"/>
        <w:jc w:val="right"/>
        <w:rPr>
          <w:rFonts w:ascii="Calibri" w:hAnsi="Calibri"/>
          <w:bCs/>
          <w:color w:val="1F497D"/>
          <w:sz w:val="36"/>
          <w:szCs w:val="36"/>
          <w:lang w:val="es-ES_tradnl"/>
        </w:rPr>
      </w:pPr>
      <w:proofErr w:type="gramStart"/>
      <w:r w:rsidRPr="00A95B19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Y como grupo?</w:t>
      </w:r>
      <w:proofErr w:type="gramEnd"/>
    </w:p>
    <w:p w14:paraId="20D39D1E" w14:textId="77777777" w:rsidR="00A95B19" w:rsidRDefault="00A95B19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</w:p>
    <w:p w14:paraId="52092E93" w14:textId="2A4F6949" w:rsidR="00FB5E78" w:rsidRDefault="00FB5E78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FE4131">
        <w:rPr>
          <w:rFonts w:ascii="Bradley Hand ITC" w:hAnsi="Bradley Hand ITC"/>
          <w:b/>
          <w:color w:val="FF0000"/>
          <w:sz w:val="72"/>
          <w:szCs w:val="72"/>
        </w:rPr>
        <w:lastRenderedPageBreak/>
        <w:t>LECTURAS</w:t>
      </w:r>
    </w:p>
    <w:p w14:paraId="4D25823B" w14:textId="77777777" w:rsidR="00A95B19" w:rsidRDefault="00A95B19" w:rsidP="00A95B19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  <w:lang w:val="es-ES_tradnl"/>
        </w:rPr>
      </w:pPr>
      <w:bookmarkStart w:id="0" w:name="OLE_LINK1"/>
      <w:r w:rsidRPr="00A95B19">
        <w:rPr>
          <w:rFonts w:ascii="Calibri" w:hAnsi="Calibri"/>
          <w:b/>
          <w:color w:val="FF0000"/>
          <w:sz w:val="36"/>
          <w:szCs w:val="36"/>
          <w:lang w:val="es-ES_tradnl"/>
        </w:rPr>
        <w:t xml:space="preserve">Hechos Apóstoles </w:t>
      </w:r>
      <w:r w:rsidRPr="00A95B19">
        <w:rPr>
          <w:rFonts w:ascii="Calibri" w:hAnsi="Calibri"/>
          <w:b/>
          <w:bCs/>
          <w:color w:val="FF0000"/>
          <w:sz w:val="36"/>
          <w:szCs w:val="36"/>
          <w:lang w:val="es-ES_tradnl"/>
        </w:rPr>
        <w:t xml:space="preserve">5, 27b-32. 40b-41: </w:t>
      </w:r>
      <w:r w:rsidRPr="00A95B19">
        <w:rPr>
          <w:rFonts w:ascii="Calibri" w:hAnsi="Calibri"/>
          <w:b/>
          <w:bCs/>
          <w:i/>
          <w:color w:val="FF0000"/>
          <w:sz w:val="36"/>
          <w:szCs w:val="36"/>
          <w:lang w:val="es-ES_tradnl"/>
        </w:rPr>
        <w:t>Testigos de esto somos nosotros y el Espíritu Santo.</w:t>
      </w:r>
    </w:p>
    <w:p w14:paraId="7726679F" w14:textId="77777777" w:rsidR="00A95B19" w:rsidRPr="00A95B19" w:rsidRDefault="00A95B19" w:rsidP="00A95B19">
      <w:pPr>
        <w:ind w:left="284" w:right="-48" w:hanging="283"/>
        <w:jc w:val="both"/>
        <w:rPr>
          <w:rFonts w:ascii="Calibri" w:hAnsi="Calibri"/>
          <w:color w:val="984806"/>
          <w:sz w:val="36"/>
          <w:szCs w:val="36"/>
          <w:lang w:val="es-ES_tradnl"/>
        </w:rPr>
      </w:pPr>
    </w:p>
    <w:p w14:paraId="4065C7A9" w14:textId="77777777" w:rsidR="00A95B19" w:rsidRDefault="00A95B19" w:rsidP="00A95B19">
      <w:pPr>
        <w:ind w:left="284" w:right="-48" w:hanging="283"/>
        <w:jc w:val="both"/>
        <w:rPr>
          <w:rFonts w:ascii="Calibri" w:hAnsi="Calibri"/>
          <w:b/>
          <w:sz w:val="36"/>
          <w:szCs w:val="36"/>
          <w:lang w:val="es-ES_tradnl"/>
        </w:rPr>
      </w:pPr>
      <w:r w:rsidRPr="00A95B19">
        <w:rPr>
          <w:rFonts w:ascii="Calibri" w:hAnsi="Calibri"/>
          <w:b/>
          <w:sz w:val="36"/>
          <w:szCs w:val="36"/>
          <w:lang w:val="es-ES_tradnl"/>
        </w:rPr>
        <w:t>Salmo 29:</w:t>
      </w:r>
    </w:p>
    <w:p w14:paraId="50E936C9" w14:textId="77777777" w:rsidR="00A95B19" w:rsidRDefault="00A95B19" w:rsidP="00A95B19">
      <w:pPr>
        <w:ind w:left="284" w:right="-48" w:hanging="283"/>
        <w:jc w:val="both"/>
        <w:rPr>
          <w:rFonts w:ascii="Calibri" w:hAnsi="Calibri"/>
          <w:b/>
          <w:sz w:val="36"/>
          <w:szCs w:val="36"/>
          <w:lang w:val="es-ES_tradnl"/>
        </w:rPr>
      </w:pPr>
    </w:p>
    <w:p w14:paraId="3301EF52" w14:textId="1BA981E7" w:rsidR="00A95B19" w:rsidRPr="00A95B19" w:rsidRDefault="00A95B19" w:rsidP="00A95B19">
      <w:pPr>
        <w:ind w:left="284" w:right="-48" w:hanging="283"/>
        <w:jc w:val="both"/>
        <w:rPr>
          <w:rFonts w:ascii="Calibri" w:hAnsi="Calibri"/>
          <w:b/>
          <w:bCs/>
          <w:i/>
          <w:iCs/>
          <w:sz w:val="36"/>
          <w:szCs w:val="36"/>
          <w:lang w:val="es-ES_tradnl"/>
        </w:rPr>
      </w:pPr>
      <w:r w:rsidRPr="00A95B19">
        <w:rPr>
          <w:rFonts w:ascii="Calibri" w:hAnsi="Calibri"/>
          <w:b/>
          <w:sz w:val="36"/>
          <w:szCs w:val="36"/>
          <w:lang w:val="es-ES_tradnl"/>
        </w:rPr>
        <w:t xml:space="preserve"> Te ensalzaré, Señor, porque me has librado.</w:t>
      </w:r>
    </w:p>
    <w:p w14:paraId="40F61C7A" w14:textId="77777777" w:rsidR="00A95B19" w:rsidRPr="00A95B19" w:rsidRDefault="00A95B19" w:rsidP="00A95B19">
      <w:pPr>
        <w:ind w:left="284" w:right="-48" w:hanging="283"/>
        <w:jc w:val="both"/>
        <w:rPr>
          <w:rFonts w:ascii="Calibri" w:hAnsi="Calibri"/>
          <w:b/>
          <w:color w:val="1F497D"/>
          <w:sz w:val="36"/>
          <w:szCs w:val="36"/>
          <w:lang w:val="es-ES_tradnl"/>
        </w:rPr>
      </w:pPr>
    </w:p>
    <w:p w14:paraId="6C46E71E" w14:textId="77777777" w:rsidR="00A95B19" w:rsidRDefault="00A95B19" w:rsidP="00A95B19">
      <w:pPr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  <w:lang w:val="es-ES_tradnl"/>
        </w:rPr>
      </w:pPr>
      <w:r w:rsidRPr="00A95B19">
        <w:rPr>
          <w:rFonts w:ascii="Calibri" w:hAnsi="Calibri"/>
          <w:b/>
          <w:bCs/>
          <w:color w:val="FF0000"/>
          <w:sz w:val="36"/>
          <w:szCs w:val="36"/>
          <w:lang w:val="es-ES_tradnl"/>
        </w:rPr>
        <w:t xml:space="preserve">Apocalipsis 5, 11-14 </w:t>
      </w:r>
      <w:r w:rsidRPr="00A95B19">
        <w:rPr>
          <w:rFonts w:ascii="Calibri" w:hAnsi="Calibri"/>
          <w:b/>
          <w:bCs/>
          <w:i/>
          <w:iCs/>
          <w:color w:val="FF0000"/>
          <w:sz w:val="36"/>
          <w:szCs w:val="36"/>
          <w:lang w:val="es-ES_tradnl"/>
        </w:rPr>
        <w:t>Digno es el Cordero degollado de recibir el poder la riqueza.</w:t>
      </w:r>
    </w:p>
    <w:p w14:paraId="3CAF520E" w14:textId="77777777" w:rsidR="00A95B19" w:rsidRPr="00A95B19" w:rsidRDefault="00A95B19" w:rsidP="00A95B19">
      <w:pPr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  <w:lang w:val="es-ES_tradnl"/>
        </w:rPr>
      </w:pPr>
    </w:p>
    <w:p w14:paraId="771D4AED" w14:textId="77777777" w:rsidR="00A95B19" w:rsidRDefault="00A95B19" w:rsidP="00A95B19">
      <w:pPr>
        <w:ind w:left="284" w:right="-48" w:hanging="283"/>
        <w:jc w:val="both"/>
        <w:rPr>
          <w:rFonts w:ascii="Calibri" w:hAnsi="Calibri"/>
          <w:b/>
          <w:i/>
          <w:iCs/>
          <w:color w:val="FF0000"/>
          <w:sz w:val="36"/>
          <w:szCs w:val="36"/>
          <w:lang w:val="es-ES_tradnl"/>
        </w:rPr>
      </w:pPr>
      <w:r w:rsidRPr="00A95B19">
        <w:rPr>
          <w:rFonts w:ascii="Calibri" w:hAnsi="Calibri"/>
          <w:b/>
          <w:bCs/>
          <w:color w:val="FF0000"/>
          <w:sz w:val="36"/>
          <w:szCs w:val="36"/>
          <w:lang w:val="es-ES_tradnl"/>
        </w:rPr>
        <w:t>Juan</w:t>
      </w:r>
      <w:r w:rsidRPr="00A95B19">
        <w:rPr>
          <w:rFonts w:ascii="Calibri" w:hAnsi="Calibri"/>
          <w:b/>
          <w:color w:val="FF0000"/>
          <w:sz w:val="36"/>
          <w:szCs w:val="36"/>
          <w:lang w:val="es-ES_tradnl"/>
        </w:rPr>
        <w:t> 21,1-19 (Breve):</w:t>
      </w:r>
      <w:r w:rsidRPr="00A95B19">
        <w:rPr>
          <w:rFonts w:ascii="Calibri" w:hAnsi="Calibri"/>
          <w:b/>
          <w:i/>
          <w:color w:val="FF0000"/>
          <w:sz w:val="36"/>
          <w:szCs w:val="36"/>
          <w:lang w:val="es-ES_tradnl"/>
        </w:rPr>
        <w:t xml:space="preserve"> </w:t>
      </w:r>
      <w:r w:rsidRPr="00A95B19">
        <w:rPr>
          <w:rFonts w:ascii="Calibri" w:hAnsi="Calibri"/>
          <w:b/>
          <w:i/>
          <w:iCs/>
          <w:color w:val="FF0000"/>
          <w:sz w:val="36"/>
          <w:szCs w:val="36"/>
          <w:lang w:val="es-ES_tradnl"/>
        </w:rPr>
        <w:t>Jesús se acerca, toma el pan y se lo da, y lo mismo el pescado.</w:t>
      </w:r>
      <w:bookmarkEnd w:id="0"/>
    </w:p>
    <w:p w14:paraId="2CEBC5D8" w14:textId="77777777" w:rsidR="00A95B19" w:rsidRPr="00A95B19" w:rsidRDefault="00A95B19" w:rsidP="00A95B19">
      <w:pPr>
        <w:ind w:left="284" w:right="-48" w:hanging="283"/>
        <w:jc w:val="both"/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</w:pPr>
    </w:p>
    <w:p w14:paraId="39D06EFE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>Narrador:</w:t>
      </w:r>
      <w:r w:rsidRPr="00A95B19">
        <w:rPr>
          <w:rFonts w:ascii="Calibri" w:hAnsi="Calibri" w:cs="Arial"/>
          <w:iCs/>
          <w:color w:val="984806"/>
          <w:sz w:val="36"/>
          <w:szCs w:val="36"/>
          <w:lang w:val="es-ES_tradnl"/>
        </w:rPr>
        <w:t xml:space="preserve"> 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En aquel tiempo, Jesús se apareció otra vez a los discípulos junto al lago de Tiberíades. Y se apareció de esta manera: Estaban juntos Simón Pedro, Tomás, apodado el Mellizo; </w:t>
      </w:r>
      <w:proofErr w:type="spellStart"/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>Natanael</w:t>
      </w:r>
      <w:proofErr w:type="spellEnd"/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, el de Caná de Galilea; los </w:t>
      </w:r>
      <w:proofErr w:type="spellStart"/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>Zebedeos</w:t>
      </w:r>
      <w:proofErr w:type="spellEnd"/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y otros dos discípulos suyos. Simón Pedro les dice: </w:t>
      </w:r>
    </w:p>
    <w:p w14:paraId="0C3EDAB9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>Pedro: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  <w:r w:rsidRPr="00A95B19">
        <w:rPr>
          <w:rFonts w:ascii="Calibri" w:hAnsi="Calibri"/>
          <w:i/>
          <w:iCs/>
          <w:color w:val="984806"/>
          <w:sz w:val="36"/>
          <w:szCs w:val="36"/>
          <w:lang w:val="es-ES_tradnl"/>
        </w:rPr>
        <w:t>-«Me voy a pescar».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</w:p>
    <w:p w14:paraId="62599384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>Narrador: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Ellos contestan: </w:t>
      </w:r>
    </w:p>
    <w:p w14:paraId="217D2485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>Apóstoles: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  <w:r w:rsidRPr="00A95B19">
        <w:rPr>
          <w:rFonts w:ascii="Calibri" w:hAnsi="Calibri"/>
          <w:i/>
          <w:iCs/>
          <w:color w:val="984806"/>
          <w:sz w:val="36"/>
          <w:szCs w:val="36"/>
          <w:lang w:val="es-ES_tradnl"/>
        </w:rPr>
        <w:t>-«Vamos también nosotros contigo».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</w:p>
    <w:p w14:paraId="58EEB591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>Narrador: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Salieron y se embarcaron; y aquella noche no cogieron nada. Estaba ya amaneciendo, cuando Jesús se presentó en la orilla; pero </w:t>
      </w:r>
      <w:r w:rsidRPr="00A95B19">
        <w:rPr>
          <w:rFonts w:ascii="Calibri" w:hAnsi="Calibri"/>
          <w:b/>
          <w:iCs/>
          <w:color w:val="984806"/>
          <w:sz w:val="36"/>
          <w:szCs w:val="36"/>
          <w:lang w:val="es-ES_tradnl"/>
        </w:rPr>
        <w:t>los discípulos no sabían que era Jesús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>. Jesús les dice:</w:t>
      </w:r>
    </w:p>
    <w:p w14:paraId="58B85ECE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>Jesús: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  <w:r w:rsidRPr="00A95B19">
        <w:rPr>
          <w:rFonts w:ascii="Calibri" w:hAnsi="Calibri"/>
          <w:i/>
          <w:iCs/>
          <w:color w:val="984806"/>
          <w:sz w:val="36"/>
          <w:szCs w:val="36"/>
          <w:lang w:val="es-ES_tradnl"/>
        </w:rPr>
        <w:t>-«Muchachos, ¿tenéis pescado?».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</w:p>
    <w:p w14:paraId="3419EA97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 xml:space="preserve">Narrador: 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Ellos contestaron: </w:t>
      </w:r>
    </w:p>
    <w:p w14:paraId="61496FF4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/>
          <w:b/>
          <w:iCs/>
          <w:color w:val="984806"/>
          <w:sz w:val="36"/>
          <w:szCs w:val="36"/>
          <w:lang w:val="es-ES_tradnl"/>
        </w:rPr>
        <w:t>Apóstoles: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  <w:r w:rsidRPr="00A95B19">
        <w:rPr>
          <w:rFonts w:ascii="Calibri" w:hAnsi="Calibri"/>
          <w:i/>
          <w:iCs/>
          <w:color w:val="984806"/>
          <w:sz w:val="36"/>
          <w:szCs w:val="36"/>
          <w:lang w:val="es-ES_tradnl"/>
        </w:rPr>
        <w:t xml:space="preserve">-«No». </w:t>
      </w:r>
    </w:p>
    <w:p w14:paraId="5958E052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 xml:space="preserve">Narrador: 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Él les dice: </w:t>
      </w:r>
    </w:p>
    <w:p w14:paraId="41A28D38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/>
          <w:b/>
          <w:iCs/>
          <w:color w:val="984806"/>
          <w:sz w:val="36"/>
          <w:szCs w:val="36"/>
          <w:lang w:val="es-ES_tradnl"/>
        </w:rPr>
        <w:lastRenderedPageBreak/>
        <w:t>Jesús: -</w:t>
      </w:r>
      <w:r w:rsidRPr="00A95B19">
        <w:rPr>
          <w:rFonts w:ascii="Calibri" w:hAnsi="Calibri"/>
          <w:i/>
          <w:iCs/>
          <w:color w:val="984806"/>
          <w:sz w:val="36"/>
          <w:szCs w:val="36"/>
          <w:lang w:val="es-ES_tradnl"/>
        </w:rPr>
        <w:t>«Echad la red a la derecha de la barca y encontraréis».</w:t>
      </w:r>
    </w:p>
    <w:p w14:paraId="1410789C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 xml:space="preserve">Narrador: 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La echaron, y no podían sacarla, por </w:t>
      </w:r>
      <w:r w:rsidRPr="00A95B19">
        <w:rPr>
          <w:rFonts w:ascii="Calibri" w:hAnsi="Calibri"/>
          <w:b/>
          <w:iCs/>
          <w:color w:val="984806"/>
          <w:sz w:val="36"/>
          <w:szCs w:val="36"/>
          <w:lang w:val="es-ES_tradnl"/>
        </w:rPr>
        <w:t>la multitud de peces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. Y aquel discípulo a quien Jesús amaba le dice a Pedro: </w:t>
      </w:r>
    </w:p>
    <w:p w14:paraId="56EFB54A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rPr>
          <w:rFonts w:ascii="Calibri" w:hAnsi="Calibri"/>
          <w:b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/>
          <w:b/>
          <w:iCs/>
          <w:color w:val="984806"/>
          <w:sz w:val="36"/>
          <w:szCs w:val="36"/>
          <w:lang w:val="es-ES_tradnl"/>
        </w:rPr>
        <w:t xml:space="preserve">Juan </w:t>
      </w:r>
      <w:r w:rsidRPr="00A95B19">
        <w:rPr>
          <w:rFonts w:ascii="Calibri" w:hAnsi="Calibri"/>
          <w:b/>
          <w:i/>
          <w:iCs/>
          <w:color w:val="984806"/>
          <w:sz w:val="36"/>
          <w:szCs w:val="36"/>
          <w:lang w:val="es-ES_tradnl"/>
        </w:rPr>
        <w:t xml:space="preserve">-«Es el Señor». </w:t>
      </w:r>
    </w:p>
    <w:p w14:paraId="450AAFB3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 xml:space="preserve">Narrador: 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Al oír que era el Señor, Simón Pedro, que estaba desnudo, se ató la túnica y se echó al agua. Los demás discípulos se acercaron en la barca, porque no distaban de tierra más que unos doscientos codos, remolcando la red con los peces. Al saltar a tierra, ven unas brasas con un pescado puesto encima y pan. Jesús les dice: </w:t>
      </w:r>
    </w:p>
    <w:p w14:paraId="46033B5F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 xml:space="preserve">Jesús </w:t>
      </w:r>
      <w:r w:rsidRPr="00A95B19">
        <w:rPr>
          <w:rFonts w:ascii="Calibri" w:hAnsi="Calibri" w:cs="Arial"/>
          <w:b/>
          <w:i/>
          <w:iCs/>
          <w:color w:val="984806"/>
          <w:sz w:val="36"/>
          <w:szCs w:val="36"/>
          <w:lang w:val="es-ES_tradnl"/>
        </w:rPr>
        <w:t>-</w:t>
      </w:r>
      <w:r w:rsidRPr="00A95B19">
        <w:rPr>
          <w:rFonts w:ascii="Calibri" w:hAnsi="Calibri"/>
          <w:i/>
          <w:iCs/>
          <w:color w:val="984806"/>
          <w:sz w:val="36"/>
          <w:szCs w:val="36"/>
          <w:lang w:val="es-ES_tradnl"/>
        </w:rPr>
        <w:t>«Traed de los peces que acabáis de coger».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 </w:t>
      </w:r>
    </w:p>
    <w:p w14:paraId="05098115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 xml:space="preserve">Narrador: 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 xml:space="preserve">Simón Pedro subió a la barca y arrastró hasta la orilla la red repleta de peces grandes: ciento cincuenta y tres. Y aunque eran tantos, no se rompió la red. Jesús les dice: </w:t>
      </w:r>
    </w:p>
    <w:p w14:paraId="58A9C6BD" w14:textId="77777777" w:rsidR="00A95B19" w:rsidRP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>Jesús:</w:t>
      </w:r>
      <w:r w:rsidRPr="00A95B19">
        <w:rPr>
          <w:rFonts w:ascii="Calibri" w:hAnsi="Calibri"/>
          <w:b/>
          <w:iCs/>
          <w:color w:val="984806"/>
          <w:sz w:val="36"/>
          <w:szCs w:val="36"/>
          <w:lang w:val="es-ES_tradnl"/>
        </w:rPr>
        <w:t xml:space="preserve"> </w:t>
      </w:r>
      <w:r w:rsidRPr="00A95B19">
        <w:rPr>
          <w:rFonts w:ascii="Calibri" w:hAnsi="Calibri"/>
          <w:b/>
          <w:i/>
          <w:iCs/>
          <w:color w:val="984806"/>
          <w:sz w:val="36"/>
          <w:szCs w:val="36"/>
          <w:lang w:val="es-ES_tradnl"/>
        </w:rPr>
        <w:t>-«Vamos, almorzad».</w:t>
      </w:r>
    </w:p>
    <w:p w14:paraId="043A1EC6" w14:textId="77777777" w:rsid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  <w:r w:rsidRPr="00A95B19">
        <w:rPr>
          <w:rFonts w:ascii="Calibri" w:hAnsi="Calibri" w:cs="Arial"/>
          <w:b/>
          <w:iCs/>
          <w:color w:val="984806"/>
          <w:sz w:val="36"/>
          <w:szCs w:val="36"/>
          <w:lang w:val="es-ES_tradnl"/>
        </w:rPr>
        <w:t xml:space="preserve">Narrador: </w:t>
      </w:r>
      <w:r w:rsidRPr="00A95B19">
        <w:rPr>
          <w:rFonts w:ascii="Calibri" w:hAnsi="Calibri"/>
          <w:iCs/>
          <w:color w:val="984806"/>
          <w:sz w:val="36"/>
          <w:szCs w:val="36"/>
          <w:lang w:val="es-ES_tradnl"/>
        </w:rPr>
        <w:t>Ninguno de los discípulos se atrevía a preguntarle quién era, porque sabían bien que era el Señor. Jesús se acerca, toma el pan y se lo da, y lo mismo el pescado. Esta fue la tercera vez que Jesús se apareció a los discípulos después de resucitar de entre los muertos.</w:t>
      </w:r>
    </w:p>
    <w:p w14:paraId="3E315C5C" w14:textId="77777777" w:rsidR="00A95B19" w:rsidRDefault="00A95B19" w:rsidP="00A95B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</w:p>
    <w:p w14:paraId="6C11B261" w14:textId="77777777" w:rsidR="00A95B19" w:rsidRDefault="00A95B19" w:rsidP="00A95B19">
      <w:pP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</w:p>
    <w:p w14:paraId="7DF514F1" w14:textId="77777777" w:rsidR="00A95B19" w:rsidRPr="00A95B19" w:rsidRDefault="00A95B19" w:rsidP="00A95B19">
      <w:pP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_tradnl"/>
        </w:rPr>
      </w:pPr>
    </w:p>
    <w:p w14:paraId="44BB4ACD" w14:textId="77777777" w:rsidR="00A95B19" w:rsidRPr="00A95B19" w:rsidRDefault="00A95B19" w:rsidP="00A95B19">
      <w:pPr>
        <w:spacing w:line="240" w:lineRule="atLeast"/>
        <w:ind w:left="284" w:right="-51" w:hanging="284"/>
        <w:jc w:val="center"/>
        <w:rPr>
          <w:rFonts w:ascii="Comic Sans MS" w:hAnsi="Comic Sans MS"/>
          <w:snapToGrid w:val="0"/>
          <w:color w:val="984806" w:themeColor="accent6" w:themeShade="80"/>
          <w:sz w:val="36"/>
          <w:szCs w:val="36"/>
          <w:lang w:val="es-ES_tradnl"/>
        </w:rPr>
      </w:pPr>
      <w:r w:rsidRPr="00A95B19">
        <w:rPr>
          <w:rFonts w:ascii="Comic Sans MS" w:hAnsi="Comic Sans MS"/>
          <w:bCs/>
          <w:i/>
          <w:iCs/>
          <w:snapToGrid w:val="0"/>
          <w:color w:val="984806" w:themeColor="accent6" w:themeShade="80"/>
          <w:sz w:val="36"/>
          <w:szCs w:val="36"/>
          <w:lang w:val="es-ES_tradnl"/>
        </w:rPr>
        <w:t>(Narrador-Jesús-Apóstoles-Pedro)</w:t>
      </w:r>
    </w:p>
    <w:p w14:paraId="0A8FE3DE" w14:textId="77777777" w:rsidR="00A95B19" w:rsidRDefault="00A95B19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</w:p>
    <w:sectPr w:rsidR="00A95B19" w:rsidSect="00A17544">
      <w:pgSz w:w="11906" w:h="16838"/>
      <w:pgMar w:top="907" w:right="170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D975F" w14:textId="77777777" w:rsidR="00B077D6" w:rsidRDefault="00B077D6" w:rsidP="00FD1D0D">
      <w:r>
        <w:separator/>
      </w:r>
    </w:p>
  </w:endnote>
  <w:endnote w:type="continuationSeparator" w:id="0">
    <w:p w14:paraId="2CDE23E7" w14:textId="77777777" w:rsidR="00B077D6" w:rsidRDefault="00B077D6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59A4B" w14:textId="77777777" w:rsidR="00B077D6" w:rsidRDefault="00B077D6" w:rsidP="00FD1D0D">
      <w:r>
        <w:separator/>
      </w:r>
    </w:p>
  </w:footnote>
  <w:footnote w:type="continuationSeparator" w:id="0">
    <w:p w14:paraId="13653823" w14:textId="77777777" w:rsidR="00B077D6" w:rsidRDefault="00B077D6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5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26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25"/>
  </w:num>
  <w:num w:numId="19">
    <w:abstractNumId w:val="1"/>
  </w:num>
  <w:num w:numId="20">
    <w:abstractNumId w:val="12"/>
  </w:num>
  <w:num w:numId="21">
    <w:abstractNumId w:val="11"/>
  </w:num>
  <w:num w:numId="22">
    <w:abstractNumId w:val="20"/>
  </w:num>
  <w:num w:numId="23">
    <w:abstractNumId w:val="0"/>
  </w:num>
  <w:num w:numId="24">
    <w:abstractNumId w:val="18"/>
  </w:num>
  <w:num w:numId="2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8"/>
  </w:num>
  <w:num w:numId="28">
    <w:abstractNumId w:val="11"/>
  </w:num>
  <w:num w:numId="29">
    <w:abstractNumId w:val="21"/>
  </w:num>
  <w:num w:numId="30">
    <w:abstractNumId w:val="9"/>
  </w:num>
  <w:num w:numId="31">
    <w:abstractNumId w:val="17"/>
  </w:num>
  <w:num w:numId="32">
    <w:abstractNumId w:val="2"/>
  </w:num>
  <w:num w:numId="33">
    <w:abstractNumId w:val="23"/>
  </w:num>
  <w:num w:numId="34">
    <w:abstractNumId w:val="27"/>
  </w:num>
  <w:num w:numId="35">
    <w:abstractNumId w:val="8"/>
  </w:num>
  <w:num w:numId="3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21F4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0711E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74573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13FE1"/>
    <w:rsid w:val="0061628A"/>
    <w:rsid w:val="006178CB"/>
    <w:rsid w:val="00626A05"/>
    <w:rsid w:val="00627F6B"/>
    <w:rsid w:val="00640952"/>
    <w:rsid w:val="00656EEC"/>
    <w:rsid w:val="00662F0D"/>
    <w:rsid w:val="0066470F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3398"/>
    <w:rsid w:val="006F6377"/>
    <w:rsid w:val="00700053"/>
    <w:rsid w:val="0070278D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852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C6CDA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1E80"/>
    <w:rsid w:val="00833166"/>
    <w:rsid w:val="0084559A"/>
    <w:rsid w:val="00850BCE"/>
    <w:rsid w:val="00851FD9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DB2"/>
    <w:rsid w:val="009C4F95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0232"/>
    <w:rsid w:val="00A01570"/>
    <w:rsid w:val="00A018CF"/>
    <w:rsid w:val="00A12FE6"/>
    <w:rsid w:val="00A135B8"/>
    <w:rsid w:val="00A17544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475E0"/>
    <w:rsid w:val="00A47C11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95B19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077D6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A7CCB"/>
    <w:rsid w:val="00CB0397"/>
    <w:rsid w:val="00CC1237"/>
    <w:rsid w:val="00CC4C35"/>
    <w:rsid w:val="00CE4250"/>
    <w:rsid w:val="00CE4F9E"/>
    <w:rsid w:val="00CE7167"/>
    <w:rsid w:val="00CF63AB"/>
    <w:rsid w:val="00D13B81"/>
    <w:rsid w:val="00D13E57"/>
    <w:rsid w:val="00D152BE"/>
    <w:rsid w:val="00D173C9"/>
    <w:rsid w:val="00D20104"/>
    <w:rsid w:val="00D206EA"/>
    <w:rsid w:val="00D27D43"/>
    <w:rsid w:val="00D34C77"/>
    <w:rsid w:val="00D4653E"/>
    <w:rsid w:val="00D50C1B"/>
    <w:rsid w:val="00D57AAA"/>
    <w:rsid w:val="00D61783"/>
    <w:rsid w:val="00D6689E"/>
    <w:rsid w:val="00D73DCE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02A4"/>
    <w:rsid w:val="00FA15D6"/>
    <w:rsid w:val="00FA4CDC"/>
    <w:rsid w:val="00FA70A3"/>
    <w:rsid w:val="00FB065C"/>
    <w:rsid w:val="00FB1F6A"/>
    <w:rsid w:val="00FB5195"/>
    <w:rsid w:val="00FB5E78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4CFDDF"/>
  <w15:docId w15:val="{C7E835A6-14D5-44A2-853D-47B824A8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17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D28E1-DF7A-48A0-AFB2-B742CE647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677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Eugenio</cp:lastModifiedBy>
  <cp:revision>12</cp:revision>
  <cp:lastPrinted>2025-04-30T18:00:00Z</cp:lastPrinted>
  <dcterms:created xsi:type="dcterms:W3CDTF">2025-03-20T07:22:00Z</dcterms:created>
  <dcterms:modified xsi:type="dcterms:W3CDTF">2025-04-30T18:01:00Z</dcterms:modified>
</cp:coreProperties>
</file>