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624" w:rsidRDefault="001E707C" w:rsidP="004A234C">
      <w:pPr>
        <w:ind w:left="1701" w:right="1824"/>
        <w:rPr>
          <w:rFonts w:ascii="Script MT Bold" w:hAnsi="Script MT Bold" w:cs="Tahoma"/>
          <w:bCs/>
          <w:color w:val="000000"/>
          <w:sz w:val="32"/>
          <w:szCs w:val="32"/>
        </w:rPr>
      </w:pPr>
      <w:r>
        <w:rPr>
          <w:rFonts w:ascii="Script MT Bold" w:hAnsi="Script MT Bold" w:cs="Tahoma"/>
          <w:bCs/>
          <w:noProof/>
          <w:color w:val="000000"/>
          <w:sz w:val="32"/>
          <w:szCs w:val="32"/>
        </w:rPr>
        <w:pict>
          <v:roundrect id="_x0000_s1364" style="position:absolute;left:0;text-align:left;margin-left:19.8pt;margin-top:6.55pt;width:343.3pt;height:245.35pt;z-index:-251407360" arcsize="10923f" wrapcoords="-94 -124 -94 21662 21694 21662 21694 -124 -94 -124" strokecolor="#8d3bd1" strokeweight="2.5pt">
            <v:shadow color="#868686"/>
            <v:textbox style="mso-next-textbox:#_x0000_s1364">
              <w:txbxContent>
                <w:p w:rsidR="00FE1857" w:rsidRPr="00D82C2D" w:rsidRDefault="005D6DAB" w:rsidP="00FE1857">
                  <w:pPr>
                    <w:spacing w:line="240" w:lineRule="atLeast"/>
                    <w:ind w:left="284" w:right="-3" w:hanging="284"/>
                    <w:jc w:val="center"/>
                    <w:rPr>
                      <w:rFonts w:ascii="Ink Free" w:hAnsi="Ink Free" w:cs="Tahoma"/>
                      <w:b/>
                      <w:bCs/>
                      <w:color w:val="8D3BD1"/>
                      <w:sz w:val="32"/>
                      <w:szCs w:val="32"/>
                    </w:rPr>
                  </w:pPr>
                  <w:r>
                    <w:rPr>
                      <w:rFonts w:ascii="Ink Free" w:hAnsi="Ink Free" w:cs="Tahoma"/>
                      <w:b/>
                      <w:bCs/>
                      <w:color w:val="8D3BD1"/>
                      <w:sz w:val="32"/>
                      <w:szCs w:val="32"/>
                    </w:rPr>
                    <w:t>El aire del Espíritu repare nuestras fugas</w:t>
                  </w:r>
                </w:p>
                <w:p w:rsidR="004012D4" w:rsidRDefault="00FE1857" w:rsidP="003C113E">
                  <w:pPr>
                    <w:spacing w:line="240" w:lineRule="atLeast"/>
                    <w:ind w:left="142" w:right="-64" w:hanging="284"/>
                    <w:jc w:val="both"/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</w:pPr>
                  <w:r w:rsidRPr="00592257">
                    <w:rPr>
                      <w:rFonts w:ascii="Verdana" w:hAnsi="Verdana"/>
                      <w:color w:val="1F497D" w:themeColor="text2"/>
                      <w:sz w:val="16"/>
                      <w:szCs w:val="16"/>
                    </w:rPr>
                    <w:t>Jesús</w:t>
                  </w:r>
                  <w:r w:rsidR="00F1684F" w:rsidRPr="00592257">
                    <w:rPr>
                      <w:rFonts w:ascii="Verdana" w:hAnsi="Verdana"/>
                      <w:color w:val="1F497D" w:themeColor="text2"/>
                      <w:sz w:val="16"/>
                      <w:szCs w:val="16"/>
                    </w:rPr>
                    <w:t>,</w:t>
                  </w:r>
                  <w:r w:rsidR="006E5AD7" w:rsidRPr="00592257">
                    <w:rPr>
                      <w:rFonts w:ascii="Verdana" w:hAnsi="Verdana"/>
                      <w:color w:val="1F497D" w:themeColor="text2"/>
                      <w:sz w:val="16"/>
                      <w:szCs w:val="16"/>
                    </w:rPr>
                    <w:t xml:space="preserve"> </w:t>
                  </w:r>
                  <w:r w:rsidR="004012D4">
                    <w:rPr>
                      <w:rFonts w:ascii="Verdana" w:hAnsi="Verdana"/>
                      <w:color w:val="1F497D" w:themeColor="text2"/>
                      <w:sz w:val="16"/>
                      <w:szCs w:val="16"/>
                    </w:rPr>
                    <w:t>ya está cerca la celebración de</w:t>
                  </w:r>
                  <w:r w:rsidR="00B6434B">
                    <w:rPr>
                      <w:rFonts w:ascii="Verdana" w:hAnsi="Verdana"/>
                      <w:color w:val="1F497D" w:themeColor="text2"/>
                      <w:sz w:val="16"/>
                      <w:szCs w:val="16"/>
                    </w:rPr>
                    <w:t xml:space="preserve"> tu muerte y resurrección</w:t>
                  </w:r>
                  <w:r w:rsidR="004012D4">
                    <w:rPr>
                      <w:rFonts w:ascii="Verdana" w:hAnsi="Verdana"/>
                      <w:color w:val="1F497D" w:themeColor="text2"/>
                      <w:sz w:val="16"/>
                      <w:szCs w:val="16"/>
                    </w:rPr>
                    <w:t>, la Semana Santa</w:t>
                  </w:r>
                  <w:r w:rsidR="00B6434B">
                    <w:rPr>
                      <w:rFonts w:ascii="Verdana" w:hAnsi="Verdana"/>
                      <w:color w:val="1F497D" w:themeColor="text2"/>
                      <w:sz w:val="16"/>
                      <w:szCs w:val="16"/>
                    </w:rPr>
                    <w:t xml:space="preserve">. </w:t>
                  </w:r>
                  <w:r w:rsidR="004012D4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>Acudimos a ti en e</w:t>
                  </w:r>
                  <w:r w:rsidR="00592257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>l taller de “La Cuaresma”</w:t>
                  </w:r>
                  <w:r w:rsidR="00F1684F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 </w:t>
                  </w:r>
                  <w:r w:rsidR="00F1684F" w:rsidRPr="00592257">
                    <w:rPr>
                      <w:rFonts w:ascii="Verdana" w:hAnsi="Verdana"/>
                      <w:b/>
                      <w:bCs/>
                      <w:color w:val="1F497D" w:themeColor="text2"/>
                      <w:sz w:val="16"/>
                      <w:szCs w:val="16"/>
                    </w:rPr>
                    <w:t>para</w:t>
                  </w:r>
                  <w:r w:rsidR="00DF4391">
                    <w:rPr>
                      <w:rFonts w:ascii="Verdana" w:hAnsi="Verdana"/>
                      <w:b/>
                      <w:bCs/>
                      <w:color w:val="1F497D" w:themeColor="text2"/>
                      <w:sz w:val="16"/>
                      <w:szCs w:val="16"/>
                    </w:rPr>
                    <w:t>ndo</w:t>
                  </w:r>
                  <w:r w:rsidR="00F1684F" w:rsidRPr="00592257">
                    <w:rPr>
                      <w:rFonts w:ascii="Verdana" w:hAnsi="Verdana"/>
                      <w:b/>
                      <w:bCs/>
                      <w:color w:val="1F497D" w:themeColor="text2"/>
                      <w:sz w:val="16"/>
                      <w:szCs w:val="16"/>
                    </w:rPr>
                    <w:t xml:space="preserve"> y repara</w:t>
                  </w:r>
                  <w:r w:rsidR="00DF4391">
                    <w:rPr>
                      <w:rFonts w:ascii="Verdana" w:hAnsi="Verdana"/>
                      <w:b/>
                      <w:bCs/>
                      <w:color w:val="1F497D" w:themeColor="text2"/>
                      <w:sz w:val="16"/>
                      <w:szCs w:val="16"/>
                    </w:rPr>
                    <w:t>ndo</w:t>
                  </w:r>
                  <w:r w:rsidR="00F1684F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 el “coche” </w:t>
                  </w:r>
                  <w:r w:rsidR="00B6434B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>de</w:t>
                  </w:r>
                  <w:r w:rsidR="00F1684F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 nuestra vida, </w:t>
                  </w:r>
                  <w:r w:rsidR="004012D4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>dándote las llaves para que nos hagas una puesta a punto.</w:t>
                  </w:r>
                </w:p>
                <w:p w:rsidR="004012D4" w:rsidRDefault="00260C16" w:rsidP="00FE1857">
                  <w:pPr>
                    <w:spacing w:line="240" w:lineRule="atLeast"/>
                    <w:ind w:left="142" w:right="-64" w:hanging="284"/>
                    <w:jc w:val="both"/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</w:pPr>
                  <w:r w:rsidRPr="00780064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En esta </w:t>
                  </w:r>
                  <w:r w:rsidR="004012D4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>5</w:t>
                  </w:r>
                  <w:r w:rsidR="00387AD6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ª semana, </w:t>
                  </w:r>
                  <w:r w:rsidR="004012D4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recordamos aquella escena que demuestra la marca del motor divino, la Misericordia y el perdón. Te traen a </w:t>
                  </w:r>
                  <w:r w:rsidR="004012D4" w:rsidRPr="004012D4">
                    <w:rPr>
                      <w:rFonts w:ascii="Verdana" w:hAnsi="Verdana"/>
                      <w:b/>
                      <w:bCs/>
                      <w:color w:val="1F497D" w:themeColor="text2"/>
                      <w:sz w:val="16"/>
                      <w:szCs w:val="16"/>
                    </w:rPr>
                    <w:t>aquella mujer</w:t>
                  </w:r>
                  <w:r w:rsidR="004012D4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 </w:t>
                  </w:r>
                  <w:r w:rsidR="00387AD6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 </w:t>
                  </w:r>
                  <w:r w:rsidR="004012D4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>que ha caído en el “pinchazo” de infidelidad a su marido y unos malvados la condenan sin piedad.</w:t>
                  </w:r>
                </w:p>
                <w:p w:rsidR="00387AD6" w:rsidRDefault="004012D4" w:rsidP="00FE1857">
                  <w:pPr>
                    <w:spacing w:line="240" w:lineRule="atLeast"/>
                    <w:ind w:left="142" w:right="-64" w:hanging="284"/>
                    <w:jc w:val="both"/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Cuántos son también los “pinchazos” en nuestra vida, cuantas las </w:t>
                  </w:r>
                  <w:r w:rsidRPr="004012D4">
                    <w:rPr>
                      <w:rFonts w:ascii="Verdana" w:hAnsi="Verdana"/>
                      <w:b/>
                      <w:bCs/>
                      <w:color w:val="1F497D" w:themeColor="text2"/>
                      <w:sz w:val="16"/>
                      <w:szCs w:val="16"/>
                    </w:rPr>
                    <w:t>infidelidades a tu amor</w:t>
                  </w:r>
                  <w:r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>, a nuestro deber, a tantas personas en la vida diaria, mientras condenamos a los demás y no damos oportunidades.</w:t>
                  </w:r>
                </w:p>
                <w:p w:rsidR="009048F8" w:rsidRPr="004012D4" w:rsidRDefault="009048F8" w:rsidP="00B34680">
                  <w:pPr>
                    <w:spacing w:line="240" w:lineRule="atLeast"/>
                    <w:ind w:left="142" w:right="-51" w:hanging="284"/>
                    <w:jc w:val="both"/>
                    <w:rPr>
                      <w:rFonts w:ascii="Verdana" w:hAnsi="Verdana" w:cstheme="minorHAnsi"/>
                      <w:bCs/>
                      <w:color w:val="1F497D" w:themeColor="text2"/>
                      <w:sz w:val="16"/>
                      <w:szCs w:val="16"/>
                    </w:rPr>
                  </w:pPr>
                  <w:r w:rsidRPr="004012D4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Jesús, </w:t>
                  </w:r>
                  <w:r w:rsidR="004012D4" w:rsidRPr="004012D4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danos humildad y coraje, para revisar nuestra vida y acudir al </w:t>
                  </w:r>
                  <w:r w:rsidR="004012D4" w:rsidRPr="004012D4">
                    <w:rPr>
                      <w:rFonts w:ascii="Verdana" w:hAnsi="Verdana"/>
                      <w:b/>
                      <w:bCs/>
                      <w:color w:val="1F497D" w:themeColor="text2"/>
                      <w:sz w:val="16"/>
                      <w:szCs w:val="16"/>
                    </w:rPr>
                    <w:t>“Dios de las Oportunidades”</w:t>
                  </w:r>
                  <w:r w:rsidR="004012D4" w:rsidRPr="004012D4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 a renovarnos con el Sacramento del Perdón, </w:t>
                  </w:r>
                  <w:r w:rsidR="004012D4" w:rsidRPr="004012D4">
                    <w:rPr>
                      <w:rFonts w:ascii="Verdana" w:hAnsi="Verdana"/>
                      <w:bCs/>
                      <w:color w:val="1F497D"/>
                      <w:sz w:val="16"/>
                      <w:szCs w:val="16"/>
                    </w:rPr>
                    <w:t>y el “aire” del Espíritu repare nuestras “fugas”.</w:t>
                  </w:r>
                  <w:r w:rsidR="004012D4" w:rsidRPr="004012D4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 Así, como Peregrinos de Esperanza, llegaremos a Semana Santa viviendo y actualizando lo que da sentido a nuestra fe: la Pasión, Muerte y Resurrección de Jesús.</w:t>
                  </w:r>
                </w:p>
                <w:p w:rsidR="00B34680" w:rsidRDefault="00B34680" w:rsidP="00FE1857">
                  <w:pPr>
                    <w:spacing w:line="240" w:lineRule="atLeast"/>
                    <w:ind w:left="142" w:right="-64" w:hanging="284"/>
                    <w:jc w:val="both"/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</w:pPr>
                </w:p>
                <w:p w:rsidR="00FE1857" w:rsidRPr="00D170A9" w:rsidRDefault="00FE1857" w:rsidP="00FE1857">
                  <w:pPr>
                    <w:ind w:left="284" w:hanging="284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Pr="00AA6D15" w:rsidRDefault="00FE1857" w:rsidP="00FE1857">
                  <w:pPr>
                    <w:rPr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11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11" w:hanging="284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right="590"/>
                    <w:rPr>
                      <w:b/>
                      <w:bCs/>
                      <w:sz w:val="16"/>
                      <w:szCs w:val="16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right="590"/>
                    <w:rPr>
                      <w:sz w:val="16"/>
                      <w:szCs w:val="16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hanging="284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spacing w:before="100" w:beforeAutospacing="1" w:after="100" w:afterAutospacing="1" w:line="276" w:lineRule="auto"/>
                    <w:ind w:left="284" w:hanging="284"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before="100" w:beforeAutospacing="1" w:after="100" w:afterAutospacing="1"/>
                    <w:ind w:left="284" w:hanging="284"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Forte" w:hAnsi="Fort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Te lo pedimos con María, reina de las Misiones. Amén.</w:t>
                  </w:r>
                </w:p>
                <w:p w:rsidR="00FE1857" w:rsidRDefault="00FE1857" w:rsidP="00FE1857">
                  <w:pPr>
                    <w:ind w:right="-3"/>
                    <w:jc w:val="both"/>
                    <w:rPr>
                      <w:rFonts w:ascii="Forte" w:hAnsi="Forte"/>
                    </w:rPr>
                  </w:pPr>
                </w:p>
              </w:txbxContent>
            </v:textbox>
          </v:roundrect>
        </w:pict>
      </w:r>
    </w:p>
    <w:p w:rsidR="004A234C" w:rsidRDefault="004A234C" w:rsidP="005D6DAB">
      <w:pPr>
        <w:ind w:right="1824"/>
        <w:rPr>
          <w:rFonts w:ascii="Script MT Bold" w:hAnsi="Script MT Bold" w:cs="Tahoma"/>
          <w:bCs/>
          <w:color w:val="000000"/>
          <w:sz w:val="32"/>
          <w:szCs w:val="32"/>
        </w:rPr>
      </w:pPr>
    </w:p>
    <w:p w:rsidR="004A234C" w:rsidRDefault="004A234C" w:rsidP="004A234C">
      <w:pPr>
        <w:ind w:left="1701" w:right="1824"/>
        <w:rPr>
          <w:rFonts w:ascii="Script MT Bold" w:hAnsi="Script MT Bold" w:cs="Tahoma"/>
          <w:bCs/>
          <w:color w:val="000000"/>
          <w:sz w:val="32"/>
          <w:szCs w:val="32"/>
        </w:rPr>
      </w:pPr>
    </w:p>
    <w:p w:rsidR="004A234C" w:rsidRDefault="004A234C" w:rsidP="00780064">
      <w:pPr>
        <w:ind w:right="1824"/>
        <w:rPr>
          <w:rFonts w:ascii="Script MT Bold" w:hAnsi="Script MT Bold" w:cs="Tahoma"/>
          <w:bCs/>
          <w:color w:val="000000"/>
          <w:sz w:val="32"/>
          <w:szCs w:val="32"/>
        </w:rPr>
      </w:pPr>
    </w:p>
    <w:p w:rsidR="002413D1" w:rsidRPr="007816CC" w:rsidRDefault="002413D1" w:rsidP="004A234C">
      <w:pPr>
        <w:ind w:left="1701" w:right="1824" w:firstLine="360"/>
        <w:jc w:val="both"/>
      </w:pPr>
    </w:p>
    <w:p w:rsidR="002413D1" w:rsidRDefault="002413D1" w:rsidP="002413D1">
      <w:pPr>
        <w:pStyle w:val="Textodebloque"/>
      </w:pPr>
    </w:p>
    <w:p w:rsidR="002413D1" w:rsidRDefault="002413D1" w:rsidP="002413D1">
      <w:pPr>
        <w:pStyle w:val="Textodebloque"/>
        <w:rPr>
          <w:noProof/>
        </w:rPr>
      </w:pPr>
    </w:p>
    <w:p w:rsidR="00061F5A" w:rsidRDefault="00061F5A" w:rsidP="002413D1">
      <w:pPr>
        <w:pStyle w:val="Textodebloque"/>
        <w:rPr>
          <w:noProof/>
        </w:rPr>
      </w:pPr>
    </w:p>
    <w:p w:rsidR="00061F5A" w:rsidRDefault="00061F5A" w:rsidP="002413D1">
      <w:pPr>
        <w:pStyle w:val="Textodebloque"/>
        <w:rPr>
          <w:noProof/>
        </w:rPr>
      </w:pPr>
    </w:p>
    <w:p w:rsidR="00061F5A" w:rsidRDefault="00061F5A" w:rsidP="002413D1">
      <w:pPr>
        <w:pStyle w:val="Textodebloque"/>
        <w:rPr>
          <w:noProof/>
        </w:rPr>
      </w:pPr>
    </w:p>
    <w:p w:rsidR="00061F5A" w:rsidRDefault="00061F5A" w:rsidP="00EC6D27">
      <w:pPr>
        <w:pStyle w:val="Textodebloque"/>
        <w:ind w:left="0" w:firstLine="0"/>
        <w:rPr>
          <w:noProof/>
        </w:rPr>
      </w:pPr>
    </w:p>
    <w:p w:rsidR="00E82C70" w:rsidRDefault="00E82C70" w:rsidP="002413D1">
      <w:pPr>
        <w:pStyle w:val="Textodebloque"/>
        <w:rPr>
          <w:noProof/>
        </w:rPr>
      </w:pPr>
    </w:p>
    <w:p w:rsidR="00D60ECA" w:rsidRDefault="00D60ECA" w:rsidP="00B34680">
      <w:pPr>
        <w:pStyle w:val="Textodebloque"/>
        <w:ind w:left="0" w:firstLine="0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AD383E" w:rsidP="002413D1">
      <w:pPr>
        <w:pStyle w:val="Textodebloque"/>
        <w:rPr>
          <w:noProof/>
        </w:rPr>
      </w:pPr>
      <w:r>
        <w:rPr>
          <w:noProof/>
        </w:rPr>
        <w:drawing>
          <wp:anchor distT="0" distB="0" distL="114300" distR="114300" simplePos="0" relativeHeight="252060672" behindDoc="0" locked="0" layoutInCell="1" allowOverlap="1">
            <wp:simplePos x="0" y="0"/>
            <wp:positionH relativeFrom="column">
              <wp:posOffset>1410970</wp:posOffset>
            </wp:positionH>
            <wp:positionV relativeFrom="paragraph">
              <wp:posOffset>73660</wp:posOffset>
            </wp:positionV>
            <wp:extent cx="2138680" cy="1630680"/>
            <wp:effectExtent l="19050" t="0" r="0" b="0"/>
            <wp:wrapThrough wrapText="bothSides">
              <wp:wrapPolygon edited="0">
                <wp:start x="-192" y="0"/>
                <wp:lineTo x="-192" y="21449"/>
                <wp:lineTo x="21549" y="21449"/>
                <wp:lineTo x="21549" y="0"/>
                <wp:lineTo x="-192" y="0"/>
              </wp:wrapPolygon>
            </wp:wrapThrough>
            <wp:docPr id="6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390" t="18750" r="51580" b="21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80" cy="16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9756E8" w:rsidRDefault="009756E8" w:rsidP="002413D1">
      <w:pPr>
        <w:pStyle w:val="Textodebloque"/>
        <w:rPr>
          <w:noProof/>
        </w:rPr>
      </w:pPr>
    </w:p>
    <w:p w:rsidR="009756E8" w:rsidRDefault="009756E8" w:rsidP="002413D1">
      <w:pPr>
        <w:pStyle w:val="Textodebloque"/>
        <w:rPr>
          <w:noProof/>
        </w:rPr>
      </w:pPr>
    </w:p>
    <w:p w:rsidR="009756E8" w:rsidRDefault="009756E8" w:rsidP="002413D1">
      <w:pPr>
        <w:pStyle w:val="Textodebloque"/>
        <w:rPr>
          <w:noProof/>
        </w:rPr>
      </w:pPr>
    </w:p>
    <w:p w:rsidR="009756E8" w:rsidRDefault="009756E8" w:rsidP="002413D1">
      <w:pPr>
        <w:pStyle w:val="Textodebloque"/>
        <w:rPr>
          <w:noProof/>
        </w:rPr>
      </w:pPr>
    </w:p>
    <w:p w:rsidR="009756E8" w:rsidRDefault="009756E8" w:rsidP="002413D1">
      <w:pPr>
        <w:pStyle w:val="Textodebloque"/>
        <w:rPr>
          <w:noProof/>
        </w:rPr>
      </w:pPr>
    </w:p>
    <w:p w:rsidR="009756E8" w:rsidRDefault="009756E8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1E707C" w:rsidP="002413D1">
      <w:pPr>
        <w:pStyle w:val="Textodebloque"/>
        <w:rPr>
          <w:noProof/>
        </w:rPr>
      </w:pPr>
      <w:r>
        <w:rPr>
          <w:noProof/>
        </w:rPr>
        <w:lastRenderedPageBreak/>
        <w:pict>
          <v:roundrect id="_x0000_s1382" style="position:absolute;left:0;text-align:left;margin-left:21pt;margin-top:9.2pt;width:357.2pt;height:141.15pt;z-index:-251322368" arcsize="10923f" stroked="f" strokecolor="#8d3bd1" strokeweight="2.5pt">
            <v:shadow color="#868686"/>
            <v:textbox style="mso-next-textbox:#_x0000_s1382">
              <w:txbxContent>
                <w:p w:rsidR="00E90C49" w:rsidRDefault="00E90C49" w:rsidP="00E90C49">
                  <w:pPr>
                    <w:spacing w:line="240" w:lineRule="atLeast"/>
                    <w:ind w:left="-142" w:right="11"/>
                    <w:jc w:val="center"/>
                    <w:rPr>
                      <w:rFonts w:ascii="Verdana" w:hAnsi="Verdana" w:cs="Arial"/>
                      <w:color w:val="1F497D" w:themeColor="text2"/>
                      <w:sz w:val="36"/>
                      <w:szCs w:val="36"/>
                    </w:rPr>
                  </w:pPr>
                </w:p>
                <w:p w:rsidR="00D82C2D" w:rsidRPr="00E90C49" w:rsidRDefault="00E90C49" w:rsidP="00E90C49">
                  <w:pPr>
                    <w:spacing w:line="240" w:lineRule="atLeast"/>
                    <w:ind w:left="-142" w:right="11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E90C49">
                    <w:rPr>
                      <w:rFonts w:ascii="Verdana" w:hAnsi="Verdana" w:cs="Arial"/>
                      <w:b/>
                      <w:color w:val="1F497D" w:themeColor="text2"/>
                      <w:sz w:val="36"/>
                      <w:szCs w:val="36"/>
                    </w:rPr>
                    <w:t>9-03-2025</w:t>
                  </w:r>
                </w:p>
                <w:p w:rsidR="00D82C2D" w:rsidRDefault="00D82C2D" w:rsidP="00E90C49">
                  <w:pPr>
                    <w:spacing w:line="240" w:lineRule="atLeast"/>
                    <w:ind w:left="-142" w:right="590"/>
                    <w:rPr>
                      <w:sz w:val="16"/>
                      <w:szCs w:val="16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  <w:p w:rsidR="00D82C2D" w:rsidRDefault="00D82C2D" w:rsidP="00E90C49">
                  <w:pPr>
                    <w:spacing w:before="100" w:beforeAutospacing="1" w:after="100" w:afterAutospacing="1" w:line="276" w:lineRule="auto"/>
                    <w:ind w:left="-142"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before="100" w:beforeAutospacing="1" w:after="100" w:afterAutospacing="1"/>
                    <w:ind w:left="-142"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Forte" w:hAnsi="Fort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Te lo pedimos con María, reina de las Misiones. Amén.</w:t>
                  </w: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Forte" w:hAnsi="Forte"/>
                    </w:rPr>
                  </w:pPr>
                </w:p>
              </w:txbxContent>
            </v:textbox>
          </v:roundrect>
        </w:pict>
      </w:r>
    </w:p>
    <w:p w:rsidR="00D60ECA" w:rsidRDefault="001E707C" w:rsidP="00705198">
      <w:pPr>
        <w:pStyle w:val="Textodebloque"/>
        <w:ind w:firstLine="66"/>
        <w:rPr>
          <w:noProof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385" type="#_x0000_t136" style="position:absolute;left:0;text-align:left;margin-left:240.3pt;margin-top:72.2pt;width:115.35pt;height:18.15pt;z-index:252013568" fillcolor="#ffc000">
            <v:shadow color="#868686"/>
            <v:textpath style="font-family:&quot;Arial Black&quot;;v-text-kern:t" trim="t" fitpath="t" string="6-abril-2025"/>
          </v:shape>
        </w:pict>
      </w:r>
      <w:r w:rsidR="000D5191" w:rsidRPr="000D5191">
        <w:rPr>
          <w:noProof/>
        </w:rPr>
        <w:drawing>
          <wp:inline distT="0" distB="0" distL="0" distR="0">
            <wp:extent cx="4272230" cy="1065474"/>
            <wp:effectExtent l="19050" t="0" r="0" b="0"/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920" cy="1069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ECA" w:rsidRDefault="00D60ECA" w:rsidP="002413D1">
      <w:pPr>
        <w:pStyle w:val="Textodebloque"/>
        <w:rPr>
          <w:noProof/>
        </w:rPr>
      </w:pPr>
    </w:p>
    <w:p w:rsidR="00D60ECA" w:rsidRDefault="001E707C" w:rsidP="002413D1">
      <w:pPr>
        <w:pStyle w:val="Textodebloque"/>
        <w:rPr>
          <w:noProof/>
        </w:rPr>
      </w:pPr>
      <w:r>
        <w:rPr>
          <w:noProof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375" type="#_x0000_t172" style="position:absolute;left:0;text-align:left;margin-left:15.6pt;margin-top:3.15pt;width:344.4pt;height:34.6pt;z-index:251983872" adj="0" fillcolor="#60c">
            <v:fill color2="#c0c" focus="100%" type="gradient"/>
            <v:shadow on="t" color="#c6d9f1 [671]" offset="3pt,4pt" offset2=",2pt"/>
            <v:textpath style="font-family:&quot;Ink Free&quot;;font-weight:bold;v-text-kern:t" trim="t" fitpath="t" string="Domingo 5º-La pecadora pública"/>
          </v:shape>
        </w:pict>
      </w: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0D5191" w:rsidP="002413D1">
      <w:pPr>
        <w:pStyle w:val="Textodebloque"/>
        <w:rPr>
          <w:noProof/>
        </w:rPr>
      </w:pPr>
      <w:r>
        <w:rPr>
          <w:noProof/>
        </w:rPr>
        <w:drawing>
          <wp:anchor distT="0" distB="0" distL="114300" distR="114300" simplePos="0" relativeHeight="252029952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150495</wp:posOffset>
            </wp:positionV>
            <wp:extent cx="4453890" cy="3195320"/>
            <wp:effectExtent l="19050" t="19050" r="22860" b="24130"/>
            <wp:wrapNone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193" b="5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890" cy="31953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030A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0ECA" w:rsidRDefault="00D60ECA" w:rsidP="00E90C49">
      <w:pPr>
        <w:pStyle w:val="Textodebloque"/>
        <w:ind w:hanging="76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4012D4" w:rsidP="002413D1">
      <w:pPr>
        <w:pStyle w:val="Textodebloque"/>
        <w:rPr>
          <w:noProof/>
        </w:rPr>
      </w:pPr>
      <w:r>
        <w:rPr>
          <w:noProof/>
        </w:rPr>
        <w:drawing>
          <wp:anchor distT="0" distB="0" distL="114300" distR="114300" simplePos="0" relativeHeight="252062720" behindDoc="0" locked="0" layoutInCell="1" allowOverlap="1">
            <wp:simplePos x="0" y="0"/>
            <wp:positionH relativeFrom="column">
              <wp:posOffset>2809875</wp:posOffset>
            </wp:positionH>
            <wp:positionV relativeFrom="paragraph">
              <wp:posOffset>92710</wp:posOffset>
            </wp:positionV>
            <wp:extent cx="1654175" cy="2317115"/>
            <wp:effectExtent l="19050" t="0" r="3175" b="0"/>
            <wp:wrapThrough wrapText="bothSides">
              <wp:wrapPolygon edited="0">
                <wp:start x="-249" y="0"/>
                <wp:lineTo x="-249" y="21488"/>
                <wp:lineTo x="746" y="21488"/>
                <wp:lineTo x="5224" y="21488"/>
                <wp:lineTo x="16169" y="20422"/>
                <wp:lineTo x="16169" y="19889"/>
                <wp:lineTo x="16915" y="17581"/>
                <wp:lineTo x="17413" y="17048"/>
                <wp:lineTo x="19651" y="14917"/>
                <wp:lineTo x="20149" y="14207"/>
                <wp:lineTo x="21641" y="12076"/>
                <wp:lineTo x="21641" y="7458"/>
                <wp:lineTo x="20895" y="6926"/>
                <wp:lineTo x="17910" y="5683"/>
                <wp:lineTo x="16666" y="2841"/>
                <wp:lineTo x="21641" y="178"/>
                <wp:lineTo x="21641" y="0"/>
                <wp:lineTo x="-249" y="0"/>
              </wp:wrapPolygon>
            </wp:wrapThrough>
            <wp:docPr id="9" name="Image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29 Imagen"/>
                    <pic:cNvPicPr/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t="5664" b="9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175" cy="2317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9756E8" w:rsidRDefault="009756E8" w:rsidP="002413D1">
      <w:pPr>
        <w:pStyle w:val="Textodebloque"/>
        <w:rPr>
          <w:noProof/>
        </w:rPr>
      </w:pPr>
    </w:p>
    <w:p w:rsidR="009756E8" w:rsidRDefault="009756E8" w:rsidP="002413D1">
      <w:pPr>
        <w:pStyle w:val="Textodebloque"/>
        <w:rPr>
          <w:noProof/>
        </w:rPr>
      </w:pPr>
    </w:p>
    <w:p w:rsidR="009756E8" w:rsidRDefault="009756E8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AD383E" w:rsidP="002413D1">
      <w:pPr>
        <w:pStyle w:val="Textodebloque"/>
        <w:rPr>
          <w:noProof/>
        </w:rPr>
      </w:pPr>
      <w:r w:rsidRPr="00AD383E">
        <w:rPr>
          <w:noProof/>
        </w:rPr>
        <w:drawing>
          <wp:anchor distT="0" distB="0" distL="114300" distR="114300" simplePos="0" relativeHeight="252064768" behindDoc="0" locked="0" layoutInCell="1" allowOverlap="1">
            <wp:simplePos x="0" y="0"/>
            <wp:positionH relativeFrom="column">
              <wp:posOffset>-4974029</wp:posOffset>
            </wp:positionH>
            <wp:positionV relativeFrom="paragraph">
              <wp:posOffset>-1373712</wp:posOffset>
            </wp:positionV>
            <wp:extent cx="3769788" cy="2849526"/>
            <wp:effectExtent l="19050" t="0" r="6985" b="0"/>
            <wp:wrapThrough wrapText="bothSides">
              <wp:wrapPolygon edited="0">
                <wp:start x="-109" y="0"/>
                <wp:lineTo x="-109" y="21499"/>
                <wp:lineTo x="21640" y="21499"/>
                <wp:lineTo x="21640" y="0"/>
                <wp:lineTo x="-109" y="0"/>
              </wp:wrapPolygon>
            </wp:wrapThrough>
            <wp:docPr id="1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915" cy="285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0ECA" w:rsidRDefault="001E707C" w:rsidP="002413D1">
      <w:pPr>
        <w:pStyle w:val="Textodebloque"/>
        <w:rPr>
          <w:noProof/>
        </w:rPr>
      </w:pPr>
      <w:r>
        <w:rPr>
          <w:noProof/>
        </w:rPr>
        <w:pict>
          <v:shape id="_x0000_s1374" type="#_x0000_t172" style="position:absolute;left:0;text-align:left;margin-left:15.6pt;margin-top:.1pt;width:357.2pt;height:105.8pt;z-index:251982848" adj="0" fillcolor="#60c">
            <v:fill color2="#c0c" focus="100%" type="gradient"/>
            <v:shadow on="t" color="#c6d9f1 [671]" offset="3pt,4pt" offset2=",2pt"/>
            <v:textpath style="font-family:&quot;Ink Free&quot;;font-weight:bold;v-text-kern:t" trim="t" fitpath="t" string="Repara los pinchazos  de la infidelidad&#10;dando oportunidades y sin condenar &#10;"/>
          </v:shape>
        </w:pict>
      </w:r>
    </w:p>
    <w:p w:rsidR="00D60ECA" w:rsidRDefault="00D60ECA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34680" w:rsidRDefault="00B34680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1E707C" w:rsidP="002413D1">
      <w:pPr>
        <w:pStyle w:val="Textodebloque"/>
        <w:rPr>
          <w:noProof/>
        </w:rPr>
      </w:pPr>
      <w:r w:rsidRPr="001E707C">
        <w:rPr>
          <w:rFonts w:ascii="Times New Roman" w:hAnsi="Times New Roman"/>
          <w:noProof/>
          <w:szCs w:val="24"/>
        </w:rPr>
        <w:lastRenderedPageBreak/>
        <w:pict>
          <v:shape id="_x0000_s1378" type="#_x0000_t172" style="position:absolute;left:0;text-align:left;margin-left:10.95pt;margin-top:-1.45pt;width:694.3pt;height:34.6pt;z-index:-251330560" adj="0" fillcolor="#60c">
            <v:fill color2="#c0c" focus="100%" type="gradient"/>
            <v:shadow on="t" color="#c6d9f1 [671]" offset="3pt,4pt" offset2=",2pt"/>
            <v:textpath style="font-family:&quot;Ink Free&quot;;font-weight:bold;v-text-kern:t" trim="t" fitpath="t" string="Cuaresma 5º-C- Repara los pinchazos"/>
          </v:shape>
        </w:pict>
      </w:r>
    </w:p>
    <w:p w:rsidR="00B71624" w:rsidRDefault="00B71624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6747D7" w:rsidRDefault="00A15D70" w:rsidP="002413D1">
      <w:pPr>
        <w:pStyle w:val="Textodebloque"/>
        <w:rPr>
          <w:noProof/>
        </w:rPr>
      </w:pPr>
      <w:r>
        <w:rPr>
          <w:rFonts w:ascii="Times New Roman" w:hAnsi="Times New Roman"/>
          <w:noProof/>
          <w:sz w:val="20"/>
          <w:szCs w:val="20"/>
        </w:rPr>
        <w:drawing>
          <wp:anchor distT="0" distB="0" distL="114300" distR="114300" simplePos="0" relativeHeight="252059648" behindDoc="0" locked="0" layoutInCell="1" allowOverlap="1">
            <wp:simplePos x="0" y="0"/>
            <wp:positionH relativeFrom="column">
              <wp:posOffset>3680555</wp:posOffset>
            </wp:positionH>
            <wp:positionV relativeFrom="paragraph">
              <wp:posOffset>58155</wp:posOffset>
            </wp:positionV>
            <wp:extent cx="1861166" cy="1112292"/>
            <wp:effectExtent l="19050" t="0" r="5734" b="0"/>
            <wp:wrapThrough wrapText="bothSides">
              <wp:wrapPolygon edited="0">
                <wp:start x="-221" y="0"/>
                <wp:lineTo x="-221" y="21087"/>
                <wp:lineTo x="21667" y="21087"/>
                <wp:lineTo x="21667" y="0"/>
                <wp:lineTo x="-221" y="0"/>
              </wp:wrapPolygon>
            </wp:wrapThrough>
            <wp:docPr id="1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166" cy="1112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707C" w:rsidRPr="001E707C">
        <w:rPr>
          <w:rFonts w:ascii="Times New Roman" w:hAnsi="Times New Roman"/>
          <w:noProof/>
          <w:sz w:val="20"/>
          <w:szCs w:val="20"/>
        </w:rPr>
        <w:pict>
          <v:rect id="_x0000_s1290" style="position:absolute;left:0;text-align:left;margin-left:10.95pt;margin-top:2.05pt;width:246.35pt;height:515.2pt;z-index:251644927;mso-position-horizontal-relative:text;mso-position-vertical-relative:text" wrapcoords="-142 -61 -142 21723 21884 21723 21813 -61 -142 -61" fillcolor="#dbe5f1 [660]" strokecolor="#f2f2f2 [3041]" strokeweight="3pt">
            <v:shadow on="t" type="perspective" color="#205867 [1608]" opacity=".5" offset="1pt" offset2="-1pt"/>
            <v:textbox style="mso-next-textbox:#_x0000_s1290">
              <w:txbxContent>
                <w:p w:rsidR="00D20089" w:rsidRPr="0001754C" w:rsidRDefault="00D20089" w:rsidP="00D20089">
                  <w:pPr>
                    <w:pStyle w:val="Prrafodelista"/>
                    <w:numPr>
                      <w:ilvl w:val="0"/>
                      <w:numId w:val="33"/>
                    </w:numPr>
                    <w:tabs>
                      <w:tab w:val="left" w:pos="142"/>
                      <w:tab w:val="left" w:pos="288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7200"/>
                    </w:tabs>
                    <w:spacing w:after="0" w:line="200" w:lineRule="atLeast"/>
                    <w:ind w:left="142" w:right="-53" w:hanging="142"/>
                    <w:jc w:val="both"/>
                    <w:rPr>
                      <w:b/>
                      <w:bCs/>
                      <w:color w:val="7030A0"/>
                      <w:sz w:val="16"/>
                      <w:szCs w:val="16"/>
                      <w:lang w:val="es-ES_tradnl"/>
                    </w:rPr>
                  </w:pPr>
                  <w:r w:rsidRPr="0001754C">
                    <w:rPr>
                      <w:b/>
                      <w:bCs/>
                      <w:caps/>
                      <w:color w:val="7030A0"/>
                      <w:lang w:val="es-ES_tradnl"/>
                    </w:rPr>
                    <w:t>Isaías 43, 16-21</w:t>
                  </w:r>
                  <w:proofErr w:type="gramStart"/>
                  <w:r w:rsidRPr="0001754C">
                    <w:rPr>
                      <w:b/>
                      <w:bCs/>
                      <w:caps/>
                      <w:color w:val="7030A0"/>
                      <w:lang w:val="es-ES_tradnl"/>
                    </w:rPr>
                    <w:t xml:space="preserve">:  </w:t>
                  </w:r>
                  <w:r w:rsidRPr="0001754C">
                    <w:rPr>
                      <w:i/>
                      <w:iCs/>
                      <w:color w:val="7030A0"/>
                      <w:sz w:val="16"/>
                      <w:szCs w:val="16"/>
                    </w:rPr>
                    <w:t>Mirad</w:t>
                  </w:r>
                  <w:proofErr w:type="gramEnd"/>
                  <w:r w:rsidRPr="0001754C">
                    <w:rPr>
                      <w:i/>
                      <w:iCs/>
                      <w:color w:val="7030A0"/>
                      <w:sz w:val="16"/>
                      <w:szCs w:val="16"/>
                    </w:rPr>
                    <w:t xml:space="preserve"> que realizo algo nuevo; daré de beber a mi pueblo</w:t>
                  </w:r>
                  <w:r w:rsidRPr="0001754C">
                    <w:rPr>
                      <w:color w:val="7030A0"/>
                      <w:sz w:val="16"/>
                      <w:szCs w:val="16"/>
                    </w:rPr>
                    <w:t>.</w:t>
                  </w:r>
                  <w:r w:rsidRPr="0001754C">
                    <w:rPr>
                      <w:b/>
                      <w:bCs/>
                      <w:color w:val="7030A0"/>
                      <w:sz w:val="16"/>
                      <w:szCs w:val="16"/>
                      <w:lang w:val="es-ES_tradnl"/>
                    </w:rPr>
                    <w:t xml:space="preserve"> </w:t>
                  </w:r>
                </w:p>
                <w:p w:rsidR="00D20089" w:rsidRPr="009F2099" w:rsidRDefault="00D20089" w:rsidP="00D20089">
                  <w:pPr>
                    <w:tabs>
                      <w:tab w:val="left" w:pos="142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7200"/>
                    </w:tabs>
                    <w:spacing w:line="200" w:lineRule="atLeast"/>
                    <w:ind w:left="142" w:right="-51" w:firstLine="142"/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 w:rsidRPr="009F2099">
                    <w:rPr>
                      <w:rFonts w:ascii="Calibri" w:hAnsi="Calibri"/>
                      <w:sz w:val="18"/>
                      <w:szCs w:val="18"/>
                    </w:rPr>
                    <w:t>Esto dice el Señor, que abrió camino en el mar y una senda en las aguas impetuosas; que sacó a batalla carros y caballos, la tropa y los héroes: caían para no levantarse, se apagaron como mecha que se extingue.</w:t>
                  </w:r>
                </w:p>
                <w:p w:rsidR="00D20089" w:rsidRPr="009F2099" w:rsidRDefault="00D20089" w:rsidP="00D20089">
                  <w:pPr>
                    <w:tabs>
                      <w:tab w:val="left" w:pos="142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7200"/>
                    </w:tabs>
                    <w:spacing w:line="200" w:lineRule="atLeast"/>
                    <w:ind w:left="142" w:right="-51" w:firstLine="142"/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 w:rsidRPr="009F2099">
                    <w:rPr>
                      <w:rFonts w:ascii="Calibri" w:hAnsi="Calibri"/>
                      <w:i/>
                      <w:sz w:val="18"/>
                      <w:szCs w:val="18"/>
                    </w:rPr>
                    <w:t>«No recordéis lo de antaño, no penséis en lo antiguo; mirad que realizo algo nuevo; ya está brotando, ¿no lo notáis? Abriré un camino en el desierto, corrientes en el yermo. Me glorificarán las bestias salvajes, chacales y avestruces, porque pondré agua en el desierto, corrientes en la estepa, para dar de beber a mi pueblo elegido, a este pueblo que me he formado para que proclame mi alabanza».</w:t>
                  </w:r>
                  <w:r w:rsidRPr="009F2099">
                    <w:rPr>
                      <w:rFonts w:ascii="Calibri" w:hAnsi="Calibri"/>
                      <w:sz w:val="18"/>
                      <w:szCs w:val="18"/>
                    </w:rPr>
                    <w:t xml:space="preserve"> Palabra de Dios.</w:t>
                  </w:r>
                </w:p>
                <w:p w:rsidR="00D20089" w:rsidRPr="0001754C" w:rsidRDefault="00D20089" w:rsidP="00D20089">
                  <w:pPr>
                    <w:numPr>
                      <w:ilvl w:val="0"/>
                      <w:numId w:val="29"/>
                    </w:numPr>
                    <w:tabs>
                      <w:tab w:val="left" w:pos="142"/>
                      <w:tab w:val="left" w:pos="288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7200"/>
                    </w:tabs>
                    <w:spacing w:line="200" w:lineRule="atLeast"/>
                    <w:ind w:left="142" w:right="-49" w:hanging="153"/>
                    <w:rPr>
                      <w:rFonts w:ascii="Calibri" w:hAnsi="Calibri"/>
                      <w:b/>
                      <w:bCs/>
                      <w:color w:val="7030A0"/>
                      <w:sz w:val="20"/>
                      <w:szCs w:val="20"/>
                    </w:rPr>
                  </w:pPr>
                  <w:r w:rsidRPr="0001754C">
                    <w:rPr>
                      <w:rFonts w:ascii="Calibri" w:hAnsi="Calibri"/>
                      <w:b/>
                      <w:bCs/>
                      <w:caps/>
                      <w:color w:val="7030A0"/>
                      <w:sz w:val="22"/>
                      <w:szCs w:val="22"/>
                    </w:rPr>
                    <w:t>Salmo  125</w:t>
                  </w:r>
                  <w:r w:rsidRPr="0001754C">
                    <w:rPr>
                      <w:rFonts w:ascii="Calibri" w:hAnsi="Calibri"/>
                      <w:b/>
                      <w:bCs/>
                      <w:caps/>
                      <w:color w:val="7030A0"/>
                      <w:sz w:val="20"/>
                      <w:szCs w:val="20"/>
                    </w:rPr>
                    <w:t xml:space="preserve">: </w:t>
                  </w:r>
                  <w:r w:rsidRPr="0001754C">
                    <w:rPr>
                      <w:rFonts w:ascii="Calibri" w:hAnsi="Calibri"/>
                      <w:b/>
                      <w:bCs/>
                      <w:color w:val="7030A0"/>
                      <w:sz w:val="20"/>
                      <w:szCs w:val="20"/>
                      <w:lang w:val="es-ES_tradnl"/>
                    </w:rPr>
                    <w:t>El Señor ha estado grande con nosotros, y estamos alegres.</w:t>
                  </w:r>
                </w:p>
                <w:p w:rsidR="00D20089" w:rsidRPr="00D20089" w:rsidRDefault="00D20089" w:rsidP="00D20089">
                  <w:pPr>
                    <w:numPr>
                      <w:ilvl w:val="0"/>
                      <w:numId w:val="29"/>
                    </w:numPr>
                    <w:tabs>
                      <w:tab w:val="left" w:pos="0"/>
                      <w:tab w:val="left" w:pos="142"/>
                      <w:tab w:val="left" w:pos="288"/>
                      <w:tab w:val="left" w:pos="1440"/>
                      <w:tab w:val="left" w:pos="2183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45" w:hanging="142"/>
                    <w:jc w:val="both"/>
                    <w:rPr>
                      <w:bCs/>
                      <w:color w:val="7030A0"/>
                      <w:sz w:val="14"/>
                      <w:szCs w:val="14"/>
                    </w:rPr>
                  </w:pPr>
                  <w:r w:rsidRPr="0001754C">
                    <w:rPr>
                      <w:rFonts w:asciiTheme="minorHAnsi" w:hAnsiTheme="minorHAnsi"/>
                      <w:b/>
                      <w:color w:val="7030A0"/>
                      <w:sz w:val="20"/>
                      <w:szCs w:val="20"/>
                    </w:rPr>
                    <w:t xml:space="preserve">1 FILIPENSES 3, 8-14: </w:t>
                  </w:r>
                  <w:r w:rsidRPr="0001754C">
                    <w:rPr>
                      <w:rFonts w:asciiTheme="minorHAnsi" w:hAnsiTheme="minorHAnsi"/>
                      <w:i/>
                      <w:color w:val="7030A0"/>
                      <w:sz w:val="16"/>
                      <w:szCs w:val="16"/>
                    </w:rPr>
                    <w:t>Por Cristo lo perdí todo, muriendo su misma muerte.</w:t>
                  </w:r>
                </w:p>
                <w:p w:rsidR="00D20089" w:rsidRPr="0001754C" w:rsidRDefault="00D20089" w:rsidP="00D20089">
                  <w:pPr>
                    <w:numPr>
                      <w:ilvl w:val="0"/>
                      <w:numId w:val="29"/>
                    </w:numPr>
                    <w:tabs>
                      <w:tab w:val="left" w:pos="0"/>
                      <w:tab w:val="left" w:pos="142"/>
                      <w:tab w:val="left" w:pos="288"/>
                      <w:tab w:val="left" w:pos="1440"/>
                      <w:tab w:val="left" w:pos="2183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45" w:hanging="142"/>
                    <w:jc w:val="both"/>
                    <w:rPr>
                      <w:bCs/>
                      <w:color w:val="7030A0"/>
                      <w:sz w:val="14"/>
                      <w:szCs w:val="14"/>
                    </w:rPr>
                  </w:pPr>
                  <w:r w:rsidRPr="0001754C">
                    <w:rPr>
                      <w:rFonts w:asciiTheme="minorHAnsi" w:hAnsiTheme="minorHAnsi" w:cstheme="minorHAnsi"/>
                      <w:b/>
                      <w:bCs/>
                      <w:caps/>
                      <w:color w:val="7030A0"/>
                    </w:rPr>
                    <w:t xml:space="preserve">JUAN 8,1-11: </w:t>
                  </w:r>
                  <w:r w:rsidRPr="0001754C">
                    <w:rPr>
                      <w:rFonts w:ascii="Calibri" w:hAnsi="Calibri"/>
                      <w:i/>
                      <w:color w:val="7030A0"/>
                      <w:sz w:val="16"/>
                      <w:szCs w:val="16"/>
                    </w:rPr>
                    <w:t xml:space="preserve">El que </w:t>
                  </w:r>
                  <w:r w:rsidRPr="0001754C">
                    <w:rPr>
                      <w:rFonts w:ascii="Calibri" w:hAnsi="Calibri"/>
                      <w:i/>
                      <w:color w:val="7030A0"/>
                      <w:sz w:val="14"/>
                      <w:szCs w:val="14"/>
                    </w:rPr>
                    <w:t>esté sin pecado, que le tire la primera piedra</w:t>
                  </w:r>
                  <w:r w:rsidRPr="0001754C">
                    <w:rPr>
                      <w:rFonts w:ascii="Calibri" w:hAnsi="Calibri"/>
                      <w:color w:val="7030A0"/>
                      <w:sz w:val="14"/>
                      <w:szCs w:val="14"/>
                    </w:rPr>
                    <w:t>.</w:t>
                  </w:r>
                </w:p>
                <w:p w:rsidR="00D20089" w:rsidRDefault="00D20089" w:rsidP="00D20089">
                  <w:pPr>
                    <w:pStyle w:val="Prrafodelista"/>
                    <w:tabs>
                      <w:tab w:val="left" w:pos="0"/>
                      <w:tab w:val="left" w:pos="2183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45" w:hanging="142"/>
                    <w:jc w:val="both"/>
                    <w:rPr>
                      <w:bCs/>
                      <w:sz w:val="18"/>
                      <w:szCs w:val="18"/>
                    </w:rPr>
                  </w:pPr>
                  <w:r w:rsidRPr="004262FC">
                    <w:rPr>
                      <w:rFonts w:asciiTheme="minorHAnsi" w:eastAsia="Arial Unicode MS" w:hAnsiTheme="minorHAnsi" w:cstheme="minorHAnsi"/>
                      <w:b/>
                      <w:bCs/>
                      <w:sz w:val="18"/>
                      <w:szCs w:val="18"/>
                    </w:rPr>
                    <w:t>Narrador:</w:t>
                  </w:r>
                  <w:r w:rsidRPr="004262FC">
                    <w:rPr>
                      <w:rFonts w:asciiTheme="minorHAnsi" w:eastAsia="Arial Unicode MS" w:hAnsiTheme="minorHAnsi" w:cstheme="minorHAnsi"/>
                      <w:bCs/>
                      <w:sz w:val="18"/>
                      <w:szCs w:val="18"/>
                    </w:rPr>
                    <w:t xml:space="preserve"> </w:t>
                  </w:r>
                  <w:r w:rsidRPr="009F2099">
                    <w:rPr>
                      <w:bCs/>
                      <w:sz w:val="18"/>
                      <w:szCs w:val="18"/>
                    </w:rPr>
                    <w:t xml:space="preserve">En aquel tiempo, Jesús se retiró al monte de los Olivos. Al amanecer se presentó de nuevo en el templo, y todo el pueblo acudía a él, y, sentándose, les enseñaba. Los escribas y los fariseos le traen una mujer sorprendida en adulterio, y, colocándola en medio, le dijeron:  </w:t>
                  </w:r>
                </w:p>
                <w:p w:rsidR="00D20089" w:rsidRDefault="00D20089" w:rsidP="00D20089">
                  <w:pPr>
                    <w:pStyle w:val="Prrafodelista"/>
                    <w:tabs>
                      <w:tab w:val="left" w:pos="0"/>
                      <w:tab w:val="left" w:pos="2183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45" w:hanging="142"/>
                    <w:jc w:val="both"/>
                    <w:rPr>
                      <w:bCs/>
                      <w:sz w:val="18"/>
                      <w:szCs w:val="18"/>
                    </w:rPr>
                  </w:pPr>
                  <w:r w:rsidRPr="009F2099">
                    <w:rPr>
                      <w:b/>
                      <w:bCs/>
                      <w:sz w:val="18"/>
                      <w:szCs w:val="18"/>
                    </w:rPr>
                    <w:t>Fariseos:</w:t>
                  </w:r>
                  <w:r>
                    <w:rPr>
                      <w:bCs/>
                      <w:sz w:val="18"/>
                      <w:szCs w:val="18"/>
                    </w:rPr>
                    <w:t xml:space="preserve"> </w:t>
                  </w:r>
                  <w:r w:rsidRPr="009F2099">
                    <w:rPr>
                      <w:bCs/>
                      <w:i/>
                      <w:sz w:val="18"/>
                      <w:szCs w:val="18"/>
                    </w:rPr>
                    <w:t>-«Maestro, esta mujer ha sido sorprendida en flagrante adulterio. La ley de Moisés nos manda apedrear a las adúlteras; tú, ¿qué dices?».</w:t>
                  </w:r>
                  <w:r w:rsidRPr="009F2099">
                    <w:rPr>
                      <w:bCs/>
                      <w:sz w:val="18"/>
                      <w:szCs w:val="18"/>
                    </w:rPr>
                    <w:t xml:space="preserve">  </w:t>
                  </w:r>
                </w:p>
                <w:p w:rsidR="00D20089" w:rsidRDefault="00D20089" w:rsidP="00D20089">
                  <w:pPr>
                    <w:pStyle w:val="Prrafodelista"/>
                    <w:tabs>
                      <w:tab w:val="left" w:pos="0"/>
                      <w:tab w:val="left" w:pos="2183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45" w:hanging="142"/>
                    <w:jc w:val="both"/>
                    <w:rPr>
                      <w:bCs/>
                      <w:sz w:val="18"/>
                      <w:szCs w:val="18"/>
                    </w:rPr>
                  </w:pPr>
                  <w:r w:rsidRPr="004262FC">
                    <w:rPr>
                      <w:rFonts w:asciiTheme="minorHAnsi" w:eastAsia="Arial Unicode MS" w:hAnsiTheme="minorHAnsi" w:cstheme="minorHAnsi"/>
                      <w:b/>
                      <w:bCs/>
                      <w:sz w:val="18"/>
                      <w:szCs w:val="18"/>
                    </w:rPr>
                    <w:t>Narrador:</w:t>
                  </w:r>
                  <w:r w:rsidRPr="004262FC">
                    <w:rPr>
                      <w:rFonts w:asciiTheme="minorHAnsi" w:eastAsia="Arial Unicode MS" w:hAnsiTheme="minorHAnsi" w:cstheme="minorHAnsi"/>
                      <w:bCs/>
                      <w:sz w:val="18"/>
                      <w:szCs w:val="18"/>
                    </w:rPr>
                    <w:t xml:space="preserve"> </w:t>
                  </w:r>
                  <w:r w:rsidRPr="009F2099">
                    <w:rPr>
                      <w:bCs/>
                      <w:sz w:val="18"/>
                      <w:szCs w:val="18"/>
                    </w:rPr>
                    <w:t>Le preguntaban esto para comprometerlo y poder acusarlo. Pero Jesús, inclinándose, escribía con el dedo en el suelo.</w:t>
                  </w:r>
                  <w:r>
                    <w:rPr>
                      <w:bCs/>
                      <w:sz w:val="18"/>
                      <w:szCs w:val="18"/>
                    </w:rPr>
                    <w:t xml:space="preserve"> </w:t>
                  </w:r>
                  <w:r w:rsidRPr="009F2099">
                    <w:rPr>
                      <w:bCs/>
                      <w:sz w:val="18"/>
                      <w:szCs w:val="18"/>
                    </w:rPr>
                    <w:t xml:space="preserve">Como insistían en preguntarle, se incorporó y les dijo: </w:t>
                  </w:r>
                </w:p>
                <w:p w:rsidR="00D20089" w:rsidRDefault="00D20089" w:rsidP="00D20089">
                  <w:pPr>
                    <w:pStyle w:val="Prrafodelista"/>
                    <w:tabs>
                      <w:tab w:val="left" w:pos="0"/>
                      <w:tab w:val="left" w:pos="2183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45" w:hanging="142"/>
                    <w:jc w:val="both"/>
                    <w:rPr>
                      <w:bCs/>
                      <w:sz w:val="18"/>
                      <w:szCs w:val="18"/>
                    </w:rPr>
                  </w:pPr>
                  <w:r w:rsidRPr="009F2099">
                    <w:rPr>
                      <w:b/>
                      <w:bCs/>
                      <w:sz w:val="18"/>
                      <w:szCs w:val="18"/>
                    </w:rPr>
                    <w:t>Jesús:</w:t>
                  </w:r>
                  <w:r>
                    <w:rPr>
                      <w:bCs/>
                      <w:sz w:val="18"/>
                      <w:szCs w:val="18"/>
                    </w:rPr>
                    <w:t xml:space="preserve"> </w:t>
                  </w:r>
                  <w:r w:rsidRPr="009F2099">
                    <w:rPr>
                      <w:b/>
                      <w:bCs/>
                      <w:i/>
                      <w:sz w:val="18"/>
                      <w:szCs w:val="18"/>
                    </w:rPr>
                    <w:t>-«El que esté sin pecado, que le tire la primera piedra».</w:t>
                  </w:r>
                  <w:r w:rsidRPr="009F2099">
                    <w:rPr>
                      <w:bCs/>
                      <w:sz w:val="18"/>
                      <w:szCs w:val="18"/>
                    </w:rPr>
                    <w:t xml:space="preserve"> </w:t>
                  </w:r>
                </w:p>
                <w:p w:rsidR="00D20089" w:rsidRDefault="00D20089" w:rsidP="00D20089">
                  <w:pPr>
                    <w:pStyle w:val="Prrafodelista"/>
                    <w:tabs>
                      <w:tab w:val="left" w:pos="0"/>
                      <w:tab w:val="left" w:pos="2183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45" w:hanging="142"/>
                    <w:jc w:val="both"/>
                    <w:rPr>
                      <w:bCs/>
                      <w:sz w:val="18"/>
                      <w:szCs w:val="18"/>
                    </w:rPr>
                  </w:pPr>
                  <w:r w:rsidRPr="004262FC">
                    <w:rPr>
                      <w:rFonts w:asciiTheme="minorHAnsi" w:eastAsia="Arial Unicode MS" w:hAnsiTheme="minorHAnsi" w:cstheme="minorHAnsi"/>
                      <w:b/>
                      <w:bCs/>
                      <w:sz w:val="18"/>
                      <w:szCs w:val="18"/>
                    </w:rPr>
                    <w:t>Narrador:</w:t>
                  </w:r>
                  <w:r w:rsidRPr="004262FC">
                    <w:rPr>
                      <w:rFonts w:asciiTheme="minorHAnsi" w:eastAsia="Arial Unicode MS" w:hAnsiTheme="minorHAnsi" w:cstheme="minorHAnsi"/>
                      <w:bCs/>
                      <w:sz w:val="18"/>
                      <w:szCs w:val="18"/>
                    </w:rPr>
                    <w:t xml:space="preserve"> </w:t>
                  </w:r>
                  <w:r w:rsidRPr="009F2099">
                    <w:rPr>
                      <w:bCs/>
                      <w:sz w:val="18"/>
                      <w:szCs w:val="18"/>
                    </w:rPr>
                    <w:t>E inclinándose otra vez, siguió escribiendo. Ellos, al oírlo, se fueron escabullendo uno a uno, empezando por los más viejos, Y quedó solo Jesús, con la mujer en medio, que seguía allí delante.</w:t>
                  </w:r>
                  <w:r>
                    <w:rPr>
                      <w:bCs/>
                      <w:sz w:val="18"/>
                      <w:szCs w:val="18"/>
                    </w:rPr>
                    <w:t xml:space="preserve"> </w:t>
                  </w:r>
                  <w:r w:rsidRPr="009F2099">
                    <w:rPr>
                      <w:bCs/>
                      <w:sz w:val="18"/>
                      <w:szCs w:val="18"/>
                    </w:rPr>
                    <w:t xml:space="preserve">Jesús se incorporó y le preguntó: </w:t>
                  </w:r>
                </w:p>
                <w:p w:rsidR="00D20089" w:rsidRPr="009F2099" w:rsidRDefault="00D20089" w:rsidP="00D20089">
                  <w:pPr>
                    <w:pStyle w:val="Prrafodelista"/>
                    <w:tabs>
                      <w:tab w:val="left" w:pos="0"/>
                      <w:tab w:val="left" w:pos="2183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45" w:hanging="142"/>
                    <w:jc w:val="both"/>
                    <w:rPr>
                      <w:bCs/>
                      <w:i/>
                      <w:sz w:val="18"/>
                      <w:szCs w:val="18"/>
                    </w:rPr>
                  </w:pPr>
                  <w:r w:rsidRPr="009F2099">
                    <w:rPr>
                      <w:b/>
                      <w:bCs/>
                      <w:sz w:val="18"/>
                      <w:szCs w:val="18"/>
                    </w:rPr>
                    <w:t>Jesús:</w:t>
                  </w:r>
                  <w:r>
                    <w:rPr>
                      <w:bCs/>
                      <w:sz w:val="18"/>
                      <w:szCs w:val="18"/>
                    </w:rPr>
                    <w:t xml:space="preserve"> </w:t>
                  </w:r>
                  <w:r w:rsidRPr="009F2099">
                    <w:rPr>
                      <w:bCs/>
                      <w:i/>
                      <w:sz w:val="18"/>
                      <w:szCs w:val="18"/>
                    </w:rPr>
                    <w:t xml:space="preserve">-«Mujer, ¿dónde están tus acusadores?; ¿ninguno te ha condenado?». </w:t>
                  </w:r>
                </w:p>
                <w:p w:rsidR="00D20089" w:rsidRDefault="00D20089" w:rsidP="00D20089">
                  <w:pPr>
                    <w:pStyle w:val="Prrafodelista"/>
                    <w:tabs>
                      <w:tab w:val="left" w:pos="0"/>
                      <w:tab w:val="left" w:pos="2183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45" w:hanging="142"/>
                    <w:jc w:val="both"/>
                    <w:rPr>
                      <w:bCs/>
                      <w:sz w:val="18"/>
                      <w:szCs w:val="18"/>
                    </w:rPr>
                  </w:pPr>
                  <w:r w:rsidRPr="009F2099">
                    <w:rPr>
                      <w:bCs/>
                      <w:sz w:val="18"/>
                      <w:szCs w:val="18"/>
                    </w:rPr>
                    <w:t xml:space="preserve">Ella contestó: </w:t>
                  </w:r>
                </w:p>
                <w:p w:rsidR="00D20089" w:rsidRPr="009F2099" w:rsidRDefault="00D20089" w:rsidP="00D20089">
                  <w:pPr>
                    <w:pStyle w:val="Prrafodelista"/>
                    <w:tabs>
                      <w:tab w:val="left" w:pos="0"/>
                      <w:tab w:val="left" w:pos="2183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45" w:hanging="142"/>
                    <w:jc w:val="both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 xml:space="preserve">Mujer: </w:t>
                  </w:r>
                  <w:r w:rsidRPr="009F2099">
                    <w:rPr>
                      <w:b/>
                      <w:bCs/>
                      <w:i/>
                      <w:sz w:val="18"/>
                      <w:szCs w:val="18"/>
                    </w:rPr>
                    <w:t>-</w:t>
                  </w:r>
                  <w:r w:rsidRPr="009F2099">
                    <w:rPr>
                      <w:bCs/>
                      <w:i/>
                      <w:sz w:val="18"/>
                      <w:szCs w:val="18"/>
                    </w:rPr>
                    <w:t>«Ninguno, Señor».</w:t>
                  </w:r>
                </w:p>
                <w:p w:rsidR="00D20089" w:rsidRDefault="00D20089" w:rsidP="00D20089">
                  <w:pPr>
                    <w:pStyle w:val="Prrafodelista"/>
                    <w:tabs>
                      <w:tab w:val="left" w:pos="0"/>
                      <w:tab w:val="left" w:pos="2183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45" w:hanging="142"/>
                    <w:jc w:val="both"/>
                    <w:rPr>
                      <w:bCs/>
                      <w:sz w:val="18"/>
                      <w:szCs w:val="18"/>
                    </w:rPr>
                  </w:pPr>
                  <w:r w:rsidRPr="009F2099">
                    <w:rPr>
                      <w:bCs/>
                      <w:sz w:val="18"/>
                      <w:szCs w:val="18"/>
                    </w:rPr>
                    <w:t xml:space="preserve">Jesús dijo: </w:t>
                  </w:r>
                </w:p>
                <w:p w:rsidR="00D20089" w:rsidRDefault="00D20089" w:rsidP="00D20089">
                  <w:pPr>
                    <w:pStyle w:val="Prrafodelista"/>
                    <w:tabs>
                      <w:tab w:val="left" w:pos="0"/>
                      <w:tab w:val="left" w:pos="2183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45" w:hanging="142"/>
                    <w:jc w:val="both"/>
                    <w:rPr>
                      <w:bCs/>
                      <w:sz w:val="18"/>
                      <w:szCs w:val="18"/>
                    </w:rPr>
                  </w:pPr>
                  <w:r w:rsidRPr="009F2099">
                    <w:rPr>
                      <w:b/>
                      <w:bCs/>
                      <w:sz w:val="18"/>
                      <w:szCs w:val="18"/>
                    </w:rPr>
                    <w:t>Jesús:</w:t>
                  </w:r>
                  <w:r>
                    <w:rPr>
                      <w:bCs/>
                      <w:sz w:val="18"/>
                      <w:szCs w:val="18"/>
                    </w:rPr>
                    <w:t xml:space="preserve"> -</w:t>
                  </w:r>
                  <w:r w:rsidRPr="009F2099">
                    <w:rPr>
                      <w:b/>
                      <w:bCs/>
                      <w:i/>
                      <w:sz w:val="18"/>
                      <w:szCs w:val="18"/>
                    </w:rPr>
                    <w:t>«Tampoco yo te condeno. Anda, y en adelante no peques más».</w:t>
                  </w:r>
                </w:p>
                <w:p w:rsidR="00D20089" w:rsidRPr="009F2099" w:rsidRDefault="00D20089" w:rsidP="00D20089">
                  <w:pPr>
                    <w:pStyle w:val="Prrafodelista"/>
                    <w:tabs>
                      <w:tab w:val="left" w:pos="0"/>
                      <w:tab w:val="left" w:pos="2183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45" w:hanging="142"/>
                    <w:jc w:val="both"/>
                    <w:rPr>
                      <w:rFonts w:asciiTheme="minorHAnsi" w:eastAsia="Arial Unicode MS" w:hAnsiTheme="minorHAnsi" w:cstheme="minorHAnsi"/>
                      <w:bCs/>
                      <w:sz w:val="20"/>
                      <w:szCs w:val="20"/>
                    </w:rPr>
                  </w:pPr>
                  <w:r w:rsidRPr="009F2099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Palabra del Señor</w:t>
                  </w:r>
                  <w:r w:rsidRPr="009F2099"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  <w:t xml:space="preserve">. </w:t>
                  </w:r>
                  <w:r w:rsidRPr="009F2099">
                    <w:rPr>
                      <w:rFonts w:cs="Calibri"/>
                      <w:b/>
                      <w:i/>
                      <w:iCs/>
                      <w:sz w:val="20"/>
                      <w:szCs w:val="20"/>
                    </w:rPr>
                    <w:t>(Narrador-Jesús-Amo-Viñador).</w:t>
                  </w:r>
                </w:p>
                <w:p w:rsidR="00AC0A87" w:rsidRPr="00A432FA" w:rsidRDefault="00AC0A87" w:rsidP="0009705C">
                  <w:pPr>
                    <w:tabs>
                      <w:tab w:val="left" w:pos="288"/>
                      <w:tab w:val="left" w:pos="1463"/>
                      <w:tab w:val="left" w:pos="216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right="-49" w:firstLine="284"/>
                    <w:jc w:val="both"/>
                    <w:rPr>
                      <w:rFonts w:ascii="Calibri" w:hAnsi="Calibri"/>
                      <w:snapToGrid w:val="0"/>
                      <w:sz w:val="20"/>
                      <w:szCs w:val="20"/>
                    </w:rPr>
                  </w:pPr>
                </w:p>
                <w:p w:rsidR="00AC0A87" w:rsidRPr="00A728FD" w:rsidRDefault="00AC0A87" w:rsidP="0009705C">
                  <w:pPr>
                    <w:tabs>
                      <w:tab w:val="left" w:pos="288"/>
                      <w:tab w:val="left" w:pos="1463"/>
                      <w:tab w:val="left" w:pos="2183"/>
                      <w:tab w:val="left" w:pos="3623"/>
                      <w:tab w:val="left" w:pos="3686"/>
                      <w:tab w:val="left" w:pos="4343"/>
                      <w:tab w:val="left" w:pos="5063"/>
                      <w:tab w:val="left" w:pos="5783"/>
                      <w:tab w:val="left" w:pos="6503"/>
                      <w:tab w:val="left" w:pos="7223"/>
                    </w:tabs>
                    <w:spacing w:line="240" w:lineRule="atLeast"/>
                    <w:ind w:right="-49" w:firstLine="284"/>
                    <w:jc w:val="both"/>
                    <w:rPr>
                      <w:rFonts w:ascii="Comic Sans MS" w:hAnsi="Comic Sans MS"/>
                      <w:i/>
                      <w:snapToGrid w:val="0"/>
                      <w:sz w:val="20"/>
                      <w:szCs w:val="20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1463"/>
                      <w:tab w:val="left" w:pos="2183"/>
                      <w:tab w:val="left" w:pos="3623"/>
                      <w:tab w:val="left" w:pos="3686"/>
                      <w:tab w:val="left" w:pos="4343"/>
                      <w:tab w:val="left" w:pos="5063"/>
                      <w:tab w:val="left" w:pos="5783"/>
                      <w:tab w:val="left" w:pos="6503"/>
                      <w:tab w:val="left" w:pos="7223"/>
                    </w:tabs>
                    <w:spacing w:line="240" w:lineRule="atLeast"/>
                    <w:ind w:right="-49" w:firstLine="284"/>
                    <w:jc w:val="both"/>
                    <w:rPr>
                      <w:rFonts w:ascii="Comic Sans MS" w:hAnsi="Comic Sans MS"/>
                      <w:b/>
                      <w:i/>
                      <w:snapToGrid w:val="0"/>
                      <w:sz w:val="20"/>
                      <w:szCs w:val="20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276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276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276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276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i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i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i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b/>
                      <w:i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right="154" w:firstLine="142"/>
                    <w:jc w:val="both"/>
                    <w:rPr>
                      <w:rFonts w:ascii="Calibri" w:hAnsi="Calibri"/>
                      <w:i/>
                      <w:snapToGrid w:val="0"/>
                      <w:sz w:val="20"/>
                      <w:szCs w:val="20"/>
                      <w:lang w:val="es-ES_tradnl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right="154"/>
                    <w:jc w:val="both"/>
                    <w:rPr>
                      <w:rFonts w:ascii="Calibri" w:hAnsi="Calibri"/>
                      <w:snapToGrid w:val="0"/>
                      <w:sz w:val="20"/>
                      <w:szCs w:val="20"/>
                      <w:lang w:val="es-ES_tradnl"/>
                    </w:rPr>
                  </w:pPr>
                </w:p>
                <w:p w:rsidR="00AC0A87" w:rsidRDefault="00AC0A87" w:rsidP="0009705C">
                  <w:pPr>
                    <w:widowControl w:val="0"/>
                    <w:tabs>
                      <w:tab w:val="left" w:pos="3686"/>
                    </w:tabs>
                    <w:adjustRightInd w:val="0"/>
                    <w:ind w:right="154" w:firstLine="363"/>
                    <w:rPr>
                      <w:rFonts w:ascii="Calibri" w:hAnsi="Calibri"/>
                      <w:i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widowControl w:val="0"/>
                    <w:tabs>
                      <w:tab w:val="left" w:pos="3686"/>
                    </w:tabs>
                    <w:adjustRightInd w:val="0"/>
                    <w:ind w:right="154" w:firstLine="363"/>
                    <w:rPr>
                      <w:rFonts w:ascii="Calibri" w:hAnsi="Calibri"/>
                      <w:i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3686"/>
                    </w:tabs>
                    <w:ind w:right="154" w:firstLine="284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3686"/>
                    </w:tabs>
                    <w:ind w:right="154" w:firstLine="284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xbxContent>
            </v:textbox>
          </v:rect>
        </w:pict>
      </w:r>
    </w:p>
    <w:p w:rsidR="006747D7" w:rsidRDefault="006747D7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1E707C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  <w:r w:rsidRPr="001E707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396" type="#_x0000_t75" style="position:absolute;left:0;text-align:left;margin-left:283.7pt;margin-top:1.5pt;width:154.55pt;height:116.25pt;z-index:-251257856" wrapcoords="-113 0 -113 21449 21600 21449 21600 0 -113 0">
            <v:imagedata r:id="rId12" o:title=""/>
            <w10:wrap type="through"/>
          </v:shape>
          <o:OLEObject Type="Embed" ProgID="PowerPoint.Slide.12" ShapeID="_x0000_s1396" DrawAspect="Content" ObjectID="_1805038073" r:id="rId13"/>
        </w:pict>
      </w: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4012D4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  <w:r>
        <w:rPr>
          <w:rFonts w:ascii="Calibri" w:hAnsi="Calibri"/>
          <w:bCs/>
          <w:noProof/>
          <w:color w:val="1F497D"/>
          <w:sz w:val="18"/>
          <w:szCs w:val="18"/>
        </w:rPr>
        <w:drawing>
          <wp:anchor distT="0" distB="0" distL="114300" distR="114300" simplePos="0" relativeHeight="252057600" behindDoc="0" locked="0" layoutInCell="1" allowOverlap="1">
            <wp:simplePos x="0" y="0"/>
            <wp:positionH relativeFrom="column">
              <wp:posOffset>3944620</wp:posOffset>
            </wp:positionH>
            <wp:positionV relativeFrom="paragraph">
              <wp:posOffset>75565</wp:posOffset>
            </wp:positionV>
            <wp:extent cx="1365885" cy="1782445"/>
            <wp:effectExtent l="19050" t="0" r="5715" b="0"/>
            <wp:wrapThrough wrapText="bothSides">
              <wp:wrapPolygon edited="0">
                <wp:start x="-301" y="0"/>
                <wp:lineTo x="-301" y="21469"/>
                <wp:lineTo x="904" y="21469"/>
                <wp:lineTo x="9339" y="21469"/>
                <wp:lineTo x="17172" y="20084"/>
                <wp:lineTo x="17172" y="18468"/>
                <wp:lineTo x="19280" y="15236"/>
                <wp:lineTo x="19582" y="14774"/>
                <wp:lineTo x="21690" y="12004"/>
                <wp:lineTo x="21690" y="7849"/>
                <wp:lineTo x="16569" y="3694"/>
                <wp:lineTo x="21690" y="231"/>
                <wp:lineTo x="21690" y="0"/>
                <wp:lineTo x="-301" y="0"/>
              </wp:wrapPolygon>
            </wp:wrapThrough>
            <wp:docPr id="14" name="Image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29 Imagen"/>
                    <pic:cNvPicPr/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t="5664" b="9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1782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9756E8" w:rsidRPr="002E1950" w:rsidRDefault="009756E8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6"/>
          <w:szCs w:val="16"/>
        </w:rPr>
      </w:pPr>
      <w:r>
        <w:rPr>
          <w:rFonts w:ascii="Calibri" w:hAnsi="Calibri"/>
          <w:bCs/>
          <w:color w:val="1F497D"/>
          <w:sz w:val="18"/>
          <w:szCs w:val="18"/>
        </w:rPr>
        <w:t>- Piensa cuáles son las curvas que te marean y te desvían</w:t>
      </w:r>
    </w:p>
    <w:p w:rsidR="006747D7" w:rsidRDefault="006747D7" w:rsidP="002413D1">
      <w:pPr>
        <w:pStyle w:val="Textodebloque"/>
        <w:rPr>
          <w:noProof/>
        </w:rPr>
      </w:pPr>
    </w:p>
    <w:p w:rsidR="006747D7" w:rsidRDefault="004012D4" w:rsidP="002413D1">
      <w:pPr>
        <w:pStyle w:val="Textodebloque"/>
        <w:rPr>
          <w:noProof/>
        </w:rPr>
      </w:pPr>
      <w:r>
        <w:rPr>
          <w:noProof/>
        </w:rPr>
        <w:drawing>
          <wp:inline distT="0" distB="0" distL="0" distR="0">
            <wp:extent cx="1554423" cy="932654"/>
            <wp:effectExtent l="19050" t="0" r="7677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53" cy="932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7D7" w:rsidRDefault="006747D7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1E707C" w:rsidP="002413D1">
      <w:pPr>
        <w:pStyle w:val="Textodebloque"/>
        <w:rPr>
          <w:noProof/>
        </w:rPr>
      </w:pPr>
      <w:r w:rsidRPr="001E707C">
        <w:rPr>
          <w:rFonts w:ascii="Comic Sans MS" w:hAnsi="Comic Sans MS"/>
          <w:caps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60" type="#_x0000_t202" style="position:absolute;left:0;text-align:left;margin-left:5.15pt;margin-top:2.05pt;width:354.75pt;height:510.9pt;z-index:-251412480" fillcolor="#fcf6f6" strokecolor="#0070c0" strokeweight=".25pt">
            <v:shadow on="t" color="#7030a0" opacity=".5" offset="6pt,6pt"/>
            <v:textbox style="mso-next-textbox:#_x0000_s1360">
              <w:txbxContent>
                <w:p w:rsidR="004012D4" w:rsidRDefault="004012D4" w:rsidP="009F2FB6">
                  <w:pPr>
                    <w:shd w:val="clear" w:color="auto" w:fill="E5B8B7"/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left="426" w:right="-47"/>
                    <w:jc w:val="center"/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</w:pPr>
                  <w:r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>R</w:t>
                  </w:r>
                  <w:r w:rsidR="00EB2753"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>epar</w:t>
                  </w:r>
                  <w:r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>a</w:t>
                  </w:r>
                  <w:r w:rsidR="00EB2753"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>los pinchazos</w:t>
                  </w:r>
                  <w:r w:rsidR="00EB2753"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>de la infidelidad</w:t>
                  </w:r>
                </w:p>
                <w:p w:rsidR="00D453C7" w:rsidRPr="0024216C" w:rsidRDefault="004012D4" w:rsidP="009F2FB6">
                  <w:pPr>
                    <w:shd w:val="clear" w:color="auto" w:fill="E5B8B7"/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left="426" w:right="-47"/>
                    <w:jc w:val="center"/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</w:pPr>
                  <w:proofErr w:type="gramStart"/>
                  <w:r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>dando</w:t>
                  </w:r>
                  <w:proofErr w:type="gramEnd"/>
                  <w:r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 xml:space="preserve"> oportunidades y sin condenar </w:t>
                  </w:r>
                </w:p>
                <w:p w:rsidR="0005305F" w:rsidRPr="006B7A17" w:rsidRDefault="0005305F" w:rsidP="0005305F">
                  <w:pPr>
                    <w:pStyle w:val="Textodebloque"/>
                    <w:numPr>
                      <w:ilvl w:val="0"/>
                      <w:numId w:val="32"/>
                    </w:numPr>
                    <w:tabs>
                      <w:tab w:val="left" w:pos="284"/>
                    </w:tabs>
                    <w:ind w:left="709" w:hanging="709"/>
                    <w:rPr>
                      <w:rFonts w:ascii="Ink Free" w:hAnsi="Ink Free"/>
                      <w:b/>
                      <w:noProof/>
                      <w:color w:val="7030A0"/>
                    </w:rPr>
                  </w:pPr>
                  <w:r w:rsidRPr="006B7A17">
                    <w:rPr>
                      <w:rFonts w:ascii="Ink Free" w:hAnsi="Ink Free"/>
                      <w:b/>
                      <w:noProof/>
                      <w:color w:val="7030A0"/>
                    </w:rPr>
                    <w:t>VER</w:t>
                  </w:r>
                  <w:r w:rsidR="006F2E60" w:rsidRPr="006B7A17">
                    <w:rPr>
                      <w:rFonts w:ascii="Ink Free" w:hAnsi="Ink Free"/>
                      <w:b/>
                      <w:noProof/>
                      <w:color w:val="7030A0"/>
                    </w:rPr>
                    <w:t>:</w:t>
                  </w:r>
                  <w:r w:rsidR="006B7A17" w:rsidRPr="006B7A17">
                    <w:rPr>
                      <w:rFonts w:ascii="Ink Free" w:hAnsi="Ink Free"/>
                      <w:b/>
                      <w:noProof/>
                      <w:color w:val="7030A0"/>
                    </w:rPr>
                    <w:t xml:space="preserve"> </w:t>
                  </w:r>
                  <w:r w:rsidR="004012D4">
                    <w:rPr>
                      <w:rFonts w:ascii="Ink Free" w:hAnsi="Ink Free"/>
                      <w:b/>
                      <w:noProof/>
                      <w:color w:val="7030A0"/>
                    </w:rPr>
                    <w:t>Un pinchazo</w:t>
                  </w:r>
                  <w:r w:rsidR="005F1E9E">
                    <w:rPr>
                      <w:rFonts w:ascii="Ink Free" w:hAnsi="Ink Free"/>
                      <w:b/>
                      <w:noProof/>
                      <w:color w:val="7030A0"/>
                    </w:rPr>
                    <w:t>…</w:t>
                  </w:r>
                </w:p>
                <w:p w:rsidR="00705198" w:rsidRDefault="0005305F" w:rsidP="005F1E9E">
                  <w:pPr>
                    <w:autoSpaceDE w:val="0"/>
                    <w:autoSpaceDN w:val="0"/>
                    <w:adjustRightInd w:val="0"/>
                    <w:spacing w:line="240" w:lineRule="atLeast"/>
                    <w:ind w:left="284" w:hanging="142"/>
                    <w:jc w:val="both"/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</w:pPr>
                  <w:r w:rsidRPr="008206F9">
                    <w:rPr>
                      <w:rFonts w:ascii="Calibri" w:hAnsi="Calibri" w:cs="Tahoma"/>
                      <w:color w:val="1F497D"/>
                      <w:sz w:val="16"/>
                      <w:szCs w:val="16"/>
                    </w:rPr>
                    <w:t>-</w:t>
                  </w:r>
                  <w:r w:rsidR="00A01E69">
                    <w:rPr>
                      <w:rFonts w:ascii="Calibri" w:hAnsi="Calibri" w:cs="Tahoma"/>
                      <w:color w:val="1F497D"/>
                      <w:sz w:val="16"/>
                      <w:szCs w:val="16"/>
                    </w:rPr>
                    <w:t xml:space="preserve"> </w:t>
                  </w:r>
                  <w:r w:rsidR="00871A69" w:rsidRPr="00871A69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>En esta cuaresma</w:t>
                  </w:r>
                  <w:r w:rsidR="00A01E69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>, siguiendo al dibujante Fano,</w:t>
                  </w:r>
                  <w:r w:rsidR="00871A69" w:rsidRPr="00871A69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 </w:t>
                  </w:r>
                  <w:r w:rsidR="00A15D70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le entregamos a Jesús, el buen Mecánico, </w:t>
                  </w:r>
                  <w:r w:rsidR="00A01E69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 las llaves de nuestra vida</w:t>
                  </w:r>
                  <w:r w:rsidR="00A15D70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 </w:t>
                  </w:r>
                  <w:r w:rsidR="00A01E69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>para que revise</w:t>
                  </w:r>
                  <w:r w:rsidR="00A15D70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 el</w:t>
                  </w:r>
                  <w:r w:rsidR="00A01E69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 coche</w:t>
                  </w:r>
                  <w:r w:rsidR="00A15D70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 de nuestra vida</w:t>
                  </w:r>
                  <w:r w:rsidR="00A01E69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, </w:t>
                  </w:r>
                  <w:r w:rsidR="00A15D70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>para que</w:t>
                  </w:r>
                  <w:r w:rsidR="00A01E69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 podamos salir al camino de la vida para encontrarnos con los demás y con Dios. Hemos revisado el volante de la Palabra, los faros de la fe</w:t>
                  </w:r>
                  <w:r w:rsidR="00A15D70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>,</w:t>
                  </w:r>
                  <w:r w:rsidR="00A01E69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 la conversión de las  abolladuras</w:t>
                  </w:r>
                  <w:r w:rsidR="00A15D70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 y el motor del corazón</w:t>
                  </w:r>
                  <w:r w:rsidR="00A01E69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>. A</w:t>
                  </w:r>
                  <w:r w:rsidR="005F1E9E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 </w:t>
                  </w:r>
                  <w:r w:rsidR="00A01E69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veces nos pasa en el coche que </w:t>
                  </w:r>
                  <w:r w:rsidR="00A15D70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tenemos un pinchazo, hay que ponerle un parche o cambiar la rueda si ya no caben más parches. </w:t>
                  </w:r>
                </w:p>
                <w:p w:rsidR="00724668" w:rsidRPr="00705198" w:rsidRDefault="00790500" w:rsidP="004B676A">
                  <w:pPr>
                    <w:autoSpaceDE w:val="0"/>
                    <w:autoSpaceDN w:val="0"/>
                    <w:adjustRightInd w:val="0"/>
                    <w:spacing w:line="240" w:lineRule="atLeast"/>
                    <w:ind w:left="284" w:hanging="142"/>
                    <w:jc w:val="right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 xml:space="preserve">¿Qué </w:t>
                  </w:r>
                  <w:r w:rsidR="00A01E69"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 xml:space="preserve">pasa si </w:t>
                  </w:r>
                  <w:r w:rsidR="00A15D70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pinchamos</w:t>
                  </w:r>
                  <w:r w:rsidR="00F4008B"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?</w:t>
                  </w:r>
                  <w:r w:rsidR="0005305F" w:rsidRPr="00705198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</w:t>
                  </w:r>
                  <w:r w:rsidR="00F4008B" w:rsidRPr="00705198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¿</w:t>
                  </w:r>
                  <w:r w:rsidR="00A01E69" w:rsidRPr="00705198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Qué </w:t>
                  </w:r>
                  <w:r w:rsidR="00A15D70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p</w:t>
                  </w:r>
                  <w:r w:rsidR="004012D4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odemos hacer</w:t>
                  </w:r>
                  <w:r w:rsidR="00F4008B" w:rsidRPr="00705198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?</w:t>
                  </w:r>
                  <w:r w:rsidR="0005305F" w:rsidRPr="00705198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</w:t>
                  </w:r>
                </w:p>
                <w:p w:rsidR="006B7A17" w:rsidRPr="006B7A17" w:rsidRDefault="00FE1857" w:rsidP="004B676A">
                  <w:pPr>
                    <w:autoSpaceDE w:val="0"/>
                    <w:autoSpaceDN w:val="0"/>
                    <w:adjustRightInd w:val="0"/>
                    <w:spacing w:line="240" w:lineRule="atLeast"/>
                    <w:ind w:left="284" w:hanging="284"/>
                    <w:jc w:val="both"/>
                    <w:rPr>
                      <w:rFonts w:ascii="Ink Free" w:hAnsi="Ink Free"/>
                      <w:b/>
                      <w:color w:val="7030A0"/>
                    </w:rPr>
                  </w:pPr>
                  <w:r w:rsidRPr="006B7A17">
                    <w:rPr>
                      <w:rFonts w:ascii="Ink Free" w:hAnsi="Ink Free"/>
                      <w:bCs/>
                      <w:color w:val="7030A0"/>
                    </w:rPr>
                    <w:t>2.</w:t>
                  </w:r>
                  <w:r w:rsidRPr="006B7A17">
                    <w:rPr>
                      <w:rFonts w:ascii="Ink Free" w:hAnsi="Ink Free"/>
                      <w:bCs/>
                      <w:i/>
                      <w:color w:val="7030A0"/>
                    </w:rPr>
                    <w:t xml:space="preserve"> </w:t>
                  </w:r>
                  <w:r w:rsidRPr="006B7A17">
                    <w:rPr>
                      <w:rFonts w:ascii="Ink Free" w:hAnsi="Ink Free"/>
                      <w:b/>
                      <w:color w:val="7030A0"/>
                    </w:rPr>
                    <w:t xml:space="preserve">JUZGAR: </w:t>
                  </w:r>
                  <w:r w:rsidR="004012D4">
                    <w:rPr>
                      <w:rFonts w:ascii="Ink Free" w:hAnsi="Ink Free"/>
                      <w:b/>
                      <w:color w:val="7030A0"/>
                    </w:rPr>
                    <w:t>Repara los pinchazos de la infidelidad</w:t>
                  </w:r>
                </w:p>
                <w:p w:rsidR="004012D4" w:rsidRPr="0026571C" w:rsidRDefault="00FE1857" w:rsidP="004012D4">
                  <w:pPr>
                    <w:pStyle w:val="NormalWeb"/>
                    <w:spacing w:before="0" w:beforeAutospacing="0" w:after="0" w:afterAutospacing="0" w:line="200" w:lineRule="atLeast"/>
                    <w:ind w:left="284" w:right="-45" w:hanging="142"/>
                    <w:jc w:val="both"/>
                    <w:rPr>
                      <w:rFonts w:ascii="Calibri" w:hAnsi="Calibri"/>
                      <w:b/>
                      <w:bCs/>
                      <w:i/>
                      <w:iCs/>
                      <w:color w:val="1F497D"/>
                      <w:sz w:val="22"/>
                      <w:szCs w:val="22"/>
                    </w:rPr>
                  </w:pPr>
                  <w:r w:rsidRPr="00B705E6">
                    <w:rPr>
                      <w:bCs/>
                      <w:color w:val="1F497D" w:themeColor="text2"/>
                      <w:sz w:val="18"/>
                      <w:szCs w:val="18"/>
                    </w:rPr>
                    <w:t>-</w:t>
                  </w:r>
                  <w:r w:rsidR="00407D0F" w:rsidRPr="00B705E6">
                    <w:rPr>
                      <w:bCs/>
                      <w:color w:val="1F497D" w:themeColor="text2"/>
                      <w:sz w:val="18"/>
                      <w:szCs w:val="18"/>
                    </w:rPr>
                    <w:t xml:space="preserve"> </w:t>
                  </w:r>
                  <w:r w:rsidR="00646FFA" w:rsidRPr="004012D4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 xml:space="preserve">En el </w:t>
                  </w:r>
                  <w:r w:rsidR="004012D4" w:rsidRPr="004012D4">
                    <w:rPr>
                      <w:rFonts w:asciiTheme="minorHAnsi" w:hAnsiTheme="minorHAnsi" w:cstheme="minorHAnsi"/>
                      <w:bCs/>
                      <w:color w:val="1F497D"/>
                      <w:sz w:val="18"/>
                      <w:szCs w:val="18"/>
                    </w:rPr>
                    <w:t>5</w:t>
                  </w:r>
                  <w:r w:rsidR="005F1E9E" w:rsidRPr="004012D4">
                    <w:rPr>
                      <w:rFonts w:asciiTheme="minorHAnsi" w:hAnsiTheme="minorHAnsi" w:cstheme="minorHAnsi"/>
                      <w:bCs/>
                      <w:color w:val="1F497D"/>
                      <w:sz w:val="18"/>
                      <w:szCs w:val="18"/>
                    </w:rPr>
                    <w:t xml:space="preserve">º domingo de cuaresma, </w:t>
                  </w:r>
                  <w:r w:rsidR="004012D4" w:rsidRPr="004012D4">
                    <w:rPr>
                      <w:rFonts w:asciiTheme="minorHAnsi" w:hAnsiTheme="minorHAnsi" w:cstheme="minorHAnsi"/>
                      <w:bCs/>
                      <w:color w:val="1F497D"/>
                      <w:sz w:val="18"/>
                      <w:szCs w:val="18"/>
                    </w:rPr>
                    <w:t>se</w:t>
                  </w:r>
                  <w:r w:rsidR="005F1E9E" w:rsidRPr="004012D4">
                    <w:rPr>
                      <w:rFonts w:asciiTheme="minorHAnsi" w:hAnsiTheme="minorHAnsi" w:cstheme="minorHAnsi"/>
                      <w:bCs/>
                      <w:color w:val="1F497D"/>
                      <w:sz w:val="18"/>
                      <w:szCs w:val="18"/>
                    </w:rPr>
                    <w:t xml:space="preserve"> </w:t>
                  </w:r>
                  <w:r w:rsidR="004012D4" w:rsidRPr="004012D4">
                    <w:rPr>
                      <w:rFonts w:asciiTheme="minorHAnsi" w:hAnsiTheme="minorHAnsi" w:cstheme="minorHAnsi"/>
                      <w:bCs/>
                      <w:color w:val="1F497D"/>
                      <w:sz w:val="18"/>
                      <w:szCs w:val="18"/>
                    </w:rPr>
                    <w:t xml:space="preserve">nos cuenta que unos hombres llevan a Jesús a una mujer adúltera, es decir casada que ha sido infiel. Y, con mirada vengativa, preguntan a Jesús qué le parece aplicarle la ley judía de apedrear a esta clase de pecadores. Él les contesta que </w:t>
                  </w:r>
                  <w:r w:rsidR="004012D4" w:rsidRPr="004012D4">
                    <w:rPr>
                      <w:rFonts w:asciiTheme="minorHAnsi" w:hAnsiTheme="minorHAnsi" w:cstheme="minorHAnsi"/>
                      <w:b/>
                      <w:bCs/>
                      <w:i/>
                      <w:color w:val="1F497D"/>
                      <w:sz w:val="18"/>
                      <w:szCs w:val="18"/>
                    </w:rPr>
                    <w:t>“el que esté sin pecado que tire la primera piedra”</w:t>
                  </w:r>
                  <w:r w:rsidR="004012D4" w:rsidRPr="004012D4">
                    <w:rPr>
                      <w:rFonts w:asciiTheme="minorHAnsi" w:hAnsiTheme="minorHAnsi" w:cstheme="minorHAnsi"/>
                      <w:b/>
                      <w:bCs/>
                      <w:color w:val="1F497D"/>
                      <w:sz w:val="18"/>
                      <w:szCs w:val="18"/>
                    </w:rPr>
                    <w:t>.</w:t>
                  </w:r>
                  <w:r w:rsidR="004012D4" w:rsidRPr="004012D4">
                    <w:rPr>
                      <w:rFonts w:asciiTheme="minorHAnsi" w:hAnsiTheme="minorHAnsi" w:cstheme="minorHAnsi"/>
                      <w:bCs/>
                      <w:color w:val="1F497D"/>
                      <w:sz w:val="18"/>
                      <w:szCs w:val="18"/>
                    </w:rPr>
                    <w:t xml:space="preserve"> Se pone a hacer garabatos escribiendo en el suelo, ellos se van escabullendo y Jesús le dice: </w:t>
                  </w:r>
                  <w:r w:rsidR="004012D4" w:rsidRPr="004012D4">
                    <w:rPr>
                      <w:rFonts w:asciiTheme="minorHAnsi" w:hAnsiTheme="minorHAnsi" w:cstheme="minorHAnsi"/>
                      <w:b/>
                      <w:bCs/>
                      <w:i/>
                      <w:color w:val="1F497D"/>
                      <w:sz w:val="18"/>
                      <w:szCs w:val="18"/>
                    </w:rPr>
                    <w:t>“Mujer, tampoco yo te condeno. Anda y en adelante no peques más”.</w:t>
                  </w:r>
                  <w:r w:rsidR="004012D4" w:rsidRPr="0026571C">
                    <w:rPr>
                      <w:rFonts w:ascii="Calibri" w:hAnsi="Calibri"/>
                      <w:b/>
                      <w:bCs/>
                      <w:color w:val="1F497D"/>
                      <w:sz w:val="22"/>
                      <w:szCs w:val="22"/>
                    </w:rPr>
                    <w:t xml:space="preserve"> </w:t>
                  </w:r>
                </w:p>
                <w:p w:rsidR="004B676A" w:rsidRDefault="00C55855" w:rsidP="004B676A">
                  <w:pPr>
                    <w:pStyle w:val="Prrafodelista"/>
                    <w:tabs>
                      <w:tab w:val="left" w:pos="10490"/>
                    </w:tabs>
                    <w:autoSpaceDE w:val="0"/>
                    <w:autoSpaceDN w:val="0"/>
                    <w:adjustRightInd w:val="0"/>
                    <w:spacing w:after="0" w:line="240" w:lineRule="atLeast"/>
                    <w:ind w:left="1701" w:right="566" w:hanging="141"/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</w:pPr>
                  <w:r w:rsidRPr="00C55855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 xml:space="preserve">Juan 8, 1-11, película: </w:t>
                  </w:r>
                  <w:hyperlink r:id="rId15" w:history="1">
                    <w:r w:rsidRPr="000A601C">
                      <w:rPr>
                        <w:rStyle w:val="Hipervnculo"/>
                        <w:rFonts w:asciiTheme="minorHAnsi" w:hAnsiTheme="minorHAnsi" w:cstheme="minorHAnsi"/>
                        <w:kern w:val="36"/>
                        <w:sz w:val="18"/>
                        <w:szCs w:val="18"/>
                        <w:bdr w:val="none" w:sz="0" w:space="0" w:color="auto" w:frame="1"/>
                      </w:rPr>
                      <w:t>https://youtu.be/veNBWwh7sjM</w:t>
                    </w:r>
                  </w:hyperlink>
                </w:p>
                <w:p w:rsidR="00FE1857" w:rsidRPr="003E3EC0" w:rsidRDefault="00FE1857" w:rsidP="004B676A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  <w:r w:rsidRPr="00406ACE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  <w:u w:val="single"/>
                    </w:rPr>
                    <w:t>¿QUÉ NOS QUIERE DECIR JESÚS?</w:t>
                  </w:r>
                </w:p>
                <w:p w:rsidR="0024598D" w:rsidRPr="00A439CB" w:rsidRDefault="00FE1857" w:rsidP="0024598D">
                  <w:pPr>
                    <w:spacing w:line="240" w:lineRule="atLeast"/>
                    <w:ind w:left="284" w:right="-51" w:hanging="142"/>
                    <w:jc w:val="both"/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</w:pPr>
                  <w:r w:rsidRPr="00A439CB">
                    <w:rPr>
                      <w:rFonts w:asciiTheme="minorHAnsi" w:hAnsiTheme="minorHAnsi" w:cstheme="minorHAnsi"/>
                      <w:bCs/>
                      <w:color w:val="1F497D"/>
                      <w:sz w:val="18"/>
                      <w:szCs w:val="18"/>
                    </w:rPr>
                    <w:t>-</w:t>
                  </w:r>
                  <w:r w:rsidR="00352F4E" w:rsidRPr="00A439CB">
                    <w:rPr>
                      <w:rFonts w:asciiTheme="minorHAnsi" w:hAnsiTheme="minorHAnsi" w:cstheme="minorHAnsi"/>
                      <w:bCs/>
                      <w:color w:val="1F497D"/>
                      <w:sz w:val="18"/>
                      <w:szCs w:val="18"/>
                    </w:rPr>
                    <w:t xml:space="preserve"> </w:t>
                  </w:r>
                  <w:r w:rsidR="004012D4"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  <w:t>Estamos en e</w:t>
                  </w:r>
                  <w:r w:rsidR="0091412C" w:rsidRPr="00A439CB"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  <w:t xml:space="preserve">l </w:t>
                  </w:r>
                  <w:r w:rsidR="00B705E6" w:rsidRPr="00A439CB"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  <w:t xml:space="preserve"> </w:t>
                  </w:r>
                  <w:r w:rsidR="0091412C" w:rsidRPr="00A439CB">
                    <w:rPr>
                      <w:rFonts w:asciiTheme="minorHAnsi" w:hAnsiTheme="minorHAnsi" w:cstheme="minorHAnsi"/>
                      <w:b/>
                      <w:color w:val="1F497D"/>
                      <w:sz w:val="18"/>
                      <w:szCs w:val="18"/>
                    </w:rPr>
                    <w:t>Taller “La Cuaresma”</w:t>
                  </w:r>
                  <w:r w:rsidR="0091412C" w:rsidRPr="00A439CB"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  <w:t xml:space="preserve">, </w:t>
                  </w:r>
                  <w:r w:rsidR="004012D4"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  <w:t>con</w:t>
                  </w:r>
                  <w:r w:rsidR="0091412C" w:rsidRPr="00A439CB"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  <w:t xml:space="preserve"> el</w:t>
                  </w:r>
                  <w:r w:rsidR="0091412C" w:rsidRPr="00A439CB">
                    <w:rPr>
                      <w:rFonts w:asciiTheme="minorHAnsi" w:hAnsiTheme="minorHAnsi" w:cstheme="minorHAnsi"/>
                      <w:b/>
                      <w:color w:val="1F497D"/>
                      <w:sz w:val="18"/>
                      <w:szCs w:val="18"/>
                    </w:rPr>
                    <w:t xml:space="preserve"> Buen Mecánico</w:t>
                  </w:r>
                  <w:r w:rsidR="0091412C" w:rsidRPr="00A439CB"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  <w:t>, Jesús</w:t>
                  </w:r>
                  <w:r w:rsidR="004012D4"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  <w:t>, para que</w:t>
                  </w:r>
                  <w:r w:rsidR="0091412C" w:rsidRPr="00A439CB"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  <w:t xml:space="preserve"> nos </w:t>
                  </w:r>
                  <w:r w:rsidR="00B705E6" w:rsidRPr="00A439CB">
                    <w:rPr>
                      <w:rFonts w:asciiTheme="minorHAnsi" w:hAnsiTheme="minorHAnsi" w:cstheme="minorHAnsi"/>
                      <w:b/>
                      <w:color w:val="1F497D"/>
                      <w:sz w:val="18"/>
                      <w:szCs w:val="18"/>
                    </w:rPr>
                    <w:t xml:space="preserve"> PAR</w:t>
                  </w:r>
                  <w:r w:rsidR="0091412C" w:rsidRPr="00A439CB">
                    <w:rPr>
                      <w:rFonts w:asciiTheme="minorHAnsi" w:hAnsiTheme="minorHAnsi" w:cstheme="minorHAnsi"/>
                      <w:b/>
                      <w:color w:val="1F497D"/>
                      <w:sz w:val="18"/>
                      <w:szCs w:val="18"/>
                    </w:rPr>
                    <w:t>E</w:t>
                  </w:r>
                  <w:r w:rsidR="00B705E6" w:rsidRPr="00A439CB">
                    <w:rPr>
                      <w:rFonts w:asciiTheme="minorHAnsi" w:hAnsiTheme="minorHAnsi" w:cstheme="minorHAnsi"/>
                      <w:b/>
                      <w:color w:val="1F497D"/>
                      <w:sz w:val="18"/>
                      <w:szCs w:val="18"/>
                    </w:rPr>
                    <w:t xml:space="preserve"> y REPAR</w:t>
                  </w:r>
                  <w:r w:rsidR="0091412C" w:rsidRPr="00A439CB">
                    <w:rPr>
                      <w:rFonts w:asciiTheme="minorHAnsi" w:hAnsiTheme="minorHAnsi" w:cstheme="minorHAnsi"/>
                      <w:b/>
                      <w:color w:val="1F497D"/>
                      <w:sz w:val="18"/>
                      <w:szCs w:val="18"/>
                    </w:rPr>
                    <w:t>E</w:t>
                  </w:r>
                  <w:r w:rsidR="00B705E6" w:rsidRPr="00A439CB"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  <w:t xml:space="preserve">. </w:t>
                  </w:r>
                  <w:r w:rsidR="002359E8"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  <w:t xml:space="preserve">Si </w:t>
                  </w:r>
                  <w:r w:rsidR="004012D4"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  <w:t>tenemos un pinchazo la rueda se desinfla, hay que parcharla o cambiarla.</w:t>
                  </w:r>
                </w:p>
                <w:p w:rsidR="004012D4" w:rsidRPr="004012D4" w:rsidRDefault="00B110E9" w:rsidP="00F47BC7">
                  <w:pPr>
                    <w:spacing w:line="240" w:lineRule="atLeast"/>
                    <w:ind w:left="284" w:right="-51" w:hanging="142"/>
                    <w:jc w:val="both"/>
                    <w:rPr>
                      <w:rFonts w:asciiTheme="minorHAnsi" w:hAnsiTheme="minorHAnsi" w:cstheme="minorHAnsi"/>
                      <w:bCs/>
                      <w:i/>
                      <w:color w:val="1F497D"/>
                      <w:sz w:val="18"/>
                      <w:szCs w:val="18"/>
                    </w:rPr>
                  </w:pPr>
                  <w:r w:rsidRPr="00A439CB">
                    <w:rPr>
                      <w:rFonts w:asciiTheme="minorHAnsi" w:hAnsiTheme="minorHAnsi" w:cstheme="minorHAnsi"/>
                      <w:bCs/>
                      <w:color w:val="1F497D"/>
                      <w:sz w:val="18"/>
                      <w:szCs w:val="18"/>
                    </w:rPr>
                    <w:t xml:space="preserve">- </w:t>
                  </w:r>
                  <w:r w:rsidR="004012D4">
                    <w:rPr>
                      <w:rFonts w:asciiTheme="minorHAnsi" w:hAnsiTheme="minorHAnsi" w:cstheme="minorHAnsi"/>
                      <w:bCs/>
                      <w:color w:val="1F497D"/>
                      <w:sz w:val="18"/>
                      <w:szCs w:val="18"/>
                    </w:rPr>
                    <w:t xml:space="preserve">El evangelio nos habla de la adúltera, podríamos decir que ha tenido un “pinchazo” a la confianza del marido, el amor se deshincha y no puede seguir adelante. Además los que la han pillado quieren desecharla totalmente: </w:t>
                  </w:r>
                  <w:r w:rsidR="004012D4" w:rsidRPr="004012D4">
                    <w:rPr>
                      <w:rFonts w:asciiTheme="minorHAnsi" w:hAnsiTheme="minorHAnsi" w:cstheme="minorHAnsi"/>
                      <w:bCs/>
                      <w:i/>
                      <w:color w:val="1F497D"/>
                      <w:sz w:val="18"/>
                      <w:szCs w:val="18"/>
                    </w:rPr>
                    <w:t xml:space="preserve">“la ley nos manda apedrear a las adúlteras”. </w:t>
                  </w:r>
                </w:p>
                <w:p w:rsidR="0091412C" w:rsidRPr="00A439CB" w:rsidRDefault="004012D4" w:rsidP="00F47BC7">
                  <w:pPr>
                    <w:spacing w:line="240" w:lineRule="atLeast"/>
                    <w:ind w:left="284" w:right="-51" w:hanging="142"/>
                    <w:jc w:val="both"/>
                    <w:rPr>
                      <w:rFonts w:asciiTheme="minorHAnsi" w:hAnsiTheme="minorHAnsi" w:cstheme="minorHAnsi"/>
                      <w:b/>
                      <w:bCs/>
                      <w:i/>
                      <w:color w:val="1F497D" w:themeColor="text2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color w:val="1F497D"/>
                      <w:sz w:val="18"/>
                      <w:szCs w:val="18"/>
                    </w:rPr>
                    <w:t xml:space="preserve">- Cuántos “pinchazos” </w:t>
                  </w:r>
                  <w:r w:rsidRPr="004012D4">
                    <w:rPr>
                      <w:rFonts w:asciiTheme="minorHAnsi" w:hAnsiTheme="minorHAnsi" w:cstheme="minorHAnsi"/>
                      <w:bCs/>
                      <w:color w:val="1F497D"/>
                      <w:sz w:val="18"/>
                      <w:szCs w:val="18"/>
                    </w:rPr>
                    <w:t>tenemos también nosotros</w:t>
                  </w:r>
                  <w:r>
                    <w:rPr>
                      <w:rFonts w:asciiTheme="minorHAnsi" w:hAnsiTheme="minorHAnsi" w:cstheme="minorHAnsi"/>
                      <w:bCs/>
                      <w:color w:val="1F497D"/>
                      <w:sz w:val="18"/>
                      <w:szCs w:val="18"/>
                    </w:rPr>
                    <w:t xml:space="preserve"> en cualquiera de nuestros compromisos familiares, de estudios, de trabajo… y “pinchamos” la confianza de Dios o de los demás. Pero el Dios de las Oportunidades nunca tira a nadie, no nos condena por muchos que sean los “pinchazos” (unos públicos y otros secretos), siempre nos perdona, nos pone parches y nos dice </w:t>
                  </w:r>
                  <w:r w:rsidRPr="004012D4">
                    <w:rPr>
                      <w:rFonts w:asciiTheme="minorHAnsi" w:hAnsiTheme="minorHAnsi" w:cstheme="minorHAnsi"/>
                      <w:b/>
                      <w:bCs/>
                      <w:i/>
                      <w:color w:val="1F497D"/>
                      <w:sz w:val="18"/>
                      <w:szCs w:val="18"/>
                    </w:rPr>
                    <w:t>“anda y no peques más”</w:t>
                  </w:r>
                  <w:r>
                    <w:rPr>
                      <w:rFonts w:asciiTheme="minorHAnsi" w:hAnsiTheme="minorHAnsi" w:cstheme="minorHAnsi"/>
                      <w:b/>
                      <w:bCs/>
                      <w:i/>
                      <w:color w:val="1F497D"/>
                      <w:sz w:val="18"/>
                      <w:szCs w:val="18"/>
                    </w:rPr>
                    <w:t>,</w:t>
                  </w:r>
                  <w:r>
                    <w:rPr>
                      <w:rFonts w:asciiTheme="minorHAnsi" w:hAnsiTheme="minorHAnsi" w:cstheme="minorHAnsi"/>
                      <w:bCs/>
                      <w:color w:val="1F497D"/>
                      <w:sz w:val="18"/>
                      <w:szCs w:val="18"/>
                    </w:rPr>
                    <w:t xml:space="preserve"> con la condición de que nosotros tampoco condenemos a nadie y demos oportunidades orando por ellos para que Jesús le parchee.</w:t>
                  </w:r>
                </w:p>
                <w:p w:rsidR="00C55855" w:rsidRPr="00C55855" w:rsidRDefault="00C55855" w:rsidP="00C55855">
                  <w:pPr>
                    <w:spacing w:line="240" w:lineRule="atLeast"/>
                    <w:ind w:left="284" w:right="-51" w:hanging="142"/>
                    <w:jc w:val="center"/>
                    <w:rPr>
                      <w:sz w:val="16"/>
                      <w:szCs w:val="16"/>
                    </w:rPr>
                  </w:pPr>
                  <w:r w:rsidRPr="00C55855">
                    <w:rPr>
                      <w:rFonts w:asciiTheme="minorHAnsi" w:hAnsiTheme="minorHAnsi"/>
                      <w:color w:val="1F497D" w:themeColor="text2"/>
                      <w:kern w:val="36"/>
                      <w:sz w:val="16"/>
                      <w:szCs w:val="16"/>
                      <w:bdr w:val="none" w:sz="0" w:space="0" w:color="auto" w:frame="1"/>
                    </w:rPr>
                    <w:t xml:space="preserve">Una llamada al perdón y a la conversión, Verbo Divino-2025: </w:t>
                  </w:r>
                  <w:hyperlink r:id="rId16" w:history="1">
                    <w:proofErr w:type="spellStart"/>
                    <w:r w:rsidRPr="00C55855">
                      <w:rPr>
                        <w:rStyle w:val="Hipervnculo"/>
                        <w:rFonts w:asciiTheme="minorHAnsi" w:hAnsiTheme="minorHAnsi"/>
                        <w:kern w:val="36"/>
                        <w:sz w:val="16"/>
                        <w:szCs w:val="16"/>
                        <w:bdr w:val="none" w:sz="0" w:space="0" w:color="auto" w:frame="1"/>
                      </w:rPr>
                      <w:t>https</w:t>
                    </w:r>
                    <w:proofErr w:type="spellEnd"/>
                    <w:r w:rsidRPr="00C55855">
                      <w:rPr>
                        <w:rStyle w:val="Hipervnculo"/>
                        <w:rFonts w:asciiTheme="minorHAnsi" w:hAnsiTheme="minorHAnsi"/>
                        <w:kern w:val="36"/>
                        <w:sz w:val="16"/>
                        <w:szCs w:val="16"/>
                        <w:bdr w:val="none" w:sz="0" w:space="0" w:color="auto" w:frame="1"/>
                      </w:rPr>
                      <w:t>://</w:t>
                    </w:r>
                    <w:proofErr w:type="spellStart"/>
                    <w:r w:rsidRPr="00C55855">
                      <w:rPr>
                        <w:rStyle w:val="Hipervnculo"/>
                        <w:rFonts w:asciiTheme="minorHAnsi" w:hAnsiTheme="minorHAnsi"/>
                        <w:kern w:val="36"/>
                        <w:sz w:val="16"/>
                        <w:szCs w:val="16"/>
                        <w:bdr w:val="none" w:sz="0" w:space="0" w:color="auto" w:frame="1"/>
                      </w:rPr>
                      <w:t>youtu.be</w:t>
                    </w:r>
                    <w:proofErr w:type="spellEnd"/>
                    <w:r w:rsidRPr="00C55855">
                      <w:rPr>
                        <w:rStyle w:val="Hipervnculo"/>
                        <w:rFonts w:asciiTheme="minorHAnsi" w:hAnsiTheme="minorHAnsi"/>
                        <w:kern w:val="36"/>
                        <w:sz w:val="16"/>
                        <w:szCs w:val="16"/>
                        <w:bdr w:val="none" w:sz="0" w:space="0" w:color="auto" w:frame="1"/>
                      </w:rPr>
                      <w:t>/74rTI2STXSk</w:t>
                    </w:r>
                  </w:hyperlink>
                </w:p>
                <w:p w:rsidR="000D5191" w:rsidRDefault="00705198" w:rsidP="00C55855">
                  <w:pPr>
                    <w:spacing w:line="240" w:lineRule="atLeast"/>
                    <w:ind w:left="284" w:right="-51" w:hanging="284"/>
                    <w:jc w:val="center"/>
                    <w:rPr>
                      <w:rFonts w:ascii="Arial Narrow" w:hAnsi="Arial Narrow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¿</w:t>
                  </w:r>
                  <w:r w:rsidR="004012D4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Acudes a Jesús cuando has fallado a su amor</w:t>
                  </w:r>
                  <w:r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? ¿</w:t>
                  </w:r>
                  <w:r w:rsidR="004012D4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Condenas a alguien</w:t>
                  </w:r>
                  <w:r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?</w:t>
                  </w:r>
                </w:p>
                <w:p w:rsidR="00FE1857" w:rsidRPr="006B7A1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284"/>
                    <w:jc w:val="both"/>
                    <w:rPr>
                      <w:rFonts w:ascii="Ink Free" w:hAnsi="Ink Free"/>
                      <w:b/>
                      <w:color w:val="7030A0"/>
                    </w:rPr>
                  </w:pPr>
                  <w:r w:rsidRPr="006B7A17">
                    <w:rPr>
                      <w:rFonts w:ascii="Ink Free" w:hAnsi="Ink Free"/>
                      <w:b/>
                      <w:bCs/>
                      <w:color w:val="7030A0"/>
                    </w:rPr>
                    <w:t>3.</w:t>
                  </w:r>
                  <w:r w:rsidRPr="006B7A17">
                    <w:rPr>
                      <w:rFonts w:ascii="Ink Free" w:hAnsi="Ink Free"/>
                      <w:b/>
                      <w:bCs/>
                      <w:i/>
                      <w:color w:val="7030A0"/>
                    </w:rPr>
                    <w:t xml:space="preserve"> </w:t>
                  </w:r>
                  <w:r w:rsidRPr="006B7A17">
                    <w:rPr>
                      <w:rFonts w:ascii="Ink Free" w:hAnsi="Ink Free"/>
                      <w:b/>
                      <w:color w:val="7030A0"/>
                    </w:rPr>
                    <w:t xml:space="preserve">ACTUAR: </w:t>
                  </w:r>
                  <w:r w:rsidR="00A01E69">
                    <w:rPr>
                      <w:rFonts w:ascii="Ink Free" w:hAnsi="Ink Free"/>
                      <w:b/>
                      <w:color w:val="7030A0"/>
                    </w:rPr>
                    <w:t>D</w:t>
                  </w:r>
                  <w:r w:rsidR="004012D4">
                    <w:rPr>
                      <w:rFonts w:ascii="Ink Free" w:hAnsi="Ink Free"/>
                      <w:b/>
                      <w:color w:val="7030A0"/>
                    </w:rPr>
                    <w:t>a oportunidades y no condenes a nadie</w:t>
                  </w:r>
                </w:p>
                <w:p w:rsidR="004012D4" w:rsidRDefault="009756E8" w:rsidP="009756E8">
                  <w:pPr>
                    <w:pStyle w:val="NormalWeb"/>
                    <w:spacing w:before="0" w:beforeAutospacing="0" w:after="0" w:afterAutospacing="0"/>
                    <w:ind w:left="284" w:hanging="141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- </w:t>
                  </w:r>
                  <w:r w:rsidR="004012D4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Esta semana repasa tu vida, tus infidelidades a tus deberes, a los demás, a ti mismo y a Dios, y acude al Dios de las Oportunidades, en la Fiesta del Perdón, a reconciliarte. Será </w:t>
                  </w:r>
                  <w:proofErr w:type="gramStart"/>
                  <w:r w:rsidR="004012D4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un</w:t>
                  </w:r>
                  <w:proofErr w:type="gramEnd"/>
                  <w:r w:rsidR="004012D4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gran ocasión para que </w:t>
                  </w:r>
                  <w:r w:rsidR="004012D4" w:rsidRPr="005D6DAB"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  <w:t>el “aire” del Espíritu repare tus “fugas”</w:t>
                  </w:r>
                  <w:r w:rsidR="004012D4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. Perdona a alguien que te hizo daño, dale otra oportunidad, no le condenes.</w:t>
                  </w:r>
                </w:p>
                <w:p w:rsidR="00727584" w:rsidRPr="00727584" w:rsidRDefault="00727584" w:rsidP="00727584">
                  <w:pPr>
                    <w:spacing w:line="240" w:lineRule="atLeast"/>
                    <w:ind w:left="284" w:right="3"/>
                    <w:jc w:val="center"/>
                    <w:rPr>
                      <w:rFonts w:asciiTheme="minorHAnsi" w:eastAsiaTheme="minorHAnsi" w:hAnsiTheme="minorHAnsi" w:cs="Segoe UI"/>
                      <w:color w:val="1F497D" w:themeColor="text2"/>
                      <w:sz w:val="18"/>
                      <w:szCs w:val="18"/>
                      <w:lang w:eastAsia="en-US"/>
                    </w:rPr>
                  </w:pPr>
                  <w:r w:rsidRPr="00727584">
                    <w:rPr>
                      <w:rFonts w:asciiTheme="minorHAnsi" w:eastAsiaTheme="minorHAnsi" w:hAnsiTheme="minorHAnsi" w:cs="Segoe UI"/>
                      <w:color w:val="1F497D" w:themeColor="text2"/>
                      <w:sz w:val="18"/>
                      <w:szCs w:val="18"/>
                      <w:lang w:eastAsia="en-US"/>
                    </w:rPr>
                    <w:t xml:space="preserve">Taller La Cuaresma, canción de </w:t>
                  </w:r>
                  <w:proofErr w:type="spellStart"/>
                  <w:r w:rsidRPr="00727584">
                    <w:rPr>
                      <w:rFonts w:asciiTheme="minorHAnsi" w:eastAsiaTheme="minorHAnsi" w:hAnsiTheme="minorHAnsi" w:cs="Segoe UI"/>
                      <w:color w:val="1F497D" w:themeColor="text2"/>
                      <w:sz w:val="18"/>
                      <w:szCs w:val="18"/>
                      <w:lang w:eastAsia="en-US"/>
                    </w:rPr>
                    <w:t>Unai</w:t>
                  </w:r>
                  <w:proofErr w:type="spellEnd"/>
                  <w:r w:rsidRPr="00727584">
                    <w:rPr>
                      <w:rFonts w:asciiTheme="minorHAnsi" w:eastAsiaTheme="minorHAnsi" w:hAnsiTheme="minorHAnsi" w:cs="Segoe UI"/>
                      <w:color w:val="1F497D" w:themeColor="text2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727584">
                    <w:rPr>
                      <w:rFonts w:asciiTheme="minorHAnsi" w:eastAsiaTheme="minorHAnsi" w:hAnsiTheme="minorHAnsi" w:cs="Segoe UI"/>
                      <w:color w:val="1F497D" w:themeColor="text2"/>
                      <w:sz w:val="18"/>
                      <w:szCs w:val="18"/>
                      <w:lang w:eastAsia="en-US"/>
                    </w:rPr>
                    <w:t>Quirós</w:t>
                  </w:r>
                  <w:proofErr w:type="spellEnd"/>
                  <w:r w:rsidRPr="00727584">
                    <w:rPr>
                      <w:rFonts w:asciiTheme="minorHAnsi" w:eastAsiaTheme="minorHAnsi" w:hAnsiTheme="minorHAnsi" w:cs="Segoe UI"/>
                      <w:color w:val="1F497D" w:themeColor="text2"/>
                      <w:sz w:val="18"/>
                      <w:szCs w:val="18"/>
                      <w:lang w:eastAsia="en-US"/>
                    </w:rPr>
                    <w:t xml:space="preserve">: </w:t>
                  </w:r>
                  <w:hyperlink r:id="rId17" w:history="1">
                    <w:r w:rsidRPr="00727584">
                      <w:rPr>
                        <w:rStyle w:val="Hipervnculo"/>
                        <w:rFonts w:asciiTheme="minorHAnsi" w:eastAsiaTheme="minorHAnsi" w:hAnsiTheme="minorHAnsi" w:cs="Segoe UI"/>
                        <w:color w:val="1F497D" w:themeColor="text2"/>
                        <w:sz w:val="18"/>
                        <w:szCs w:val="18"/>
                        <w:lang w:eastAsia="en-US"/>
                      </w:rPr>
                      <w:t>https://youtu.be/TqnBi7RszLI</w:t>
                    </w:r>
                  </w:hyperlink>
                </w:p>
                <w:p w:rsidR="0069495A" w:rsidRPr="00107C35" w:rsidRDefault="0069495A" w:rsidP="0069495A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7" w:firstLine="142"/>
                    <w:jc w:val="right"/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 w:rsidRPr="00107C35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>¿Qué vas a hacer</w:t>
                  </w:r>
                  <w:r w:rsidR="006B77CE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>?</w:t>
                  </w:r>
                  <w:r w:rsidRPr="00107C35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¿</w:t>
                  </w:r>
                  <w:r w:rsidR="003C3D80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>Qué vas a cambiar</w:t>
                  </w:r>
                  <w:r w:rsidRPr="00107C35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? </w:t>
                  </w:r>
                </w:p>
                <w:p w:rsidR="00FE1857" w:rsidRDefault="00FE1857" w:rsidP="00F47BC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Pr="008A412E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Arial Narrow" w:hAnsi="Arial Narrow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  <w:t xml:space="preserve">                                          </w:t>
                  </w:r>
                  <w:r w:rsidRPr="008A412E">
                    <w:rPr>
                      <w:rFonts w:ascii="Arial Narrow" w:hAnsi="Arial Narrow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¿Qué </w:t>
                  </w:r>
                  <w:r>
                    <w:rPr>
                      <w:rFonts w:ascii="Arial Narrow" w:hAnsi="Arial Narrow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vamos a hacer</w:t>
                  </w:r>
                  <w:r w:rsidRPr="008A412E">
                    <w:rPr>
                      <w:rFonts w:ascii="Arial Narrow" w:hAnsi="Arial Narrow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?</w:t>
                  </w: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Pr="00F41765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da</w:t>
                  </w:r>
                  <w:proofErr w:type="gramEnd"/>
                  <w:r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”.                      </w:t>
                  </w:r>
                  <w:r w:rsidRPr="00F41765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>¿Qué vas a hacer? ¿Y como grupo?</w:t>
                  </w:r>
                </w:p>
              </w:txbxContent>
            </v:textbox>
          </v:shape>
        </w:pict>
      </w: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4012D4" w:rsidP="002413D1">
      <w:pPr>
        <w:pStyle w:val="Textodebloque"/>
        <w:rPr>
          <w:noProof/>
        </w:rPr>
      </w:pPr>
    </w:p>
    <w:p w:rsidR="004012D4" w:rsidRDefault="005D6DAB" w:rsidP="002413D1">
      <w:pPr>
        <w:pStyle w:val="Textodebloque"/>
        <w:rPr>
          <w:noProof/>
        </w:rPr>
      </w:pPr>
      <w:r>
        <w:rPr>
          <w:noProof/>
        </w:rPr>
        <w:drawing>
          <wp:anchor distT="0" distB="0" distL="114300" distR="114300" simplePos="0" relativeHeight="252065792" behindDoc="0" locked="0" layoutInCell="1" allowOverlap="1">
            <wp:simplePos x="0" y="0"/>
            <wp:positionH relativeFrom="column">
              <wp:posOffset>-1701165</wp:posOffset>
            </wp:positionH>
            <wp:positionV relativeFrom="paragraph">
              <wp:posOffset>-1905</wp:posOffset>
            </wp:positionV>
            <wp:extent cx="1450975" cy="1484630"/>
            <wp:effectExtent l="19050" t="0" r="0" b="0"/>
            <wp:wrapThrough wrapText="bothSides">
              <wp:wrapPolygon edited="0">
                <wp:start x="11060" y="1663"/>
                <wp:lineTo x="6239" y="3049"/>
                <wp:lineTo x="4821" y="4157"/>
                <wp:lineTo x="5105" y="6098"/>
                <wp:lineTo x="3970" y="9146"/>
                <wp:lineTo x="3970" y="14967"/>
                <wp:lineTo x="284" y="16075"/>
                <wp:lineTo x="-284" y="16630"/>
                <wp:lineTo x="-284" y="21341"/>
                <wp:lineTo x="21553" y="21341"/>
                <wp:lineTo x="21553" y="17461"/>
                <wp:lineTo x="21269" y="10532"/>
                <wp:lineTo x="20418" y="3603"/>
                <wp:lineTo x="17299" y="1663"/>
                <wp:lineTo x="12478" y="1663"/>
                <wp:lineTo x="11060" y="1663"/>
              </wp:wrapPolygon>
            </wp:wrapThrough>
            <wp:docPr id="12" name="10 Imagen" descr="penitenci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itencia.gif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975" cy="1484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12D4" w:rsidSect="009110EE">
      <w:pgSz w:w="16838" w:h="11906" w:orient="landscape" w:code="9"/>
      <w:pgMar w:top="284" w:right="284" w:bottom="284" w:left="284" w:header="709" w:footer="709" w:gutter="0"/>
      <w:cols w:num="2" w:space="99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421"/>
    <w:multiLevelType w:val="hybridMultilevel"/>
    <w:tmpl w:val="F1F02B46"/>
    <w:lvl w:ilvl="0" w:tplc="7C70643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28E3EA3"/>
    <w:multiLevelType w:val="hybridMultilevel"/>
    <w:tmpl w:val="6298D6E6"/>
    <w:lvl w:ilvl="0" w:tplc="E1365CB0">
      <w:start w:val="1"/>
      <w:numFmt w:val="decimal"/>
      <w:lvlText w:val="%1."/>
      <w:lvlJc w:val="left"/>
      <w:pPr>
        <w:ind w:left="502" w:hanging="360"/>
      </w:pPr>
      <w:rPr>
        <w:rFonts w:ascii="Lucida Sans" w:hAnsi="Lucida Sans" w:hint="default"/>
        <w:color w:val="7030A0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3503A5D"/>
    <w:multiLevelType w:val="hybridMultilevel"/>
    <w:tmpl w:val="4D3EA640"/>
    <w:lvl w:ilvl="0" w:tplc="0C0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8D4908"/>
    <w:multiLevelType w:val="singleLevel"/>
    <w:tmpl w:val="6A90B226"/>
    <w:lvl w:ilvl="0">
      <w:start w:val="1"/>
      <w:numFmt w:val="bullet"/>
      <w:lvlText w:val="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sz w:val="16"/>
      </w:rPr>
    </w:lvl>
  </w:abstractNum>
  <w:abstractNum w:abstractNumId="4">
    <w:nsid w:val="0F346B9F"/>
    <w:multiLevelType w:val="hybridMultilevel"/>
    <w:tmpl w:val="ED5A43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4D90259"/>
    <w:multiLevelType w:val="singleLevel"/>
    <w:tmpl w:val="6C8224D4"/>
    <w:lvl w:ilvl="0">
      <w:start w:val="1"/>
      <w:numFmt w:val="bullet"/>
      <w:lvlText w:val="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sz w:val="16"/>
      </w:rPr>
    </w:lvl>
  </w:abstractNum>
  <w:abstractNum w:abstractNumId="6">
    <w:nsid w:val="17944780"/>
    <w:multiLevelType w:val="hybridMultilevel"/>
    <w:tmpl w:val="B7421426"/>
    <w:lvl w:ilvl="0" w:tplc="82C4426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940669C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196E5189"/>
    <w:multiLevelType w:val="hybridMultilevel"/>
    <w:tmpl w:val="1E668762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1A1420F2"/>
    <w:multiLevelType w:val="hybridMultilevel"/>
    <w:tmpl w:val="CC52ECCA"/>
    <w:lvl w:ilvl="0" w:tplc="3860068E">
      <w:start w:val="3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1" w:hanging="360"/>
      </w:pPr>
    </w:lvl>
    <w:lvl w:ilvl="2" w:tplc="0C0A001B" w:tentative="1">
      <w:start w:val="1"/>
      <w:numFmt w:val="lowerRoman"/>
      <w:lvlText w:val="%3."/>
      <w:lvlJc w:val="right"/>
      <w:pPr>
        <w:ind w:left="1941" w:hanging="180"/>
      </w:pPr>
    </w:lvl>
    <w:lvl w:ilvl="3" w:tplc="0C0A000F" w:tentative="1">
      <w:start w:val="1"/>
      <w:numFmt w:val="decimal"/>
      <w:lvlText w:val="%4."/>
      <w:lvlJc w:val="left"/>
      <w:pPr>
        <w:ind w:left="2661" w:hanging="360"/>
      </w:pPr>
    </w:lvl>
    <w:lvl w:ilvl="4" w:tplc="0C0A0019" w:tentative="1">
      <w:start w:val="1"/>
      <w:numFmt w:val="lowerLetter"/>
      <w:lvlText w:val="%5."/>
      <w:lvlJc w:val="left"/>
      <w:pPr>
        <w:ind w:left="3381" w:hanging="360"/>
      </w:pPr>
    </w:lvl>
    <w:lvl w:ilvl="5" w:tplc="0C0A001B" w:tentative="1">
      <w:start w:val="1"/>
      <w:numFmt w:val="lowerRoman"/>
      <w:lvlText w:val="%6."/>
      <w:lvlJc w:val="right"/>
      <w:pPr>
        <w:ind w:left="4101" w:hanging="180"/>
      </w:pPr>
    </w:lvl>
    <w:lvl w:ilvl="6" w:tplc="0C0A000F" w:tentative="1">
      <w:start w:val="1"/>
      <w:numFmt w:val="decimal"/>
      <w:lvlText w:val="%7."/>
      <w:lvlJc w:val="left"/>
      <w:pPr>
        <w:ind w:left="4821" w:hanging="360"/>
      </w:pPr>
    </w:lvl>
    <w:lvl w:ilvl="7" w:tplc="0C0A0019" w:tentative="1">
      <w:start w:val="1"/>
      <w:numFmt w:val="lowerLetter"/>
      <w:lvlText w:val="%8."/>
      <w:lvlJc w:val="left"/>
      <w:pPr>
        <w:ind w:left="5541" w:hanging="360"/>
      </w:pPr>
    </w:lvl>
    <w:lvl w:ilvl="8" w:tplc="0C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B07195C"/>
    <w:multiLevelType w:val="hybridMultilevel"/>
    <w:tmpl w:val="69DA5D22"/>
    <w:lvl w:ilvl="0" w:tplc="E7262B32">
      <w:start w:val="1"/>
      <w:numFmt w:val="decimal"/>
      <w:lvlText w:val="%1.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11">
    <w:nsid w:val="20230F49"/>
    <w:multiLevelType w:val="hybridMultilevel"/>
    <w:tmpl w:val="E27A0514"/>
    <w:lvl w:ilvl="0" w:tplc="25047C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E86005"/>
    <w:multiLevelType w:val="hybridMultilevel"/>
    <w:tmpl w:val="EC90EAAE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499451B"/>
    <w:multiLevelType w:val="hybridMultilevel"/>
    <w:tmpl w:val="0E4CBF82"/>
    <w:lvl w:ilvl="0" w:tplc="2F182B4A">
      <w:start w:val="1"/>
      <w:numFmt w:val="decimal"/>
      <w:lvlText w:val="%1."/>
      <w:lvlJc w:val="left"/>
      <w:pPr>
        <w:tabs>
          <w:tab w:val="num" w:pos="1460"/>
        </w:tabs>
        <w:ind w:left="14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2A2E21"/>
    <w:multiLevelType w:val="singleLevel"/>
    <w:tmpl w:val="6C8224D4"/>
    <w:lvl w:ilvl="0">
      <w:start w:val="1"/>
      <w:numFmt w:val="bullet"/>
      <w:lvlText w:val="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sz w:val="16"/>
      </w:rPr>
    </w:lvl>
  </w:abstractNum>
  <w:abstractNum w:abstractNumId="15">
    <w:nsid w:val="379D47A8"/>
    <w:multiLevelType w:val="hybridMultilevel"/>
    <w:tmpl w:val="A3D2276E"/>
    <w:lvl w:ilvl="0" w:tplc="2F483F60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39261BE4"/>
    <w:multiLevelType w:val="hybridMultilevel"/>
    <w:tmpl w:val="D6A86AA8"/>
    <w:lvl w:ilvl="0" w:tplc="82AC7D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AB3141D"/>
    <w:multiLevelType w:val="hybridMultilevel"/>
    <w:tmpl w:val="BDBC4E3C"/>
    <w:lvl w:ilvl="0" w:tplc="0C0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A406A6"/>
    <w:multiLevelType w:val="hybridMultilevel"/>
    <w:tmpl w:val="55B09BCE"/>
    <w:lvl w:ilvl="0" w:tplc="0C0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91636C"/>
    <w:multiLevelType w:val="hybridMultilevel"/>
    <w:tmpl w:val="8E12E940"/>
    <w:lvl w:ilvl="0" w:tplc="CB5E78D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4774DEE"/>
    <w:multiLevelType w:val="hybridMultilevel"/>
    <w:tmpl w:val="DB3409D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5B2787F"/>
    <w:multiLevelType w:val="hybridMultilevel"/>
    <w:tmpl w:val="10E694BE"/>
    <w:lvl w:ilvl="0" w:tplc="7D5EE42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805192F"/>
    <w:multiLevelType w:val="hybridMultilevel"/>
    <w:tmpl w:val="E800E17A"/>
    <w:lvl w:ilvl="0" w:tplc="91F6F1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1518FC"/>
    <w:multiLevelType w:val="hybridMultilevel"/>
    <w:tmpl w:val="DC740F6C"/>
    <w:lvl w:ilvl="0" w:tplc="0C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>
    <w:nsid w:val="54934190"/>
    <w:multiLevelType w:val="multilevel"/>
    <w:tmpl w:val="DCC4E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C711D7E"/>
    <w:multiLevelType w:val="hybridMultilevel"/>
    <w:tmpl w:val="3998C650"/>
    <w:lvl w:ilvl="0" w:tplc="704C7E4A">
      <w:start w:val="1"/>
      <w:numFmt w:val="decimal"/>
      <w:lvlText w:val="%1."/>
      <w:lvlJc w:val="left"/>
      <w:pPr>
        <w:ind w:left="68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09" w:hanging="360"/>
      </w:pPr>
    </w:lvl>
    <w:lvl w:ilvl="2" w:tplc="0C0A001B" w:tentative="1">
      <w:start w:val="1"/>
      <w:numFmt w:val="lowerRoman"/>
      <w:lvlText w:val="%3."/>
      <w:lvlJc w:val="right"/>
      <w:pPr>
        <w:ind w:left="2129" w:hanging="180"/>
      </w:pPr>
    </w:lvl>
    <w:lvl w:ilvl="3" w:tplc="0C0A000F" w:tentative="1">
      <w:start w:val="1"/>
      <w:numFmt w:val="decimal"/>
      <w:lvlText w:val="%4."/>
      <w:lvlJc w:val="left"/>
      <w:pPr>
        <w:ind w:left="2849" w:hanging="360"/>
      </w:pPr>
    </w:lvl>
    <w:lvl w:ilvl="4" w:tplc="0C0A0019" w:tentative="1">
      <w:start w:val="1"/>
      <w:numFmt w:val="lowerLetter"/>
      <w:lvlText w:val="%5."/>
      <w:lvlJc w:val="left"/>
      <w:pPr>
        <w:ind w:left="3569" w:hanging="360"/>
      </w:pPr>
    </w:lvl>
    <w:lvl w:ilvl="5" w:tplc="0C0A001B" w:tentative="1">
      <w:start w:val="1"/>
      <w:numFmt w:val="lowerRoman"/>
      <w:lvlText w:val="%6."/>
      <w:lvlJc w:val="right"/>
      <w:pPr>
        <w:ind w:left="4289" w:hanging="180"/>
      </w:pPr>
    </w:lvl>
    <w:lvl w:ilvl="6" w:tplc="0C0A000F" w:tentative="1">
      <w:start w:val="1"/>
      <w:numFmt w:val="decimal"/>
      <w:lvlText w:val="%7."/>
      <w:lvlJc w:val="left"/>
      <w:pPr>
        <w:ind w:left="5009" w:hanging="360"/>
      </w:pPr>
    </w:lvl>
    <w:lvl w:ilvl="7" w:tplc="0C0A0019" w:tentative="1">
      <w:start w:val="1"/>
      <w:numFmt w:val="lowerLetter"/>
      <w:lvlText w:val="%8."/>
      <w:lvlJc w:val="left"/>
      <w:pPr>
        <w:ind w:left="5729" w:hanging="360"/>
      </w:pPr>
    </w:lvl>
    <w:lvl w:ilvl="8" w:tplc="0C0A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26">
    <w:nsid w:val="5FF80675"/>
    <w:multiLevelType w:val="hybridMultilevel"/>
    <w:tmpl w:val="4E1AA8C0"/>
    <w:lvl w:ilvl="0" w:tplc="675809F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6145698A"/>
    <w:multiLevelType w:val="hybridMultilevel"/>
    <w:tmpl w:val="36F85B4E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61926488"/>
    <w:multiLevelType w:val="hybridMultilevel"/>
    <w:tmpl w:val="983CE4D2"/>
    <w:lvl w:ilvl="0" w:tplc="E938C352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000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64282F24"/>
    <w:multiLevelType w:val="hybridMultilevel"/>
    <w:tmpl w:val="3D90232E"/>
    <w:lvl w:ilvl="0" w:tplc="32045020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73077D9"/>
    <w:multiLevelType w:val="hybridMultilevel"/>
    <w:tmpl w:val="0C0C9BA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CF53DBE"/>
    <w:multiLevelType w:val="hybridMultilevel"/>
    <w:tmpl w:val="1E308572"/>
    <w:lvl w:ilvl="0" w:tplc="10E6928A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>
    <w:nsid w:val="72B3045A"/>
    <w:multiLevelType w:val="hybridMultilevel"/>
    <w:tmpl w:val="686EE42C"/>
    <w:lvl w:ilvl="0" w:tplc="F842AF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723E9"/>
    <w:multiLevelType w:val="hybridMultilevel"/>
    <w:tmpl w:val="6BD8CDC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2734FB"/>
    <w:multiLevelType w:val="hybridMultilevel"/>
    <w:tmpl w:val="BE1EFF66"/>
    <w:lvl w:ilvl="0" w:tplc="8738F22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7EA56506"/>
    <w:multiLevelType w:val="hybridMultilevel"/>
    <w:tmpl w:val="B6708C76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4"/>
  </w:num>
  <w:num w:numId="5">
    <w:abstractNumId w:val="8"/>
  </w:num>
  <w:num w:numId="6">
    <w:abstractNumId w:val="29"/>
  </w:num>
  <w:num w:numId="7">
    <w:abstractNumId w:val="10"/>
  </w:num>
  <w:num w:numId="8">
    <w:abstractNumId w:val="18"/>
  </w:num>
  <w:num w:numId="9">
    <w:abstractNumId w:val="17"/>
  </w:num>
  <w:num w:numId="10">
    <w:abstractNumId w:val="2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6"/>
  </w:num>
  <w:num w:numId="14">
    <w:abstractNumId w:val="21"/>
  </w:num>
  <w:num w:numId="15">
    <w:abstractNumId w:val="9"/>
  </w:num>
  <w:num w:numId="16">
    <w:abstractNumId w:val="23"/>
  </w:num>
  <w:num w:numId="17">
    <w:abstractNumId w:val="31"/>
  </w:num>
  <w:num w:numId="18">
    <w:abstractNumId w:val="35"/>
  </w:num>
  <w:num w:numId="19">
    <w:abstractNumId w:val="20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30"/>
  </w:num>
  <w:num w:numId="23">
    <w:abstractNumId w:val="27"/>
  </w:num>
  <w:num w:numId="24">
    <w:abstractNumId w:val="34"/>
  </w:num>
  <w:num w:numId="25">
    <w:abstractNumId w:val="12"/>
  </w:num>
  <w:num w:numId="26">
    <w:abstractNumId w:val="19"/>
  </w:num>
  <w:num w:numId="27">
    <w:abstractNumId w:val="0"/>
  </w:num>
  <w:num w:numId="28">
    <w:abstractNumId w:val="15"/>
  </w:num>
  <w:num w:numId="29">
    <w:abstractNumId w:val="11"/>
  </w:num>
  <w:num w:numId="30">
    <w:abstractNumId w:val="1"/>
  </w:num>
  <w:num w:numId="31">
    <w:abstractNumId w:val="25"/>
  </w:num>
  <w:num w:numId="32">
    <w:abstractNumId w:val="16"/>
  </w:num>
  <w:num w:numId="33">
    <w:abstractNumId w:val="4"/>
  </w:num>
  <w:num w:numId="34">
    <w:abstractNumId w:val="33"/>
  </w:num>
  <w:num w:numId="35">
    <w:abstractNumId w:val="22"/>
  </w:num>
  <w:num w:numId="36">
    <w:abstractNumId w:val="26"/>
  </w:num>
  <w:num w:numId="37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savePreviewPicture/>
  <w:compat/>
  <w:rsids>
    <w:rsidRoot w:val="00720064"/>
    <w:rsid w:val="0000077D"/>
    <w:rsid w:val="000065E9"/>
    <w:rsid w:val="000068D4"/>
    <w:rsid w:val="00010160"/>
    <w:rsid w:val="000105EA"/>
    <w:rsid w:val="00013685"/>
    <w:rsid w:val="000145EA"/>
    <w:rsid w:val="00015646"/>
    <w:rsid w:val="000224C5"/>
    <w:rsid w:val="00026E70"/>
    <w:rsid w:val="0003026E"/>
    <w:rsid w:val="00031469"/>
    <w:rsid w:val="00033E59"/>
    <w:rsid w:val="00034332"/>
    <w:rsid w:val="00034CB2"/>
    <w:rsid w:val="00034DCD"/>
    <w:rsid w:val="000359E7"/>
    <w:rsid w:val="00040205"/>
    <w:rsid w:val="000411F9"/>
    <w:rsid w:val="00044397"/>
    <w:rsid w:val="00046E7B"/>
    <w:rsid w:val="00050F54"/>
    <w:rsid w:val="00051383"/>
    <w:rsid w:val="0005305F"/>
    <w:rsid w:val="000555A2"/>
    <w:rsid w:val="00056A4D"/>
    <w:rsid w:val="00057075"/>
    <w:rsid w:val="00061F5A"/>
    <w:rsid w:val="000678B8"/>
    <w:rsid w:val="00082C9E"/>
    <w:rsid w:val="00091801"/>
    <w:rsid w:val="00094B42"/>
    <w:rsid w:val="0009705C"/>
    <w:rsid w:val="000A0258"/>
    <w:rsid w:val="000A3DFB"/>
    <w:rsid w:val="000A64EB"/>
    <w:rsid w:val="000A6964"/>
    <w:rsid w:val="000B0540"/>
    <w:rsid w:val="000B7252"/>
    <w:rsid w:val="000C0433"/>
    <w:rsid w:val="000C0AFC"/>
    <w:rsid w:val="000C1F40"/>
    <w:rsid w:val="000C62D7"/>
    <w:rsid w:val="000D237B"/>
    <w:rsid w:val="000D5191"/>
    <w:rsid w:val="000E21D9"/>
    <w:rsid w:val="000E2DB7"/>
    <w:rsid w:val="000F0672"/>
    <w:rsid w:val="000F3F28"/>
    <w:rsid w:val="000F61A3"/>
    <w:rsid w:val="000F6DD6"/>
    <w:rsid w:val="00105022"/>
    <w:rsid w:val="001050BD"/>
    <w:rsid w:val="00106524"/>
    <w:rsid w:val="00107C35"/>
    <w:rsid w:val="00117293"/>
    <w:rsid w:val="001240E3"/>
    <w:rsid w:val="0012451B"/>
    <w:rsid w:val="00124D60"/>
    <w:rsid w:val="0012598E"/>
    <w:rsid w:val="001263F6"/>
    <w:rsid w:val="001273F9"/>
    <w:rsid w:val="00135EA6"/>
    <w:rsid w:val="00140C58"/>
    <w:rsid w:val="00142543"/>
    <w:rsid w:val="00142A34"/>
    <w:rsid w:val="00143108"/>
    <w:rsid w:val="00146AA2"/>
    <w:rsid w:val="00147234"/>
    <w:rsid w:val="00147642"/>
    <w:rsid w:val="001603D4"/>
    <w:rsid w:val="00160B00"/>
    <w:rsid w:val="00163D2C"/>
    <w:rsid w:val="00170377"/>
    <w:rsid w:val="00173D71"/>
    <w:rsid w:val="001749A7"/>
    <w:rsid w:val="00174FD8"/>
    <w:rsid w:val="001757B1"/>
    <w:rsid w:val="001777A6"/>
    <w:rsid w:val="00183EE4"/>
    <w:rsid w:val="00184E22"/>
    <w:rsid w:val="001869F9"/>
    <w:rsid w:val="00187048"/>
    <w:rsid w:val="00193511"/>
    <w:rsid w:val="00196F20"/>
    <w:rsid w:val="001A1871"/>
    <w:rsid w:val="001A1ED2"/>
    <w:rsid w:val="001A20E8"/>
    <w:rsid w:val="001A5F00"/>
    <w:rsid w:val="001A7C44"/>
    <w:rsid w:val="001B4DA7"/>
    <w:rsid w:val="001C0A76"/>
    <w:rsid w:val="001C4B1D"/>
    <w:rsid w:val="001C51FD"/>
    <w:rsid w:val="001C583C"/>
    <w:rsid w:val="001C5E6A"/>
    <w:rsid w:val="001D17E9"/>
    <w:rsid w:val="001D3CE2"/>
    <w:rsid w:val="001D5A32"/>
    <w:rsid w:val="001E504E"/>
    <w:rsid w:val="001E51B5"/>
    <w:rsid w:val="001E707C"/>
    <w:rsid w:val="001E7F00"/>
    <w:rsid w:val="001F2964"/>
    <w:rsid w:val="001F70B5"/>
    <w:rsid w:val="001F7433"/>
    <w:rsid w:val="001F74DF"/>
    <w:rsid w:val="001F7900"/>
    <w:rsid w:val="00200BB1"/>
    <w:rsid w:val="002025D9"/>
    <w:rsid w:val="0020294B"/>
    <w:rsid w:val="00203134"/>
    <w:rsid w:val="00203817"/>
    <w:rsid w:val="00216BB4"/>
    <w:rsid w:val="0022537C"/>
    <w:rsid w:val="00225A75"/>
    <w:rsid w:val="002308D9"/>
    <w:rsid w:val="002359E8"/>
    <w:rsid w:val="002367E5"/>
    <w:rsid w:val="002379B7"/>
    <w:rsid w:val="00237B74"/>
    <w:rsid w:val="002406A0"/>
    <w:rsid w:val="002413D1"/>
    <w:rsid w:val="00242057"/>
    <w:rsid w:val="0024216C"/>
    <w:rsid w:val="00244681"/>
    <w:rsid w:val="0024598D"/>
    <w:rsid w:val="00250000"/>
    <w:rsid w:val="00250B1D"/>
    <w:rsid w:val="0025282C"/>
    <w:rsid w:val="00253BD3"/>
    <w:rsid w:val="00255DE5"/>
    <w:rsid w:val="00260C16"/>
    <w:rsid w:val="00262AB1"/>
    <w:rsid w:val="00263A86"/>
    <w:rsid w:val="002669D4"/>
    <w:rsid w:val="00267E6D"/>
    <w:rsid w:val="00271DC9"/>
    <w:rsid w:val="00284343"/>
    <w:rsid w:val="00284F3D"/>
    <w:rsid w:val="00284F68"/>
    <w:rsid w:val="00291C40"/>
    <w:rsid w:val="002A2E70"/>
    <w:rsid w:val="002A3EDA"/>
    <w:rsid w:val="002C56C2"/>
    <w:rsid w:val="002D7570"/>
    <w:rsid w:val="002D7DDE"/>
    <w:rsid w:val="002E1950"/>
    <w:rsid w:val="002E3D86"/>
    <w:rsid w:val="002F132A"/>
    <w:rsid w:val="002F5C7C"/>
    <w:rsid w:val="002F752B"/>
    <w:rsid w:val="00303D35"/>
    <w:rsid w:val="00304EB4"/>
    <w:rsid w:val="00306453"/>
    <w:rsid w:val="00311642"/>
    <w:rsid w:val="00312EA6"/>
    <w:rsid w:val="00314793"/>
    <w:rsid w:val="00314DFF"/>
    <w:rsid w:val="0031679B"/>
    <w:rsid w:val="00320DDC"/>
    <w:rsid w:val="00323A7E"/>
    <w:rsid w:val="00330CB4"/>
    <w:rsid w:val="00330F56"/>
    <w:rsid w:val="003413FF"/>
    <w:rsid w:val="00343636"/>
    <w:rsid w:val="00343CE6"/>
    <w:rsid w:val="00351602"/>
    <w:rsid w:val="00351EFC"/>
    <w:rsid w:val="00352F4E"/>
    <w:rsid w:val="003533E0"/>
    <w:rsid w:val="003546B5"/>
    <w:rsid w:val="0035741B"/>
    <w:rsid w:val="00360402"/>
    <w:rsid w:val="0037028A"/>
    <w:rsid w:val="00373313"/>
    <w:rsid w:val="003805C3"/>
    <w:rsid w:val="00385284"/>
    <w:rsid w:val="00386540"/>
    <w:rsid w:val="00387AD6"/>
    <w:rsid w:val="003913FB"/>
    <w:rsid w:val="003937E5"/>
    <w:rsid w:val="00394E1E"/>
    <w:rsid w:val="003A0093"/>
    <w:rsid w:val="003A1E81"/>
    <w:rsid w:val="003A5D9C"/>
    <w:rsid w:val="003A6692"/>
    <w:rsid w:val="003B01B7"/>
    <w:rsid w:val="003B1101"/>
    <w:rsid w:val="003B2200"/>
    <w:rsid w:val="003B3A97"/>
    <w:rsid w:val="003B42B4"/>
    <w:rsid w:val="003B5EEC"/>
    <w:rsid w:val="003B7490"/>
    <w:rsid w:val="003C02AC"/>
    <w:rsid w:val="003C113E"/>
    <w:rsid w:val="003C3D80"/>
    <w:rsid w:val="003C41DB"/>
    <w:rsid w:val="003C5A50"/>
    <w:rsid w:val="003C5CF8"/>
    <w:rsid w:val="003C6BBF"/>
    <w:rsid w:val="003D175F"/>
    <w:rsid w:val="003D1A2A"/>
    <w:rsid w:val="003D551E"/>
    <w:rsid w:val="003E56BE"/>
    <w:rsid w:val="003E6EB4"/>
    <w:rsid w:val="003F0377"/>
    <w:rsid w:val="003F15D0"/>
    <w:rsid w:val="003F55ED"/>
    <w:rsid w:val="003F57CB"/>
    <w:rsid w:val="003F6AE0"/>
    <w:rsid w:val="004012D4"/>
    <w:rsid w:val="0040408B"/>
    <w:rsid w:val="004073BC"/>
    <w:rsid w:val="00407D0F"/>
    <w:rsid w:val="0041004C"/>
    <w:rsid w:val="00410A33"/>
    <w:rsid w:val="00412E42"/>
    <w:rsid w:val="004138AD"/>
    <w:rsid w:val="00421FF5"/>
    <w:rsid w:val="00430DD7"/>
    <w:rsid w:val="004348F0"/>
    <w:rsid w:val="00435C73"/>
    <w:rsid w:val="00436656"/>
    <w:rsid w:val="00436E72"/>
    <w:rsid w:val="004374E2"/>
    <w:rsid w:val="00441910"/>
    <w:rsid w:val="004421DE"/>
    <w:rsid w:val="00443432"/>
    <w:rsid w:val="00443F84"/>
    <w:rsid w:val="0045128C"/>
    <w:rsid w:val="004519AC"/>
    <w:rsid w:val="0046221F"/>
    <w:rsid w:val="00466E19"/>
    <w:rsid w:val="004670F8"/>
    <w:rsid w:val="0047074C"/>
    <w:rsid w:val="004707E6"/>
    <w:rsid w:val="00470FA0"/>
    <w:rsid w:val="004726FC"/>
    <w:rsid w:val="00472864"/>
    <w:rsid w:val="00472C6E"/>
    <w:rsid w:val="004743EA"/>
    <w:rsid w:val="0047518A"/>
    <w:rsid w:val="004756E6"/>
    <w:rsid w:val="00476C60"/>
    <w:rsid w:val="00477920"/>
    <w:rsid w:val="004822CD"/>
    <w:rsid w:val="0048272B"/>
    <w:rsid w:val="004836B6"/>
    <w:rsid w:val="004845DA"/>
    <w:rsid w:val="00492A9D"/>
    <w:rsid w:val="00492F5F"/>
    <w:rsid w:val="004A234C"/>
    <w:rsid w:val="004A2EF2"/>
    <w:rsid w:val="004A44AC"/>
    <w:rsid w:val="004A4CEA"/>
    <w:rsid w:val="004B13DD"/>
    <w:rsid w:val="004B30A1"/>
    <w:rsid w:val="004B676A"/>
    <w:rsid w:val="004B7D42"/>
    <w:rsid w:val="004C6779"/>
    <w:rsid w:val="004D0A3B"/>
    <w:rsid w:val="004D2178"/>
    <w:rsid w:val="004D2D05"/>
    <w:rsid w:val="004E094B"/>
    <w:rsid w:val="004E2800"/>
    <w:rsid w:val="004E40FC"/>
    <w:rsid w:val="004E4D76"/>
    <w:rsid w:val="004F3CF7"/>
    <w:rsid w:val="004F4893"/>
    <w:rsid w:val="004F6D93"/>
    <w:rsid w:val="00501A69"/>
    <w:rsid w:val="00507FAC"/>
    <w:rsid w:val="00513393"/>
    <w:rsid w:val="0051526B"/>
    <w:rsid w:val="00522E38"/>
    <w:rsid w:val="00525154"/>
    <w:rsid w:val="00527543"/>
    <w:rsid w:val="00527A40"/>
    <w:rsid w:val="00532733"/>
    <w:rsid w:val="00537B69"/>
    <w:rsid w:val="00541577"/>
    <w:rsid w:val="0054352F"/>
    <w:rsid w:val="00543795"/>
    <w:rsid w:val="005442BE"/>
    <w:rsid w:val="00545C60"/>
    <w:rsid w:val="00547F9C"/>
    <w:rsid w:val="00550500"/>
    <w:rsid w:val="00550C47"/>
    <w:rsid w:val="0055311A"/>
    <w:rsid w:val="005563EA"/>
    <w:rsid w:val="005565A3"/>
    <w:rsid w:val="00563852"/>
    <w:rsid w:val="005640A4"/>
    <w:rsid w:val="00564615"/>
    <w:rsid w:val="005651F2"/>
    <w:rsid w:val="00567881"/>
    <w:rsid w:val="0057577B"/>
    <w:rsid w:val="0057780E"/>
    <w:rsid w:val="00580485"/>
    <w:rsid w:val="00581041"/>
    <w:rsid w:val="005815B1"/>
    <w:rsid w:val="00585C78"/>
    <w:rsid w:val="00592257"/>
    <w:rsid w:val="00597A80"/>
    <w:rsid w:val="005A344E"/>
    <w:rsid w:val="005A6543"/>
    <w:rsid w:val="005A6CAF"/>
    <w:rsid w:val="005B130E"/>
    <w:rsid w:val="005B3066"/>
    <w:rsid w:val="005B34C4"/>
    <w:rsid w:val="005B4120"/>
    <w:rsid w:val="005B416B"/>
    <w:rsid w:val="005B6184"/>
    <w:rsid w:val="005B6A8F"/>
    <w:rsid w:val="005C2389"/>
    <w:rsid w:val="005C5CC6"/>
    <w:rsid w:val="005D10BC"/>
    <w:rsid w:val="005D18AA"/>
    <w:rsid w:val="005D2424"/>
    <w:rsid w:val="005D6A90"/>
    <w:rsid w:val="005D6DAB"/>
    <w:rsid w:val="005E0A10"/>
    <w:rsid w:val="005E0C5D"/>
    <w:rsid w:val="005E182C"/>
    <w:rsid w:val="005E199A"/>
    <w:rsid w:val="005E2B5F"/>
    <w:rsid w:val="005E2FBC"/>
    <w:rsid w:val="005E382F"/>
    <w:rsid w:val="005E3A50"/>
    <w:rsid w:val="005F1E9E"/>
    <w:rsid w:val="005F20EA"/>
    <w:rsid w:val="005F33D4"/>
    <w:rsid w:val="005F47D6"/>
    <w:rsid w:val="00601188"/>
    <w:rsid w:val="00601BBB"/>
    <w:rsid w:val="006029D6"/>
    <w:rsid w:val="00606A1A"/>
    <w:rsid w:val="00607826"/>
    <w:rsid w:val="0061257B"/>
    <w:rsid w:val="00612F64"/>
    <w:rsid w:val="006201D5"/>
    <w:rsid w:val="00622B2F"/>
    <w:rsid w:val="0062438A"/>
    <w:rsid w:val="0063758F"/>
    <w:rsid w:val="00642794"/>
    <w:rsid w:val="00643DD3"/>
    <w:rsid w:val="00644FA5"/>
    <w:rsid w:val="00646FFA"/>
    <w:rsid w:val="0064769A"/>
    <w:rsid w:val="0065081F"/>
    <w:rsid w:val="00657444"/>
    <w:rsid w:val="00664944"/>
    <w:rsid w:val="00667ABD"/>
    <w:rsid w:val="0067084C"/>
    <w:rsid w:val="00670E61"/>
    <w:rsid w:val="006717A8"/>
    <w:rsid w:val="006747D7"/>
    <w:rsid w:val="00674CE6"/>
    <w:rsid w:val="006752AD"/>
    <w:rsid w:val="00680EC7"/>
    <w:rsid w:val="00682B4D"/>
    <w:rsid w:val="0068549E"/>
    <w:rsid w:val="0069042D"/>
    <w:rsid w:val="0069495A"/>
    <w:rsid w:val="00695696"/>
    <w:rsid w:val="006A054D"/>
    <w:rsid w:val="006A0B13"/>
    <w:rsid w:val="006A13F2"/>
    <w:rsid w:val="006A27C2"/>
    <w:rsid w:val="006A3239"/>
    <w:rsid w:val="006A69D6"/>
    <w:rsid w:val="006B0EC7"/>
    <w:rsid w:val="006B2045"/>
    <w:rsid w:val="006B77CE"/>
    <w:rsid w:val="006B7A17"/>
    <w:rsid w:val="006C2CB1"/>
    <w:rsid w:val="006C38D8"/>
    <w:rsid w:val="006C598A"/>
    <w:rsid w:val="006C7876"/>
    <w:rsid w:val="006D30F2"/>
    <w:rsid w:val="006D5689"/>
    <w:rsid w:val="006D5D45"/>
    <w:rsid w:val="006D6E2D"/>
    <w:rsid w:val="006E1B1C"/>
    <w:rsid w:val="006E5AD7"/>
    <w:rsid w:val="006E62EC"/>
    <w:rsid w:val="006E6540"/>
    <w:rsid w:val="006F2E60"/>
    <w:rsid w:val="006F3113"/>
    <w:rsid w:val="00700004"/>
    <w:rsid w:val="00705198"/>
    <w:rsid w:val="00706BBE"/>
    <w:rsid w:val="00712163"/>
    <w:rsid w:val="00714518"/>
    <w:rsid w:val="00720064"/>
    <w:rsid w:val="00720EFB"/>
    <w:rsid w:val="00723D61"/>
    <w:rsid w:val="00724668"/>
    <w:rsid w:val="00724D3D"/>
    <w:rsid w:val="00727584"/>
    <w:rsid w:val="00733426"/>
    <w:rsid w:val="00733CA6"/>
    <w:rsid w:val="00736D69"/>
    <w:rsid w:val="0074022A"/>
    <w:rsid w:val="0074790F"/>
    <w:rsid w:val="00750EAD"/>
    <w:rsid w:val="007524DF"/>
    <w:rsid w:val="00754EDB"/>
    <w:rsid w:val="0075740C"/>
    <w:rsid w:val="00767DCA"/>
    <w:rsid w:val="00771213"/>
    <w:rsid w:val="00775D03"/>
    <w:rsid w:val="00776DCF"/>
    <w:rsid w:val="00780064"/>
    <w:rsid w:val="007859BE"/>
    <w:rsid w:val="00790500"/>
    <w:rsid w:val="007942BA"/>
    <w:rsid w:val="007955AD"/>
    <w:rsid w:val="007A0C8D"/>
    <w:rsid w:val="007A47E8"/>
    <w:rsid w:val="007A63A5"/>
    <w:rsid w:val="007A7DDD"/>
    <w:rsid w:val="007B0773"/>
    <w:rsid w:val="007B6EF5"/>
    <w:rsid w:val="007B789B"/>
    <w:rsid w:val="007C543A"/>
    <w:rsid w:val="007D1A9F"/>
    <w:rsid w:val="007D40B6"/>
    <w:rsid w:val="007D5B9B"/>
    <w:rsid w:val="007D63F5"/>
    <w:rsid w:val="007E31DC"/>
    <w:rsid w:val="007E71D0"/>
    <w:rsid w:val="007F1497"/>
    <w:rsid w:val="007F3786"/>
    <w:rsid w:val="007F4530"/>
    <w:rsid w:val="007F561A"/>
    <w:rsid w:val="007F61D5"/>
    <w:rsid w:val="007F71F7"/>
    <w:rsid w:val="00802961"/>
    <w:rsid w:val="008030B2"/>
    <w:rsid w:val="00803FAD"/>
    <w:rsid w:val="00806C01"/>
    <w:rsid w:val="008107C2"/>
    <w:rsid w:val="00810CD5"/>
    <w:rsid w:val="00811D4E"/>
    <w:rsid w:val="008206BE"/>
    <w:rsid w:val="008206F9"/>
    <w:rsid w:val="00825035"/>
    <w:rsid w:val="00826734"/>
    <w:rsid w:val="00826FDD"/>
    <w:rsid w:val="00827A8F"/>
    <w:rsid w:val="00831A21"/>
    <w:rsid w:val="008339C7"/>
    <w:rsid w:val="00834A84"/>
    <w:rsid w:val="008420CC"/>
    <w:rsid w:val="008433B5"/>
    <w:rsid w:val="00846149"/>
    <w:rsid w:val="00846E19"/>
    <w:rsid w:val="00852744"/>
    <w:rsid w:val="00852750"/>
    <w:rsid w:val="00861FA9"/>
    <w:rsid w:val="008644FF"/>
    <w:rsid w:val="00871A69"/>
    <w:rsid w:val="008746E3"/>
    <w:rsid w:val="00874A9E"/>
    <w:rsid w:val="00876D38"/>
    <w:rsid w:val="00883B88"/>
    <w:rsid w:val="00895D14"/>
    <w:rsid w:val="00896639"/>
    <w:rsid w:val="008966B9"/>
    <w:rsid w:val="008A0E09"/>
    <w:rsid w:val="008A14A0"/>
    <w:rsid w:val="008A6B04"/>
    <w:rsid w:val="008A756E"/>
    <w:rsid w:val="008B04CA"/>
    <w:rsid w:val="008B1F1F"/>
    <w:rsid w:val="008B1FD5"/>
    <w:rsid w:val="008B259E"/>
    <w:rsid w:val="008B39C3"/>
    <w:rsid w:val="008B4CFD"/>
    <w:rsid w:val="008B5E43"/>
    <w:rsid w:val="008B705D"/>
    <w:rsid w:val="008C2216"/>
    <w:rsid w:val="008C59A6"/>
    <w:rsid w:val="008D1933"/>
    <w:rsid w:val="008D7845"/>
    <w:rsid w:val="008E05E0"/>
    <w:rsid w:val="008E0D77"/>
    <w:rsid w:val="008E1D2B"/>
    <w:rsid w:val="008E2E49"/>
    <w:rsid w:val="008E2E84"/>
    <w:rsid w:val="008E4E31"/>
    <w:rsid w:val="008E6AEA"/>
    <w:rsid w:val="008F149F"/>
    <w:rsid w:val="009035E3"/>
    <w:rsid w:val="00903BBF"/>
    <w:rsid w:val="00904440"/>
    <w:rsid w:val="009048F8"/>
    <w:rsid w:val="00904BC2"/>
    <w:rsid w:val="00910933"/>
    <w:rsid w:val="009110EE"/>
    <w:rsid w:val="00913747"/>
    <w:rsid w:val="0091412C"/>
    <w:rsid w:val="00914633"/>
    <w:rsid w:val="0091750E"/>
    <w:rsid w:val="00920C92"/>
    <w:rsid w:val="0092208A"/>
    <w:rsid w:val="009265F2"/>
    <w:rsid w:val="009325FE"/>
    <w:rsid w:val="0093281F"/>
    <w:rsid w:val="00933972"/>
    <w:rsid w:val="00937722"/>
    <w:rsid w:val="00941CAF"/>
    <w:rsid w:val="00942B27"/>
    <w:rsid w:val="00952980"/>
    <w:rsid w:val="00957B02"/>
    <w:rsid w:val="00961704"/>
    <w:rsid w:val="0096471B"/>
    <w:rsid w:val="00966197"/>
    <w:rsid w:val="00970078"/>
    <w:rsid w:val="00973E3B"/>
    <w:rsid w:val="009756E8"/>
    <w:rsid w:val="00977409"/>
    <w:rsid w:val="009777D5"/>
    <w:rsid w:val="00982396"/>
    <w:rsid w:val="009831AE"/>
    <w:rsid w:val="009831C9"/>
    <w:rsid w:val="00985233"/>
    <w:rsid w:val="009875FE"/>
    <w:rsid w:val="0098776E"/>
    <w:rsid w:val="00991819"/>
    <w:rsid w:val="00997AC9"/>
    <w:rsid w:val="009A0A42"/>
    <w:rsid w:val="009A0BA0"/>
    <w:rsid w:val="009A314A"/>
    <w:rsid w:val="009A523E"/>
    <w:rsid w:val="009A5756"/>
    <w:rsid w:val="009A77B5"/>
    <w:rsid w:val="009A7BA2"/>
    <w:rsid w:val="009B18F6"/>
    <w:rsid w:val="009B2DF9"/>
    <w:rsid w:val="009B6631"/>
    <w:rsid w:val="009C5E18"/>
    <w:rsid w:val="009C704B"/>
    <w:rsid w:val="009D01FC"/>
    <w:rsid w:val="009D09F8"/>
    <w:rsid w:val="009D2D58"/>
    <w:rsid w:val="009E10B1"/>
    <w:rsid w:val="009F2FB6"/>
    <w:rsid w:val="009F31EF"/>
    <w:rsid w:val="00A01E69"/>
    <w:rsid w:val="00A0230F"/>
    <w:rsid w:val="00A02E8F"/>
    <w:rsid w:val="00A03382"/>
    <w:rsid w:val="00A04ADE"/>
    <w:rsid w:val="00A066FF"/>
    <w:rsid w:val="00A14FFD"/>
    <w:rsid w:val="00A15D70"/>
    <w:rsid w:val="00A21229"/>
    <w:rsid w:val="00A21619"/>
    <w:rsid w:val="00A24B3C"/>
    <w:rsid w:val="00A24EC5"/>
    <w:rsid w:val="00A274F3"/>
    <w:rsid w:val="00A37D8B"/>
    <w:rsid w:val="00A40082"/>
    <w:rsid w:val="00A42757"/>
    <w:rsid w:val="00A432FA"/>
    <w:rsid w:val="00A439CB"/>
    <w:rsid w:val="00A46A08"/>
    <w:rsid w:val="00A46A7A"/>
    <w:rsid w:val="00A54E5A"/>
    <w:rsid w:val="00A56176"/>
    <w:rsid w:val="00A62F72"/>
    <w:rsid w:val="00A64AAB"/>
    <w:rsid w:val="00A66E6C"/>
    <w:rsid w:val="00A728FD"/>
    <w:rsid w:val="00A75FE7"/>
    <w:rsid w:val="00A80491"/>
    <w:rsid w:val="00A8115F"/>
    <w:rsid w:val="00A8185B"/>
    <w:rsid w:val="00A8361B"/>
    <w:rsid w:val="00A94028"/>
    <w:rsid w:val="00A9641A"/>
    <w:rsid w:val="00A96431"/>
    <w:rsid w:val="00A9782D"/>
    <w:rsid w:val="00AA428A"/>
    <w:rsid w:val="00AA6AAF"/>
    <w:rsid w:val="00AA7B0A"/>
    <w:rsid w:val="00AC0A87"/>
    <w:rsid w:val="00AC3478"/>
    <w:rsid w:val="00AD383E"/>
    <w:rsid w:val="00AD41D2"/>
    <w:rsid w:val="00AD50A8"/>
    <w:rsid w:val="00AD5846"/>
    <w:rsid w:val="00AD5908"/>
    <w:rsid w:val="00AE0E21"/>
    <w:rsid w:val="00AE308D"/>
    <w:rsid w:val="00AE3D64"/>
    <w:rsid w:val="00AE710A"/>
    <w:rsid w:val="00AE7FE1"/>
    <w:rsid w:val="00AF33A9"/>
    <w:rsid w:val="00AF6438"/>
    <w:rsid w:val="00AF6CEA"/>
    <w:rsid w:val="00B006EC"/>
    <w:rsid w:val="00B05DEF"/>
    <w:rsid w:val="00B0711A"/>
    <w:rsid w:val="00B07416"/>
    <w:rsid w:val="00B10E96"/>
    <w:rsid w:val="00B110E9"/>
    <w:rsid w:val="00B163AD"/>
    <w:rsid w:val="00B17654"/>
    <w:rsid w:val="00B2073D"/>
    <w:rsid w:val="00B21F15"/>
    <w:rsid w:val="00B24E8F"/>
    <w:rsid w:val="00B250F3"/>
    <w:rsid w:val="00B32E86"/>
    <w:rsid w:val="00B34680"/>
    <w:rsid w:val="00B35F77"/>
    <w:rsid w:val="00B41E47"/>
    <w:rsid w:val="00B4296F"/>
    <w:rsid w:val="00B43328"/>
    <w:rsid w:val="00B509C5"/>
    <w:rsid w:val="00B50AD7"/>
    <w:rsid w:val="00B530FD"/>
    <w:rsid w:val="00B5322B"/>
    <w:rsid w:val="00B56293"/>
    <w:rsid w:val="00B5696F"/>
    <w:rsid w:val="00B56C8F"/>
    <w:rsid w:val="00B56E16"/>
    <w:rsid w:val="00B60048"/>
    <w:rsid w:val="00B6434B"/>
    <w:rsid w:val="00B649E8"/>
    <w:rsid w:val="00B66184"/>
    <w:rsid w:val="00B67E2C"/>
    <w:rsid w:val="00B67ED3"/>
    <w:rsid w:val="00B705E6"/>
    <w:rsid w:val="00B71624"/>
    <w:rsid w:val="00B71BED"/>
    <w:rsid w:val="00B80992"/>
    <w:rsid w:val="00B809AB"/>
    <w:rsid w:val="00BA295F"/>
    <w:rsid w:val="00BA2AD9"/>
    <w:rsid w:val="00BA4EA2"/>
    <w:rsid w:val="00BA5454"/>
    <w:rsid w:val="00BA5F85"/>
    <w:rsid w:val="00BB1D8D"/>
    <w:rsid w:val="00BB1DCD"/>
    <w:rsid w:val="00BB22DD"/>
    <w:rsid w:val="00BB473E"/>
    <w:rsid w:val="00BC0C81"/>
    <w:rsid w:val="00BC0EF8"/>
    <w:rsid w:val="00BC20A8"/>
    <w:rsid w:val="00BC5966"/>
    <w:rsid w:val="00BC63AB"/>
    <w:rsid w:val="00BC64BC"/>
    <w:rsid w:val="00BC6C76"/>
    <w:rsid w:val="00BD0212"/>
    <w:rsid w:val="00BD2977"/>
    <w:rsid w:val="00BD2BD8"/>
    <w:rsid w:val="00BD4F16"/>
    <w:rsid w:val="00BD5F54"/>
    <w:rsid w:val="00BE0415"/>
    <w:rsid w:val="00BE42D1"/>
    <w:rsid w:val="00BE462E"/>
    <w:rsid w:val="00BF3B7A"/>
    <w:rsid w:val="00BF3EE5"/>
    <w:rsid w:val="00BF4199"/>
    <w:rsid w:val="00BF5DC7"/>
    <w:rsid w:val="00C01369"/>
    <w:rsid w:val="00C021E8"/>
    <w:rsid w:val="00C02C10"/>
    <w:rsid w:val="00C02D5F"/>
    <w:rsid w:val="00C03AB9"/>
    <w:rsid w:val="00C03E69"/>
    <w:rsid w:val="00C03F4D"/>
    <w:rsid w:val="00C044DE"/>
    <w:rsid w:val="00C06B83"/>
    <w:rsid w:val="00C073C8"/>
    <w:rsid w:val="00C10691"/>
    <w:rsid w:val="00C13E25"/>
    <w:rsid w:val="00C13EB8"/>
    <w:rsid w:val="00C17620"/>
    <w:rsid w:val="00C17782"/>
    <w:rsid w:val="00C1787F"/>
    <w:rsid w:val="00C23A4C"/>
    <w:rsid w:val="00C271B1"/>
    <w:rsid w:val="00C31616"/>
    <w:rsid w:val="00C32DA2"/>
    <w:rsid w:val="00C33152"/>
    <w:rsid w:val="00C3379A"/>
    <w:rsid w:val="00C364E2"/>
    <w:rsid w:val="00C37C48"/>
    <w:rsid w:val="00C4084D"/>
    <w:rsid w:val="00C40E1F"/>
    <w:rsid w:val="00C4259F"/>
    <w:rsid w:val="00C44287"/>
    <w:rsid w:val="00C50112"/>
    <w:rsid w:val="00C53D51"/>
    <w:rsid w:val="00C53EFB"/>
    <w:rsid w:val="00C5562E"/>
    <w:rsid w:val="00C55855"/>
    <w:rsid w:val="00C57A56"/>
    <w:rsid w:val="00C6265C"/>
    <w:rsid w:val="00C62A2E"/>
    <w:rsid w:val="00C6325E"/>
    <w:rsid w:val="00C70C7E"/>
    <w:rsid w:val="00C74657"/>
    <w:rsid w:val="00C777DD"/>
    <w:rsid w:val="00C77BE5"/>
    <w:rsid w:val="00C850C5"/>
    <w:rsid w:val="00C873B3"/>
    <w:rsid w:val="00C90FB2"/>
    <w:rsid w:val="00C9625B"/>
    <w:rsid w:val="00C97E94"/>
    <w:rsid w:val="00CB1D65"/>
    <w:rsid w:val="00CB6860"/>
    <w:rsid w:val="00CB7314"/>
    <w:rsid w:val="00CC1029"/>
    <w:rsid w:val="00CC2847"/>
    <w:rsid w:val="00CC6CFB"/>
    <w:rsid w:val="00CC7CA9"/>
    <w:rsid w:val="00CD4269"/>
    <w:rsid w:val="00CE2DB6"/>
    <w:rsid w:val="00CE40FF"/>
    <w:rsid w:val="00CE4287"/>
    <w:rsid w:val="00CF7E6E"/>
    <w:rsid w:val="00D02E5D"/>
    <w:rsid w:val="00D04E7D"/>
    <w:rsid w:val="00D065FC"/>
    <w:rsid w:val="00D07CDD"/>
    <w:rsid w:val="00D106F8"/>
    <w:rsid w:val="00D11A78"/>
    <w:rsid w:val="00D17D33"/>
    <w:rsid w:val="00D17FD2"/>
    <w:rsid w:val="00D20089"/>
    <w:rsid w:val="00D21BAE"/>
    <w:rsid w:val="00D243BB"/>
    <w:rsid w:val="00D301A9"/>
    <w:rsid w:val="00D30658"/>
    <w:rsid w:val="00D30E85"/>
    <w:rsid w:val="00D314E9"/>
    <w:rsid w:val="00D32014"/>
    <w:rsid w:val="00D34E12"/>
    <w:rsid w:val="00D453C7"/>
    <w:rsid w:val="00D45AD3"/>
    <w:rsid w:val="00D5086A"/>
    <w:rsid w:val="00D560CB"/>
    <w:rsid w:val="00D5698B"/>
    <w:rsid w:val="00D60818"/>
    <w:rsid w:val="00D60ECA"/>
    <w:rsid w:val="00D610FB"/>
    <w:rsid w:val="00D665CC"/>
    <w:rsid w:val="00D72132"/>
    <w:rsid w:val="00D74681"/>
    <w:rsid w:val="00D75C0F"/>
    <w:rsid w:val="00D77289"/>
    <w:rsid w:val="00D81080"/>
    <w:rsid w:val="00D826CF"/>
    <w:rsid w:val="00D82C2D"/>
    <w:rsid w:val="00D845B7"/>
    <w:rsid w:val="00D8601A"/>
    <w:rsid w:val="00D86CFE"/>
    <w:rsid w:val="00D90707"/>
    <w:rsid w:val="00D90D11"/>
    <w:rsid w:val="00D915B2"/>
    <w:rsid w:val="00D91CFF"/>
    <w:rsid w:val="00D92820"/>
    <w:rsid w:val="00D93CF4"/>
    <w:rsid w:val="00D9666D"/>
    <w:rsid w:val="00DA2853"/>
    <w:rsid w:val="00DA76F8"/>
    <w:rsid w:val="00DA7E2A"/>
    <w:rsid w:val="00DA7ED8"/>
    <w:rsid w:val="00DB0CF7"/>
    <w:rsid w:val="00DB2889"/>
    <w:rsid w:val="00DB2995"/>
    <w:rsid w:val="00DB39DC"/>
    <w:rsid w:val="00DB41EE"/>
    <w:rsid w:val="00DB466E"/>
    <w:rsid w:val="00DD1E31"/>
    <w:rsid w:val="00DD723B"/>
    <w:rsid w:val="00DE10EE"/>
    <w:rsid w:val="00DE1BA3"/>
    <w:rsid w:val="00DF13A3"/>
    <w:rsid w:val="00DF4391"/>
    <w:rsid w:val="00DF443F"/>
    <w:rsid w:val="00DF4845"/>
    <w:rsid w:val="00DF67D7"/>
    <w:rsid w:val="00E1043A"/>
    <w:rsid w:val="00E11F70"/>
    <w:rsid w:val="00E1419B"/>
    <w:rsid w:val="00E21330"/>
    <w:rsid w:val="00E24BC0"/>
    <w:rsid w:val="00E24D56"/>
    <w:rsid w:val="00E31C8A"/>
    <w:rsid w:val="00E32797"/>
    <w:rsid w:val="00E335DC"/>
    <w:rsid w:val="00E40F19"/>
    <w:rsid w:val="00E530B5"/>
    <w:rsid w:val="00E53D86"/>
    <w:rsid w:val="00E626E2"/>
    <w:rsid w:val="00E63D54"/>
    <w:rsid w:val="00E661FD"/>
    <w:rsid w:val="00E66396"/>
    <w:rsid w:val="00E7216D"/>
    <w:rsid w:val="00E736B8"/>
    <w:rsid w:val="00E74022"/>
    <w:rsid w:val="00E76A69"/>
    <w:rsid w:val="00E82C70"/>
    <w:rsid w:val="00E83A51"/>
    <w:rsid w:val="00E840FF"/>
    <w:rsid w:val="00E84300"/>
    <w:rsid w:val="00E85060"/>
    <w:rsid w:val="00E86441"/>
    <w:rsid w:val="00E90C49"/>
    <w:rsid w:val="00E949B8"/>
    <w:rsid w:val="00E958B6"/>
    <w:rsid w:val="00E97B1B"/>
    <w:rsid w:val="00E97BFF"/>
    <w:rsid w:val="00EA0263"/>
    <w:rsid w:val="00EA5E4D"/>
    <w:rsid w:val="00EB2753"/>
    <w:rsid w:val="00EB4D96"/>
    <w:rsid w:val="00EB6E91"/>
    <w:rsid w:val="00EC1806"/>
    <w:rsid w:val="00EC1820"/>
    <w:rsid w:val="00EC1A77"/>
    <w:rsid w:val="00EC6D27"/>
    <w:rsid w:val="00ED0B6C"/>
    <w:rsid w:val="00ED3842"/>
    <w:rsid w:val="00ED3981"/>
    <w:rsid w:val="00ED5973"/>
    <w:rsid w:val="00EE2EB3"/>
    <w:rsid w:val="00EE3097"/>
    <w:rsid w:val="00EE4A40"/>
    <w:rsid w:val="00EF133E"/>
    <w:rsid w:val="00F02A7F"/>
    <w:rsid w:val="00F13DEF"/>
    <w:rsid w:val="00F14A18"/>
    <w:rsid w:val="00F16484"/>
    <w:rsid w:val="00F1684F"/>
    <w:rsid w:val="00F20F94"/>
    <w:rsid w:val="00F2151C"/>
    <w:rsid w:val="00F22C91"/>
    <w:rsid w:val="00F30720"/>
    <w:rsid w:val="00F317C0"/>
    <w:rsid w:val="00F31AA4"/>
    <w:rsid w:val="00F33564"/>
    <w:rsid w:val="00F337D5"/>
    <w:rsid w:val="00F35EB7"/>
    <w:rsid w:val="00F364E8"/>
    <w:rsid w:val="00F4008B"/>
    <w:rsid w:val="00F41F41"/>
    <w:rsid w:val="00F4345F"/>
    <w:rsid w:val="00F45CCA"/>
    <w:rsid w:val="00F47BC7"/>
    <w:rsid w:val="00F50782"/>
    <w:rsid w:val="00F57A4C"/>
    <w:rsid w:val="00F6213C"/>
    <w:rsid w:val="00F62444"/>
    <w:rsid w:val="00F63D41"/>
    <w:rsid w:val="00F64B45"/>
    <w:rsid w:val="00F749C9"/>
    <w:rsid w:val="00F74FC6"/>
    <w:rsid w:val="00F75315"/>
    <w:rsid w:val="00F768D0"/>
    <w:rsid w:val="00F848CC"/>
    <w:rsid w:val="00F850F7"/>
    <w:rsid w:val="00F87ED1"/>
    <w:rsid w:val="00FA067E"/>
    <w:rsid w:val="00FA0C7B"/>
    <w:rsid w:val="00FA0F03"/>
    <w:rsid w:val="00FA1421"/>
    <w:rsid w:val="00FB459B"/>
    <w:rsid w:val="00FB47D4"/>
    <w:rsid w:val="00FB715F"/>
    <w:rsid w:val="00FC0C89"/>
    <w:rsid w:val="00FC2746"/>
    <w:rsid w:val="00FC2926"/>
    <w:rsid w:val="00FC32E0"/>
    <w:rsid w:val="00FC696B"/>
    <w:rsid w:val="00FD659B"/>
    <w:rsid w:val="00FD775B"/>
    <w:rsid w:val="00FD7AF7"/>
    <w:rsid w:val="00FE15E4"/>
    <w:rsid w:val="00FE1857"/>
    <w:rsid w:val="00FE3FA6"/>
    <w:rsid w:val="00FE4AEE"/>
    <w:rsid w:val="00FF1C68"/>
    <w:rsid w:val="00FF6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0050">
      <o:colormru v:ext="edit" colors="#ffc,#2de5e1,blue,#fcf6f6"/>
      <o:colormenu v:ext="edit" fillcolor="#7030a0" strokecolor="none [3215]" shadowcolor="#7030a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7DD"/>
    <w:rPr>
      <w:sz w:val="24"/>
      <w:szCs w:val="24"/>
    </w:rPr>
  </w:style>
  <w:style w:type="paragraph" w:styleId="Ttulo1">
    <w:name w:val="heading 1"/>
    <w:basedOn w:val="Normal"/>
    <w:next w:val="Normal"/>
    <w:qFormat/>
    <w:rsid w:val="008B39C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9110EE"/>
    <w:pPr>
      <w:keepNext/>
      <w:jc w:val="center"/>
      <w:outlineLvl w:val="1"/>
    </w:pPr>
    <w:rPr>
      <w:b/>
      <w:sz w:val="30"/>
      <w:szCs w:val="20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E185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6619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43DD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7BF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rsid w:val="009110EE"/>
    <w:pPr>
      <w:ind w:left="360" w:right="436" w:firstLine="360"/>
      <w:jc w:val="both"/>
    </w:pPr>
    <w:rPr>
      <w:rFonts w:ascii="Arial" w:hAnsi="Arial" w:cs="Arial"/>
      <w:szCs w:val="15"/>
    </w:rPr>
  </w:style>
  <w:style w:type="paragraph" w:styleId="Textoindependiente2">
    <w:name w:val="Body Text 2"/>
    <w:basedOn w:val="Normal"/>
    <w:rsid w:val="009110EE"/>
    <w:pPr>
      <w:jc w:val="both"/>
    </w:pPr>
  </w:style>
  <w:style w:type="paragraph" w:styleId="Sangradetextonormal">
    <w:name w:val="Body Text Indent"/>
    <w:basedOn w:val="Normal"/>
    <w:link w:val="SangradetextonormalCar"/>
    <w:uiPriority w:val="99"/>
    <w:rsid w:val="008B39C3"/>
    <w:pPr>
      <w:spacing w:after="120"/>
      <w:ind w:left="283"/>
    </w:pPr>
  </w:style>
  <w:style w:type="paragraph" w:styleId="Textoindependiente">
    <w:name w:val="Body Text"/>
    <w:basedOn w:val="Normal"/>
    <w:link w:val="TextoindependienteCar"/>
    <w:rsid w:val="008B39C3"/>
    <w:pPr>
      <w:spacing w:after="120"/>
    </w:pPr>
  </w:style>
  <w:style w:type="paragraph" w:styleId="Sangra2detindependiente">
    <w:name w:val="Body Text Indent 2"/>
    <w:basedOn w:val="Normal"/>
    <w:rsid w:val="008B39C3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3D551E"/>
    <w:pPr>
      <w:spacing w:before="100" w:beforeAutospacing="1" w:after="100" w:afterAutospacing="1"/>
    </w:pPr>
  </w:style>
  <w:style w:type="character" w:styleId="Hipervnculo">
    <w:name w:val="Hyperlink"/>
    <w:basedOn w:val="Fuentedeprrafopredeter"/>
    <w:rsid w:val="005565A3"/>
    <w:rPr>
      <w:color w:val="0000FF"/>
      <w:u w:val="single"/>
    </w:rPr>
  </w:style>
  <w:style w:type="paragraph" w:customStyle="1" w:styleId="estndar">
    <w:name w:val="estndar"/>
    <w:basedOn w:val="Normal"/>
    <w:rsid w:val="00E97BFF"/>
    <w:pPr>
      <w:spacing w:before="100" w:beforeAutospacing="1" w:after="100" w:afterAutospacing="1"/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E97BFF"/>
    <w:rPr>
      <w:rFonts w:ascii="Cambria" w:eastAsia="Times New Roman" w:hAnsi="Cambria" w:cs="Times New Roman"/>
      <w:sz w:val="22"/>
      <w:szCs w:val="22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E97BFF"/>
    <w:pPr>
      <w:ind w:firstLine="210"/>
    </w:pPr>
  </w:style>
  <w:style w:type="character" w:customStyle="1" w:styleId="TextoindependienteCar">
    <w:name w:val="Texto independiente Car"/>
    <w:basedOn w:val="Fuentedeprrafopredeter"/>
    <w:link w:val="Textoindependiente"/>
    <w:rsid w:val="00E97BFF"/>
    <w:rPr>
      <w:sz w:val="24"/>
      <w:szCs w:val="24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E97BFF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E97BFF"/>
    <w:pPr>
      <w:ind w:firstLine="210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97BFF"/>
    <w:rPr>
      <w:sz w:val="24"/>
      <w:szCs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E97BFF"/>
  </w:style>
  <w:style w:type="paragraph" w:styleId="Lista2">
    <w:name w:val="List 2"/>
    <w:basedOn w:val="Normal"/>
    <w:uiPriority w:val="99"/>
    <w:unhideWhenUsed/>
    <w:rsid w:val="00E97BFF"/>
    <w:pPr>
      <w:ind w:left="566" w:hanging="283"/>
      <w:contextualSpacing/>
    </w:pPr>
  </w:style>
  <w:style w:type="paragraph" w:customStyle="1" w:styleId="TEXTO">
    <w:name w:val="TEXTO"/>
    <w:uiPriority w:val="99"/>
    <w:rsid w:val="00E97BFF"/>
    <w:pPr>
      <w:widowControl w:val="0"/>
      <w:spacing w:after="100" w:afterAutospacing="1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294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294B"/>
    <w:rPr>
      <w:rFonts w:ascii="Tahoma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semiHidden/>
    <w:unhideWhenUsed/>
    <w:rsid w:val="001F70B5"/>
    <w:rPr>
      <w:color w:val="800080"/>
      <w:u w:val="single"/>
    </w:rPr>
  </w:style>
  <w:style w:type="table" w:styleId="Sombreadoclaro-nfasis2">
    <w:name w:val="Light Shading Accent 2"/>
    <w:basedOn w:val="Tablanormal"/>
    <w:uiPriority w:val="60"/>
    <w:rsid w:val="00FF6569"/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Cuadrculaclara-nfasis6">
    <w:name w:val="Light Grid Accent 6"/>
    <w:basedOn w:val="Tablanormal"/>
    <w:uiPriority w:val="62"/>
    <w:rsid w:val="00FF6569"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paragraph" w:styleId="Prrafodelista">
    <w:name w:val="List Paragraph"/>
    <w:basedOn w:val="Normal"/>
    <w:uiPriority w:val="34"/>
    <w:qFormat/>
    <w:rsid w:val="005E2B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391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7Car">
    <w:name w:val="Título 7 Car"/>
    <w:basedOn w:val="Fuentedeprrafopredeter"/>
    <w:link w:val="Ttulo7"/>
    <w:uiPriority w:val="9"/>
    <w:semiHidden/>
    <w:rsid w:val="00643DD3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destacado1">
    <w:name w:val="destacado1"/>
    <w:basedOn w:val="Fuentedeprrafopredeter"/>
    <w:rsid w:val="006C598A"/>
    <w:rPr>
      <w:rFonts w:ascii="Trebuchet MS" w:hAnsi="Trebuchet MS" w:hint="default"/>
      <w:sz w:val="20"/>
      <w:szCs w:val="20"/>
    </w:rPr>
  </w:style>
  <w:style w:type="character" w:customStyle="1" w:styleId="watch-title">
    <w:name w:val="watch-title"/>
    <w:basedOn w:val="Fuentedeprrafopredeter"/>
    <w:rsid w:val="003C5A50"/>
    <w:rPr>
      <w:sz w:val="24"/>
      <w:szCs w:val="24"/>
      <w:bdr w:val="none" w:sz="0" w:space="0" w:color="auto" w:frame="1"/>
      <w:shd w:val="clear" w:color="auto" w:fill="aut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E185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texto-negro1">
    <w:name w:val="texto-negro1"/>
    <w:basedOn w:val="Fuentedeprrafopredeter"/>
    <w:rsid w:val="00FE1857"/>
    <w:rPr>
      <w:rFonts w:ascii="Tahoma" w:hAnsi="Tahoma" w:cs="Tahoma" w:hint="default"/>
      <w:b w:val="0"/>
      <w:bCs w:val="0"/>
      <w:i w:val="0"/>
      <w:iCs w:val="0"/>
      <w:color w:val="000000"/>
      <w:sz w:val="15"/>
      <w:szCs w:val="15"/>
    </w:rPr>
  </w:style>
  <w:style w:type="paragraph" w:customStyle="1" w:styleId="p21">
    <w:name w:val="p21"/>
    <w:basedOn w:val="Normal"/>
    <w:rsid w:val="007B789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6619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0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2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65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1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7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package" Target="embeddings/Diapositiva_de_Microsoft_Office_PowerPoint1.sldx"/><Relationship Id="rId18" Type="http://schemas.openxmlformats.org/officeDocument/2006/relationships/image" Target="media/image9.gi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emf"/><Relationship Id="rId17" Type="http://schemas.openxmlformats.org/officeDocument/2006/relationships/hyperlink" Target="https://youtu.be/TqnBi7RszLI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outu.be/74rTI2STXS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youtu.be/veNBWwh7sjM" TargetMode="Externa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979B7E-0726-4B26-B88A-A42D87921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1653</TotalTime>
  <Pages>2</Pages>
  <Words>34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Enel programa de caritas nose debe de escribir asideestaforma porlo tanto</vt:lpstr>
    </vt:vector>
  </TitlesOfParts>
  <Company/>
  <LinksUpToDate>false</LinksUpToDate>
  <CharactersWithSpaces>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Enel programa de caritas nose debe de escribir asideestaforma porlo tanto</dc:title>
  <dc:creator>.</dc:creator>
  <cp:lastModifiedBy>Usuario</cp:lastModifiedBy>
  <cp:revision>62</cp:revision>
  <cp:lastPrinted>2025-04-01T16:40:00Z</cp:lastPrinted>
  <dcterms:created xsi:type="dcterms:W3CDTF">2019-03-02T15:57:00Z</dcterms:created>
  <dcterms:modified xsi:type="dcterms:W3CDTF">2025-04-01T16:40:00Z</dcterms:modified>
</cp:coreProperties>
</file>