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59B0" w:rsidRPr="00861D21" w:rsidRDefault="00545ECB">
      <w:pPr>
        <w:rPr>
          <w:sz w:val="32"/>
          <w:szCs w:val="32"/>
          <w:lang w:val="es-ES"/>
        </w:rPr>
      </w:pPr>
      <w:r w:rsidRPr="00545ECB">
        <w:rPr>
          <w:noProof/>
          <w:sz w:val="32"/>
          <w:szCs w:val="32"/>
          <w:lang w:val="es-ES_tradnl"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2 Cuadro de texto" o:spid="_x0000_s1026" type="#_x0000_t202" style="position:absolute;margin-left:4.95pt;margin-top:-1.25pt;width:423.65pt;height:136.2pt;z-index:2516572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hafeAIAADcFAAAOAAAAZHJzL2Uyb0RvYy54bWysVN9P2zAQfp+0/8Hy+5o2tAMqUtQVMU2q&#10;AA0mnl3HptEcn2dfm3R//c5OGhBDmzTtJbHvvvv13Z0vLtvasL3yoQJb8MlozJmyEsrKPhX828P1&#10;hzPOAgpbCgNWFfygAr9cvH930bi5ymELplSekRMb5o0r+BbRzbMsyK2qRRiBU5aUGnwtkK7+KSu9&#10;aMh7bbJ8PP6YNeBL50GqEEh61Sn5IvnXWkm81TooZKbglBumr0/fTfxmiwsxf/LCbSvZpyH+IYta&#10;VJaCDq6uBAq289VvrupKegigcSShzkDrSqpUA1UzGb+q5n4rnEq1EDnBDTSF/+dW3uzvPKvKguec&#10;WVFTi3K22onSAysVQ9UiRJIaF+aEvXeExvYTtNTsozyQMNbeal/HP1XFSE90HwaKyQ+TJJydnI1P&#10;ZjPOJOkmp/n56TQ1IXs2dz7gZwU1i4eCe+pholbs1wEpFYIeITGasVEW8+vySCc8GNUpvypN5aV0&#10;oyANlloZz/aCRkJIqSxOYyXk1lhCR5SujBkM8xT9j4Y9PpqqNHSD8eTvxoNFigwWB+O6suDfclB+&#10;T+RTyrrDHxno6o4UYLtp+75toDxQ2zx00x+cvK6I2rUIeCc8jTt1ilYYb+mjDTQFh/7E2Rb8z7fk&#10;EU9TSFrOGlqfgocfO+EVZ+aLpfk8n0ypsQzTZTo7zeniX2o2LzV2V6+A2jGhx8LJdIx4NMej9lA/&#10;0qYvY1RSCSspdsHxeFxht9T0Uki1XCYQbZgTuLb3TkbXkd44OA/to/Cun6444DdwXDQxfzVkHTZa&#10;WljuEHSVJjAS3LHaE0/bmSaof0ni+r+8J9Tze7f4BQAA//8DAFBLAwQUAAYACAAAACEA74M4HNsA&#10;AAAIAQAADwAAAGRycy9kb3ducmV2LnhtbEyPQU7DMBBF90jcwRokdq1To5QmxKlQpbBjQcsB3Ngk&#10;UeNxZE/TcHuGFSxH7+v/N9V+8aOYXUxDQA2bdQbCYRvsgJ2Gz1Oz2oFIZNCaMaDT8O0S7Ov7u8qU&#10;Ntzww81H6gSXYCqNhp5oKqVMbe+8SeswOWT2FaI3xGfspI3mxuV+lCrLttKbAXmhN5M79K69HK9e&#10;Q8ifmkDzJXabQ0ENvb9lEymtHx+W1xcQ5Bb6C8OvPqtDzU7ncEWbxKihKDioYaVyEIx3+bMCcdag&#10;tkxkXcn/D9Q/AAAA//8DAFBLAQItABQABgAIAAAAIQC2gziS/gAAAOEBAAATAAAAAAAAAAAAAAAA&#10;AAAAAABbQ29udGVudF9UeXBlc10ueG1sUEsBAi0AFAAGAAgAAAAhADj9If/WAAAAlAEAAAsAAAAA&#10;AAAAAAAAAAAALwEAAF9yZWxzLy5yZWxzUEsBAi0AFAAGAAgAAAAhAIdeFp94AgAANwUAAA4AAAAA&#10;AAAAAAAAAAAALgIAAGRycy9lMm9Eb2MueG1sUEsBAi0AFAAGAAgAAAAhAO+DOBzbAAAACAEAAA8A&#10;AAAAAAAAAAAAAAAA0gQAAGRycy9kb3ducmV2LnhtbFBLBQYAAAAABAAEAPMAAADaBQAAAAA=&#10;" fillcolor="#bfb1d0 [1623]" strokecolor="#795d9b [3047]">
            <v:fill color2="#ece7f1 [503]" rotate="t" angle="180" colors="0 #c9b5e8;22938f #d9cbee;1 #f0eaf9" focus="100%" type="gradient"/>
            <v:shadow on="t" color="black" opacity="24903f" origin=",.5" offset="0,.55556mm"/>
            <v:textbox>
              <w:txbxContent>
                <w:p w:rsidR="00AE41E2" w:rsidRPr="00437F1E" w:rsidRDefault="00AE41E2" w:rsidP="00AE41E2">
                  <w:pPr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  <w:r w:rsidRPr="00437F1E"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 xml:space="preserve">IDEAS </w:t>
                  </w:r>
                </w:p>
                <w:p w:rsidR="00AE41E2" w:rsidRPr="00437F1E" w:rsidRDefault="00AE41E2" w:rsidP="00AE41E2">
                  <w:pPr>
                    <w:jc w:val="center"/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  <w:lang w:val="es-ES"/>
                    </w:rPr>
                  </w:pPr>
                  <w:r w:rsidRPr="00437F1E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  <w:lang w:val="es-ES"/>
                    </w:rPr>
                    <w:t>PARA UN</w:t>
                  </w:r>
                  <w:r w:rsidR="00BB56FD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  <w:lang w:val="es-ES"/>
                    </w:rPr>
                    <w:t>H</w:t>
                  </w:r>
                  <w:r w:rsidRPr="00437F1E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  <w:lang w:val="es-ES"/>
                    </w:rPr>
                    <w:t>A</w:t>
                  </w:r>
                  <w:r w:rsidR="00FE4131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  <w:lang w:val="es-ES"/>
                    </w:rPr>
                    <w:t xml:space="preserve"> posible</w:t>
                  </w:r>
                  <w:r w:rsidRPr="00437F1E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  <w:lang w:val="es-ES"/>
                    </w:rPr>
                    <w:t xml:space="preserve"> HOMILÍA CON N</w:t>
                  </w:r>
                  <w:r w:rsidR="00BB56FD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  <w:lang w:val="es-ES"/>
                    </w:rPr>
                    <w:t>ENO</w:t>
                  </w:r>
                  <w:r w:rsidRPr="00437F1E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  <w:lang w:val="es-ES"/>
                    </w:rPr>
                    <w:t>S</w:t>
                  </w:r>
                </w:p>
                <w:p w:rsidR="00247A5D" w:rsidRDefault="003C0F71" w:rsidP="00247A5D">
                  <w:pPr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  <w:r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>3</w:t>
                  </w:r>
                  <w:r w:rsidR="003740CF"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>0</w:t>
                  </w:r>
                  <w:r w:rsidR="00247A5D"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 xml:space="preserve"> </w:t>
                  </w:r>
                  <w:r w:rsidR="00F64C8F"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>MARZO</w:t>
                  </w:r>
                  <w:r w:rsidR="00247A5D"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 xml:space="preserve"> 2025</w:t>
                  </w: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AE41E2" w:rsidRPr="00243CF3" w:rsidRDefault="00243CF3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  <w:r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 xml:space="preserve"> </w:t>
                  </w:r>
                  <w:r w:rsidR="008B6974"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>ENERO</w:t>
                  </w:r>
                  <w:r w:rsidR="00E31F38"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 xml:space="preserve"> </w:t>
                  </w:r>
                  <w:r w:rsidR="00AA5819" w:rsidRPr="00437F1E"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>202</w:t>
                  </w:r>
                  <w:r w:rsidR="008B6974"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>5</w:t>
                  </w:r>
                </w:p>
              </w:txbxContent>
            </v:textbox>
          </v:shape>
        </w:pict>
      </w:r>
    </w:p>
    <w:p w:rsidR="00F459B0" w:rsidRPr="00861D21" w:rsidRDefault="00F459B0">
      <w:pPr>
        <w:rPr>
          <w:sz w:val="32"/>
          <w:szCs w:val="32"/>
          <w:lang w:val="es-ES"/>
        </w:rPr>
      </w:pPr>
    </w:p>
    <w:p w:rsidR="00F459B0" w:rsidRPr="00861D21" w:rsidRDefault="00F459B0">
      <w:pPr>
        <w:rPr>
          <w:sz w:val="32"/>
          <w:szCs w:val="32"/>
          <w:lang w:val="es-ES"/>
        </w:rPr>
      </w:pPr>
    </w:p>
    <w:p w:rsidR="00F459B0" w:rsidRPr="00861D21" w:rsidRDefault="00F459B0">
      <w:pPr>
        <w:rPr>
          <w:sz w:val="32"/>
          <w:szCs w:val="32"/>
          <w:lang w:val="es-ES"/>
        </w:rPr>
      </w:pPr>
    </w:p>
    <w:p w:rsidR="00F459B0" w:rsidRPr="00861D21" w:rsidRDefault="00F459B0">
      <w:pPr>
        <w:rPr>
          <w:sz w:val="32"/>
          <w:szCs w:val="32"/>
          <w:lang w:val="es-ES"/>
        </w:rPr>
      </w:pPr>
    </w:p>
    <w:p w:rsidR="00F459B0" w:rsidRPr="00861D21" w:rsidRDefault="00F459B0">
      <w:pPr>
        <w:rPr>
          <w:sz w:val="32"/>
          <w:szCs w:val="32"/>
          <w:lang w:val="es-ES"/>
        </w:rPr>
      </w:pPr>
    </w:p>
    <w:p w:rsidR="00AE41E2" w:rsidRPr="00861D21" w:rsidRDefault="00AE41E2">
      <w:pPr>
        <w:rPr>
          <w:sz w:val="32"/>
          <w:szCs w:val="32"/>
          <w:lang w:val="es-ES"/>
        </w:rPr>
      </w:pPr>
    </w:p>
    <w:p w:rsidR="00557DF8" w:rsidRDefault="00557DF8">
      <w:pPr>
        <w:spacing w:after="200" w:line="276" w:lineRule="auto"/>
        <w:rPr>
          <w:rFonts w:ascii="Impact" w:eastAsia="Calibri" w:hAnsi="Impact"/>
          <w:color w:val="00B050"/>
          <w:sz w:val="16"/>
          <w:szCs w:val="16"/>
          <w:lang w:val="es-ES" w:eastAsia="en-US"/>
        </w:rPr>
      </w:pPr>
    </w:p>
    <w:p w:rsidR="003740CF" w:rsidRPr="003740CF" w:rsidRDefault="003740CF" w:rsidP="003740CF">
      <w:pPr>
        <w:shd w:val="clear" w:color="auto" w:fill="E5B8B7"/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426" w:right="-47"/>
        <w:jc w:val="center"/>
        <w:rPr>
          <w:rFonts w:ascii="Ink Free" w:hAnsi="Ink Free"/>
          <w:color w:val="7030A0"/>
          <w:sz w:val="52"/>
          <w:szCs w:val="52"/>
        </w:rPr>
      </w:pPr>
      <w:r w:rsidRPr="003740CF">
        <w:rPr>
          <w:rFonts w:ascii="Ink Free" w:hAnsi="Ink Free"/>
          <w:color w:val="7030A0"/>
          <w:sz w:val="52"/>
          <w:szCs w:val="52"/>
        </w:rPr>
        <w:t xml:space="preserve">Que a Confesión repare </w:t>
      </w:r>
      <w:r w:rsidR="00BB56FD">
        <w:rPr>
          <w:rFonts w:ascii="Ink Free" w:hAnsi="Ink Free"/>
          <w:color w:val="7030A0"/>
          <w:sz w:val="52"/>
          <w:szCs w:val="52"/>
        </w:rPr>
        <w:t>o</w:t>
      </w:r>
      <w:r w:rsidRPr="003740CF">
        <w:rPr>
          <w:rFonts w:ascii="Ink Free" w:hAnsi="Ink Free"/>
          <w:color w:val="7030A0"/>
          <w:sz w:val="52"/>
          <w:szCs w:val="52"/>
        </w:rPr>
        <w:t xml:space="preserve"> corazón </w:t>
      </w:r>
      <w:r w:rsidR="00BB56FD">
        <w:rPr>
          <w:rFonts w:ascii="Ink Free" w:hAnsi="Ink Free"/>
          <w:color w:val="7030A0"/>
          <w:sz w:val="52"/>
          <w:szCs w:val="52"/>
        </w:rPr>
        <w:t>e</w:t>
      </w:r>
    </w:p>
    <w:p w:rsidR="00BB56FD" w:rsidRPr="003740CF" w:rsidRDefault="00BB56FD" w:rsidP="00BB56FD">
      <w:pPr>
        <w:shd w:val="clear" w:color="auto" w:fill="E5B8B7"/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426" w:right="-47"/>
        <w:jc w:val="center"/>
        <w:rPr>
          <w:rFonts w:ascii="Ink Free" w:hAnsi="Ink Free"/>
          <w:color w:val="7030A0"/>
          <w:sz w:val="52"/>
          <w:szCs w:val="52"/>
        </w:rPr>
      </w:pPr>
      <w:r>
        <w:rPr>
          <w:rFonts w:ascii="Ink Free" w:hAnsi="Ink Free"/>
          <w:color w:val="7030A0"/>
          <w:sz w:val="52"/>
          <w:szCs w:val="52"/>
        </w:rPr>
        <w:t>o</w:t>
      </w:r>
      <w:r w:rsidR="003740CF" w:rsidRPr="003740CF">
        <w:rPr>
          <w:rFonts w:ascii="Ink Free" w:hAnsi="Ink Free"/>
          <w:color w:val="7030A0"/>
          <w:sz w:val="52"/>
          <w:szCs w:val="52"/>
        </w:rPr>
        <w:t xml:space="preserve"> amor engra</w:t>
      </w:r>
      <w:r>
        <w:rPr>
          <w:rFonts w:ascii="Ink Free" w:hAnsi="Ink Free"/>
          <w:color w:val="7030A0"/>
          <w:sz w:val="52"/>
          <w:szCs w:val="52"/>
        </w:rPr>
        <w:t>x</w:t>
      </w:r>
      <w:r w:rsidR="003740CF" w:rsidRPr="003740CF">
        <w:rPr>
          <w:rFonts w:ascii="Ink Free" w:hAnsi="Ink Free"/>
          <w:color w:val="7030A0"/>
          <w:sz w:val="52"/>
          <w:szCs w:val="52"/>
        </w:rPr>
        <w:t xml:space="preserve">ándoo con misericordia </w:t>
      </w:r>
    </w:p>
    <w:p w:rsidR="003740CF" w:rsidRDefault="003740CF" w:rsidP="003740CF">
      <w:pPr>
        <w:pStyle w:val="Textodebloque"/>
        <w:tabs>
          <w:tab w:val="left" w:pos="284"/>
        </w:tabs>
        <w:ind w:left="709" w:firstLine="0"/>
        <w:rPr>
          <w:rFonts w:ascii="Ink Free" w:hAnsi="Ink Free"/>
          <w:b/>
          <w:noProof/>
          <w:color w:val="7030A0"/>
          <w:sz w:val="32"/>
          <w:szCs w:val="32"/>
        </w:rPr>
      </w:pPr>
    </w:p>
    <w:p w:rsidR="00BB56FD" w:rsidRPr="00BB56FD" w:rsidRDefault="00BB56FD" w:rsidP="00BB56FD">
      <w:pPr>
        <w:pStyle w:val="Textodebloque"/>
        <w:numPr>
          <w:ilvl w:val="0"/>
          <w:numId w:val="3"/>
        </w:numPr>
        <w:tabs>
          <w:tab w:val="left" w:pos="284"/>
        </w:tabs>
        <w:ind w:left="709" w:hanging="709"/>
        <w:rPr>
          <w:rFonts w:ascii="Ink Free" w:hAnsi="Ink Free"/>
          <w:b/>
          <w:noProof/>
          <w:color w:val="7030A0"/>
          <w:sz w:val="32"/>
          <w:szCs w:val="32"/>
        </w:rPr>
      </w:pPr>
      <w:r w:rsidRPr="00BB56FD">
        <w:rPr>
          <w:rFonts w:ascii="Ink Free" w:hAnsi="Ink Free"/>
          <w:b/>
          <w:noProof/>
          <w:color w:val="7030A0"/>
          <w:sz w:val="32"/>
          <w:szCs w:val="32"/>
        </w:rPr>
        <w:t>VER: Se falla o motor…</w:t>
      </w:r>
    </w:p>
    <w:p w:rsidR="00BB56FD" w:rsidRDefault="00BB56FD" w:rsidP="00BB56FD">
      <w:pPr>
        <w:autoSpaceDE w:val="0"/>
        <w:autoSpaceDN w:val="0"/>
        <w:adjustRightInd w:val="0"/>
        <w:spacing w:line="240" w:lineRule="atLeast"/>
        <w:ind w:left="284" w:hanging="142"/>
        <w:jc w:val="both"/>
        <w:rPr>
          <w:rFonts w:ascii="Calibri" w:hAnsi="Calibri" w:cs="Tahoma"/>
          <w:color w:val="1F497D"/>
          <w:sz w:val="32"/>
          <w:szCs w:val="32"/>
        </w:rPr>
      </w:pPr>
    </w:p>
    <w:p w:rsidR="00BB56FD" w:rsidRDefault="00BB56FD" w:rsidP="00BB56FD">
      <w:pPr>
        <w:autoSpaceDE w:val="0"/>
        <w:autoSpaceDN w:val="0"/>
        <w:adjustRightInd w:val="0"/>
        <w:spacing w:line="240" w:lineRule="atLeast"/>
        <w:ind w:left="284" w:hanging="142"/>
        <w:jc w:val="both"/>
        <w:rPr>
          <w:rFonts w:ascii="robotoregular" w:hAnsi="robotoregular"/>
          <w:color w:val="333333"/>
          <w:sz w:val="32"/>
          <w:szCs w:val="32"/>
          <w:shd w:val="clear" w:color="auto" w:fill="FFFFFF"/>
        </w:rPr>
      </w:pPr>
      <w:r w:rsidRPr="00BB56FD">
        <w:rPr>
          <w:rFonts w:ascii="Calibri" w:hAnsi="Calibri" w:cs="Tahoma"/>
          <w:color w:val="1F497D"/>
          <w:sz w:val="32"/>
          <w:szCs w:val="32"/>
        </w:rPr>
        <w:t xml:space="preserve">- Nesta Coresma, seguindo ao debuxante Fano, seguimos entregándolle as chaves da nosa vida a Xesús, o bo Mecánico, para que nos revise e revise, así o coche, nós, poidamos saír ao camiño da vida para atoparnos cos demais e con Deus. Revisamos o volante da Palabra, os faros da fe e a conversión das </w:t>
      </w:r>
      <w:proofErr w:type="spellStart"/>
      <w:r w:rsidRPr="00BB56FD">
        <w:rPr>
          <w:rFonts w:ascii="Calibri" w:hAnsi="Calibri" w:cs="Tahoma"/>
          <w:color w:val="1F497D"/>
          <w:sz w:val="32"/>
          <w:szCs w:val="32"/>
        </w:rPr>
        <w:t>aboladuras</w:t>
      </w:r>
      <w:proofErr w:type="spellEnd"/>
      <w:r w:rsidRPr="00BB56FD">
        <w:rPr>
          <w:rFonts w:ascii="Calibri" w:hAnsi="Calibri" w:cs="Tahoma"/>
          <w:color w:val="1F497D"/>
          <w:sz w:val="32"/>
          <w:szCs w:val="32"/>
        </w:rPr>
        <w:t>. Ás veces pásanos no coche que o temos coa carrocería limpa, a tapicería nova, os últimos compoñentes electrónicos, pero falla o motor! Hai que reparalo e engraxalo.</w:t>
      </w:r>
      <w:r w:rsidRPr="00BB56FD">
        <w:rPr>
          <w:rFonts w:ascii="robotoregular" w:hAnsi="robotoregular"/>
          <w:color w:val="333333"/>
          <w:sz w:val="32"/>
          <w:szCs w:val="32"/>
          <w:shd w:val="clear" w:color="auto" w:fill="FFFFFF"/>
        </w:rPr>
        <w:t xml:space="preserve"> </w:t>
      </w:r>
    </w:p>
    <w:p w:rsidR="00BB56FD" w:rsidRPr="00BB56FD" w:rsidRDefault="00BB56FD" w:rsidP="00BB56FD">
      <w:pPr>
        <w:autoSpaceDE w:val="0"/>
        <w:autoSpaceDN w:val="0"/>
        <w:adjustRightInd w:val="0"/>
        <w:spacing w:line="240" w:lineRule="atLeast"/>
        <w:ind w:left="284" w:hanging="142"/>
        <w:jc w:val="both"/>
        <w:rPr>
          <w:rFonts w:ascii="robotoregular" w:hAnsi="robotoregular"/>
          <w:color w:val="333333"/>
          <w:sz w:val="32"/>
          <w:szCs w:val="32"/>
          <w:shd w:val="clear" w:color="auto" w:fill="FFFFFF"/>
        </w:rPr>
      </w:pPr>
    </w:p>
    <w:p w:rsidR="00BB56FD" w:rsidRDefault="00BB56FD" w:rsidP="00BB56FD">
      <w:pPr>
        <w:autoSpaceDE w:val="0"/>
        <w:autoSpaceDN w:val="0"/>
        <w:adjustRightInd w:val="0"/>
        <w:spacing w:line="240" w:lineRule="atLeast"/>
        <w:ind w:left="284" w:hanging="142"/>
        <w:jc w:val="right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BB56FD">
        <w:rPr>
          <w:rFonts w:ascii="Arial" w:hAnsi="Arial" w:cs="Arial"/>
          <w:b/>
          <w:i/>
          <w:color w:val="1F497D"/>
          <w:sz w:val="32"/>
          <w:szCs w:val="32"/>
        </w:rPr>
        <w:t>Que pasa se o motor falla?</w:t>
      </w:r>
      <w:r w:rsidRPr="00BB56FD">
        <w:rPr>
          <w:rFonts w:ascii="Arial" w:hAnsi="Arial" w:cs="Arial"/>
          <w:b/>
          <w:bCs/>
          <w:i/>
          <w:color w:val="1F497D"/>
          <w:sz w:val="32"/>
          <w:szCs w:val="32"/>
        </w:rPr>
        <w:t xml:space="preserve"> </w:t>
      </w:r>
    </w:p>
    <w:p w:rsidR="00BB56FD" w:rsidRDefault="00BB56FD" w:rsidP="00BB56FD">
      <w:pPr>
        <w:autoSpaceDE w:val="0"/>
        <w:autoSpaceDN w:val="0"/>
        <w:adjustRightInd w:val="0"/>
        <w:spacing w:line="240" w:lineRule="atLeast"/>
        <w:ind w:left="284" w:hanging="142"/>
        <w:jc w:val="right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BB56FD">
        <w:rPr>
          <w:rFonts w:ascii="Arial" w:hAnsi="Arial" w:cs="Arial"/>
          <w:b/>
          <w:bCs/>
          <w:i/>
          <w:color w:val="1F497D"/>
          <w:sz w:val="32"/>
          <w:szCs w:val="32"/>
        </w:rPr>
        <w:t xml:space="preserve">Que é o motor na túa vida? </w:t>
      </w:r>
    </w:p>
    <w:p w:rsidR="00BB56FD" w:rsidRPr="00BB56FD" w:rsidRDefault="00BB56FD" w:rsidP="00BB56FD">
      <w:pPr>
        <w:autoSpaceDE w:val="0"/>
        <w:autoSpaceDN w:val="0"/>
        <w:adjustRightInd w:val="0"/>
        <w:spacing w:line="240" w:lineRule="atLeast"/>
        <w:ind w:left="284" w:hanging="142"/>
        <w:jc w:val="right"/>
        <w:rPr>
          <w:rFonts w:ascii="Arial" w:hAnsi="Arial" w:cs="Arial"/>
          <w:b/>
          <w:bCs/>
          <w:i/>
          <w:color w:val="1F497D"/>
          <w:sz w:val="32"/>
          <w:szCs w:val="32"/>
        </w:rPr>
      </w:pPr>
    </w:p>
    <w:p w:rsidR="00BB56FD" w:rsidRPr="00BB56FD" w:rsidRDefault="00BB56FD" w:rsidP="00BB56FD">
      <w:pPr>
        <w:autoSpaceDE w:val="0"/>
        <w:autoSpaceDN w:val="0"/>
        <w:adjustRightInd w:val="0"/>
        <w:spacing w:line="240" w:lineRule="atLeast"/>
        <w:ind w:left="284" w:hanging="284"/>
        <w:jc w:val="both"/>
        <w:rPr>
          <w:rFonts w:ascii="Ink Free" w:hAnsi="Ink Free"/>
          <w:b/>
          <w:color w:val="7030A0"/>
          <w:sz w:val="32"/>
          <w:szCs w:val="32"/>
        </w:rPr>
      </w:pPr>
      <w:r w:rsidRPr="00BB56FD">
        <w:rPr>
          <w:rFonts w:ascii="Ink Free" w:hAnsi="Ink Free"/>
          <w:bCs/>
          <w:color w:val="7030A0"/>
          <w:sz w:val="32"/>
          <w:szCs w:val="32"/>
        </w:rPr>
        <w:t>2.</w:t>
      </w:r>
      <w:r w:rsidRPr="00BB56FD">
        <w:rPr>
          <w:rFonts w:ascii="Ink Free" w:hAnsi="Ink Free"/>
          <w:bCs/>
          <w:i/>
          <w:color w:val="7030A0"/>
          <w:sz w:val="32"/>
          <w:szCs w:val="32"/>
        </w:rPr>
        <w:t xml:space="preserve"> </w:t>
      </w:r>
      <w:r w:rsidRPr="00BB56FD">
        <w:rPr>
          <w:rFonts w:ascii="Ink Free" w:hAnsi="Ink Free"/>
          <w:b/>
          <w:color w:val="7030A0"/>
          <w:sz w:val="32"/>
          <w:szCs w:val="32"/>
        </w:rPr>
        <w:t>XULGAR: A Confesión repara o corazón e o amor</w:t>
      </w:r>
    </w:p>
    <w:p w:rsidR="00BB56FD" w:rsidRDefault="00BB56FD" w:rsidP="00BB56FD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/>
          <w:bCs/>
          <w:color w:val="1F497D"/>
          <w:sz w:val="32"/>
          <w:szCs w:val="32"/>
        </w:rPr>
      </w:pPr>
    </w:p>
    <w:p w:rsidR="00BB56FD" w:rsidRPr="00BB56FD" w:rsidRDefault="00BB56FD" w:rsidP="00BB56FD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Theme="minorHAnsi" w:eastAsia="Calibri" w:hAnsiTheme="minorHAnsi" w:cstheme="minorHAnsi"/>
          <w:color w:val="1F497D" w:themeColor="text2"/>
          <w:kern w:val="36"/>
          <w:sz w:val="32"/>
          <w:szCs w:val="32"/>
          <w:bdr w:val="none" w:sz="0" w:space="0" w:color="auto" w:frame="1"/>
          <w:lang w:val="gl-ES" w:eastAsia="en-US"/>
        </w:rPr>
      </w:pPr>
      <w:r w:rsidRPr="00BB56FD">
        <w:rPr>
          <w:rFonts w:ascii="Calibri" w:hAnsi="Calibri"/>
          <w:bCs/>
          <w:color w:val="1F497D"/>
          <w:sz w:val="32"/>
          <w:szCs w:val="32"/>
          <w:lang w:val="gl-ES"/>
        </w:rPr>
        <w:t xml:space="preserve">- No 4º domingo de coresma, Xesús, cóntanos a parábola do PAI MISERICORDIOSO. Lembremos  algúns momentos dela, personaxes, actitudes: O fillo menor, o </w:t>
      </w:r>
      <w:r>
        <w:rPr>
          <w:rFonts w:ascii="Calibri" w:hAnsi="Calibri"/>
          <w:bCs/>
          <w:color w:val="1F497D"/>
          <w:sz w:val="32"/>
          <w:szCs w:val="32"/>
          <w:lang w:val="gl-ES"/>
        </w:rPr>
        <w:t>malgastador</w:t>
      </w:r>
      <w:r w:rsidRPr="00BB56FD">
        <w:rPr>
          <w:rFonts w:ascii="Calibri" w:hAnsi="Calibri"/>
          <w:bCs/>
          <w:color w:val="1F497D"/>
          <w:sz w:val="32"/>
          <w:szCs w:val="32"/>
          <w:lang w:val="gl-ES"/>
        </w:rPr>
        <w:t xml:space="preserve"> vaise e malgasta todo, pero arrepíntese e volve. O pai espérao, abrázao e perdoa. O fillo maior célase e non perdoa.</w:t>
      </w:r>
    </w:p>
    <w:p w:rsidR="00BB56FD" w:rsidRPr="00BB56FD" w:rsidRDefault="00BB56FD" w:rsidP="00BB56FD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Theme="minorHAnsi" w:hAnsiTheme="minorHAnsi" w:cstheme="minorHAnsi"/>
          <w:color w:val="1F497D" w:themeColor="text2"/>
          <w:kern w:val="36"/>
          <w:sz w:val="32"/>
          <w:szCs w:val="32"/>
          <w:bdr w:val="none" w:sz="0" w:space="0" w:color="auto" w:frame="1"/>
        </w:rPr>
      </w:pPr>
    </w:p>
    <w:p w:rsidR="00BB56FD" w:rsidRPr="00BB56FD" w:rsidRDefault="00BB56FD" w:rsidP="00BB56FD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BB56FD">
        <w:rPr>
          <w:rFonts w:ascii="Calibri" w:hAnsi="Calibri"/>
          <w:b/>
          <w:bCs/>
          <w:color w:val="1F497D"/>
          <w:sz w:val="32"/>
          <w:szCs w:val="32"/>
          <w:u w:val="single"/>
        </w:rPr>
        <w:t>QUE NOS QUERE DICIR XESÚS?</w:t>
      </w:r>
    </w:p>
    <w:p w:rsidR="00BB56FD" w:rsidRPr="00BB56FD" w:rsidRDefault="00BB56FD" w:rsidP="00BB56FD">
      <w:pPr>
        <w:spacing w:line="240" w:lineRule="atLeast"/>
        <w:ind w:left="284" w:right="-51" w:hanging="142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  <w:r w:rsidRPr="00BB56FD">
        <w:rPr>
          <w:rFonts w:asciiTheme="minorHAnsi" w:hAnsiTheme="minorHAnsi" w:cstheme="minorHAnsi"/>
          <w:bCs/>
          <w:color w:val="1F497D"/>
          <w:sz w:val="32"/>
          <w:szCs w:val="32"/>
        </w:rPr>
        <w:lastRenderedPageBreak/>
        <w:t xml:space="preserve">- </w:t>
      </w:r>
      <w:r w:rsidRPr="00BB56FD">
        <w:rPr>
          <w:rFonts w:asciiTheme="minorHAnsi" w:hAnsiTheme="minorHAnsi" w:cstheme="minorHAnsi"/>
          <w:color w:val="1F497D"/>
          <w:sz w:val="32"/>
          <w:szCs w:val="32"/>
        </w:rPr>
        <w:t>Continuamos acudindo ao  Obradoiro</w:t>
      </w:r>
      <w:r w:rsidRPr="00BB56FD">
        <w:rPr>
          <w:rFonts w:asciiTheme="minorHAnsi" w:hAnsiTheme="minorHAnsi" w:cstheme="minorHAnsi"/>
          <w:b/>
          <w:color w:val="1F497D"/>
          <w:sz w:val="32"/>
          <w:szCs w:val="32"/>
        </w:rPr>
        <w:t xml:space="preserve"> “A Coresma”</w:t>
      </w:r>
      <w:r w:rsidRPr="00BB56FD">
        <w:rPr>
          <w:rFonts w:asciiTheme="minorHAnsi" w:hAnsiTheme="minorHAnsi" w:cstheme="minorHAnsi"/>
          <w:color w:val="1F497D"/>
          <w:sz w:val="32"/>
          <w:szCs w:val="32"/>
        </w:rPr>
        <w:t xml:space="preserve">, </w:t>
      </w:r>
      <w:r w:rsidRPr="00BB56FD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para que o Bo Mecánico, Xesús PÁRENOS e REPARE. Se falla o motor, o coche non nos serve. </w:t>
      </w:r>
    </w:p>
    <w:p w:rsidR="00BB56FD" w:rsidRPr="00BB56FD" w:rsidRDefault="00BB56FD" w:rsidP="00BB56FD">
      <w:pPr>
        <w:spacing w:line="240" w:lineRule="atLeast"/>
        <w:ind w:left="284" w:right="-51" w:hanging="142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  <w:r w:rsidRPr="00BB56FD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- Cal é </w:t>
      </w:r>
      <w:r w:rsidRPr="00BB56FD"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  <w:t>o motor do noso corpo? O CORAZÓN</w:t>
      </w:r>
      <w:r w:rsidRPr="00BB56FD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, que representa o amor, o máis importante, é o motor das nosas vidas..., todo o demais non nos basta. </w:t>
      </w:r>
    </w:p>
    <w:p w:rsidR="00BB56FD" w:rsidRDefault="00BB56FD" w:rsidP="00BB56FD">
      <w:pPr>
        <w:spacing w:line="240" w:lineRule="atLeast"/>
        <w:ind w:left="284" w:right="-51" w:hanging="142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</w:p>
    <w:p w:rsidR="00BB56FD" w:rsidRPr="00BB56FD" w:rsidRDefault="00BB56FD" w:rsidP="00BB56FD">
      <w:pPr>
        <w:spacing w:line="240" w:lineRule="atLeast"/>
        <w:ind w:left="284" w:right="-51" w:hanging="142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  <w:r w:rsidRPr="00BB56FD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- Na parábola vemos dous exemplos do que ocorre cando o amor está “avariado”. </w:t>
      </w:r>
      <w:r w:rsidRPr="00BB56FD"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  <w:t xml:space="preserve">O fillo menor: </w:t>
      </w:r>
      <w:r w:rsidRPr="00BB56FD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o seu corazón, o seu amor falla: super-egoísta, só pensa en si mesmo, non recoñece o amor do pai e por iso abandónao e malgasta todo. </w:t>
      </w:r>
      <w:r w:rsidRPr="00BB56FD"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  <w:t>O irmán maior,</w:t>
      </w:r>
      <w:r w:rsidRPr="00BB56FD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 o mesmo: só pensa en si mesmo, considera ao pai como un “xefe”. Nós somos egoístas, cremos que non nos recoñecen o que facemos, non somos agradecidos etc. Pero podemos </w:t>
      </w:r>
      <w:r w:rsidRPr="00BB56FD">
        <w:rPr>
          <w:rFonts w:asciiTheme="minorHAnsi" w:hAnsiTheme="minorHAnsi" w:cstheme="minorHAnsi"/>
          <w:bCs/>
          <w:i/>
          <w:color w:val="1F497D" w:themeColor="text2"/>
          <w:sz w:val="32"/>
          <w:szCs w:val="32"/>
        </w:rPr>
        <w:t>“recapacitar”,</w:t>
      </w:r>
      <w:r w:rsidRPr="00BB56FD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 darnos conta, e acudir ao Obradoiro de Xesús a reparar. </w:t>
      </w:r>
    </w:p>
    <w:p w:rsidR="00BB56FD" w:rsidRDefault="00BB56FD" w:rsidP="00BB56FD">
      <w:pPr>
        <w:spacing w:line="240" w:lineRule="atLeast"/>
        <w:ind w:left="284" w:right="-51" w:hanging="142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</w:p>
    <w:p w:rsidR="00BB56FD" w:rsidRPr="00BB56FD" w:rsidRDefault="00BB56FD" w:rsidP="00BB56FD">
      <w:pPr>
        <w:spacing w:line="240" w:lineRule="atLeast"/>
        <w:ind w:left="284" w:right="-51" w:hanging="142"/>
        <w:jc w:val="both"/>
        <w:rPr>
          <w:rFonts w:asciiTheme="minorHAnsi" w:hAnsiTheme="minorHAnsi" w:cstheme="minorHAnsi"/>
          <w:bCs/>
          <w:i/>
          <w:color w:val="1F497D" w:themeColor="text2"/>
          <w:sz w:val="32"/>
          <w:szCs w:val="32"/>
        </w:rPr>
      </w:pPr>
      <w:r w:rsidRPr="00BB56FD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- </w:t>
      </w:r>
      <w:r w:rsidRPr="00BB56FD"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  <w:t>O pai, que representa a Deus,</w:t>
      </w:r>
      <w:r w:rsidRPr="00BB56FD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 si que ten amor, un corazón perfecto: é misericordioso, é dicir, comprende as debilidades dos demais e como os ama, perdóaos. </w:t>
      </w:r>
      <w:r w:rsidRPr="00BB56FD">
        <w:rPr>
          <w:rFonts w:asciiTheme="minorHAnsi" w:hAnsiTheme="minorHAnsi" w:cstheme="minorHAnsi"/>
          <w:bCs/>
          <w:i/>
          <w:color w:val="1F497D" w:themeColor="text2"/>
          <w:sz w:val="32"/>
          <w:szCs w:val="32"/>
        </w:rPr>
        <w:t xml:space="preserve">“Conmovéronselle as súas entrañas”. </w:t>
      </w:r>
    </w:p>
    <w:p w:rsidR="00BB56FD" w:rsidRDefault="00BB56FD" w:rsidP="00BB56FD">
      <w:pPr>
        <w:spacing w:line="240" w:lineRule="atLeast"/>
        <w:ind w:left="284" w:right="-51" w:hanging="142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BB56FD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- Xesús, o Bo Mecánico, envíanos outro mensaxeiro que repare o noso corazón, o noso amor, </w:t>
      </w:r>
      <w:r w:rsidRPr="00BB56FD"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  <w:t xml:space="preserve">“engraxándoo” con </w:t>
      </w:r>
      <w:proofErr w:type="spellStart"/>
      <w:r w:rsidRPr="00BB56FD"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  <w:t>MiSeRiCordia</w:t>
      </w:r>
      <w:proofErr w:type="spellEnd"/>
      <w:r w:rsidRPr="00BB56FD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 (o motor pon MSCR). Faino co sacramento da Reconciliación ou Confesión</w:t>
      </w:r>
      <w:r w:rsidRPr="00BB56FD">
        <w:rPr>
          <w:rFonts w:ascii="robotoregular" w:hAnsi="robotoregular"/>
          <w:color w:val="333333"/>
          <w:sz w:val="32"/>
          <w:szCs w:val="32"/>
          <w:shd w:val="clear" w:color="auto" w:fill="FFFFFF"/>
        </w:rPr>
        <w:t>.</w:t>
      </w:r>
      <w:r w:rsidRPr="00BB56FD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 </w:t>
      </w:r>
    </w:p>
    <w:p w:rsidR="00BB56FD" w:rsidRDefault="00BB56FD" w:rsidP="00BB56FD">
      <w:pPr>
        <w:spacing w:line="240" w:lineRule="atLeast"/>
        <w:ind w:left="284" w:right="-51" w:hanging="142"/>
        <w:jc w:val="right"/>
        <w:rPr>
          <w:rFonts w:ascii="Arial" w:hAnsi="Arial" w:cs="Arial"/>
          <w:b/>
          <w:i/>
          <w:color w:val="1F497D"/>
          <w:sz w:val="32"/>
          <w:szCs w:val="32"/>
        </w:rPr>
      </w:pPr>
      <w:r w:rsidRPr="00BB56FD">
        <w:rPr>
          <w:rFonts w:ascii="Arial" w:hAnsi="Arial" w:cs="Arial"/>
          <w:b/>
          <w:i/>
          <w:color w:val="1F497D"/>
          <w:sz w:val="32"/>
          <w:szCs w:val="32"/>
        </w:rPr>
        <w:t xml:space="preserve">Valoramos o amor de Deus? </w:t>
      </w:r>
    </w:p>
    <w:p w:rsidR="00BB56FD" w:rsidRDefault="00BB56FD" w:rsidP="00BB56FD">
      <w:pPr>
        <w:spacing w:line="240" w:lineRule="atLeast"/>
        <w:ind w:left="284" w:right="-51" w:hanging="142"/>
        <w:jc w:val="right"/>
        <w:rPr>
          <w:rFonts w:ascii="Arial" w:hAnsi="Arial" w:cs="Arial"/>
          <w:b/>
          <w:i/>
          <w:color w:val="1F497D"/>
          <w:sz w:val="32"/>
          <w:szCs w:val="32"/>
        </w:rPr>
      </w:pPr>
      <w:r w:rsidRPr="00BB56FD">
        <w:rPr>
          <w:rFonts w:ascii="Arial" w:hAnsi="Arial" w:cs="Arial"/>
          <w:b/>
          <w:i/>
          <w:color w:val="1F497D"/>
          <w:sz w:val="32"/>
          <w:szCs w:val="32"/>
        </w:rPr>
        <w:t>En que falla o motor do meu corazón?</w:t>
      </w:r>
    </w:p>
    <w:p w:rsidR="00BB56FD" w:rsidRPr="00BB56FD" w:rsidRDefault="00BB56FD" w:rsidP="00BB56FD">
      <w:pPr>
        <w:spacing w:line="240" w:lineRule="atLeast"/>
        <w:ind w:left="284" w:right="-51" w:hanging="142"/>
        <w:jc w:val="right"/>
        <w:rPr>
          <w:rFonts w:ascii="Arial Narrow" w:hAnsi="Arial Narrow" w:cs="Arial"/>
          <w:b/>
          <w:bCs/>
          <w:i/>
          <w:color w:val="1F497D"/>
          <w:sz w:val="32"/>
          <w:szCs w:val="32"/>
        </w:rPr>
      </w:pPr>
    </w:p>
    <w:p w:rsidR="00BB56FD" w:rsidRPr="003E1C97" w:rsidRDefault="00BB56FD" w:rsidP="00BB56FD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-45" w:hanging="284"/>
        <w:jc w:val="both"/>
        <w:rPr>
          <w:rFonts w:ascii="Ink Free" w:hAnsi="Ink Free"/>
          <w:b/>
          <w:color w:val="7030A0"/>
          <w:sz w:val="32"/>
          <w:szCs w:val="32"/>
          <w:lang w:val="gl-ES"/>
        </w:rPr>
      </w:pPr>
      <w:r w:rsidRPr="003E1C97">
        <w:rPr>
          <w:rFonts w:ascii="Ink Free" w:hAnsi="Ink Free"/>
          <w:b/>
          <w:bCs/>
          <w:color w:val="7030A0"/>
          <w:sz w:val="32"/>
          <w:szCs w:val="32"/>
          <w:lang w:val="gl-ES"/>
        </w:rPr>
        <w:t>3.</w:t>
      </w:r>
      <w:r w:rsidRPr="003E1C97">
        <w:rPr>
          <w:rFonts w:ascii="Ink Free" w:hAnsi="Ink Free"/>
          <w:b/>
          <w:bCs/>
          <w:i/>
          <w:color w:val="7030A0"/>
          <w:sz w:val="32"/>
          <w:szCs w:val="32"/>
          <w:lang w:val="gl-ES"/>
        </w:rPr>
        <w:t xml:space="preserve"> </w:t>
      </w:r>
      <w:r w:rsidRPr="003E1C97">
        <w:rPr>
          <w:rFonts w:ascii="Ink Free" w:hAnsi="Ink Free"/>
          <w:b/>
          <w:color w:val="7030A0"/>
          <w:sz w:val="32"/>
          <w:szCs w:val="32"/>
          <w:lang w:val="gl-ES"/>
        </w:rPr>
        <w:t>ACTUAR: Deixa que Deus te repare coa súa misericordia</w:t>
      </w:r>
    </w:p>
    <w:p w:rsidR="00BB56FD" w:rsidRPr="003E1C97" w:rsidRDefault="00BB56FD" w:rsidP="00BB56FD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32"/>
          <w:szCs w:val="32"/>
          <w:lang w:val="gl-ES"/>
        </w:rPr>
      </w:pPr>
    </w:p>
    <w:p w:rsidR="00BB56FD" w:rsidRPr="003E1C97" w:rsidRDefault="00BB56FD" w:rsidP="00BB56FD">
      <w:pPr>
        <w:pStyle w:val="NormalWeb"/>
        <w:spacing w:before="0" w:beforeAutospacing="0" w:after="0" w:afterAutospacing="0"/>
        <w:ind w:left="284" w:hanging="141"/>
        <w:jc w:val="both"/>
        <w:rPr>
          <w:rFonts w:asciiTheme="minorHAnsi" w:eastAsiaTheme="minorHAnsi" w:hAnsiTheme="minorHAnsi" w:cs="Segoe UI"/>
          <w:color w:val="1F497D" w:themeColor="text2"/>
          <w:sz w:val="32"/>
          <w:szCs w:val="32"/>
          <w:lang w:val="gl-ES" w:eastAsia="en-US"/>
        </w:rPr>
      </w:pPr>
      <w:r w:rsidRPr="003E1C97">
        <w:rPr>
          <w:rFonts w:ascii="Calibri" w:hAnsi="Calibri"/>
          <w:bCs/>
          <w:color w:val="1F497D"/>
          <w:sz w:val="32"/>
          <w:szCs w:val="32"/>
          <w:lang w:val="gl-ES"/>
        </w:rPr>
        <w:t>- Recorda as 5 cousas para confesarte ben, os 5 momentos do sacramento. Preparade o sacramento, celebrádeo xuntos na “Festa do perdón”, preparando a Pascua.</w:t>
      </w:r>
    </w:p>
    <w:p w:rsidR="00BB56FD" w:rsidRPr="003E1C97" w:rsidRDefault="00BB56FD" w:rsidP="00BB56FD">
      <w:pPr>
        <w:pStyle w:val="NormalWeb"/>
        <w:spacing w:before="0" w:beforeAutospacing="0" w:after="0" w:afterAutospacing="0"/>
        <w:ind w:left="3116" w:firstLine="424"/>
        <w:jc w:val="both"/>
        <w:rPr>
          <w:rFonts w:ascii="Arial Narrow" w:hAnsi="Arial Narrow"/>
          <w:b/>
          <w:bCs/>
          <w:i/>
          <w:color w:val="1F497D"/>
          <w:sz w:val="32"/>
          <w:szCs w:val="32"/>
          <w:lang w:val="gl-ES"/>
        </w:rPr>
      </w:pPr>
      <w:r w:rsidRPr="003E1C97">
        <w:rPr>
          <w:rFonts w:ascii="Arial Narrow" w:hAnsi="Arial Narrow"/>
          <w:b/>
          <w:bCs/>
          <w:i/>
          <w:color w:val="1F497D"/>
          <w:sz w:val="32"/>
          <w:szCs w:val="32"/>
          <w:lang w:val="gl-ES"/>
        </w:rPr>
        <w:t xml:space="preserve">                                        Que vas facer? </w:t>
      </w:r>
    </w:p>
    <w:p w:rsidR="003740CF" w:rsidRPr="003E1C97" w:rsidRDefault="00BB56FD" w:rsidP="00BB56FD">
      <w:pPr>
        <w:pStyle w:val="NormalWeb"/>
        <w:spacing w:before="0" w:beforeAutospacing="0" w:after="0" w:afterAutospacing="0"/>
        <w:ind w:left="3116" w:firstLine="424"/>
        <w:jc w:val="both"/>
        <w:rPr>
          <w:rFonts w:ascii="Impact" w:eastAsia="Calibri" w:hAnsi="Impact"/>
          <w:color w:val="00B050"/>
          <w:sz w:val="32"/>
          <w:szCs w:val="32"/>
          <w:lang w:val="gl-ES" w:eastAsia="en-US"/>
        </w:rPr>
      </w:pPr>
      <w:r w:rsidRPr="003E1C97">
        <w:rPr>
          <w:rFonts w:ascii="Arial Narrow" w:hAnsi="Arial Narrow"/>
          <w:b/>
          <w:bCs/>
          <w:i/>
          <w:color w:val="1F497D"/>
          <w:sz w:val="32"/>
          <w:szCs w:val="32"/>
          <w:lang w:val="gl-ES"/>
        </w:rPr>
        <w:t xml:space="preserve">                                    Que vas cambiar? </w:t>
      </w:r>
    </w:p>
    <w:p w:rsidR="003740CF" w:rsidRDefault="003740CF" w:rsidP="003740CF">
      <w:pPr>
        <w:spacing w:line="276" w:lineRule="auto"/>
        <w:ind w:left="1416" w:firstLine="708"/>
        <w:jc w:val="right"/>
        <w:rPr>
          <w:rFonts w:ascii="Impact" w:eastAsia="Calibri" w:hAnsi="Impact"/>
          <w:color w:val="00B050"/>
          <w:sz w:val="32"/>
          <w:szCs w:val="32"/>
          <w:lang w:val="es-ES" w:eastAsia="en-US"/>
        </w:rPr>
      </w:pPr>
    </w:p>
    <w:p w:rsidR="00C34CEA" w:rsidRDefault="00C34CEA" w:rsidP="003740CF">
      <w:pPr>
        <w:spacing w:line="276" w:lineRule="auto"/>
        <w:ind w:left="1416" w:firstLine="708"/>
        <w:rPr>
          <w:rFonts w:ascii="Bradley Hand ITC" w:hAnsi="Bradley Hand ITC"/>
          <w:b/>
          <w:color w:val="FF0000"/>
          <w:sz w:val="52"/>
          <w:szCs w:val="52"/>
        </w:rPr>
      </w:pPr>
      <w:r w:rsidRPr="003869CC">
        <w:rPr>
          <w:rFonts w:ascii="Bradley Hand ITC" w:hAnsi="Bradley Hand ITC"/>
          <w:b/>
          <w:color w:val="FF0000"/>
          <w:sz w:val="52"/>
          <w:szCs w:val="52"/>
        </w:rPr>
        <w:t>LECTURAS</w:t>
      </w:r>
    </w:p>
    <w:p w:rsidR="00BB56FD" w:rsidRDefault="00BB56FD" w:rsidP="00BB56FD">
      <w:pPr>
        <w:pStyle w:val="Prrafodelista"/>
        <w:numPr>
          <w:ilvl w:val="0"/>
          <w:numId w:val="37"/>
        </w:num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after="0" w:line="200" w:lineRule="atLeast"/>
        <w:ind w:left="142" w:right="-51" w:hanging="142"/>
        <w:jc w:val="both"/>
        <w:rPr>
          <w:b/>
          <w:bCs/>
          <w:caps/>
          <w:color w:val="7030A0"/>
          <w:sz w:val="32"/>
          <w:szCs w:val="32"/>
          <w:lang w:val="es-ES_tradnl"/>
        </w:rPr>
      </w:pPr>
      <w:r w:rsidRPr="00BB56FD">
        <w:rPr>
          <w:b/>
          <w:bCs/>
          <w:caps/>
          <w:color w:val="7030A0"/>
          <w:sz w:val="32"/>
          <w:szCs w:val="32"/>
          <w:lang w:val="es-ES_tradnl"/>
        </w:rPr>
        <w:t>xosué 5,9</w:t>
      </w:r>
      <w:r w:rsidRPr="00BB56FD">
        <w:rPr>
          <w:b/>
          <w:bCs/>
          <w:color w:val="7030A0"/>
          <w:sz w:val="32"/>
          <w:szCs w:val="32"/>
          <w:lang w:val="es-ES_tradnl"/>
        </w:rPr>
        <w:t>a</w:t>
      </w:r>
      <w:r w:rsidRPr="00BB56FD">
        <w:rPr>
          <w:b/>
          <w:bCs/>
          <w:caps/>
          <w:color w:val="7030A0"/>
          <w:sz w:val="32"/>
          <w:szCs w:val="32"/>
          <w:lang w:val="es-ES_tradnl"/>
        </w:rPr>
        <w:t xml:space="preserve">.10-12: </w:t>
      </w:r>
      <w:r w:rsidRPr="00BB56FD">
        <w:rPr>
          <w:bCs/>
          <w:i/>
          <w:color w:val="7030A0"/>
          <w:sz w:val="32"/>
          <w:szCs w:val="32"/>
          <w:lang w:val="es-ES_tradnl"/>
        </w:rPr>
        <w:t xml:space="preserve">O </w:t>
      </w:r>
      <w:r w:rsidRPr="00BB56FD">
        <w:rPr>
          <w:bCs/>
          <w:i/>
          <w:color w:val="7030A0"/>
          <w:sz w:val="32"/>
          <w:szCs w:val="32"/>
        </w:rPr>
        <w:t xml:space="preserve">pobo de Deus, tras entrar </w:t>
      </w:r>
      <w:proofErr w:type="spellStart"/>
      <w:r w:rsidRPr="00BB56FD">
        <w:rPr>
          <w:bCs/>
          <w:i/>
          <w:color w:val="7030A0"/>
          <w:sz w:val="32"/>
          <w:szCs w:val="32"/>
        </w:rPr>
        <w:t>na</w:t>
      </w:r>
      <w:proofErr w:type="spellEnd"/>
      <w:r w:rsidRPr="00BB56FD">
        <w:rPr>
          <w:bCs/>
          <w:i/>
          <w:color w:val="7030A0"/>
          <w:sz w:val="32"/>
          <w:szCs w:val="32"/>
        </w:rPr>
        <w:t xml:space="preserve"> </w:t>
      </w:r>
      <w:proofErr w:type="spellStart"/>
      <w:r w:rsidRPr="00BB56FD">
        <w:rPr>
          <w:bCs/>
          <w:i/>
          <w:color w:val="7030A0"/>
          <w:sz w:val="32"/>
          <w:szCs w:val="32"/>
        </w:rPr>
        <w:t>terra</w:t>
      </w:r>
      <w:proofErr w:type="spellEnd"/>
      <w:r w:rsidRPr="00BB56FD">
        <w:rPr>
          <w:bCs/>
          <w:i/>
          <w:color w:val="7030A0"/>
          <w:sz w:val="32"/>
          <w:szCs w:val="32"/>
        </w:rPr>
        <w:t xml:space="preserve"> prometida</w:t>
      </w:r>
      <w:r w:rsidRPr="00BB56FD">
        <w:rPr>
          <w:bCs/>
          <w:i/>
          <w:color w:val="7030A0"/>
          <w:sz w:val="32"/>
          <w:szCs w:val="32"/>
          <w:lang w:val="es-ES_tradnl"/>
        </w:rPr>
        <w:t>, celebra a pascua</w:t>
      </w:r>
      <w:r w:rsidRPr="00BB56FD">
        <w:rPr>
          <w:b/>
          <w:bCs/>
          <w:caps/>
          <w:color w:val="7030A0"/>
          <w:sz w:val="32"/>
          <w:szCs w:val="32"/>
          <w:lang w:val="es-ES_tradnl"/>
        </w:rPr>
        <w:t>.</w:t>
      </w:r>
    </w:p>
    <w:p w:rsidR="00BB56FD" w:rsidRPr="00BB56FD" w:rsidRDefault="00BB56FD" w:rsidP="00BB56FD">
      <w:pPr>
        <w:pStyle w:val="Prrafodelista"/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after="0" w:line="200" w:lineRule="atLeast"/>
        <w:ind w:left="142" w:right="-51"/>
        <w:jc w:val="both"/>
        <w:rPr>
          <w:b/>
          <w:bCs/>
          <w:caps/>
          <w:color w:val="7030A0"/>
          <w:sz w:val="32"/>
          <w:szCs w:val="32"/>
          <w:lang w:val="es-ES_tradnl"/>
        </w:rPr>
      </w:pPr>
    </w:p>
    <w:p w:rsidR="00BB56FD" w:rsidRPr="00BB56FD" w:rsidRDefault="00BB56FD" w:rsidP="00BB56FD">
      <w:pPr>
        <w:numPr>
          <w:ilvl w:val="0"/>
          <w:numId w:val="1"/>
        </w:num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00" w:lineRule="atLeast"/>
        <w:ind w:left="142" w:right="-49" w:hanging="153"/>
        <w:rPr>
          <w:rFonts w:ascii="Calibri" w:hAnsi="Calibri"/>
          <w:b/>
          <w:bCs/>
          <w:color w:val="7030A0"/>
          <w:sz w:val="32"/>
          <w:szCs w:val="32"/>
        </w:rPr>
      </w:pPr>
      <w:r w:rsidRPr="00BB56FD">
        <w:rPr>
          <w:rFonts w:ascii="Calibri" w:hAnsi="Calibri"/>
          <w:b/>
          <w:bCs/>
          <w:caps/>
          <w:color w:val="7030A0"/>
          <w:sz w:val="32"/>
          <w:szCs w:val="32"/>
        </w:rPr>
        <w:t xml:space="preserve">Salmo  33: </w:t>
      </w:r>
      <w:r w:rsidRPr="00BB56FD">
        <w:rPr>
          <w:rFonts w:ascii="Calibri" w:hAnsi="Calibri"/>
          <w:b/>
          <w:color w:val="7030A0"/>
          <w:sz w:val="32"/>
          <w:szCs w:val="32"/>
        </w:rPr>
        <w:t>Gustade e vede que bo é o Señor.</w:t>
      </w:r>
    </w:p>
    <w:p w:rsidR="00BB56FD" w:rsidRPr="00BB56FD" w:rsidRDefault="00BB56FD" w:rsidP="00BB56FD">
      <w:p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00" w:lineRule="atLeast"/>
        <w:ind w:left="142" w:right="-49"/>
        <w:rPr>
          <w:rFonts w:ascii="Calibri" w:hAnsi="Calibri"/>
          <w:b/>
          <w:bCs/>
          <w:color w:val="7030A0"/>
          <w:sz w:val="32"/>
          <w:szCs w:val="32"/>
        </w:rPr>
      </w:pPr>
    </w:p>
    <w:p w:rsidR="00BB56FD" w:rsidRPr="00BB56FD" w:rsidRDefault="00BB56FD" w:rsidP="00BB56FD">
      <w:pPr>
        <w:numPr>
          <w:ilvl w:val="0"/>
          <w:numId w:val="1"/>
        </w:numPr>
        <w:tabs>
          <w:tab w:val="left" w:pos="0"/>
          <w:tab w:val="left" w:pos="142"/>
          <w:tab w:val="left" w:pos="288"/>
          <w:tab w:val="left" w:pos="1440"/>
          <w:tab w:val="left" w:pos="218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142" w:right="45" w:hanging="142"/>
        <w:jc w:val="both"/>
        <w:rPr>
          <w:bCs/>
          <w:color w:val="7030A0"/>
          <w:sz w:val="32"/>
          <w:szCs w:val="32"/>
        </w:rPr>
      </w:pPr>
      <w:r w:rsidRPr="00BB56FD">
        <w:rPr>
          <w:rFonts w:asciiTheme="minorHAnsi" w:hAnsiTheme="minorHAnsi"/>
          <w:b/>
          <w:color w:val="7030A0"/>
          <w:sz w:val="32"/>
          <w:szCs w:val="32"/>
        </w:rPr>
        <w:t>1 CORINTIOS</w:t>
      </w:r>
      <w:r w:rsidRPr="00BB56FD">
        <w:rPr>
          <w:rFonts w:asciiTheme="minorHAnsi" w:hAnsiTheme="minorHAnsi"/>
          <w:color w:val="7030A0"/>
          <w:sz w:val="32"/>
          <w:szCs w:val="32"/>
        </w:rPr>
        <w:t xml:space="preserve"> </w:t>
      </w:r>
      <w:r w:rsidRPr="00BB56FD">
        <w:rPr>
          <w:rFonts w:asciiTheme="minorHAnsi" w:hAnsiTheme="minorHAnsi"/>
          <w:i/>
          <w:color w:val="7030A0"/>
          <w:sz w:val="32"/>
          <w:szCs w:val="32"/>
        </w:rPr>
        <w:t xml:space="preserve">5,17-21: </w:t>
      </w:r>
      <w:r w:rsidRPr="00BB56FD">
        <w:rPr>
          <w:rFonts w:ascii="Calibri" w:hAnsi="Calibri"/>
          <w:i/>
          <w:iCs/>
          <w:snapToGrid w:val="0"/>
          <w:color w:val="7030A0"/>
          <w:sz w:val="32"/>
          <w:szCs w:val="32"/>
        </w:rPr>
        <w:t>Deus nos reconciliou consigo por medio de Cristo.</w:t>
      </w:r>
    </w:p>
    <w:p w:rsidR="00BB56FD" w:rsidRPr="00BB56FD" w:rsidRDefault="00BB56FD" w:rsidP="00BB56FD">
      <w:pPr>
        <w:tabs>
          <w:tab w:val="left" w:pos="0"/>
          <w:tab w:val="left" w:pos="142"/>
          <w:tab w:val="left" w:pos="288"/>
          <w:tab w:val="left" w:pos="1440"/>
          <w:tab w:val="left" w:pos="218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142" w:right="45"/>
        <w:jc w:val="both"/>
        <w:rPr>
          <w:bCs/>
          <w:color w:val="7030A0"/>
          <w:sz w:val="32"/>
          <w:szCs w:val="32"/>
        </w:rPr>
      </w:pPr>
    </w:p>
    <w:p w:rsidR="00BB56FD" w:rsidRPr="00BB56FD" w:rsidRDefault="00BB56FD" w:rsidP="00BB56FD">
      <w:pPr>
        <w:numPr>
          <w:ilvl w:val="0"/>
          <w:numId w:val="1"/>
        </w:numPr>
        <w:tabs>
          <w:tab w:val="left" w:pos="0"/>
          <w:tab w:val="left" w:pos="142"/>
          <w:tab w:val="left" w:pos="288"/>
          <w:tab w:val="left" w:pos="1440"/>
          <w:tab w:val="left" w:pos="218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142" w:right="45" w:hanging="142"/>
        <w:jc w:val="both"/>
        <w:rPr>
          <w:bCs/>
          <w:color w:val="7030A0"/>
          <w:sz w:val="32"/>
          <w:szCs w:val="32"/>
        </w:rPr>
      </w:pPr>
      <w:r w:rsidRPr="00BB56FD">
        <w:rPr>
          <w:rFonts w:asciiTheme="minorHAnsi" w:hAnsiTheme="minorHAnsi" w:cstheme="minorHAnsi"/>
          <w:b/>
          <w:bCs/>
          <w:caps/>
          <w:color w:val="7030A0"/>
          <w:sz w:val="32"/>
          <w:szCs w:val="32"/>
        </w:rPr>
        <w:t xml:space="preserve">LUCAS </w:t>
      </w:r>
      <w:r w:rsidRPr="00BB56FD">
        <w:rPr>
          <w:rFonts w:ascii="Calibri" w:hAnsi="Calibri"/>
          <w:b/>
          <w:color w:val="7030A0"/>
          <w:sz w:val="32"/>
          <w:szCs w:val="32"/>
        </w:rPr>
        <w:t>15,1-3.11-32:</w:t>
      </w:r>
      <w:r w:rsidRPr="00BB56FD">
        <w:rPr>
          <w:rFonts w:asciiTheme="minorHAnsi" w:hAnsiTheme="minorHAnsi" w:cstheme="minorHAnsi"/>
          <w:b/>
          <w:bCs/>
          <w:caps/>
          <w:color w:val="7030A0"/>
          <w:sz w:val="32"/>
          <w:szCs w:val="32"/>
        </w:rPr>
        <w:t xml:space="preserve"> </w:t>
      </w:r>
      <w:r w:rsidRPr="00BB56FD">
        <w:rPr>
          <w:rFonts w:asciiTheme="minorHAnsi" w:hAnsiTheme="minorHAnsi"/>
          <w:i/>
          <w:iCs/>
          <w:color w:val="7030A0"/>
          <w:sz w:val="32"/>
          <w:szCs w:val="32"/>
        </w:rPr>
        <w:t>Este irmán teu estaba morto e volveu á vida.</w:t>
      </w:r>
    </w:p>
    <w:p w:rsidR="00BB56FD" w:rsidRDefault="00BB56FD" w:rsidP="00BB56FD">
      <w:pPr>
        <w:rPr>
          <w:bCs/>
          <w:color w:val="7030A0"/>
          <w:sz w:val="32"/>
          <w:szCs w:val="32"/>
        </w:rPr>
      </w:pPr>
    </w:p>
    <w:tbl>
      <w:tblPr>
        <w:tblStyle w:val="Tablaconcuadrcula"/>
        <w:tblW w:w="0" w:type="auto"/>
        <w:tblLook w:val="04A0"/>
      </w:tblPr>
      <w:tblGrid>
        <w:gridCol w:w="8644"/>
      </w:tblGrid>
      <w:tr w:rsidR="00BB56FD" w:rsidTr="00BB56FD">
        <w:tc>
          <w:tcPr>
            <w:tcW w:w="8644" w:type="dxa"/>
          </w:tcPr>
          <w:p w:rsidR="00BB56FD" w:rsidRDefault="00BB56FD" w:rsidP="00BB56FD">
            <w:pPr>
              <w:tabs>
                <w:tab w:val="left" w:pos="1594"/>
                <w:tab w:val="left" w:pos="3034"/>
                <w:tab w:val="left" w:pos="3754"/>
                <w:tab w:val="left" w:pos="4474"/>
                <w:tab w:val="left" w:pos="5194"/>
                <w:tab w:val="left" w:pos="6379"/>
                <w:tab w:val="left" w:pos="6634"/>
                <w:tab w:val="left" w:pos="7354"/>
                <w:tab w:val="left" w:pos="8074"/>
                <w:tab w:val="left" w:pos="8794"/>
                <w:tab w:val="left" w:pos="9514"/>
                <w:tab w:val="left" w:pos="10234"/>
                <w:tab w:val="left" w:pos="10954"/>
                <w:tab w:val="left" w:pos="11766"/>
                <w:tab w:val="left" w:pos="12394"/>
                <w:tab w:val="left" w:pos="13114"/>
              </w:tabs>
              <w:ind w:left="142" w:right="-101" w:hanging="142"/>
              <w:jc w:val="both"/>
              <w:rPr>
                <w:rFonts w:asciiTheme="minorHAnsi" w:eastAsia="Arial Unicode MS" w:hAnsiTheme="minorHAnsi" w:cstheme="minorHAnsi"/>
                <w:b/>
                <w:bCs/>
                <w:sz w:val="32"/>
                <w:szCs w:val="32"/>
              </w:rPr>
            </w:pPr>
          </w:p>
          <w:p w:rsidR="00BB56FD" w:rsidRPr="00BB56FD" w:rsidRDefault="00BB56FD" w:rsidP="00BB56FD">
            <w:pPr>
              <w:tabs>
                <w:tab w:val="left" w:pos="1594"/>
                <w:tab w:val="left" w:pos="3034"/>
                <w:tab w:val="left" w:pos="3754"/>
                <w:tab w:val="left" w:pos="4474"/>
                <w:tab w:val="left" w:pos="5194"/>
                <w:tab w:val="left" w:pos="6379"/>
                <w:tab w:val="left" w:pos="6634"/>
                <w:tab w:val="left" w:pos="7354"/>
                <w:tab w:val="left" w:pos="8074"/>
                <w:tab w:val="left" w:pos="8794"/>
                <w:tab w:val="left" w:pos="9514"/>
                <w:tab w:val="left" w:pos="10234"/>
                <w:tab w:val="left" w:pos="10954"/>
                <w:tab w:val="left" w:pos="11766"/>
                <w:tab w:val="left" w:pos="12394"/>
                <w:tab w:val="left" w:pos="13114"/>
              </w:tabs>
              <w:ind w:left="142" w:right="-101" w:hanging="142"/>
              <w:jc w:val="both"/>
              <w:rPr>
                <w:rFonts w:ascii="Calibri" w:hAnsi="Calibri"/>
                <w:sz w:val="32"/>
                <w:szCs w:val="32"/>
              </w:rPr>
            </w:pPr>
            <w:r w:rsidRPr="00BB56FD">
              <w:rPr>
                <w:rFonts w:asciiTheme="minorHAnsi" w:eastAsia="Arial Unicode MS" w:hAnsiTheme="minorHAnsi" w:cstheme="minorHAnsi"/>
                <w:b/>
                <w:bCs/>
                <w:sz w:val="32"/>
                <w:szCs w:val="32"/>
              </w:rPr>
              <w:t>Narrador:</w:t>
            </w:r>
            <w:r w:rsidRPr="00BB56FD">
              <w:rPr>
                <w:rFonts w:asciiTheme="minorHAnsi" w:eastAsia="Arial Unicode MS" w:hAnsiTheme="minorHAnsi" w:cstheme="minorHAnsi"/>
                <w:bCs/>
                <w:sz w:val="32"/>
                <w:szCs w:val="32"/>
              </w:rPr>
              <w:t xml:space="preserve"> </w:t>
            </w:r>
            <w:r w:rsidRPr="00BB56FD">
              <w:rPr>
                <w:rFonts w:ascii="Calibri" w:hAnsi="Calibri"/>
                <w:sz w:val="32"/>
                <w:szCs w:val="32"/>
              </w:rPr>
              <w:t xml:space="preserve">Naquel tempo, adoitaban achegarse a Xesús todos os publicanos e pecadores a escoitalo. E os fariseos e escríbalos murmuraban dicindo: </w:t>
            </w:r>
          </w:p>
          <w:p w:rsidR="00BB56FD" w:rsidRPr="00BB56FD" w:rsidRDefault="00BB56FD" w:rsidP="00BB56FD">
            <w:pPr>
              <w:tabs>
                <w:tab w:val="left" w:pos="1594"/>
                <w:tab w:val="left" w:pos="3034"/>
                <w:tab w:val="left" w:pos="3754"/>
                <w:tab w:val="left" w:pos="4474"/>
                <w:tab w:val="left" w:pos="5194"/>
                <w:tab w:val="left" w:pos="6379"/>
                <w:tab w:val="left" w:pos="6634"/>
                <w:tab w:val="left" w:pos="7354"/>
                <w:tab w:val="left" w:pos="8074"/>
                <w:tab w:val="left" w:pos="8794"/>
                <w:tab w:val="left" w:pos="9514"/>
                <w:tab w:val="left" w:pos="10234"/>
                <w:tab w:val="left" w:pos="10954"/>
                <w:tab w:val="left" w:pos="11766"/>
                <w:tab w:val="left" w:pos="12394"/>
                <w:tab w:val="left" w:pos="13114"/>
              </w:tabs>
              <w:ind w:left="142" w:right="-101" w:hanging="142"/>
              <w:jc w:val="both"/>
              <w:rPr>
                <w:rFonts w:ascii="Calibri" w:hAnsi="Calibri"/>
                <w:sz w:val="32"/>
                <w:szCs w:val="32"/>
              </w:rPr>
            </w:pPr>
            <w:r w:rsidRPr="00BB56FD">
              <w:rPr>
                <w:rFonts w:ascii="Calibri" w:hAnsi="Calibri"/>
                <w:b/>
                <w:sz w:val="32"/>
                <w:szCs w:val="32"/>
              </w:rPr>
              <w:t>Escribas:</w:t>
            </w:r>
            <w:r w:rsidRPr="00BB56FD">
              <w:rPr>
                <w:rFonts w:ascii="Calibri" w:hAnsi="Calibri"/>
                <w:sz w:val="32"/>
                <w:szCs w:val="32"/>
              </w:rPr>
              <w:t xml:space="preserve"> </w:t>
            </w:r>
            <w:r w:rsidRPr="00BB56FD">
              <w:rPr>
                <w:rFonts w:ascii="Calibri" w:hAnsi="Calibri"/>
                <w:i/>
                <w:sz w:val="32"/>
                <w:szCs w:val="32"/>
              </w:rPr>
              <w:t>-«Ese acolle os pecadores e come con eles».</w:t>
            </w:r>
            <w:r w:rsidRPr="00BB56FD">
              <w:rPr>
                <w:rFonts w:ascii="Calibri" w:hAnsi="Calibri"/>
                <w:sz w:val="32"/>
                <w:szCs w:val="32"/>
              </w:rPr>
              <w:t xml:space="preserve"> </w:t>
            </w:r>
          </w:p>
          <w:p w:rsidR="00BB56FD" w:rsidRPr="00BB56FD" w:rsidRDefault="00BB56FD" w:rsidP="00BB56FD">
            <w:pPr>
              <w:tabs>
                <w:tab w:val="left" w:pos="1594"/>
                <w:tab w:val="left" w:pos="3034"/>
                <w:tab w:val="left" w:pos="3754"/>
                <w:tab w:val="left" w:pos="4474"/>
                <w:tab w:val="left" w:pos="5194"/>
                <w:tab w:val="left" w:pos="6379"/>
                <w:tab w:val="left" w:pos="6634"/>
                <w:tab w:val="left" w:pos="7354"/>
                <w:tab w:val="left" w:pos="8074"/>
                <w:tab w:val="left" w:pos="8794"/>
                <w:tab w:val="left" w:pos="9514"/>
                <w:tab w:val="left" w:pos="10234"/>
                <w:tab w:val="left" w:pos="10954"/>
                <w:tab w:val="left" w:pos="11766"/>
                <w:tab w:val="left" w:pos="12394"/>
                <w:tab w:val="left" w:pos="13114"/>
              </w:tabs>
              <w:ind w:left="142" w:right="-101" w:hanging="142"/>
              <w:jc w:val="both"/>
              <w:rPr>
                <w:rFonts w:ascii="Calibri" w:hAnsi="Calibri"/>
                <w:sz w:val="32"/>
                <w:szCs w:val="32"/>
              </w:rPr>
            </w:pPr>
            <w:r w:rsidRPr="00BB56FD">
              <w:rPr>
                <w:rFonts w:ascii="Calibri" w:hAnsi="Calibri"/>
                <w:b/>
                <w:sz w:val="32"/>
                <w:szCs w:val="32"/>
              </w:rPr>
              <w:t>Narrador:</w:t>
            </w:r>
            <w:r w:rsidRPr="00BB56FD">
              <w:rPr>
                <w:rFonts w:ascii="Calibri" w:hAnsi="Calibri"/>
                <w:sz w:val="32"/>
                <w:szCs w:val="32"/>
              </w:rPr>
              <w:t xml:space="preserve"> Xesús díxolles esta parábola: «Un home tiña dous fillos; o menor deles dixo ao seu pai: </w:t>
            </w:r>
          </w:p>
          <w:p w:rsidR="00BB56FD" w:rsidRPr="00BB56FD" w:rsidRDefault="00BB56FD" w:rsidP="00BB56FD">
            <w:pPr>
              <w:tabs>
                <w:tab w:val="left" w:pos="1594"/>
                <w:tab w:val="left" w:pos="3034"/>
                <w:tab w:val="left" w:pos="3754"/>
                <w:tab w:val="left" w:pos="4474"/>
                <w:tab w:val="left" w:pos="5194"/>
                <w:tab w:val="left" w:pos="6379"/>
                <w:tab w:val="left" w:pos="6634"/>
                <w:tab w:val="left" w:pos="7354"/>
                <w:tab w:val="left" w:pos="8074"/>
                <w:tab w:val="left" w:pos="8794"/>
                <w:tab w:val="left" w:pos="9514"/>
                <w:tab w:val="left" w:pos="10234"/>
                <w:tab w:val="left" w:pos="10954"/>
                <w:tab w:val="left" w:pos="11766"/>
                <w:tab w:val="left" w:pos="12394"/>
                <w:tab w:val="left" w:pos="13114"/>
              </w:tabs>
              <w:ind w:left="142" w:right="-101" w:hanging="142"/>
              <w:jc w:val="both"/>
              <w:rPr>
                <w:rFonts w:ascii="Calibri" w:hAnsi="Calibri"/>
                <w:sz w:val="32"/>
                <w:szCs w:val="32"/>
              </w:rPr>
            </w:pPr>
            <w:r w:rsidRPr="00BB56FD">
              <w:rPr>
                <w:rFonts w:ascii="Calibri" w:hAnsi="Calibri"/>
                <w:b/>
                <w:sz w:val="32"/>
                <w:szCs w:val="32"/>
              </w:rPr>
              <w:t>Menor:</w:t>
            </w:r>
            <w:r w:rsidRPr="00BB56FD">
              <w:rPr>
                <w:rFonts w:ascii="Calibri" w:hAnsi="Calibri"/>
                <w:sz w:val="32"/>
                <w:szCs w:val="32"/>
              </w:rPr>
              <w:t xml:space="preserve"> </w:t>
            </w:r>
            <w:r w:rsidRPr="00BB56FD">
              <w:rPr>
                <w:rFonts w:ascii="Calibri" w:hAnsi="Calibri"/>
                <w:i/>
                <w:sz w:val="32"/>
                <w:szCs w:val="32"/>
              </w:rPr>
              <w:t>-“Pai, dáme a parte que me toca da fortuna”.</w:t>
            </w:r>
            <w:r w:rsidRPr="00BB56FD">
              <w:rPr>
                <w:rFonts w:ascii="Calibri" w:hAnsi="Calibri"/>
                <w:sz w:val="32"/>
                <w:szCs w:val="32"/>
              </w:rPr>
              <w:t xml:space="preserve"> </w:t>
            </w:r>
          </w:p>
          <w:p w:rsidR="00BB56FD" w:rsidRDefault="00BB56FD" w:rsidP="00BB56FD">
            <w:pPr>
              <w:tabs>
                <w:tab w:val="left" w:pos="1594"/>
                <w:tab w:val="left" w:pos="3034"/>
                <w:tab w:val="left" w:pos="3754"/>
                <w:tab w:val="left" w:pos="4474"/>
                <w:tab w:val="left" w:pos="5194"/>
                <w:tab w:val="left" w:pos="6379"/>
                <w:tab w:val="left" w:pos="6634"/>
                <w:tab w:val="left" w:pos="7354"/>
                <w:tab w:val="left" w:pos="8074"/>
                <w:tab w:val="left" w:pos="8794"/>
                <w:tab w:val="left" w:pos="9514"/>
                <w:tab w:val="left" w:pos="10234"/>
                <w:tab w:val="left" w:pos="10954"/>
                <w:tab w:val="left" w:pos="11766"/>
                <w:tab w:val="left" w:pos="12394"/>
                <w:tab w:val="left" w:pos="13114"/>
              </w:tabs>
              <w:ind w:left="142" w:right="-101" w:hanging="142"/>
              <w:jc w:val="both"/>
              <w:rPr>
                <w:rFonts w:ascii="Calibri" w:hAnsi="Calibri"/>
                <w:b/>
                <w:sz w:val="32"/>
                <w:szCs w:val="32"/>
              </w:rPr>
            </w:pPr>
          </w:p>
          <w:p w:rsidR="00BB56FD" w:rsidRPr="00BB56FD" w:rsidRDefault="00BB56FD" w:rsidP="00BB56FD">
            <w:pPr>
              <w:tabs>
                <w:tab w:val="left" w:pos="1594"/>
                <w:tab w:val="left" w:pos="3034"/>
                <w:tab w:val="left" w:pos="3754"/>
                <w:tab w:val="left" w:pos="4474"/>
                <w:tab w:val="left" w:pos="5194"/>
                <w:tab w:val="left" w:pos="6379"/>
                <w:tab w:val="left" w:pos="6634"/>
                <w:tab w:val="left" w:pos="7354"/>
                <w:tab w:val="left" w:pos="8074"/>
                <w:tab w:val="left" w:pos="8794"/>
                <w:tab w:val="left" w:pos="9514"/>
                <w:tab w:val="left" w:pos="10234"/>
                <w:tab w:val="left" w:pos="10954"/>
                <w:tab w:val="left" w:pos="11766"/>
                <w:tab w:val="left" w:pos="12394"/>
                <w:tab w:val="left" w:pos="13114"/>
              </w:tabs>
              <w:ind w:left="142" w:right="-101" w:hanging="142"/>
              <w:jc w:val="both"/>
              <w:rPr>
                <w:rFonts w:ascii="Calibri" w:hAnsi="Calibri"/>
                <w:sz w:val="32"/>
                <w:szCs w:val="32"/>
              </w:rPr>
            </w:pPr>
            <w:r w:rsidRPr="00BB56FD">
              <w:rPr>
                <w:rFonts w:ascii="Calibri" w:hAnsi="Calibri"/>
                <w:b/>
                <w:sz w:val="32"/>
                <w:szCs w:val="32"/>
              </w:rPr>
              <w:t>Narrador:</w:t>
            </w:r>
            <w:r w:rsidRPr="00BB56FD">
              <w:rPr>
                <w:rFonts w:ascii="Calibri" w:hAnsi="Calibri"/>
                <w:sz w:val="32"/>
                <w:szCs w:val="32"/>
              </w:rPr>
              <w:t xml:space="preserve"> O pai repartiulles os bens. Non moitos días despois, o fillo menor, xuntando todo o seu, </w:t>
            </w:r>
            <w:r w:rsidRPr="00BB56FD">
              <w:rPr>
                <w:rFonts w:ascii="Calibri" w:hAnsi="Calibri"/>
                <w:b/>
                <w:sz w:val="32"/>
                <w:szCs w:val="32"/>
              </w:rPr>
              <w:t xml:space="preserve">marchouse </w:t>
            </w:r>
            <w:r w:rsidRPr="00BB56FD">
              <w:rPr>
                <w:rFonts w:ascii="Calibri" w:hAnsi="Calibri"/>
                <w:sz w:val="32"/>
                <w:szCs w:val="32"/>
              </w:rPr>
              <w:t xml:space="preserve">a un país afastado, e alí </w:t>
            </w:r>
            <w:r w:rsidRPr="00BB56FD">
              <w:rPr>
                <w:rFonts w:ascii="Calibri" w:hAnsi="Calibri"/>
                <w:b/>
                <w:sz w:val="32"/>
                <w:szCs w:val="32"/>
              </w:rPr>
              <w:t>malgastou a súa fortun</w:t>
            </w:r>
            <w:r w:rsidRPr="00BB56FD">
              <w:rPr>
                <w:rFonts w:ascii="Calibri" w:hAnsi="Calibri"/>
                <w:sz w:val="32"/>
                <w:szCs w:val="32"/>
              </w:rPr>
              <w:t xml:space="preserve">a vivindo perdidamente. Cando o gastaba todo, veu por aquela terra unha fame terrible, e empezou el a pasar necesidade. Foi entón e contratouse cun dos cidadáns daquel país que o mandou aos seus campos a apacentar porcos. Desexaba saciarse das ervellacas que comían os porcos, pero ninguén lle daba nada. Recapacitando entón, díxose: </w:t>
            </w:r>
          </w:p>
          <w:p w:rsidR="00BB56FD" w:rsidRPr="00BB56FD" w:rsidRDefault="00BB56FD" w:rsidP="00BB56FD">
            <w:pPr>
              <w:tabs>
                <w:tab w:val="left" w:pos="1594"/>
                <w:tab w:val="left" w:pos="3034"/>
                <w:tab w:val="left" w:pos="3754"/>
                <w:tab w:val="left" w:pos="4474"/>
                <w:tab w:val="left" w:pos="5194"/>
                <w:tab w:val="left" w:pos="6379"/>
                <w:tab w:val="left" w:pos="6634"/>
                <w:tab w:val="left" w:pos="7354"/>
                <w:tab w:val="left" w:pos="8074"/>
                <w:tab w:val="left" w:pos="8794"/>
                <w:tab w:val="left" w:pos="9514"/>
                <w:tab w:val="left" w:pos="10234"/>
                <w:tab w:val="left" w:pos="10954"/>
                <w:tab w:val="left" w:pos="11766"/>
                <w:tab w:val="left" w:pos="12394"/>
                <w:tab w:val="left" w:pos="13114"/>
              </w:tabs>
              <w:ind w:left="142" w:right="-101" w:hanging="142"/>
              <w:jc w:val="both"/>
              <w:rPr>
                <w:rFonts w:ascii="Calibri" w:hAnsi="Calibri"/>
                <w:i/>
                <w:sz w:val="32"/>
                <w:szCs w:val="32"/>
              </w:rPr>
            </w:pPr>
            <w:r w:rsidRPr="00BB56FD">
              <w:rPr>
                <w:rFonts w:ascii="Calibri" w:hAnsi="Calibri"/>
                <w:b/>
                <w:sz w:val="32"/>
                <w:szCs w:val="32"/>
              </w:rPr>
              <w:t>Menor:</w:t>
            </w:r>
            <w:r w:rsidRPr="00BB56FD">
              <w:rPr>
                <w:rFonts w:ascii="Calibri" w:hAnsi="Calibri"/>
                <w:sz w:val="32"/>
                <w:szCs w:val="32"/>
              </w:rPr>
              <w:t xml:space="preserve"> </w:t>
            </w:r>
            <w:r w:rsidRPr="00BB56FD">
              <w:rPr>
                <w:rFonts w:ascii="Calibri" w:hAnsi="Calibri"/>
                <w:i/>
                <w:sz w:val="32"/>
                <w:szCs w:val="32"/>
              </w:rPr>
              <w:t xml:space="preserve">-“Cantos xornaleiros do meu pai teñen abundancia de pan, mentres eu aquí mórrome de fame. Levantareime, poñereime en camiño onde está o meu pai, e direille: </w:t>
            </w:r>
            <w:r w:rsidRPr="00BB56FD">
              <w:rPr>
                <w:rFonts w:ascii="Calibri" w:hAnsi="Calibri"/>
                <w:b/>
                <w:i/>
                <w:sz w:val="32"/>
                <w:szCs w:val="32"/>
              </w:rPr>
              <w:t>Pai, pequei</w:t>
            </w:r>
            <w:r w:rsidRPr="00BB56FD">
              <w:rPr>
                <w:rFonts w:ascii="Calibri" w:hAnsi="Calibri"/>
                <w:i/>
                <w:sz w:val="32"/>
                <w:szCs w:val="32"/>
              </w:rPr>
              <w:t xml:space="preserve"> contra o ceo e contra ti; </w:t>
            </w:r>
            <w:r w:rsidRPr="00BB56FD">
              <w:rPr>
                <w:rFonts w:ascii="Calibri" w:hAnsi="Calibri"/>
                <w:b/>
                <w:i/>
                <w:sz w:val="32"/>
                <w:szCs w:val="32"/>
              </w:rPr>
              <w:t>xa non merezo chamarme fillo teu</w:t>
            </w:r>
            <w:r w:rsidRPr="00BB56FD">
              <w:rPr>
                <w:rFonts w:ascii="Calibri" w:hAnsi="Calibri"/>
                <w:i/>
                <w:sz w:val="32"/>
                <w:szCs w:val="32"/>
              </w:rPr>
              <w:t xml:space="preserve">: trátame como a un dos teus xornaleiros». </w:t>
            </w:r>
          </w:p>
          <w:p w:rsidR="00BB56FD" w:rsidRDefault="00BB56FD" w:rsidP="00BB56FD">
            <w:pPr>
              <w:tabs>
                <w:tab w:val="left" w:pos="1594"/>
                <w:tab w:val="left" w:pos="3034"/>
                <w:tab w:val="left" w:pos="3754"/>
                <w:tab w:val="left" w:pos="4474"/>
                <w:tab w:val="left" w:pos="5194"/>
                <w:tab w:val="left" w:pos="6379"/>
                <w:tab w:val="left" w:pos="6634"/>
                <w:tab w:val="left" w:pos="7354"/>
                <w:tab w:val="left" w:pos="8074"/>
                <w:tab w:val="left" w:pos="8794"/>
                <w:tab w:val="left" w:pos="9514"/>
                <w:tab w:val="left" w:pos="10234"/>
                <w:tab w:val="left" w:pos="10954"/>
                <w:tab w:val="left" w:pos="11766"/>
                <w:tab w:val="left" w:pos="12394"/>
                <w:tab w:val="left" w:pos="13114"/>
              </w:tabs>
              <w:ind w:left="142" w:right="-101" w:hanging="142"/>
              <w:jc w:val="both"/>
              <w:rPr>
                <w:rFonts w:ascii="Calibri" w:hAnsi="Calibri"/>
                <w:b/>
                <w:sz w:val="32"/>
                <w:szCs w:val="32"/>
              </w:rPr>
            </w:pPr>
          </w:p>
          <w:p w:rsidR="00BB56FD" w:rsidRPr="00BB56FD" w:rsidRDefault="00BB56FD" w:rsidP="00BB56FD">
            <w:pPr>
              <w:tabs>
                <w:tab w:val="left" w:pos="1594"/>
                <w:tab w:val="left" w:pos="3034"/>
                <w:tab w:val="left" w:pos="3754"/>
                <w:tab w:val="left" w:pos="4474"/>
                <w:tab w:val="left" w:pos="5194"/>
                <w:tab w:val="left" w:pos="6379"/>
                <w:tab w:val="left" w:pos="6634"/>
                <w:tab w:val="left" w:pos="7354"/>
                <w:tab w:val="left" w:pos="8074"/>
                <w:tab w:val="left" w:pos="8794"/>
                <w:tab w:val="left" w:pos="9514"/>
                <w:tab w:val="left" w:pos="10234"/>
                <w:tab w:val="left" w:pos="10954"/>
                <w:tab w:val="left" w:pos="11766"/>
                <w:tab w:val="left" w:pos="12394"/>
                <w:tab w:val="left" w:pos="13114"/>
              </w:tabs>
              <w:ind w:left="142" w:right="-101" w:hanging="142"/>
              <w:jc w:val="both"/>
              <w:rPr>
                <w:rFonts w:ascii="Calibri" w:hAnsi="Calibri"/>
                <w:sz w:val="32"/>
                <w:szCs w:val="32"/>
              </w:rPr>
            </w:pPr>
            <w:r w:rsidRPr="00BB56FD">
              <w:rPr>
                <w:rFonts w:ascii="Calibri" w:hAnsi="Calibri"/>
                <w:b/>
                <w:sz w:val="32"/>
                <w:szCs w:val="32"/>
              </w:rPr>
              <w:t>Narrador:</w:t>
            </w:r>
            <w:r w:rsidRPr="00BB56FD">
              <w:rPr>
                <w:rFonts w:ascii="Calibri" w:hAnsi="Calibri"/>
                <w:sz w:val="32"/>
                <w:szCs w:val="32"/>
              </w:rPr>
              <w:t xml:space="preserve"> Levantouse e veu onde estaba o seu pai; cando aínda estaba lonxe, o </w:t>
            </w:r>
            <w:r w:rsidRPr="00BB56FD">
              <w:rPr>
                <w:rFonts w:ascii="Calibri" w:hAnsi="Calibri"/>
                <w:b/>
                <w:sz w:val="32"/>
                <w:szCs w:val="32"/>
              </w:rPr>
              <w:t>seu pai viuno e conmovéronselle as entrañas</w:t>
            </w:r>
            <w:r w:rsidRPr="00BB56FD">
              <w:rPr>
                <w:rFonts w:ascii="Calibri" w:hAnsi="Calibri"/>
                <w:sz w:val="32"/>
                <w:szCs w:val="32"/>
              </w:rPr>
              <w:t>; e, botando a correr</w:t>
            </w:r>
            <w:r w:rsidRPr="00BB56FD">
              <w:rPr>
                <w:rFonts w:ascii="Calibri" w:hAnsi="Calibri"/>
                <w:b/>
                <w:sz w:val="32"/>
                <w:szCs w:val="32"/>
              </w:rPr>
              <w:t>, botóuselle ao pescozo e cubriuno de bicos.</w:t>
            </w:r>
            <w:r w:rsidRPr="00BB56FD">
              <w:rPr>
                <w:rFonts w:ascii="Calibri" w:hAnsi="Calibri"/>
                <w:sz w:val="32"/>
                <w:szCs w:val="32"/>
              </w:rPr>
              <w:t xml:space="preserve"> O seu fillo díxolle: </w:t>
            </w:r>
          </w:p>
          <w:p w:rsidR="00BB56FD" w:rsidRPr="00BB56FD" w:rsidRDefault="00BB56FD" w:rsidP="00BB56FD">
            <w:pPr>
              <w:tabs>
                <w:tab w:val="left" w:pos="1594"/>
                <w:tab w:val="left" w:pos="3034"/>
                <w:tab w:val="left" w:pos="3754"/>
                <w:tab w:val="left" w:pos="4474"/>
                <w:tab w:val="left" w:pos="5194"/>
                <w:tab w:val="left" w:pos="6379"/>
                <w:tab w:val="left" w:pos="6634"/>
                <w:tab w:val="left" w:pos="7354"/>
                <w:tab w:val="left" w:pos="8074"/>
                <w:tab w:val="left" w:pos="8794"/>
                <w:tab w:val="left" w:pos="9514"/>
                <w:tab w:val="left" w:pos="10234"/>
                <w:tab w:val="left" w:pos="10954"/>
                <w:tab w:val="left" w:pos="11766"/>
                <w:tab w:val="left" w:pos="12394"/>
                <w:tab w:val="left" w:pos="13114"/>
              </w:tabs>
              <w:ind w:left="142" w:right="-101" w:hanging="142"/>
              <w:jc w:val="both"/>
              <w:rPr>
                <w:rFonts w:ascii="Calibri" w:hAnsi="Calibri"/>
                <w:sz w:val="32"/>
                <w:szCs w:val="32"/>
              </w:rPr>
            </w:pPr>
            <w:r w:rsidRPr="00BB56FD">
              <w:rPr>
                <w:rFonts w:ascii="Calibri" w:hAnsi="Calibri"/>
                <w:b/>
                <w:sz w:val="32"/>
                <w:szCs w:val="32"/>
              </w:rPr>
              <w:t>Menor:</w:t>
            </w:r>
            <w:r w:rsidRPr="00BB56FD">
              <w:rPr>
                <w:rFonts w:ascii="Calibri" w:hAnsi="Calibri"/>
                <w:sz w:val="32"/>
                <w:szCs w:val="32"/>
              </w:rPr>
              <w:t xml:space="preserve"> </w:t>
            </w:r>
            <w:r w:rsidRPr="00BB56FD">
              <w:rPr>
                <w:rFonts w:ascii="Calibri" w:hAnsi="Calibri"/>
                <w:b/>
                <w:i/>
                <w:sz w:val="32"/>
                <w:szCs w:val="32"/>
              </w:rPr>
              <w:t>-“Pai, pequei contra o ceo e contra ti; xa non merezo chamarme fillo teu”.</w:t>
            </w:r>
            <w:r w:rsidRPr="00BB56FD">
              <w:rPr>
                <w:rFonts w:ascii="Calibri" w:hAnsi="Calibri"/>
                <w:sz w:val="32"/>
                <w:szCs w:val="32"/>
              </w:rPr>
              <w:t xml:space="preserve"> </w:t>
            </w:r>
          </w:p>
          <w:p w:rsidR="00BB56FD" w:rsidRPr="00BB56FD" w:rsidRDefault="00BB56FD" w:rsidP="00BB56FD">
            <w:pPr>
              <w:tabs>
                <w:tab w:val="left" w:pos="1594"/>
                <w:tab w:val="left" w:pos="3034"/>
                <w:tab w:val="left" w:pos="3754"/>
                <w:tab w:val="left" w:pos="4474"/>
                <w:tab w:val="left" w:pos="5194"/>
                <w:tab w:val="left" w:pos="6379"/>
                <w:tab w:val="left" w:pos="6634"/>
                <w:tab w:val="left" w:pos="7354"/>
                <w:tab w:val="left" w:pos="8074"/>
                <w:tab w:val="left" w:pos="8794"/>
                <w:tab w:val="left" w:pos="9514"/>
                <w:tab w:val="left" w:pos="10234"/>
                <w:tab w:val="left" w:pos="10954"/>
                <w:tab w:val="left" w:pos="11766"/>
                <w:tab w:val="left" w:pos="12394"/>
                <w:tab w:val="left" w:pos="13114"/>
              </w:tabs>
              <w:ind w:left="142" w:right="-101" w:hanging="142"/>
              <w:jc w:val="both"/>
              <w:rPr>
                <w:rFonts w:ascii="Calibri" w:hAnsi="Calibri"/>
                <w:sz w:val="32"/>
                <w:szCs w:val="32"/>
              </w:rPr>
            </w:pPr>
            <w:r w:rsidRPr="00BB56FD">
              <w:rPr>
                <w:rFonts w:ascii="Calibri" w:hAnsi="Calibri"/>
                <w:b/>
                <w:sz w:val="32"/>
                <w:szCs w:val="32"/>
              </w:rPr>
              <w:t xml:space="preserve">Narrador: </w:t>
            </w:r>
            <w:r w:rsidRPr="00BB56FD">
              <w:rPr>
                <w:rFonts w:ascii="Calibri" w:hAnsi="Calibri"/>
                <w:sz w:val="32"/>
                <w:szCs w:val="32"/>
              </w:rPr>
              <w:t xml:space="preserve">Pero o pai díxolle aos seus criados: </w:t>
            </w:r>
          </w:p>
          <w:p w:rsidR="00BB56FD" w:rsidRDefault="00BB56FD" w:rsidP="00BB56FD">
            <w:pPr>
              <w:tabs>
                <w:tab w:val="left" w:pos="1594"/>
                <w:tab w:val="left" w:pos="3034"/>
                <w:tab w:val="left" w:pos="3754"/>
                <w:tab w:val="left" w:pos="4474"/>
                <w:tab w:val="left" w:pos="5194"/>
                <w:tab w:val="left" w:pos="6379"/>
                <w:tab w:val="left" w:pos="6634"/>
                <w:tab w:val="left" w:pos="7354"/>
                <w:tab w:val="left" w:pos="8074"/>
                <w:tab w:val="left" w:pos="8794"/>
                <w:tab w:val="left" w:pos="9514"/>
                <w:tab w:val="left" w:pos="10234"/>
                <w:tab w:val="left" w:pos="10954"/>
                <w:tab w:val="left" w:pos="11766"/>
                <w:tab w:val="left" w:pos="12394"/>
                <w:tab w:val="left" w:pos="13114"/>
              </w:tabs>
              <w:ind w:left="142" w:right="-101" w:hanging="142"/>
              <w:jc w:val="both"/>
              <w:rPr>
                <w:rFonts w:ascii="Calibri" w:hAnsi="Calibri"/>
                <w:b/>
                <w:sz w:val="32"/>
                <w:szCs w:val="32"/>
              </w:rPr>
            </w:pPr>
          </w:p>
          <w:p w:rsidR="00BB56FD" w:rsidRPr="00BB56FD" w:rsidRDefault="00BB56FD" w:rsidP="00BB56FD">
            <w:pPr>
              <w:tabs>
                <w:tab w:val="left" w:pos="1594"/>
                <w:tab w:val="left" w:pos="3034"/>
                <w:tab w:val="left" w:pos="3754"/>
                <w:tab w:val="left" w:pos="4474"/>
                <w:tab w:val="left" w:pos="5194"/>
                <w:tab w:val="left" w:pos="6379"/>
                <w:tab w:val="left" w:pos="6634"/>
                <w:tab w:val="left" w:pos="7354"/>
                <w:tab w:val="left" w:pos="8074"/>
                <w:tab w:val="left" w:pos="8794"/>
                <w:tab w:val="left" w:pos="9514"/>
                <w:tab w:val="left" w:pos="10234"/>
                <w:tab w:val="left" w:pos="10954"/>
                <w:tab w:val="left" w:pos="11766"/>
                <w:tab w:val="left" w:pos="12394"/>
                <w:tab w:val="left" w:pos="13114"/>
              </w:tabs>
              <w:ind w:left="142" w:right="-101" w:hanging="142"/>
              <w:jc w:val="both"/>
              <w:rPr>
                <w:rFonts w:ascii="Calibri" w:hAnsi="Calibri"/>
                <w:i/>
                <w:sz w:val="32"/>
                <w:szCs w:val="32"/>
              </w:rPr>
            </w:pPr>
            <w:r w:rsidRPr="00BB56FD">
              <w:rPr>
                <w:rFonts w:ascii="Calibri" w:hAnsi="Calibri"/>
                <w:b/>
                <w:sz w:val="32"/>
                <w:szCs w:val="32"/>
              </w:rPr>
              <w:t>Pai:</w:t>
            </w:r>
            <w:r w:rsidRPr="00BB56FD">
              <w:rPr>
                <w:rFonts w:ascii="Calibri" w:hAnsi="Calibri"/>
                <w:sz w:val="32"/>
                <w:szCs w:val="32"/>
              </w:rPr>
              <w:t xml:space="preserve"> </w:t>
            </w:r>
            <w:r w:rsidRPr="00BB56FD">
              <w:rPr>
                <w:rFonts w:ascii="Calibri" w:hAnsi="Calibri"/>
                <w:i/>
                <w:sz w:val="32"/>
                <w:szCs w:val="32"/>
              </w:rPr>
              <w:t>-“Sacade enseguida a mellor</w:t>
            </w:r>
            <w:r w:rsidRPr="00BB56FD">
              <w:rPr>
                <w:rFonts w:ascii="Calibri" w:hAnsi="Calibri"/>
                <w:b/>
                <w:i/>
                <w:sz w:val="32"/>
                <w:szCs w:val="32"/>
              </w:rPr>
              <w:t xml:space="preserve"> túnica </w:t>
            </w:r>
            <w:r w:rsidRPr="00BB56FD">
              <w:rPr>
                <w:rFonts w:ascii="Calibri" w:hAnsi="Calibri"/>
                <w:i/>
                <w:sz w:val="32"/>
                <w:szCs w:val="32"/>
              </w:rPr>
              <w:t xml:space="preserve">e vestídella; poñédelle un </w:t>
            </w:r>
            <w:r w:rsidRPr="00BB56FD">
              <w:rPr>
                <w:rFonts w:ascii="Calibri" w:hAnsi="Calibri"/>
                <w:b/>
                <w:i/>
                <w:sz w:val="32"/>
                <w:szCs w:val="32"/>
              </w:rPr>
              <w:t>anel</w:t>
            </w:r>
            <w:r w:rsidRPr="00BB56FD">
              <w:rPr>
                <w:rFonts w:ascii="Calibri" w:hAnsi="Calibri"/>
                <w:i/>
                <w:sz w:val="32"/>
                <w:szCs w:val="32"/>
              </w:rPr>
              <w:t xml:space="preserve"> na man e </w:t>
            </w:r>
            <w:r w:rsidRPr="00BB56FD">
              <w:rPr>
                <w:rFonts w:ascii="Calibri" w:hAnsi="Calibri"/>
                <w:b/>
                <w:i/>
                <w:sz w:val="32"/>
                <w:szCs w:val="32"/>
              </w:rPr>
              <w:t>sandalias</w:t>
            </w:r>
            <w:r w:rsidRPr="00BB56FD">
              <w:rPr>
                <w:rFonts w:ascii="Calibri" w:hAnsi="Calibri"/>
                <w:i/>
                <w:sz w:val="32"/>
                <w:szCs w:val="32"/>
              </w:rPr>
              <w:t xml:space="preserve"> nos pés; </w:t>
            </w:r>
            <w:r w:rsidRPr="00BB56FD">
              <w:rPr>
                <w:rFonts w:ascii="Calibri" w:hAnsi="Calibri"/>
                <w:b/>
                <w:i/>
                <w:sz w:val="32"/>
                <w:szCs w:val="32"/>
              </w:rPr>
              <w:t>traede o tenreiro</w:t>
            </w:r>
            <w:r w:rsidRPr="00BB56FD">
              <w:rPr>
                <w:rFonts w:ascii="Calibri" w:hAnsi="Calibri"/>
                <w:i/>
                <w:sz w:val="32"/>
                <w:szCs w:val="32"/>
              </w:rPr>
              <w:t xml:space="preserve"> cebado e sacrificádeo; comamos e celebremos un banquete, porque este fillo meu estaba morto e reviviu; estaba perdido e atopámolo”. </w:t>
            </w:r>
          </w:p>
          <w:p w:rsidR="00BB56FD" w:rsidRPr="00BB56FD" w:rsidRDefault="00BB56FD" w:rsidP="00BB56FD">
            <w:pPr>
              <w:tabs>
                <w:tab w:val="left" w:pos="1594"/>
                <w:tab w:val="left" w:pos="3034"/>
                <w:tab w:val="left" w:pos="3754"/>
                <w:tab w:val="left" w:pos="4474"/>
                <w:tab w:val="left" w:pos="5194"/>
                <w:tab w:val="left" w:pos="6379"/>
                <w:tab w:val="left" w:pos="6634"/>
                <w:tab w:val="left" w:pos="7354"/>
                <w:tab w:val="left" w:pos="8074"/>
                <w:tab w:val="left" w:pos="8794"/>
                <w:tab w:val="left" w:pos="9514"/>
                <w:tab w:val="left" w:pos="10234"/>
                <w:tab w:val="left" w:pos="10954"/>
                <w:tab w:val="left" w:pos="11766"/>
                <w:tab w:val="left" w:pos="12394"/>
                <w:tab w:val="left" w:pos="13114"/>
              </w:tabs>
              <w:ind w:left="142" w:right="-101" w:hanging="142"/>
              <w:jc w:val="both"/>
              <w:rPr>
                <w:rFonts w:ascii="Calibri" w:hAnsi="Calibri"/>
                <w:sz w:val="32"/>
                <w:szCs w:val="32"/>
              </w:rPr>
            </w:pPr>
            <w:r w:rsidRPr="00BB56FD">
              <w:rPr>
                <w:rFonts w:ascii="Calibri" w:hAnsi="Calibri"/>
                <w:b/>
                <w:sz w:val="32"/>
                <w:szCs w:val="32"/>
              </w:rPr>
              <w:t>Narrador:</w:t>
            </w:r>
            <w:r w:rsidRPr="00BB56FD">
              <w:rPr>
                <w:rFonts w:ascii="Calibri" w:hAnsi="Calibri"/>
                <w:sz w:val="32"/>
                <w:szCs w:val="32"/>
              </w:rPr>
              <w:t xml:space="preserve"> E empezaron a celebrar o banquete. O seu fillo maior estaba no campo. Cando ao volver achegábase á casa, oíu a música e a danza, e chamando a un dos criados, preguntoulle que era aquilo. Este contestoulle:</w:t>
            </w:r>
          </w:p>
          <w:p w:rsidR="00BB56FD" w:rsidRPr="00BB56FD" w:rsidRDefault="00BB56FD" w:rsidP="00BB56FD">
            <w:pPr>
              <w:tabs>
                <w:tab w:val="left" w:pos="1594"/>
                <w:tab w:val="left" w:pos="3034"/>
                <w:tab w:val="left" w:pos="3754"/>
                <w:tab w:val="left" w:pos="4474"/>
                <w:tab w:val="left" w:pos="5194"/>
                <w:tab w:val="left" w:pos="6379"/>
                <w:tab w:val="left" w:pos="6634"/>
                <w:tab w:val="left" w:pos="7354"/>
                <w:tab w:val="left" w:pos="8074"/>
                <w:tab w:val="left" w:pos="8794"/>
                <w:tab w:val="left" w:pos="9514"/>
                <w:tab w:val="left" w:pos="10234"/>
                <w:tab w:val="left" w:pos="10954"/>
                <w:tab w:val="left" w:pos="11766"/>
                <w:tab w:val="left" w:pos="12394"/>
                <w:tab w:val="left" w:pos="13114"/>
              </w:tabs>
              <w:ind w:left="142" w:right="-101" w:hanging="142"/>
              <w:jc w:val="both"/>
              <w:rPr>
                <w:rFonts w:ascii="Calibri" w:hAnsi="Calibri"/>
                <w:i/>
                <w:sz w:val="32"/>
                <w:szCs w:val="32"/>
              </w:rPr>
            </w:pPr>
            <w:r w:rsidRPr="00BB56FD">
              <w:rPr>
                <w:rFonts w:ascii="Calibri" w:hAnsi="Calibri"/>
                <w:b/>
                <w:sz w:val="32"/>
                <w:szCs w:val="32"/>
              </w:rPr>
              <w:t>Servente:</w:t>
            </w:r>
            <w:r w:rsidRPr="00BB56FD">
              <w:rPr>
                <w:rFonts w:ascii="Calibri" w:hAnsi="Calibri"/>
                <w:sz w:val="32"/>
                <w:szCs w:val="32"/>
              </w:rPr>
              <w:t xml:space="preserve"> </w:t>
            </w:r>
            <w:r w:rsidRPr="00BB56FD">
              <w:rPr>
                <w:rFonts w:ascii="Calibri" w:hAnsi="Calibri"/>
                <w:i/>
                <w:sz w:val="32"/>
                <w:szCs w:val="32"/>
              </w:rPr>
              <w:t xml:space="preserve">-“Volveu o teu irmán; e o teu pai sacrificou o tenreiro cebado, porque o recobrou con saúde”. </w:t>
            </w:r>
          </w:p>
          <w:p w:rsidR="00BB56FD" w:rsidRDefault="00BB56FD" w:rsidP="00BB56FD">
            <w:pPr>
              <w:tabs>
                <w:tab w:val="left" w:pos="1594"/>
                <w:tab w:val="left" w:pos="3034"/>
                <w:tab w:val="left" w:pos="3754"/>
                <w:tab w:val="left" w:pos="4474"/>
                <w:tab w:val="left" w:pos="5194"/>
                <w:tab w:val="left" w:pos="6379"/>
                <w:tab w:val="left" w:pos="6634"/>
                <w:tab w:val="left" w:pos="7354"/>
                <w:tab w:val="left" w:pos="8074"/>
                <w:tab w:val="left" w:pos="8794"/>
                <w:tab w:val="left" w:pos="9514"/>
                <w:tab w:val="left" w:pos="10234"/>
                <w:tab w:val="left" w:pos="10954"/>
                <w:tab w:val="left" w:pos="11766"/>
                <w:tab w:val="left" w:pos="12394"/>
                <w:tab w:val="left" w:pos="13114"/>
              </w:tabs>
              <w:ind w:right="-101"/>
              <w:jc w:val="both"/>
              <w:rPr>
                <w:rFonts w:ascii="Calibri" w:hAnsi="Calibri"/>
                <w:b/>
                <w:sz w:val="32"/>
                <w:szCs w:val="32"/>
              </w:rPr>
            </w:pPr>
          </w:p>
          <w:p w:rsidR="00BB56FD" w:rsidRPr="00BB56FD" w:rsidRDefault="00BB56FD" w:rsidP="00BB56FD">
            <w:pPr>
              <w:tabs>
                <w:tab w:val="left" w:pos="1594"/>
                <w:tab w:val="left" w:pos="3034"/>
                <w:tab w:val="left" w:pos="3754"/>
                <w:tab w:val="left" w:pos="4474"/>
                <w:tab w:val="left" w:pos="5194"/>
                <w:tab w:val="left" w:pos="6379"/>
                <w:tab w:val="left" w:pos="6634"/>
                <w:tab w:val="left" w:pos="7354"/>
                <w:tab w:val="left" w:pos="8074"/>
                <w:tab w:val="left" w:pos="8794"/>
                <w:tab w:val="left" w:pos="9514"/>
                <w:tab w:val="left" w:pos="10234"/>
                <w:tab w:val="left" w:pos="10954"/>
                <w:tab w:val="left" w:pos="11766"/>
                <w:tab w:val="left" w:pos="12394"/>
                <w:tab w:val="left" w:pos="13114"/>
              </w:tabs>
              <w:ind w:left="142" w:right="-101" w:hanging="142"/>
              <w:jc w:val="both"/>
              <w:rPr>
                <w:rFonts w:ascii="Calibri" w:hAnsi="Calibri"/>
                <w:sz w:val="32"/>
                <w:szCs w:val="32"/>
              </w:rPr>
            </w:pPr>
            <w:r w:rsidRPr="00BB56FD">
              <w:rPr>
                <w:rFonts w:ascii="Calibri" w:hAnsi="Calibri"/>
                <w:b/>
                <w:sz w:val="32"/>
                <w:szCs w:val="32"/>
              </w:rPr>
              <w:t>Narrador:</w:t>
            </w:r>
            <w:r w:rsidRPr="00BB56FD">
              <w:rPr>
                <w:rFonts w:ascii="Calibri" w:hAnsi="Calibri"/>
                <w:sz w:val="32"/>
                <w:szCs w:val="32"/>
              </w:rPr>
              <w:t xml:space="preserve"> El indignouse e non quería entrar, pero o seu pai saíu e tentaba persuadilo. Entón el respondeu o seu pai: </w:t>
            </w:r>
          </w:p>
          <w:p w:rsidR="00BB56FD" w:rsidRPr="00BB56FD" w:rsidRDefault="00BB56FD" w:rsidP="00BB56FD">
            <w:pPr>
              <w:tabs>
                <w:tab w:val="left" w:pos="1594"/>
                <w:tab w:val="left" w:pos="3034"/>
                <w:tab w:val="left" w:pos="3754"/>
                <w:tab w:val="left" w:pos="4474"/>
                <w:tab w:val="left" w:pos="5194"/>
                <w:tab w:val="left" w:pos="6379"/>
                <w:tab w:val="left" w:pos="6634"/>
                <w:tab w:val="left" w:pos="7354"/>
                <w:tab w:val="left" w:pos="8074"/>
                <w:tab w:val="left" w:pos="8794"/>
                <w:tab w:val="left" w:pos="9514"/>
                <w:tab w:val="left" w:pos="10234"/>
                <w:tab w:val="left" w:pos="10954"/>
                <w:tab w:val="left" w:pos="11766"/>
                <w:tab w:val="left" w:pos="12394"/>
                <w:tab w:val="left" w:pos="13114"/>
              </w:tabs>
              <w:ind w:left="142" w:right="-101" w:hanging="142"/>
              <w:jc w:val="both"/>
              <w:rPr>
                <w:rFonts w:ascii="Calibri" w:hAnsi="Calibri"/>
                <w:sz w:val="32"/>
                <w:szCs w:val="32"/>
              </w:rPr>
            </w:pPr>
            <w:r w:rsidRPr="00BB56FD">
              <w:rPr>
                <w:rFonts w:ascii="Calibri" w:hAnsi="Calibri"/>
                <w:b/>
                <w:sz w:val="32"/>
                <w:szCs w:val="32"/>
              </w:rPr>
              <w:t>Maior:</w:t>
            </w:r>
            <w:r w:rsidRPr="00BB56FD">
              <w:rPr>
                <w:rFonts w:ascii="Calibri" w:hAnsi="Calibri"/>
                <w:sz w:val="32"/>
                <w:szCs w:val="32"/>
              </w:rPr>
              <w:t xml:space="preserve"> </w:t>
            </w:r>
            <w:r w:rsidRPr="00BB56FD">
              <w:rPr>
                <w:rFonts w:ascii="Calibri" w:hAnsi="Calibri"/>
                <w:i/>
                <w:sz w:val="32"/>
                <w:szCs w:val="32"/>
              </w:rPr>
              <w:t>-“Mira: en tantos anos como che sirvo, sen desobedecer nunca unha orde túa, a min nunca me deches un cabrito para ter un banquete cos meus amigos; en cambio, cando veu ese fillo teu que se comeu os teus bens con malas mulleres, mátaslle o tenreiro cebado”.</w:t>
            </w:r>
            <w:r w:rsidRPr="00BB56FD">
              <w:rPr>
                <w:rFonts w:ascii="Calibri" w:hAnsi="Calibri"/>
                <w:sz w:val="32"/>
                <w:szCs w:val="32"/>
              </w:rPr>
              <w:t xml:space="preserve"> </w:t>
            </w:r>
          </w:p>
          <w:p w:rsidR="00BB56FD" w:rsidRPr="00BB56FD" w:rsidRDefault="00BB56FD" w:rsidP="00BB56FD">
            <w:pPr>
              <w:tabs>
                <w:tab w:val="left" w:pos="1594"/>
                <w:tab w:val="left" w:pos="3034"/>
                <w:tab w:val="left" w:pos="3754"/>
                <w:tab w:val="left" w:pos="4474"/>
                <w:tab w:val="left" w:pos="5194"/>
                <w:tab w:val="left" w:pos="6379"/>
                <w:tab w:val="left" w:pos="6634"/>
                <w:tab w:val="left" w:pos="7354"/>
                <w:tab w:val="left" w:pos="8074"/>
                <w:tab w:val="left" w:pos="8794"/>
                <w:tab w:val="left" w:pos="9514"/>
                <w:tab w:val="left" w:pos="10234"/>
                <w:tab w:val="left" w:pos="10954"/>
                <w:tab w:val="left" w:pos="11766"/>
                <w:tab w:val="left" w:pos="12394"/>
                <w:tab w:val="left" w:pos="13114"/>
              </w:tabs>
              <w:ind w:left="142" w:right="-101" w:hanging="142"/>
              <w:jc w:val="both"/>
              <w:rPr>
                <w:rFonts w:ascii="Calibri" w:hAnsi="Calibri"/>
                <w:sz w:val="32"/>
                <w:szCs w:val="32"/>
              </w:rPr>
            </w:pPr>
            <w:r w:rsidRPr="00BB56FD">
              <w:rPr>
                <w:rFonts w:ascii="Calibri" w:hAnsi="Calibri"/>
                <w:b/>
                <w:sz w:val="32"/>
                <w:szCs w:val="32"/>
              </w:rPr>
              <w:t>Narrador:</w:t>
            </w:r>
            <w:r w:rsidRPr="00BB56FD">
              <w:rPr>
                <w:rFonts w:ascii="Calibri" w:hAnsi="Calibri"/>
                <w:sz w:val="32"/>
                <w:szCs w:val="32"/>
              </w:rPr>
              <w:t xml:space="preserve"> O pai díxolle: </w:t>
            </w:r>
          </w:p>
          <w:p w:rsidR="00BB56FD" w:rsidRPr="00BB56FD" w:rsidRDefault="00BB56FD" w:rsidP="00BB56FD">
            <w:pPr>
              <w:tabs>
                <w:tab w:val="left" w:pos="1594"/>
                <w:tab w:val="left" w:pos="3034"/>
                <w:tab w:val="left" w:pos="3754"/>
                <w:tab w:val="left" w:pos="4474"/>
                <w:tab w:val="left" w:pos="5194"/>
                <w:tab w:val="left" w:pos="6379"/>
                <w:tab w:val="left" w:pos="6634"/>
                <w:tab w:val="left" w:pos="7354"/>
                <w:tab w:val="left" w:pos="8074"/>
                <w:tab w:val="left" w:pos="8794"/>
                <w:tab w:val="left" w:pos="9514"/>
                <w:tab w:val="left" w:pos="10234"/>
                <w:tab w:val="left" w:pos="10954"/>
                <w:tab w:val="left" w:pos="11766"/>
                <w:tab w:val="left" w:pos="12394"/>
                <w:tab w:val="left" w:pos="13114"/>
              </w:tabs>
              <w:ind w:left="142" w:right="-101" w:hanging="142"/>
              <w:jc w:val="both"/>
              <w:rPr>
                <w:rFonts w:ascii="Calibri" w:hAnsi="Calibri"/>
                <w:b/>
                <w:i/>
                <w:sz w:val="32"/>
                <w:szCs w:val="32"/>
              </w:rPr>
            </w:pPr>
            <w:r w:rsidRPr="00BB56FD">
              <w:rPr>
                <w:rFonts w:ascii="Calibri" w:hAnsi="Calibri"/>
                <w:b/>
                <w:sz w:val="32"/>
                <w:szCs w:val="32"/>
              </w:rPr>
              <w:t>Pai:</w:t>
            </w:r>
            <w:r w:rsidRPr="00BB56FD">
              <w:rPr>
                <w:rFonts w:ascii="Calibri" w:hAnsi="Calibri"/>
                <w:sz w:val="32"/>
                <w:szCs w:val="32"/>
              </w:rPr>
              <w:t xml:space="preserve"> </w:t>
            </w:r>
            <w:r w:rsidRPr="00BB56FD">
              <w:rPr>
                <w:rFonts w:ascii="Calibri" w:hAnsi="Calibri"/>
                <w:i/>
                <w:sz w:val="32"/>
                <w:szCs w:val="32"/>
              </w:rPr>
              <w:t xml:space="preserve">“Fillo, ti estás sempre comigo, e todo o meu é teu; pero era preciso celebrar un banquete e alegrarse, porque este irmán teu </w:t>
            </w:r>
            <w:r w:rsidRPr="00BB56FD">
              <w:rPr>
                <w:rFonts w:ascii="Calibri" w:hAnsi="Calibri"/>
                <w:b/>
                <w:i/>
                <w:sz w:val="32"/>
                <w:szCs w:val="32"/>
              </w:rPr>
              <w:t>estaba morto e reviviu; estaba perdido e atopámolo”». .</w:t>
            </w:r>
          </w:p>
          <w:p w:rsidR="00BB56FD" w:rsidRDefault="00BB56FD" w:rsidP="00BB56FD">
            <w:pPr>
              <w:tabs>
                <w:tab w:val="left" w:pos="1594"/>
                <w:tab w:val="left" w:pos="3034"/>
                <w:tab w:val="left" w:pos="3754"/>
                <w:tab w:val="left" w:pos="4474"/>
                <w:tab w:val="left" w:pos="5194"/>
                <w:tab w:val="left" w:pos="6379"/>
                <w:tab w:val="left" w:pos="6634"/>
                <w:tab w:val="left" w:pos="7354"/>
                <w:tab w:val="left" w:pos="8074"/>
                <w:tab w:val="left" w:pos="8794"/>
                <w:tab w:val="left" w:pos="9514"/>
                <w:tab w:val="left" w:pos="10234"/>
                <w:tab w:val="left" w:pos="10954"/>
                <w:tab w:val="left" w:pos="11766"/>
                <w:tab w:val="left" w:pos="12394"/>
                <w:tab w:val="left" w:pos="13114"/>
              </w:tabs>
              <w:ind w:left="142" w:right="-101" w:hanging="142"/>
              <w:jc w:val="both"/>
              <w:rPr>
                <w:b/>
                <w:bCs/>
                <w:i/>
                <w:iCs/>
                <w:sz w:val="32"/>
                <w:szCs w:val="32"/>
              </w:rPr>
            </w:pPr>
            <w:r w:rsidRPr="00BB56FD">
              <w:rPr>
                <w:b/>
                <w:bCs/>
                <w:i/>
                <w:iCs/>
                <w:sz w:val="32"/>
                <w:szCs w:val="32"/>
              </w:rPr>
              <w:t xml:space="preserve">Palabra do Señor. </w:t>
            </w:r>
          </w:p>
          <w:p w:rsidR="00BB56FD" w:rsidRPr="00BB56FD" w:rsidRDefault="00BB56FD" w:rsidP="00BB56FD">
            <w:pPr>
              <w:tabs>
                <w:tab w:val="left" w:pos="1594"/>
                <w:tab w:val="left" w:pos="3034"/>
                <w:tab w:val="left" w:pos="3754"/>
                <w:tab w:val="left" w:pos="4474"/>
                <w:tab w:val="left" w:pos="5194"/>
                <w:tab w:val="left" w:pos="6379"/>
                <w:tab w:val="left" w:pos="6634"/>
                <w:tab w:val="left" w:pos="7354"/>
                <w:tab w:val="left" w:pos="8074"/>
                <w:tab w:val="left" w:pos="8794"/>
                <w:tab w:val="left" w:pos="9514"/>
                <w:tab w:val="left" w:pos="10234"/>
                <w:tab w:val="left" w:pos="10954"/>
                <w:tab w:val="left" w:pos="11766"/>
                <w:tab w:val="left" w:pos="12394"/>
                <w:tab w:val="left" w:pos="13114"/>
              </w:tabs>
              <w:ind w:right="-101"/>
              <w:jc w:val="both"/>
              <w:rPr>
                <w:b/>
                <w:bCs/>
                <w:i/>
                <w:iCs/>
                <w:sz w:val="32"/>
                <w:szCs w:val="32"/>
              </w:rPr>
            </w:pPr>
          </w:p>
          <w:p w:rsidR="00BB56FD" w:rsidRPr="00BB56FD" w:rsidRDefault="00BB56FD" w:rsidP="00BB56FD">
            <w:pPr>
              <w:tabs>
                <w:tab w:val="left" w:pos="1594"/>
                <w:tab w:val="left" w:pos="3034"/>
                <w:tab w:val="left" w:pos="3754"/>
                <w:tab w:val="left" w:pos="4474"/>
                <w:tab w:val="left" w:pos="5194"/>
                <w:tab w:val="left" w:pos="6379"/>
                <w:tab w:val="left" w:pos="6634"/>
                <w:tab w:val="left" w:pos="7354"/>
                <w:tab w:val="left" w:pos="8074"/>
                <w:tab w:val="left" w:pos="8794"/>
                <w:tab w:val="left" w:pos="9514"/>
                <w:tab w:val="left" w:pos="10234"/>
                <w:tab w:val="left" w:pos="10954"/>
                <w:tab w:val="left" w:pos="11766"/>
                <w:tab w:val="left" w:pos="12394"/>
                <w:tab w:val="left" w:pos="13114"/>
              </w:tabs>
              <w:ind w:left="142" w:right="-101" w:hanging="142"/>
              <w:jc w:val="both"/>
              <w:rPr>
                <w:rFonts w:ascii="Calibri" w:hAnsi="Calibri"/>
                <w:b/>
                <w:bCs/>
                <w:i/>
                <w:sz w:val="32"/>
                <w:szCs w:val="32"/>
              </w:rPr>
            </w:pPr>
            <w:r w:rsidRPr="00BB56FD">
              <w:rPr>
                <w:b/>
                <w:bCs/>
                <w:i/>
                <w:iCs/>
                <w:sz w:val="32"/>
                <w:szCs w:val="32"/>
              </w:rPr>
              <w:t xml:space="preserve">                           </w:t>
            </w:r>
            <w:r w:rsidRPr="00BB56FD">
              <w:rPr>
                <w:rFonts w:ascii="Calibri" w:hAnsi="Calibri"/>
                <w:b/>
                <w:bCs/>
                <w:i/>
                <w:sz w:val="32"/>
                <w:szCs w:val="32"/>
              </w:rPr>
              <w:t>(N</w:t>
            </w:r>
            <w:r w:rsidRPr="00BB56FD">
              <w:rPr>
                <w:rFonts w:ascii="Calibri" w:hAnsi="Calibri"/>
                <w:b/>
                <w:i/>
                <w:snapToGrid w:val="0"/>
                <w:sz w:val="32"/>
                <w:szCs w:val="32"/>
              </w:rPr>
              <w:t>arrador-Fillo Menor-Fillo Maior-Servinte-Pai)</w:t>
            </w:r>
          </w:p>
        </w:tc>
      </w:tr>
    </w:tbl>
    <w:p w:rsidR="003740CF" w:rsidRPr="003740CF" w:rsidRDefault="003740CF" w:rsidP="003740CF">
      <w:pPr>
        <w:spacing w:line="276" w:lineRule="auto"/>
        <w:ind w:left="1416" w:firstLine="708"/>
        <w:rPr>
          <w:rFonts w:ascii="Bradley Hand ITC" w:hAnsi="Bradley Hand ITC"/>
          <w:b/>
          <w:color w:val="FF0000"/>
          <w:sz w:val="32"/>
          <w:szCs w:val="32"/>
        </w:rPr>
      </w:pPr>
      <w:bookmarkStart w:id="0" w:name="_GoBack"/>
      <w:bookmarkEnd w:id="0"/>
    </w:p>
    <w:sectPr w:rsidR="003740CF" w:rsidRPr="003740CF" w:rsidSect="00AD6E2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344C" w:rsidRDefault="0045344C" w:rsidP="00FD1D0D">
      <w:r>
        <w:separator/>
      </w:r>
    </w:p>
  </w:endnote>
  <w:endnote w:type="continuationSeparator" w:id="0">
    <w:p w:rsidR="0045344C" w:rsidRDefault="0045344C" w:rsidP="00FD1D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Ink Free">
    <w:panose1 w:val="03080402000500000000"/>
    <w:charset w:val="00"/>
    <w:family w:val="script"/>
    <w:pitch w:val="variable"/>
    <w:sig w:usb0="80000003" w:usb1="00000000" w:usb2="00000000" w:usb3="00000000" w:csb0="00000001" w:csb1="00000000"/>
  </w:font>
  <w:font w:name="roboto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344C" w:rsidRDefault="0045344C" w:rsidP="00FD1D0D">
      <w:r>
        <w:separator/>
      </w:r>
    </w:p>
  </w:footnote>
  <w:footnote w:type="continuationSeparator" w:id="0">
    <w:p w:rsidR="0045344C" w:rsidRDefault="0045344C" w:rsidP="00FD1D0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22421"/>
    <w:multiLevelType w:val="hybridMultilevel"/>
    <w:tmpl w:val="FE8E440A"/>
    <w:lvl w:ilvl="0" w:tplc="ACFA6A08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00B05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0976362D"/>
    <w:multiLevelType w:val="hybridMultilevel"/>
    <w:tmpl w:val="72D6DF5C"/>
    <w:lvl w:ilvl="0" w:tplc="671863A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596D09"/>
    <w:multiLevelType w:val="hybridMultilevel"/>
    <w:tmpl w:val="38D6D496"/>
    <w:lvl w:ilvl="0" w:tplc="F2A2C836">
      <w:start w:val="3"/>
      <w:numFmt w:val="bullet"/>
      <w:lvlText w:val="-"/>
      <w:lvlJc w:val="left"/>
      <w:pPr>
        <w:ind w:left="502" w:hanging="360"/>
      </w:pPr>
      <w:rPr>
        <w:rFonts w:ascii="Calibri" w:eastAsia="Times New Roman" w:hAnsi="Calibri" w:cstheme="minorHAnsi" w:hint="default"/>
      </w:rPr>
    </w:lvl>
    <w:lvl w:ilvl="1" w:tplc="04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>
    <w:nsid w:val="0E521137"/>
    <w:multiLevelType w:val="hybridMultilevel"/>
    <w:tmpl w:val="510823CE"/>
    <w:lvl w:ilvl="0" w:tplc="114C041E">
      <w:start w:val="1"/>
      <w:numFmt w:val="decimal"/>
      <w:lvlText w:val="%1."/>
      <w:lvlJc w:val="left"/>
      <w:pPr>
        <w:ind w:left="720" w:hanging="360"/>
      </w:pPr>
      <w:rPr>
        <w:rFonts w:ascii="Comic Sans MS" w:hAnsi="Comic Sans MS"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346B9F"/>
    <w:multiLevelType w:val="hybridMultilevel"/>
    <w:tmpl w:val="ED5A43D6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12FA3FF3"/>
    <w:multiLevelType w:val="hybridMultilevel"/>
    <w:tmpl w:val="0414E204"/>
    <w:lvl w:ilvl="0" w:tplc="96EC7D0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8E373E"/>
    <w:multiLevelType w:val="hybridMultilevel"/>
    <w:tmpl w:val="34BECA54"/>
    <w:lvl w:ilvl="0" w:tplc="7600458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416598"/>
    <w:multiLevelType w:val="hybridMultilevel"/>
    <w:tmpl w:val="A176C43E"/>
    <w:lvl w:ilvl="0" w:tplc="04AA51EE">
      <w:start w:val="2"/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  <w:b/>
      </w:rPr>
    </w:lvl>
    <w:lvl w:ilvl="1" w:tplc="0C0A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8">
    <w:nsid w:val="20230F49"/>
    <w:multiLevelType w:val="hybridMultilevel"/>
    <w:tmpl w:val="E27A0514"/>
    <w:lvl w:ilvl="0" w:tplc="25047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1A90D99"/>
    <w:multiLevelType w:val="hybridMultilevel"/>
    <w:tmpl w:val="45043ECC"/>
    <w:lvl w:ilvl="0" w:tplc="4630F37A">
      <w:start w:val="1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55045B"/>
    <w:multiLevelType w:val="hybridMultilevel"/>
    <w:tmpl w:val="36A234A2"/>
    <w:lvl w:ilvl="0" w:tplc="F210ED3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EE34ED"/>
    <w:multiLevelType w:val="hybridMultilevel"/>
    <w:tmpl w:val="8A7E88B2"/>
    <w:lvl w:ilvl="0" w:tplc="35763F36"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  <w:b w:val="0"/>
        <w:i w:val="0"/>
        <w:sz w:val="18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2">
    <w:nsid w:val="379D47A8"/>
    <w:multiLevelType w:val="hybridMultilevel"/>
    <w:tmpl w:val="A3D2276E"/>
    <w:lvl w:ilvl="0" w:tplc="2F483F60">
      <w:start w:val="3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82" w:hanging="360"/>
      </w:pPr>
    </w:lvl>
    <w:lvl w:ilvl="2" w:tplc="0C0A001B" w:tentative="1">
      <w:start w:val="1"/>
      <w:numFmt w:val="lowerRoman"/>
      <w:lvlText w:val="%3."/>
      <w:lvlJc w:val="right"/>
      <w:pPr>
        <w:ind w:left="2302" w:hanging="180"/>
      </w:pPr>
    </w:lvl>
    <w:lvl w:ilvl="3" w:tplc="0C0A000F" w:tentative="1">
      <w:start w:val="1"/>
      <w:numFmt w:val="decimal"/>
      <w:lvlText w:val="%4."/>
      <w:lvlJc w:val="left"/>
      <w:pPr>
        <w:ind w:left="3022" w:hanging="360"/>
      </w:pPr>
    </w:lvl>
    <w:lvl w:ilvl="4" w:tplc="0C0A0019" w:tentative="1">
      <w:start w:val="1"/>
      <w:numFmt w:val="lowerLetter"/>
      <w:lvlText w:val="%5."/>
      <w:lvlJc w:val="left"/>
      <w:pPr>
        <w:ind w:left="3742" w:hanging="360"/>
      </w:pPr>
    </w:lvl>
    <w:lvl w:ilvl="5" w:tplc="0C0A001B" w:tentative="1">
      <w:start w:val="1"/>
      <w:numFmt w:val="lowerRoman"/>
      <w:lvlText w:val="%6."/>
      <w:lvlJc w:val="right"/>
      <w:pPr>
        <w:ind w:left="4462" w:hanging="180"/>
      </w:pPr>
    </w:lvl>
    <w:lvl w:ilvl="6" w:tplc="0C0A000F" w:tentative="1">
      <w:start w:val="1"/>
      <w:numFmt w:val="decimal"/>
      <w:lvlText w:val="%7."/>
      <w:lvlJc w:val="left"/>
      <w:pPr>
        <w:ind w:left="5182" w:hanging="360"/>
      </w:pPr>
    </w:lvl>
    <w:lvl w:ilvl="7" w:tplc="0C0A0019" w:tentative="1">
      <w:start w:val="1"/>
      <w:numFmt w:val="lowerLetter"/>
      <w:lvlText w:val="%8."/>
      <w:lvlJc w:val="left"/>
      <w:pPr>
        <w:ind w:left="5902" w:hanging="360"/>
      </w:pPr>
    </w:lvl>
    <w:lvl w:ilvl="8" w:tplc="0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3">
    <w:nsid w:val="39261BE4"/>
    <w:multiLevelType w:val="hybridMultilevel"/>
    <w:tmpl w:val="D6A86AA8"/>
    <w:lvl w:ilvl="0" w:tplc="82AC7D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03318CF"/>
    <w:multiLevelType w:val="hybridMultilevel"/>
    <w:tmpl w:val="B5E23188"/>
    <w:lvl w:ilvl="0" w:tplc="BA920930">
      <w:start w:val="3"/>
      <w:numFmt w:val="decimal"/>
      <w:lvlText w:val="%1."/>
      <w:lvlJc w:val="left"/>
      <w:pPr>
        <w:ind w:left="502" w:hanging="360"/>
      </w:pPr>
    </w:lvl>
    <w:lvl w:ilvl="1" w:tplc="0C0A0019">
      <w:start w:val="1"/>
      <w:numFmt w:val="lowerLetter"/>
      <w:lvlText w:val="%2."/>
      <w:lvlJc w:val="left"/>
      <w:pPr>
        <w:ind w:left="1222" w:hanging="360"/>
      </w:pPr>
    </w:lvl>
    <w:lvl w:ilvl="2" w:tplc="0C0A001B">
      <w:start w:val="1"/>
      <w:numFmt w:val="lowerRoman"/>
      <w:lvlText w:val="%3."/>
      <w:lvlJc w:val="right"/>
      <w:pPr>
        <w:ind w:left="1942" w:hanging="180"/>
      </w:pPr>
    </w:lvl>
    <w:lvl w:ilvl="3" w:tplc="0C0A000F">
      <w:start w:val="1"/>
      <w:numFmt w:val="decimal"/>
      <w:lvlText w:val="%4."/>
      <w:lvlJc w:val="left"/>
      <w:pPr>
        <w:ind w:left="2662" w:hanging="360"/>
      </w:pPr>
    </w:lvl>
    <w:lvl w:ilvl="4" w:tplc="0C0A0019">
      <w:start w:val="1"/>
      <w:numFmt w:val="lowerLetter"/>
      <w:lvlText w:val="%5."/>
      <w:lvlJc w:val="left"/>
      <w:pPr>
        <w:ind w:left="3382" w:hanging="360"/>
      </w:pPr>
    </w:lvl>
    <w:lvl w:ilvl="5" w:tplc="0C0A001B">
      <w:start w:val="1"/>
      <w:numFmt w:val="lowerRoman"/>
      <w:lvlText w:val="%6."/>
      <w:lvlJc w:val="right"/>
      <w:pPr>
        <w:ind w:left="4102" w:hanging="180"/>
      </w:pPr>
    </w:lvl>
    <w:lvl w:ilvl="6" w:tplc="0C0A000F">
      <w:start w:val="1"/>
      <w:numFmt w:val="decimal"/>
      <w:lvlText w:val="%7."/>
      <w:lvlJc w:val="left"/>
      <w:pPr>
        <w:ind w:left="4822" w:hanging="360"/>
      </w:pPr>
    </w:lvl>
    <w:lvl w:ilvl="7" w:tplc="0C0A0019">
      <w:start w:val="1"/>
      <w:numFmt w:val="lowerLetter"/>
      <w:lvlText w:val="%8."/>
      <w:lvlJc w:val="left"/>
      <w:pPr>
        <w:ind w:left="5542" w:hanging="360"/>
      </w:pPr>
    </w:lvl>
    <w:lvl w:ilvl="8" w:tplc="0C0A001B">
      <w:start w:val="1"/>
      <w:numFmt w:val="lowerRoman"/>
      <w:lvlText w:val="%9."/>
      <w:lvlJc w:val="right"/>
      <w:pPr>
        <w:ind w:left="6262" w:hanging="180"/>
      </w:pPr>
    </w:lvl>
  </w:abstractNum>
  <w:abstractNum w:abstractNumId="15">
    <w:nsid w:val="443E395B"/>
    <w:multiLevelType w:val="hybridMultilevel"/>
    <w:tmpl w:val="A5ECECC8"/>
    <w:lvl w:ilvl="0" w:tplc="EC8EA50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B7767A4"/>
    <w:multiLevelType w:val="hybridMultilevel"/>
    <w:tmpl w:val="108885A2"/>
    <w:lvl w:ilvl="0" w:tplc="B1F69FF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CF508F6"/>
    <w:multiLevelType w:val="hybridMultilevel"/>
    <w:tmpl w:val="A44A3BA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42460B"/>
    <w:multiLevelType w:val="hybridMultilevel"/>
    <w:tmpl w:val="0C766C22"/>
    <w:lvl w:ilvl="0" w:tplc="6C4C152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660D01"/>
    <w:multiLevelType w:val="hybridMultilevel"/>
    <w:tmpl w:val="9FA86552"/>
    <w:lvl w:ilvl="0" w:tplc="649A01E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B7140A"/>
    <w:multiLevelType w:val="hybridMultilevel"/>
    <w:tmpl w:val="330CB01C"/>
    <w:lvl w:ilvl="0" w:tplc="0D863D1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DC92A03"/>
    <w:multiLevelType w:val="hybridMultilevel"/>
    <w:tmpl w:val="22603CF2"/>
    <w:lvl w:ilvl="0" w:tplc="96F4B2B4">
      <w:start w:val="1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DCF2037"/>
    <w:multiLevelType w:val="hybridMultilevel"/>
    <w:tmpl w:val="E856C628"/>
    <w:lvl w:ilvl="0" w:tplc="0772208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FF80675"/>
    <w:multiLevelType w:val="hybridMultilevel"/>
    <w:tmpl w:val="4E1AA8C0"/>
    <w:lvl w:ilvl="0" w:tplc="675809F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>
    <w:nsid w:val="659B4696"/>
    <w:multiLevelType w:val="hybridMultilevel"/>
    <w:tmpl w:val="3E802A56"/>
    <w:lvl w:ilvl="0" w:tplc="875433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B1845A7"/>
    <w:multiLevelType w:val="hybridMultilevel"/>
    <w:tmpl w:val="4962BCC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B706E43"/>
    <w:multiLevelType w:val="hybridMultilevel"/>
    <w:tmpl w:val="E4B480FC"/>
    <w:lvl w:ilvl="0" w:tplc="E2F2FA2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>
    <w:nsid w:val="6CF53DBE"/>
    <w:multiLevelType w:val="hybridMultilevel"/>
    <w:tmpl w:val="AFD06AB0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>
    <w:nsid w:val="6D3D0F9D"/>
    <w:multiLevelType w:val="hybridMultilevel"/>
    <w:tmpl w:val="17F8C8A4"/>
    <w:lvl w:ilvl="0" w:tplc="422ABDA6">
      <w:start w:val="1"/>
      <w:numFmt w:val="decimal"/>
      <w:lvlText w:val="%1."/>
      <w:lvlJc w:val="left"/>
      <w:pPr>
        <w:ind w:left="792" w:hanging="432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DC61D87"/>
    <w:multiLevelType w:val="hybridMultilevel"/>
    <w:tmpl w:val="3F2A83FC"/>
    <w:lvl w:ilvl="0" w:tplc="FDD6B50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3893107"/>
    <w:multiLevelType w:val="hybridMultilevel"/>
    <w:tmpl w:val="ECAC274C"/>
    <w:lvl w:ilvl="0" w:tplc="C9FC4088">
      <w:start w:val="1"/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  <w:b/>
        <w:sz w:val="18"/>
      </w:rPr>
    </w:lvl>
    <w:lvl w:ilvl="1" w:tplc="0C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5"/>
  </w:num>
  <w:num w:numId="3">
    <w:abstractNumId w:val="13"/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14"/>
  </w:num>
  <w:num w:numId="9">
    <w:abstractNumId w:val="5"/>
  </w:num>
  <w:num w:numId="10">
    <w:abstractNumId w:val="19"/>
  </w:num>
  <w:num w:numId="11">
    <w:abstractNumId w:val="10"/>
  </w:num>
  <w:num w:numId="12">
    <w:abstractNumId w:val="6"/>
  </w:num>
  <w:num w:numId="13">
    <w:abstractNumId w:val="22"/>
  </w:num>
  <w:num w:numId="14">
    <w:abstractNumId w:val="27"/>
  </w:num>
  <w:num w:numId="15">
    <w:abstractNumId w:val="16"/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0"/>
  </w:num>
  <w:num w:numId="18">
    <w:abstractNumId w:val="26"/>
  </w:num>
  <w:num w:numId="19">
    <w:abstractNumId w:val="1"/>
  </w:num>
  <w:num w:numId="20">
    <w:abstractNumId w:val="12"/>
  </w:num>
  <w:num w:numId="21">
    <w:abstractNumId w:val="11"/>
  </w:num>
  <w:num w:numId="22">
    <w:abstractNumId w:val="20"/>
  </w:num>
  <w:num w:numId="23">
    <w:abstractNumId w:val="0"/>
  </w:num>
  <w:num w:numId="24">
    <w:abstractNumId w:val="18"/>
  </w:num>
  <w:num w:numId="25">
    <w:abstractNumId w:val="1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1"/>
  </w:num>
  <w:num w:numId="27">
    <w:abstractNumId w:val="29"/>
  </w:num>
  <w:num w:numId="28">
    <w:abstractNumId w:val="11"/>
  </w:num>
  <w:num w:numId="29">
    <w:abstractNumId w:val="21"/>
  </w:num>
  <w:num w:numId="30">
    <w:abstractNumId w:val="9"/>
  </w:num>
  <w:num w:numId="31">
    <w:abstractNumId w:val="17"/>
  </w:num>
  <w:num w:numId="32">
    <w:abstractNumId w:val="2"/>
  </w:num>
  <w:num w:numId="33">
    <w:abstractNumId w:val="24"/>
  </w:num>
  <w:num w:numId="34">
    <w:abstractNumId w:val="28"/>
  </w:num>
  <w:num w:numId="35">
    <w:abstractNumId w:val="8"/>
  </w:num>
  <w:num w:numId="36">
    <w:abstractNumId w:val="4"/>
  </w:num>
  <w:num w:numId="37">
    <w:abstractNumId w:val="23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6021FA"/>
    <w:rsid w:val="00000273"/>
    <w:rsid w:val="0000380F"/>
    <w:rsid w:val="00022A1F"/>
    <w:rsid w:val="00025994"/>
    <w:rsid w:val="0002640B"/>
    <w:rsid w:val="000306D6"/>
    <w:rsid w:val="0004537B"/>
    <w:rsid w:val="00053B33"/>
    <w:rsid w:val="000600BB"/>
    <w:rsid w:val="00060B71"/>
    <w:rsid w:val="00061F7C"/>
    <w:rsid w:val="00067651"/>
    <w:rsid w:val="000737DB"/>
    <w:rsid w:val="00075516"/>
    <w:rsid w:val="00080457"/>
    <w:rsid w:val="00081E0E"/>
    <w:rsid w:val="00083CB4"/>
    <w:rsid w:val="00090212"/>
    <w:rsid w:val="000A1B17"/>
    <w:rsid w:val="000A1B7B"/>
    <w:rsid w:val="000A6EAB"/>
    <w:rsid w:val="000B0371"/>
    <w:rsid w:val="000B0F6B"/>
    <w:rsid w:val="000B1362"/>
    <w:rsid w:val="000B1690"/>
    <w:rsid w:val="000B3F38"/>
    <w:rsid w:val="000B435B"/>
    <w:rsid w:val="000B5B60"/>
    <w:rsid w:val="000B5CE2"/>
    <w:rsid w:val="000C6927"/>
    <w:rsid w:val="000D5A3B"/>
    <w:rsid w:val="000E1456"/>
    <w:rsid w:val="000E1B42"/>
    <w:rsid w:val="000E3438"/>
    <w:rsid w:val="000E522C"/>
    <w:rsid w:val="000E6891"/>
    <w:rsid w:val="000F003D"/>
    <w:rsid w:val="000F1211"/>
    <w:rsid w:val="000F26CE"/>
    <w:rsid w:val="000F2CF4"/>
    <w:rsid w:val="001055E7"/>
    <w:rsid w:val="00112878"/>
    <w:rsid w:val="0011562E"/>
    <w:rsid w:val="00120FF3"/>
    <w:rsid w:val="00122ED6"/>
    <w:rsid w:val="00127BBB"/>
    <w:rsid w:val="00130484"/>
    <w:rsid w:val="00130CBC"/>
    <w:rsid w:val="00132025"/>
    <w:rsid w:val="00135B0D"/>
    <w:rsid w:val="00137288"/>
    <w:rsid w:val="0014202F"/>
    <w:rsid w:val="001477CC"/>
    <w:rsid w:val="0014781A"/>
    <w:rsid w:val="00147991"/>
    <w:rsid w:val="00155BE7"/>
    <w:rsid w:val="00157A70"/>
    <w:rsid w:val="00163110"/>
    <w:rsid w:val="001709EB"/>
    <w:rsid w:val="00170CCB"/>
    <w:rsid w:val="001810F7"/>
    <w:rsid w:val="00184689"/>
    <w:rsid w:val="00191890"/>
    <w:rsid w:val="00192B4B"/>
    <w:rsid w:val="00196AFA"/>
    <w:rsid w:val="001A0FF6"/>
    <w:rsid w:val="001A4259"/>
    <w:rsid w:val="001A616E"/>
    <w:rsid w:val="001C013D"/>
    <w:rsid w:val="001C1DB7"/>
    <w:rsid w:val="001C639C"/>
    <w:rsid w:val="001C79DA"/>
    <w:rsid w:val="001E03E5"/>
    <w:rsid w:val="001E3DEF"/>
    <w:rsid w:val="001F03DC"/>
    <w:rsid w:val="001F2222"/>
    <w:rsid w:val="001F5998"/>
    <w:rsid w:val="001F64A9"/>
    <w:rsid w:val="00202A24"/>
    <w:rsid w:val="00202C4D"/>
    <w:rsid w:val="0020304F"/>
    <w:rsid w:val="00205C76"/>
    <w:rsid w:val="00232B5D"/>
    <w:rsid w:val="002330E5"/>
    <w:rsid w:val="00233678"/>
    <w:rsid w:val="00233B9D"/>
    <w:rsid w:val="00237F31"/>
    <w:rsid w:val="00243CF3"/>
    <w:rsid w:val="002455FA"/>
    <w:rsid w:val="00247A5D"/>
    <w:rsid w:val="00255532"/>
    <w:rsid w:val="002564BD"/>
    <w:rsid w:val="002613AB"/>
    <w:rsid w:val="00262776"/>
    <w:rsid w:val="00262F19"/>
    <w:rsid w:val="0026686A"/>
    <w:rsid w:val="0027018E"/>
    <w:rsid w:val="002835F2"/>
    <w:rsid w:val="002A35C0"/>
    <w:rsid w:val="002B22C1"/>
    <w:rsid w:val="002B4215"/>
    <w:rsid w:val="002C7AC4"/>
    <w:rsid w:val="002D057F"/>
    <w:rsid w:val="002D2AF3"/>
    <w:rsid w:val="002D43A5"/>
    <w:rsid w:val="002D4F1F"/>
    <w:rsid w:val="002D6BCB"/>
    <w:rsid w:val="002F02BC"/>
    <w:rsid w:val="002F2135"/>
    <w:rsid w:val="00314254"/>
    <w:rsid w:val="00316487"/>
    <w:rsid w:val="00321827"/>
    <w:rsid w:val="00321A68"/>
    <w:rsid w:val="003364C2"/>
    <w:rsid w:val="003450F7"/>
    <w:rsid w:val="00345F51"/>
    <w:rsid w:val="00357EFF"/>
    <w:rsid w:val="00361272"/>
    <w:rsid w:val="00363061"/>
    <w:rsid w:val="00366E94"/>
    <w:rsid w:val="00373257"/>
    <w:rsid w:val="003740CF"/>
    <w:rsid w:val="00380831"/>
    <w:rsid w:val="003869CC"/>
    <w:rsid w:val="00387E55"/>
    <w:rsid w:val="003925B7"/>
    <w:rsid w:val="003974CA"/>
    <w:rsid w:val="003A0B21"/>
    <w:rsid w:val="003A1351"/>
    <w:rsid w:val="003A4E16"/>
    <w:rsid w:val="003A5724"/>
    <w:rsid w:val="003A5CBF"/>
    <w:rsid w:val="003C0F71"/>
    <w:rsid w:val="003C115D"/>
    <w:rsid w:val="003C4C46"/>
    <w:rsid w:val="003C556C"/>
    <w:rsid w:val="003D6BD5"/>
    <w:rsid w:val="003E1C97"/>
    <w:rsid w:val="003E7062"/>
    <w:rsid w:val="003F7D3D"/>
    <w:rsid w:val="00413F58"/>
    <w:rsid w:val="004171A7"/>
    <w:rsid w:val="00420C90"/>
    <w:rsid w:val="00421690"/>
    <w:rsid w:val="00423644"/>
    <w:rsid w:val="00426057"/>
    <w:rsid w:val="00433EEB"/>
    <w:rsid w:val="00437384"/>
    <w:rsid w:val="00437F1E"/>
    <w:rsid w:val="00440788"/>
    <w:rsid w:val="00445406"/>
    <w:rsid w:val="00446D29"/>
    <w:rsid w:val="0045344C"/>
    <w:rsid w:val="004546A2"/>
    <w:rsid w:val="00454E57"/>
    <w:rsid w:val="004577DC"/>
    <w:rsid w:val="00460585"/>
    <w:rsid w:val="00462008"/>
    <w:rsid w:val="004626EB"/>
    <w:rsid w:val="00463AA0"/>
    <w:rsid w:val="004642A7"/>
    <w:rsid w:val="00471EE2"/>
    <w:rsid w:val="00474100"/>
    <w:rsid w:val="00474F63"/>
    <w:rsid w:val="00477C5A"/>
    <w:rsid w:val="00483F98"/>
    <w:rsid w:val="004935B7"/>
    <w:rsid w:val="0049437B"/>
    <w:rsid w:val="00494FD5"/>
    <w:rsid w:val="004957FA"/>
    <w:rsid w:val="004B79D4"/>
    <w:rsid w:val="004C2CAC"/>
    <w:rsid w:val="004C43CB"/>
    <w:rsid w:val="004C4B23"/>
    <w:rsid w:val="004C5DF6"/>
    <w:rsid w:val="004C7F7B"/>
    <w:rsid w:val="004D268D"/>
    <w:rsid w:val="004D2A71"/>
    <w:rsid w:val="004D4C1C"/>
    <w:rsid w:val="004D6CC3"/>
    <w:rsid w:val="004D7B4A"/>
    <w:rsid w:val="004E5CB2"/>
    <w:rsid w:val="004F04C1"/>
    <w:rsid w:val="004F071B"/>
    <w:rsid w:val="004F1C56"/>
    <w:rsid w:val="004F3EE2"/>
    <w:rsid w:val="004F668F"/>
    <w:rsid w:val="004F6C61"/>
    <w:rsid w:val="00501390"/>
    <w:rsid w:val="0050289D"/>
    <w:rsid w:val="00510D02"/>
    <w:rsid w:val="00512BFB"/>
    <w:rsid w:val="00514C6A"/>
    <w:rsid w:val="00517C0B"/>
    <w:rsid w:val="00522E37"/>
    <w:rsid w:val="00524524"/>
    <w:rsid w:val="00527B45"/>
    <w:rsid w:val="005366CC"/>
    <w:rsid w:val="00545ECB"/>
    <w:rsid w:val="005473AD"/>
    <w:rsid w:val="00550202"/>
    <w:rsid w:val="00552B5F"/>
    <w:rsid w:val="00557ADB"/>
    <w:rsid w:val="00557DF8"/>
    <w:rsid w:val="00574573"/>
    <w:rsid w:val="00582947"/>
    <w:rsid w:val="00591667"/>
    <w:rsid w:val="00594842"/>
    <w:rsid w:val="005A1EC3"/>
    <w:rsid w:val="005A4C14"/>
    <w:rsid w:val="005B11C5"/>
    <w:rsid w:val="005B2EA6"/>
    <w:rsid w:val="005D1F6B"/>
    <w:rsid w:val="005D56EF"/>
    <w:rsid w:val="005D6EF4"/>
    <w:rsid w:val="005E36AE"/>
    <w:rsid w:val="005F1470"/>
    <w:rsid w:val="005F35BA"/>
    <w:rsid w:val="005F45A0"/>
    <w:rsid w:val="006021FA"/>
    <w:rsid w:val="00602E58"/>
    <w:rsid w:val="0060320E"/>
    <w:rsid w:val="00613FE1"/>
    <w:rsid w:val="0061628A"/>
    <w:rsid w:val="006178CB"/>
    <w:rsid w:val="00626A05"/>
    <w:rsid w:val="00627F6B"/>
    <w:rsid w:val="00640952"/>
    <w:rsid w:val="00656EEC"/>
    <w:rsid w:val="00662F0D"/>
    <w:rsid w:val="00667DD0"/>
    <w:rsid w:val="006722FC"/>
    <w:rsid w:val="00695C3D"/>
    <w:rsid w:val="0069756A"/>
    <w:rsid w:val="006A2614"/>
    <w:rsid w:val="006C55A1"/>
    <w:rsid w:val="006C7D71"/>
    <w:rsid w:val="006D01D9"/>
    <w:rsid w:val="006D16F9"/>
    <w:rsid w:val="006D20C3"/>
    <w:rsid w:val="006D2331"/>
    <w:rsid w:val="006D3E84"/>
    <w:rsid w:val="006D4FE9"/>
    <w:rsid w:val="006D72CF"/>
    <w:rsid w:val="006E14E8"/>
    <w:rsid w:val="006E6A6E"/>
    <w:rsid w:val="006F0B81"/>
    <w:rsid w:val="006F6377"/>
    <w:rsid w:val="00700053"/>
    <w:rsid w:val="0070278D"/>
    <w:rsid w:val="007050BB"/>
    <w:rsid w:val="00705352"/>
    <w:rsid w:val="00716FAD"/>
    <w:rsid w:val="007200E0"/>
    <w:rsid w:val="00722DA9"/>
    <w:rsid w:val="00730398"/>
    <w:rsid w:val="0074150A"/>
    <w:rsid w:val="0074210D"/>
    <w:rsid w:val="00742C73"/>
    <w:rsid w:val="007441CC"/>
    <w:rsid w:val="007471C8"/>
    <w:rsid w:val="00751F95"/>
    <w:rsid w:val="007555C9"/>
    <w:rsid w:val="007571E0"/>
    <w:rsid w:val="00760A91"/>
    <w:rsid w:val="00760F76"/>
    <w:rsid w:val="007643B9"/>
    <w:rsid w:val="00766387"/>
    <w:rsid w:val="00772AEA"/>
    <w:rsid w:val="007732BF"/>
    <w:rsid w:val="007857CB"/>
    <w:rsid w:val="00790600"/>
    <w:rsid w:val="00797148"/>
    <w:rsid w:val="007A5854"/>
    <w:rsid w:val="007A62A6"/>
    <w:rsid w:val="007B0D41"/>
    <w:rsid w:val="007B53FB"/>
    <w:rsid w:val="007B7479"/>
    <w:rsid w:val="007C1642"/>
    <w:rsid w:val="007C635D"/>
    <w:rsid w:val="007D2D9E"/>
    <w:rsid w:val="007D443A"/>
    <w:rsid w:val="007E3452"/>
    <w:rsid w:val="007E3982"/>
    <w:rsid w:val="007E4478"/>
    <w:rsid w:val="007F5231"/>
    <w:rsid w:val="007F5D57"/>
    <w:rsid w:val="008048D9"/>
    <w:rsid w:val="00810989"/>
    <w:rsid w:val="0081325E"/>
    <w:rsid w:val="00822632"/>
    <w:rsid w:val="00823517"/>
    <w:rsid w:val="008263EC"/>
    <w:rsid w:val="00833166"/>
    <w:rsid w:val="0084559A"/>
    <w:rsid w:val="00850BCE"/>
    <w:rsid w:val="00854297"/>
    <w:rsid w:val="00854898"/>
    <w:rsid w:val="00861D21"/>
    <w:rsid w:val="0087009C"/>
    <w:rsid w:val="0088045C"/>
    <w:rsid w:val="00882233"/>
    <w:rsid w:val="00882716"/>
    <w:rsid w:val="00885E57"/>
    <w:rsid w:val="00886120"/>
    <w:rsid w:val="008955E4"/>
    <w:rsid w:val="00897BBC"/>
    <w:rsid w:val="008A1463"/>
    <w:rsid w:val="008A1893"/>
    <w:rsid w:val="008A4FDE"/>
    <w:rsid w:val="008B6974"/>
    <w:rsid w:val="008B7492"/>
    <w:rsid w:val="008C09B3"/>
    <w:rsid w:val="008C5503"/>
    <w:rsid w:val="008C7577"/>
    <w:rsid w:val="008C7E54"/>
    <w:rsid w:val="008D3238"/>
    <w:rsid w:val="0091421E"/>
    <w:rsid w:val="0091607E"/>
    <w:rsid w:val="009164B9"/>
    <w:rsid w:val="00923CED"/>
    <w:rsid w:val="00932BB6"/>
    <w:rsid w:val="00932FF1"/>
    <w:rsid w:val="00933DF1"/>
    <w:rsid w:val="0094066C"/>
    <w:rsid w:val="00946DDF"/>
    <w:rsid w:val="00946F35"/>
    <w:rsid w:val="00950A6B"/>
    <w:rsid w:val="009527E9"/>
    <w:rsid w:val="00970B25"/>
    <w:rsid w:val="00971642"/>
    <w:rsid w:val="00976C12"/>
    <w:rsid w:val="00977697"/>
    <w:rsid w:val="009778D7"/>
    <w:rsid w:val="00983259"/>
    <w:rsid w:val="00983907"/>
    <w:rsid w:val="00984A22"/>
    <w:rsid w:val="00985947"/>
    <w:rsid w:val="009945BC"/>
    <w:rsid w:val="009A1FE6"/>
    <w:rsid w:val="009B5952"/>
    <w:rsid w:val="009B5DF7"/>
    <w:rsid w:val="009B7E69"/>
    <w:rsid w:val="009C2784"/>
    <w:rsid w:val="009C3DB2"/>
    <w:rsid w:val="009D6FAF"/>
    <w:rsid w:val="009D799E"/>
    <w:rsid w:val="009E1AB0"/>
    <w:rsid w:val="009E4566"/>
    <w:rsid w:val="009E5372"/>
    <w:rsid w:val="009E58FE"/>
    <w:rsid w:val="009E65C2"/>
    <w:rsid w:val="009F05AD"/>
    <w:rsid w:val="009F3509"/>
    <w:rsid w:val="009F3C20"/>
    <w:rsid w:val="009F4FEA"/>
    <w:rsid w:val="009F716F"/>
    <w:rsid w:val="00A01570"/>
    <w:rsid w:val="00A018CF"/>
    <w:rsid w:val="00A050CB"/>
    <w:rsid w:val="00A12FE6"/>
    <w:rsid w:val="00A135B8"/>
    <w:rsid w:val="00A23283"/>
    <w:rsid w:val="00A31352"/>
    <w:rsid w:val="00A35982"/>
    <w:rsid w:val="00A36040"/>
    <w:rsid w:val="00A4021D"/>
    <w:rsid w:val="00A418DE"/>
    <w:rsid w:val="00A41BA5"/>
    <w:rsid w:val="00A44DFF"/>
    <w:rsid w:val="00A45A9D"/>
    <w:rsid w:val="00A552EE"/>
    <w:rsid w:val="00A56DCB"/>
    <w:rsid w:val="00A57E3E"/>
    <w:rsid w:val="00A61DFB"/>
    <w:rsid w:val="00A65BF5"/>
    <w:rsid w:val="00A702E0"/>
    <w:rsid w:val="00A70D8A"/>
    <w:rsid w:val="00A770E4"/>
    <w:rsid w:val="00A8376F"/>
    <w:rsid w:val="00A934D7"/>
    <w:rsid w:val="00A93E4D"/>
    <w:rsid w:val="00AA19EA"/>
    <w:rsid w:val="00AA2F77"/>
    <w:rsid w:val="00AA3FC1"/>
    <w:rsid w:val="00AA5819"/>
    <w:rsid w:val="00AA771A"/>
    <w:rsid w:val="00AB0E5A"/>
    <w:rsid w:val="00AC27E6"/>
    <w:rsid w:val="00AC296E"/>
    <w:rsid w:val="00AD2B41"/>
    <w:rsid w:val="00AD6E24"/>
    <w:rsid w:val="00AE41E2"/>
    <w:rsid w:val="00AE5269"/>
    <w:rsid w:val="00AE684E"/>
    <w:rsid w:val="00AF49AC"/>
    <w:rsid w:val="00AF5511"/>
    <w:rsid w:val="00B00518"/>
    <w:rsid w:val="00B1279C"/>
    <w:rsid w:val="00B34895"/>
    <w:rsid w:val="00B41108"/>
    <w:rsid w:val="00B4116D"/>
    <w:rsid w:val="00B450A6"/>
    <w:rsid w:val="00B53559"/>
    <w:rsid w:val="00B65A10"/>
    <w:rsid w:val="00B75570"/>
    <w:rsid w:val="00B919E5"/>
    <w:rsid w:val="00B92AD4"/>
    <w:rsid w:val="00BA229A"/>
    <w:rsid w:val="00BA3F8B"/>
    <w:rsid w:val="00BA47CB"/>
    <w:rsid w:val="00BA5D33"/>
    <w:rsid w:val="00BA783E"/>
    <w:rsid w:val="00BB045A"/>
    <w:rsid w:val="00BB56FD"/>
    <w:rsid w:val="00BB6FE1"/>
    <w:rsid w:val="00BC0761"/>
    <w:rsid w:val="00BC1C19"/>
    <w:rsid w:val="00BC57AD"/>
    <w:rsid w:val="00BC6980"/>
    <w:rsid w:val="00BD67D4"/>
    <w:rsid w:val="00BD6ADB"/>
    <w:rsid w:val="00BE05DA"/>
    <w:rsid w:val="00BE1C1F"/>
    <w:rsid w:val="00BF1B00"/>
    <w:rsid w:val="00BF292F"/>
    <w:rsid w:val="00BF37C8"/>
    <w:rsid w:val="00C0689A"/>
    <w:rsid w:val="00C06ABE"/>
    <w:rsid w:val="00C115AD"/>
    <w:rsid w:val="00C152C0"/>
    <w:rsid w:val="00C2190F"/>
    <w:rsid w:val="00C31A1B"/>
    <w:rsid w:val="00C34CEA"/>
    <w:rsid w:val="00C37050"/>
    <w:rsid w:val="00C45A16"/>
    <w:rsid w:val="00C46665"/>
    <w:rsid w:val="00C5127C"/>
    <w:rsid w:val="00C57E41"/>
    <w:rsid w:val="00C61ADB"/>
    <w:rsid w:val="00C62505"/>
    <w:rsid w:val="00C66185"/>
    <w:rsid w:val="00C70B68"/>
    <w:rsid w:val="00C74322"/>
    <w:rsid w:val="00C7589D"/>
    <w:rsid w:val="00C81E05"/>
    <w:rsid w:val="00C860EC"/>
    <w:rsid w:val="00C92120"/>
    <w:rsid w:val="00CA7CCB"/>
    <w:rsid w:val="00CB0397"/>
    <w:rsid w:val="00CC1237"/>
    <w:rsid w:val="00CC4C35"/>
    <w:rsid w:val="00CE4250"/>
    <w:rsid w:val="00CE4F9E"/>
    <w:rsid w:val="00CE7167"/>
    <w:rsid w:val="00CF63AB"/>
    <w:rsid w:val="00D13B81"/>
    <w:rsid w:val="00D13E57"/>
    <w:rsid w:val="00D173C9"/>
    <w:rsid w:val="00D20104"/>
    <w:rsid w:val="00D206EA"/>
    <w:rsid w:val="00D27D43"/>
    <w:rsid w:val="00D4653E"/>
    <w:rsid w:val="00D50C1B"/>
    <w:rsid w:val="00D57AAA"/>
    <w:rsid w:val="00D61783"/>
    <w:rsid w:val="00D6689E"/>
    <w:rsid w:val="00D73DCE"/>
    <w:rsid w:val="00D801DB"/>
    <w:rsid w:val="00D81A53"/>
    <w:rsid w:val="00D834C9"/>
    <w:rsid w:val="00D97D7F"/>
    <w:rsid w:val="00D97F54"/>
    <w:rsid w:val="00DA0F94"/>
    <w:rsid w:val="00DA463D"/>
    <w:rsid w:val="00DA52DE"/>
    <w:rsid w:val="00DA6C3C"/>
    <w:rsid w:val="00DD1841"/>
    <w:rsid w:val="00DD43F9"/>
    <w:rsid w:val="00DD48D3"/>
    <w:rsid w:val="00DE24CD"/>
    <w:rsid w:val="00DE6B6C"/>
    <w:rsid w:val="00DE7AB0"/>
    <w:rsid w:val="00DF030B"/>
    <w:rsid w:val="00DF0EEE"/>
    <w:rsid w:val="00E023FD"/>
    <w:rsid w:val="00E04D1B"/>
    <w:rsid w:val="00E1679D"/>
    <w:rsid w:val="00E16DB6"/>
    <w:rsid w:val="00E218A5"/>
    <w:rsid w:val="00E2462C"/>
    <w:rsid w:val="00E25BBB"/>
    <w:rsid w:val="00E2616F"/>
    <w:rsid w:val="00E27CD6"/>
    <w:rsid w:val="00E31F38"/>
    <w:rsid w:val="00E32D14"/>
    <w:rsid w:val="00E42FD5"/>
    <w:rsid w:val="00E73E03"/>
    <w:rsid w:val="00E774AF"/>
    <w:rsid w:val="00E84649"/>
    <w:rsid w:val="00EA05F5"/>
    <w:rsid w:val="00EA14B5"/>
    <w:rsid w:val="00EB4DAF"/>
    <w:rsid w:val="00EB6ED6"/>
    <w:rsid w:val="00ED0CD1"/>
    <w:rsid w:val="00ED7373"/>
    <w:rsid w:val="00EE5C06"/>
    <w:rsid w:val="00EF7C72"/>
    <w:rsid w:val="00F01CCF"/>
    <w:rsid w:val="00F03266"/>
    <w:rsid w:val="00F04091"/>
    <w:rsid w:val="00F04EB6"/>
    <w:rsid w:val="00F13971"/>
    <w:rsid w:val="00F17266"/>
    <w:rsid w:val="00F21EAD"/>
    <w:rsid w:val="00F22D14"/>
    <w:rsid w:val="00F2570C"/>
    <w:rsid w:val="00F273D6"/>
    <w:rsid w:val="00F2768E"/>
    <w:rsid w:val="00F34F41"/>
    <w:rsid w:val="00F40968"/>
    <w:rsid w:val="00F40E81"/>
    <w:rsid w:val="00F41803"/>
    <w:rsid w:val="00F4557E"/>
    <w:rsid w:val="00F459B0"/>
    <w:rsid w:val="00F52D98"/>
    <w:rsid w:val="00F542EA"/>
    <w:rsid w:val="00F56A88"/>
    <w:rsid w:val="00F6280E"/>
    <w:rsid w:val="00F64C8F"/>
    <w:rsid w:val="00F77640"/>
    <w:rsid w:val="00F77F68"/>
    <w:rsid w:val="00F80EA7"/>
    <w:rsid w:val="00F822BA"/>
    <w:rsid w:val="00F8682A"/>
    <w:rsid w:val="00F91C1D"/>
    <w:rsid w:val="00FA15D6"/>
    <w:rsid w:val="00FA70A3"/>
    <w:rsid w:val="00FB065C"/>
    <w:rsid w:val="00FB1F6A"/>
    <w:rsid w:val="00FB5195"/>
    <w:rsid w:val="00FB6255"/>
    <w:rsid w:val="00FB76A4"/>
    <w:rsid w:val="00FC3074"/>
    <w:rsid w:val="00FC412C"/>
    <w:rsid w:val="00FD08B0"/>
    <w:rsid w:val="00FD1D0D"/>
    <w:rsid w:val="00FD3F1B"/>
    <w:rsid w:val="00FD7263"/>
    <w:rsid w:val="00FE05B7"/>
    <w:rsid w:val="00FE4131"/>
    <w:rsid w:val="00FF39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  <w:style w:type="paragraph" w:customStyle="1" w:styleId="Style2">
    <w:name w:val="Style 2"/>
    <w:uiPriority w:val="99"/>
    <w:rsid w:val="00517C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customStyle="1" w:styleId="Style1">
    <w:name w:val="Style 1"/>
    <w:uiPriority w:val="99"/>
    <w:rsid w:val="007D443A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  <w:style w:type="character" w:styleId="Textoennegrita">
    <w:name w:val="Strong"/>
    <w:basedOn w:val="Fuentedeprrafopredeter"/>
    <w:uiPriority w:val="22"/>
    <w:qFormat/>
    <w:rsid w:val="00B00518"/>
    <w:rPr>
      <w:b/>
      <w:bCs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DE7AB0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DE7AB0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customStyle="1" w:styleId="Cuerpodeltexto">
    <w:name w:val="Cuerpo del texto_"/>
    <w:basedOn w:val="Fuentedeprrafopredeter"/>
    <w:link w:val="Cuerpodeltexto0"/>
    <w:rsid w:val="000D5A3B"/>
    <w:rPr>
      <w:sz w:val="17"/>
      <w:szCs w:val="17"/>
      <w:shd w:val="clear" w:color="auto" w:fill="FFFFFF"/>
    </w:rPr>
  </w:style>
  <w:style w:type="paragraph" w:customStyle="1" w:styleId="Cuerpodeltexto0">
    <w:name w:val="Cuerpo del texto"/>
    <w:basedOn w:val="Normal"/>
    <w:link w:val="Cuerpodeltexto"/>
    <w:rsid w:val="000D5A3B"/>
    <w:pPr>
      <w:shd w:val="clear" w:color="auto" w:fill="FFFFFF"/>
      <w:spacing w:before="600" w:line="341" w:lineRule="exact"/>
      <w:jc w:val="center"/>
    </w:pPr>
    <w:rPr>
      <w:rFonts w:asciiTheme="minorHAnsi" w:eastAsiaTheme="minorHAnsi" w:hAnsiTheme="minorHAnsi" w:cstheme="minorBidi"/>
      <w:sz w:val="17"/>
      <w:szCs w:val="17"/>
      <w:lang w:val="es-ES" w:eastAsia="en-US"/>
    </w:rPr>
  </w:style>
  <w:style w:type="paragraph" w:customStyle="1" w:styleId="Default">
    <w:name w:val="Default"/>
    <w:rsid w:val="00243CF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table" w:styleId="Tablaconcuadrcula">
    <w:name w:val="Table Grid"/>
    <w:basedOn w:val="Tablanormal"/>
    <w:uiPriority w:val="59"/>
    <w:rsid w:val="00BB56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  <w:style w:type="paragraph" w:customStyle="1" w:styleId="Style2">
    <w:name w:val="Style 2"/>
    <w:uiPriority w:val="99"/>
    <w:rsid w:val="00517C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customStyle="1" w:styleId="Style1">
    <w:name w:val="Style 1"/>
    <w:uiPriority w:val="99"/>
    <w:rsid w:val="007D443A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  <w:style w:type="character" w:styleId="Textoennegrita">
    <w:name w:val="Strong"/>
    <w:basedOn w:val="Fuentedeprrafopredeter"/>
    <w:uiPriority w:val="22"/>
    <w:qFormat/>
    <w:rsid w:val="00B00518"/>
    <w:rPr>
      <w:b/>
      <w:bCs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DE7AB0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DE7AB0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customStyle="1" w:styleId="Cuerpodeltexto">
    <w:name w:val="Cuerpo del texto_"/>
    <w:basedOn w:val="Fuentedeprrafopredeter"/>
    <w:link w:val="Cuerpodeltexto0"/>
    <w:rsid w:val="000D5A3B"/>
    <w:rPr>
      <w:sz w:val="17"/>
      <w:szCs w:val="17"/>
      <w:shd w:val="clear" w:color="auto" w:fill="FFFFFF"/>
    </w:rPr>
  </w:style>
  <w:style w:type="paragraph" w:customStyle="1" w:styleId="Cuerpodeltexto0">
    <w:name w:val="Cuerpo del texto"/>
    <w:basedOn w:val="Normal"/>
    <w:link w:val="Cuerpodeltexto"/>
    <w:rsid w:val="000D5A3B"/>
    <w:pPr>
      <w:shd w:val="clear" w:color="auto" w:fill="FFFFFF"/>
      <w:spacing w:before="600" w:line="341" w:lineRule="exact"/>
      <w:jc w:val="center"/>
    </w:pPr>
    <w:rPr>
      <w:rFonts w:asciiTheme="minorHAnsi" w:eastAsiaTheme="minorHAnsi" w:hAnsiTheme="minorHAnsi" w:cstheme="minorBidi"/>
      <w:sz w:val="17"/>
      <w:szCs w:val="17"/>
      <w:lang w:val="es-ES" w:eastAsia="en-US"/>
    </w:rPr>
  </w:style>
  <w:style w:type="paragraph" w:customStyle="1" w:styleId="Default">
    <w:name w:val="Default"/>
    <w:rsid w:val="00243CF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91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5359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34683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499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140302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0227DA-5050-4C9B-9BA4-483CE96AA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854</Words>
  <Characters>4701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 de Windows</cp:lastModifiedBy>
  <cp:revision>3</cp:revision>
  <cp:lastPrinted>2025-03-19T16:58:00Z</cp:lastPrinted>
  <dcterms:created xsi:type="dcterms:W3CDTF">2025-03-27T14:27:00Z</dcterms:created>
  <dcterms:modified xsi:type="dcterms:W3CDTF">2025-03-27T15:06:00Z</dcterms:modified>
</cp:coreProperties>
</file>