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0A43F6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6DEC0CEF" wp14:editId="13B9167A">
            <wp:simplePos x="0" y="0"/>
            <wp:positionH relativeFrom="margin">
              <wp:posOffset>-772795</wp:posOffset>
            </wp:positionH>
            <wp:positionV relativeFrom="margin">
              <wp:posOffset>-902335</wp:posOffset>
            </wp:positionV>
            <wp:extent cx="10414000" cy="5803265"/>
            <wp:effectExtent l="0" t="0" r="0" b="0"/>
            <wp:wrapSquare wrapText="bothSides"/>
            <wp:docPr id="1" name="Imagen 1" descr="IV Domingo de Cuaresma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V Domingo de Cuaresma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0" cy="580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14FB">
        <w:pict>
          <v:rect id="AutoShape 3" o:spid="_x0000_s1031" alt="Hoy celebramos el Tercer Domingo de Cuaresma 2023 - MUNDO RURAL 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6414FB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GUSTAD Y VED QUÉ BUENO ES EL SEÑOR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0A43F6" w:rsidP="000A43F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33</w:t>
                  </w:r>
                  <w:bookmarkStart w:id="0" w:name="_GoBack"/>
                  <w:bookmarkEnd w:id="0"/>
                </w:p>
              </w:txbxContent>
            </v:textbox>
            <w10:wrap type="square"/>
          </v:shape>
        </w:pict>
      </w:r>
      <w:r w:rsidR="006414FB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0A43F6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30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 w:rsidR="006414FB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0A43F6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0A43F6">
                    <w:rPr>
                      <w:b/>
                      <w:sz w:val="56"/>
                      <w:szCs w:val="56"/>
                    </w:rPr>
                    <w:t>ESTE HERMANO TUYO ESTABA MUERTO Y HA REVIVIDO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5B394C" w:rsidRPr="005B394C" w:rsidRDefault="000A43F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(Lc</w:t>
                  </w:r>
                  <w:r w:rsid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15</w:t>
                  </w:r>
                  <w:r w:rsidR="00C1518B">
                    <w:rPr>
                      <w:b/>
                      <w:sz w:val="44"/>
                      <w:szCs w:val="44"/>
                    </w:rPr>
                    <w:t>,</w:t>
                  </w:r>
                  <w:r>
                    <w:rPr>
                      <w:b/>
                      <w:sz w:val="44"/>
                      <w:szCs w:val="44"/>
                    </w:rPr>
                    <w:t xml:space="preserve"> 1-3. 11-32).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A43F6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14FB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82CBA-5705-4809-B3C8-EB06A77F1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15</cp:revision>
  <cp:lastPrinted>2025-02-26T15:53:00Z</cp:lastPrinted>
  <dcterms:created xsi:type="dcterms:W3CDTF">2025-02-27T07:34:00Z</dcterms:created>
  <dcterms:modified xsi:type="dcterms:W3CDTF">2025-03-26T11:09:00Z</dcterms:modified>
</cp:coreProperties>
</file>