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4D06F" w14:textId="77777777" w:rsidR="006F13CA" w:rsidRPr="00FB2E28" w:rsidRDefault="006F13CA" w:rsidP="006F13CA">
      <w:pPr>
        <w:spacing w:line="240" w:lineRule="atLeast"/>
        <w:ind w:firstLine="284"/>
        <w:jc w:val="center"/>
        <w:rPr>
          <w:b/>
          <w:color w:val="FF0000"/>
          <w:spacing w:val="10"/>
          <w:sz w:val="32"/>
          <w:szCs w:val="32"/>
        </w:rPr>
      </w:pPr>
      <w:r w:rsidRPr="00FB2E28">
        <w:rPr>
          <w:rFonts w:asciiTheme="minorHAnsi" w:eastAsiaTheme="minorHAnsi" w:hAnsiTheme="minorHAnsi" w:cs="Segoe UI"/>
          <w:b/>
          <w:color w:val="FF0000"/>
          <w:spacing w:val="10"/>
          <w:sz w:val="32"/>
          <w:szCs w:val="32"/>
          <w:lang w:eastAsia="en-US"/>
        </w:rPr>
        <w:t>SU</w:t>
      </w:r>
      <w:r w:rsidR="00D25A63" w:rsidRPr="00FB2E28">
        <w:rPr>
          <w:rFonts w:asciiTheme="minorHAnsi" w:eastAsiaTheme="minorHAnsi" w:hAnsiTheme="minorHAnsi" w:cs="Segoe UI"/>
          <w:b/>
          <w:color w:val="FF0000"/>
          <w:spacing w:val="10"/>
          <w:sz w:val="32"/>
          <w:szCs w:val="32"/>
          <w:lang w:eastAsia="en-US"/>
        </w:rPr>
        <w:t>XESTIÓN</w:t>
      </w:r>
      <w:r w:rsidRPr="00FB2E28">
        <w:rPr>
          <w:rFonts w:asciiTheme="minorHAnsi" w:eastAsiaTheme="minorHAnsi" w:hAnsiTheme="minorHAnsi" w:cs="Segoe UI"/>
          <w:b/>
          <w:color w:val="FF0000"/>
          <w:spacing w:val="10"/>
          <w:sz w:val="32"/>
          <w:szCs w:val="32"/>
          <w:lang w:eastAsia="en-US"/>
        </w:rPr>
        <w:t>S</w:t>
      </w:r>
      <w:r w:rsidR="000101DE" w:rsidRPr="00FB2E28">
        <w:rPr>
          <w:b/>
          <w:color w:val="FF0000"/>
          <w:spacing w:val="10"/>
          <w:sz w:val="32"/>
          <w:szCs w:val="32"/>
        </w:rPr>
        <w:t xml:space="preserve"> </w:t>
      </w:r>
      <w:r w:rsidR="00FA41EF" w:rsidRPr="00FB2E28">
        <w:rPr>
          <w:b/>
          <w:color w:val="FF0000"/>
          <w:spacing w:val="10"/>
          <w:sz w:val="32"/>
          <w:szCs w:val="32"/>
        </w:rPr>
        <w:t>A</w:t>
      </w:r>
      <w:r w:rsidR="00D25A63" w:rsidRPr="00FB2E28">
        <w:rPr>
          <w:b/>
          <w:color w:val="FF0000"/>
          <w:spacing w:val="10"/>
          <w:sz w:val="32"/>
          <w:szCs w:val="32"/>
        </w:rPr>
        <w:t>o</w:t>
      </w:r>
      <w:r w:rsidR="00FA41EF" w:rsidRPr="00FB2E28">
        <w:rPr>
          <w:b/>
          <w:color w:val="FF0000"/>
          <w:spacing w:val="10"/>
          <w:sz w:val="32"/>
          <w:szCs w:val="32"/>
        </w:rPr>
        <w:t xml:space="preserve"> </w:t>
      </w:r>
      <w:r w:rsidR="000E4872" w:rsidRPr="00FB2E28">
        <w:rPr>
          <w:b/>
          <w:color w:val="FF0000"/>
          <w:spacing w:val="10"/>
          <w:sz w:val="32"/>
          <w:szCs w:val="32"/>
        </w:rPr>
        <w:t>23</w:t>
      </w:r>
      <w:r w:rsidR="00D551AB" w:rsidRPr="00FB2E28">
        <w:rPr>
          <w:b/>
          <w:color w:val="FF0000"/>
          <w:spacing w:val="10"/>
          <w:sz w:val="32"/>
          <w:szCs w:val="32"/>
        </w:rPr>
        <w:t>.</w:t>
      </w:r>
      <w:r w:rsidR="00995258" w:rsidRPr="00FB2E28">
        <w:rPr>
          <w:b/>
          <w:color w:val="FF0000"/>
          <w:spacing w:val="10"/>
          <w:sz w:val="32"/>
          <w:szCs w:val="32"/>
        </w:rPr>
        <w:t>3</w:t>
      </w:r>
      <w:r w:rsidRPr="00FB2E28">
        <w:rPr>
          <w:b/>
          <w:color w:val="FF0000"/>
          <w:spacing w:val="10"/>
          <w:sz w:val="32"/>
          <w:szCs w:val="32"/>
        </w:rPr>
        <w:t>.</w:t>
      </w:r>
      <w:r w:rsidR="0049792C" w:rsidRPr="00FB2E28">
        <w:rPr>
          <w:b/>
          <w:color w:val="FF0000"/>
          <w:spacing w:val="10"/>
          <w:sz w:val="32"/>
          <w:szCs w:val="32"/>
        </w:rPr>
        <w:t>20</w:t>
      </w:r>
      <w:r w:rsidRPr="00FB2E28">
        <w:rPr>
          <w:b/>
          <w:color w:val="FF0000"/>
          <w:spacing w:val="10"/>
          <w:sz w:val="32"/>
          <w:szCs w:val="32"/>
        </w:rPr>
        <w:t>2</w:t>
      </w:r>
      <w:r w:rsidR="00DF1E91" w:rsidRPr="00FB2E28">
        <w:rPr>
          <w:b/>
          <w:color w:val="FF0000"/>
          <w:spacing w:val="10"/>
          <w:sz w:val="32"/>
          <w:szCs w:val="32"/>
        </w:rPr>
        <w:t>5</w:t>
      </w:r>
    </w:p>
    <w:p w14:paraId="654CFBD4" w14:textId="77777777" w:rsidR="005447B6" w:rsidRPr="00FB2E28" w:rsidRDefault="005447B6" w:rsidP="005447B6">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2"/>
          <w:szCs w:val="32"/>
          <w:lang w:eastAsia="en-US"/>
        </w:rPr>
      </w:pPr>
    </w:p>
    <w:p w14:paraId="5565D51F" w14:textId="77777777" w:rsidR="00DF1E91" w:rsidRPr="00FB2E28" w:rsidRDefault="00DF1E91" w:rsidP="005447B6">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2"/>
          <w:szCs w:val="32"/>
          <w:lang w:eastAsia="en-US"/>
        </w:rPr>
      </w:pPr>
    </w:p>
    <w:p w14:paraId="3EADEFB0" w14:textId="77777777" w:rsidR="00DF1E91" w:rsidRPr="00FB2E28" w:rsidRDefault="00DF1E91" w:rsidP="00DF1E91">
      <w:pPr>
        <w:pBdr>
          <w:top w:val="single" w:sz="4" w:space="1" w:color="auto"/>
          <w:left w:val="single" w:sz="4" w:space="4" w:color="auto"/>
          <w:bottom w:val="single" w:sz="4" w:space="1" w:color="auto"/>
          <w:right w:val="single" w:sz="4" w:space="4" w:color="auto"/>
        </w:pBdr>
        <w:ind w:left="1440" w:right="566"/>
        <w:jc w:val="center"/>
        <w:rPr>
          <w:rFonts w:asciiTheme="minorHAnsi" w:eastAsiaTheme="minorHAnsi" w:hAnsiTheme="minorHAnsi" w:cs="Segoe UI"/>
          <w:b/>
          <w:color w:val="1F497D" w:themeColor="text2"/>
          <w:sz w:val="48"/>
          <w:szCs w:val="48"/>
          <w:lang w:eastAsia="en-US"/>
        </w:rPr>
      </w:pPr>
      <w:r w:rsidRPr="00FB2E28">
        <w:rPr>
          <w:rFonts w:asciiTheme="minorHAnsi" w:eastAsiaTheme="minorHAnsi" w:hAnsiTheme="minorHAnsi" w:cs="Segoe UI"/>
          <w:b/>
          <w:color w:val="1F497D" w:themeColor="text2"/>
          <w:sz w:val="48"/>
          <w:szCs w:val="48"/>
          <w:lang w:eastAsia="en-US"/>
        </w:rPr>
        <w:t>SU</w:t>
      </w:r>
      <w:r w:rsidR="00D25A63" w:rsidRPr="00FB2E28">
        <w:rPr>
          <w:rFonts w:asciiTheme="minorHAnsi" w:eastAsiaTheme="minorHAnsi" w:hAnsiTheme="minorHAnsi" w:cs="Segoe UI"/>
          <w:b/>
          <w:color w:val="1F497D" w:themeColor="text2"/>
          <w:sz w:val="48"/>
          <w:szCs w:val="48"/>
          <w:lang w:eastAsia="en-US"/>
        </w:rPr>
        <w:t>XESTIÓN</w:t>
      </w:r>
      <w:r w:rsidRPr="00FB2E28">
        <w:rPr>
          <w:rFonts w:asciiTheme="minorHAnsi" w:eastAsiaTheme="minorHAnsi" w:hAnsiTheme="minorHAnsi" w:cs="Segoe UI"/>
          <w:b/>
          <w:color w:val="1F497D" w:themeColor="text2"/>
          <w:sz w:val="48"/>
          <w:szCs w:val="48"/>
          <w:lang w:eastAsia="en-US"/>
        </w:rPr>
        <w:t>S:</w:t>
      </w:r>
    </w:p>
    <w:p w14:paraId="31D0FC38" w14:textId="77777777" w:rsidR="00074CEB" w:rsidRPr="00FB2E28" w:rsidRDefault="00074CEB" w:rsidP="00074CEB">
      <w:pPr>
        <w:ind w:left="1701" w:right="566" w:hanging="283"/>
        <w:jc w:val="both"/>
        <w:rPr>
          <w:rFonts w:asciiTheme="minorHAnsi" w:hAnsiTheme="minorHAnsi"/>
          <w:sz w:val="22"/>
          <w:szCs w:val="22"/>
        </w:rPr>
      </w:pPr>
    </w:p>
    <w:p w14:paraId="3968BC8C" w14:textId="77777777" w:rsidR="00FB2E28" w:rsidRDefault="00074CEB" w:rsidP="00D25A63">
      <w:pPr>
        <w:spacing w:line="240" w:lineRule="atLeast"/>
        <w:ind w:left="1560" w:right="566" w:hanging="142"/>
        <w:jc w:val="both"/>
        <w:rPr>
          <w:rFonts w:asciiTheme="minorHAnsi" w:hAnsiTheme="minorHAnsi" w:cstheme="minorHAnsi"/>
          <w:color w:val="1F497D" w:themeColor="text2"/>
          <w:sz w:val="32"/>
          <w:szCs w:val="32"/>
        </w:rPr>
      </w:pPr>
      <w:r w:rsidRPr="00FB2E28">
        <w:rPr>
          <w:rFonts w:asciiTheme="minorHAnsi" w:hAnsiTheme="minorHAnsi" w:cstheme="minorHAnsi"/>
          <w:noProof/>
          <w:color w:val="1F497D" w:themeColor="text2"/>
          <w:sz w:val="32"/>
          <w:szCs w:val="32"/>
          <w:lang w:val="es-ES"/>
        </w:rPr>
        <w:drawing>
          <wp:anchor distT="0" distB="0" distL="114300" distR="114300" simplePos="0" relativeHeight="251660288" behindDoc="1" locked="0" layoutInCell="1" allowOverlap="1" wp14:anchorId="0E4B923B" wp14:editId="04358FF8">
            <wp:simplePos x="0" y="0"/>
            <wp:positionH relativeFrom="column">
              <wp:posOffset>5558790</wp:posOffset>
            </wp:positionH>
            <wp:positionV relativeFrom="paragraph">
              <wp:posOffset>256540</wp:posOffset>
            </wp:positionV>
            <wp:extent cx="1611630" cy="1207135"/>
            <wp:effectExtent l="19050" t="19050" r="26670" b="12065"/>
            <wp:wrapThrough wrapText="bothSides">
              <wp:wrapPolygon edited="0">
                <wp:start x="-255" y="-341"/>
                <wp:lineTo x="-255" y="21816"/>
                <wp:lineTo x="21957" y="21816"/>
                <wp:lineTo x="21957" y="-341"/>
                <wp:lineTo x="-255" y="-341"/>
              </wp:wrapPolygon>
            </wp:wrapThrough>
            <wp:docPr id="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a:stretch>
                      <a:fillRect/>
                    </a:stretch>
                  </pic:blipFill>
                  <pic:spPr bwMode="auto">
                    <a:xfrm>
                      <a:off x="0" y="0"/>
                      <a:ext cx="1611630" cy="1207135"/>
                    </a:xfrm>
                    <a:prstGeom prst="rect">
                      <a:avLst/>
                    </a:prstGeom>
                    <a:noFill/>
                    <a:ln w="9525">
                      <a:solidFill>
                        <a:srgbClr val="C00000"/>
                      </a:solidFill>
                      <a:miter lim="800000"/>
                      <a:headEnd/>
                      <a:tailEnd/>
                    </a:ln>
                  </pic:spPr>
                </pic:pic>
              </a:graphicData>
            </a:graphic>
          </wp:anchor>
        </w:drawing>
      </w:r>
      <w:r w:rsidRPr="00FB2E28">
        <w:rPr>
          <w:rFonts w:asciiTheme="minorHAnsi" w:hAnsiTheme="minorHAnsi" w:cstheme="minorHAnsi"/>
          <w:color w:val="1F497D" w:themeColor="text2"/>
          <w:sz w:val="32"/>
          <w:szCs w:val="32"/>
        </w:rPr>
        <w:t xml:space="preserve">- </w:t>
      </w:r>
      <w:r w:rsidR="00D25A63" w:rsidRPr="00FB2E28">
        <w:rPr>
          <w:rFonts w:asciiTheme="minorHAnsi" w:hAnsiTheme="minorHAnsi" w:cstheme="minorHAnsi"/>
          <w:color w:val="1F497D" w:themeColor="text2"/>
          <w:sz w:val="32"/>
          <w:szCs w:val="32"/>
        </w:rPr>
        <w:t xml:space="preserve">O evanxeo trata dous temas interesantes: dar froitos e o problema do mal. A historia da figueira foi unha parábola de </w:t>
      </w:r>
      <w:r w:rsidR="00FB2E28">
        <w:rPr>
          <w:rFonts w:asciiTheme="minorHAnsi" w:hAnsiTheme="minorHAnsi" w:cstheme="minorHAnsi"/>
          <w:color w:val="1F497D" w:themeColor="text2"/>
          <w:sz w:val="32"/>
          <w:szCs w:val="32"/>
        </w:rPr>
        <w:t>X</w:t>
      </w:r>
      <w:r w:rsidR="00D25A63" w:rsidRPr="00FB2E28">
        <w:rPr>
          <w:rFonts w:asciiTheme="minorHAnsi" w:hAnsiTheme="minorHAnsi" w:cstheme="minorHAnsi"/>
          <w:color w:val="1F497D" w:themeColor="text2"/>
          <w:sz w:val="32"/>
          <w:szCs w:val="32"/>
        </w:rPr>
        <w:t>esús para falar da paciencia de D</w:t>
      </w:r>
      <w:r w:rsidR="00FB2E28">
        <w:rPr>
          <w:rFonts w:asciiTheme="minorHAnsi" w:hAnsiTheme="minorHAnsi" w:cstheme="minorHAnsi"/>
          <w:color w:val="1F497D" w:themeColor="text2"/>
          <w:sz w:val="32"/>
          <w:szCs w:val="32"/>
        </w:rPr>
        <w:t>eu</w:t>
      </w:r>
      <w:r w:rsidR="00D25A63" w:rsidRPr="00FB2E28">
        <w:rPr>
          <w:rFonts w:asciiTheme="minorHAnsi" w:hAnsiTheme="minorHAnsi" w:cstheme="minorHAnsi"/>
          <w:color w:val="1F497D" w:themeColor="text2"/>
          <w:sz w:val="32"/>
          <w:szCs w:val="32"/>
        </w:rPr>
        <w:t>s esperando que cambiemos. Se levaba 3 anos sen dar froito o normal era cortala. Pero o viña</w:t>
      </w:r>
      <w:r w:rsidR="00FB2E28">
        <w:rPr>
          <w:rFonts w:asciiTheme="minorHAnsi" w:hAnsiTheme="minorHAnsi" w:cstheme="minorHAnsi"/>
          <w:color w:val="1F497D" w:themeColor="text2"/>
          <w:sz w:val="32"/>
          <w:szCs w:val="32"/>
        </w:rPr>
        <w:t>teiro</w:t>
      </w:r>
      <w:r w:rsidR="00D25A63" w:rsidRPr="00FB2E28">
        <w:rPr>
          <w:rFonts w:asciiTheme="minorHAnsi" w:hAnsiTheme="minorHAnsi" w:cstheme="minorHAnsi"/>
          <w:color w:val="1F497D" w:themeColor="text2"/>
          <w:sz w:val="32"/>
          <w:szCs w:val="32"/>
        </w:rPr>
        <w:t>, Deus sempre dá unha nova oportunidade: “Esperemos un pouco máis, talvez dalgún froito”. Doutra banda está a</w:t>
      </w:r>
      <w:r w:rsidR="00D25A63" w:rsidRPr="00FB2E28">
        <w:rPr>
          <w:rFonts w:asciiTheme="minorHAnsi" w:hAnsiTheme="minorHAnsi" w:cstheme="minorHAnsi"/>
          <w:b/>
          <w:color w:val="1F497D" w:themeColor="text2"/>
          <w:sz w:val="32"/>
          <w:szCs w:val="32"/>
        </w:rPr>
        <w:t xml:space="preserve"> catástrofe </w:t>
      </w:r>
      <w:r w:rsidR="00D25A63" w:rsidRPr="00FB2E28">
        <w:rPr>
          <w:rFonts w:asciiTheme="minorHAnsi" w:hAnsiTheme="minorHAnsi" w:cstheme="minorHAnsi"/>
          <w:color w:val="1F497D" w:themeColor="text2"/>
          <w:sz w:val="32"/>
          <w:szCs w:val="32"/>
        </w:rPr>
        <w:t>aquela de os galileos, cux</w:t>
      </w:r>
      <w:r w:rsidR="00FB2E28">
        <w:rPr>
          <w:rFonts w:asciiTheme="minorHAnsi" w:hAnsiTheme="minorHAnsi" w:cstheme="minorHAnsi"/>
          <w:color w:val="1F497D" w:themeColor="text2"/>
          <w:sz w:val="32"/>
          <w:szCs w:val="32"/>
        </w:rPr>
        <w:t>o</w:t>
      </w:r>
      <w:r w:rsidR="00D25A63" w:rsidRPr="00FB2E28">
        <w:rPr>
          <w:rFonts w:asciiTheme="minorHAnsi" w:hAnsiTheme="minorHAnsi" w:cstheme="minorHAnsi"/>
          <w:color w:val="1F497D" w:themeColor="text2"/>
          <w:sz w:val="32"/>
          <w:szCs w:val="32"/>
        </w:rPr>
        <w:t xml:space="preserve"> sang</w:t>
      </w:r>
      <w:r w:rsidR="00FB2E28">
        <w:rPr>
          <w:rFonts w:asciiTheme="minorHAnsi" w:hAnsiTheme="minorHAnsi" w:cstheme="minorHAnsi"/>
          <w:color w:val="1F497D" w:themeColor="text2"/>
          <w:sz w:val="32"/>
          <w:szCs w:val="32"/>
        </w:rPr>
        <w:t>u</w:t>
      </w:r>
      <w:r w:rsidR="00D25A63" w:rsidRPr="00FB2E28">
        <w:rPr>
          <w:rFonts w:asciiTheme="minorHAnsi" w:hAnsiTheme="minorHAnsi" w:cstheme="minorHAnsi"/>
          <w:color w:val="1F497D" w:themeColor="text2"/>
          <w:sz w:val="32"/>
          <w:szCs w:val="32"/>
        </w:rPr>
        <w:t>e mesturara Pilato coa dos sacrificios que ofrecían. Hoxe vemos unha Europa en guerra, con nenos que saen do seu país, millóns de refuxiados, morte, destrución. Ademais de Ucraína, Gaza. Descubramos a Deus presente non só nos grandes eventos senón tamén nas cousas bonitas que suceden a diario na nosa vida: aí tamén está Deus.</w:t>
      </w:r>
    </w:p>
    <w:p w14:paraId="0216164A" w14:textId="77777777" w:rsidR="00FB2E28" w:rsidRDefault="00FB2E28" w:rsidP="00D25A63">
      <w:pPr>
        <w:spacing w:line="240" w:lineRule="atLeast"/>
        <w:ind w:left="1560" w:right="566" w:hanging="142"/>
        <w:jc w:val="both"/>
        <w:rPr>
          <w:rFonts w:asciiTheme="minorHAnsi" w:hAnsiTheme="minorHAnsi" w:cstheme="minorHAnsi"/>
          <w:color w:val="1F497D" w:themeColor="text2"/>
          <w:sz w:val="32"/>
          <w:szCs w:val="32"/>
        </w:rPr>
      </w:pPr>
    </w:p>
    <w:p w14:paraId="2461B6AD" w14:textId="77777777" w:rsidR="00FB2E28" w:rsidRDefault="00D25A63" w:rsidP="00D25A63">
      <w:pPr>
        <w:spacing w:line="240" w:lineRule="atLeast"/>
        <w:ind w:left="1560" w:right="566" w:hanging="142"/>
        <w:jc w:val="both"/>
        <w:rPr>
          <w:rFonts w:asciiTheme="minorHAnsi" w:hAnsiTheme="minorHAnsi" w:cstheme="minorHAnsi"/>
          <w:color w:val="1F497D" w:themeColor="text2"/>
          <w:sz w:val="32"/>
          <w:szCs w:val="32"/>
        </w:rPr>
      </w:pPr>
      <w:r w:rsidRPr="00FB2E28">
        <w:rPr>
          <w:rFonts w:asciiTheme="minorHAnsi" w:hAnsiTheme="minorHAnsi" w:cstheme="minorHAnsi"/>
          <w:color w:val="1F497D" w:themeColor="text2"/>
          <w:sz w:val="32"/>
          <w:szCs w:val="32"/>
        </w:rPr>
        <w:t xml:space="preserve"> - Hoxe poderíase enfocar a homilía tamén en torno ao tema da </w:t>
      </w:r>
      <w:r w:rsidRPr="00FB2E28">
        <w:rPr>
          <w:rFonts w:asciiTheme="minorHAnsi" w:hAnsiTheme="minorHAnsi" w:cstheme="minorHAnsi"/>
          <w:b/>
          <w:color w:val="1F497D" w:themeColor="text2"/>
          <w:sz w:val="32"/>
          <w:szCs w:val="32"/>
        </w:rPr>
        <w:t>conversión,</w:t>
      </w:r>
      <w:r w:rsidRPr="00FB2E28">
        <w:rPr>
          <w:rFonts w:asciiTheme="minorHAnsi" w:hAnsiTheme="minorHAnsi" w:cstheme="minorHAnsi"/>
          <w:color w:val="1F497D" w:themeColor="text2"/>
          <w:sz w:val="32"/>
          <w:szCs w:val="32"/>
        </w:rPr>
        <w:t xml:space="preserve"> converterse para non ser estéril, para dar froitos de amor. </w:t>
      </w:r>
    </w:p>
    <w:p w14:paraId="53A9E19E" w14:textId="77777777" w:rsidR="00FB2E28" w:rsidRDefault="00FB2E28" w:rsidP="00D25A63">
      <w:pPr>
        <w:spacing w:line="240" w:lineRule="atLeast"/>
        <w:ind w:left="1560" w:right="566" w:hanging="142"/>
        <w:jc w:val="both"/>
        <w:rPr>
          <w:rFonts w:asciiTheme="minorHAnsi" w:hAnsiTheme="minorHAnsi" w:cstheme="minorHAnsi"/>
          <w:color w:val="1F497D" w:themeColor="text2"/>
          <w:sz w:val="32"/>
          <w:szCs w:val="32"/>
        </w:rPr>
      </w:pPr>
    </w:p>
    <w:p w14:paraId="374141EA" w14:textId="77777777" w:rsidR="00FB2E28" w:rsidRDefault="00D25A63" w:rsidP="00D25A63">
      <w:pPr>
        <w:spacing w:line="240" w:lineRule="atLeast"/>
        <w:ind w:left="1560" w:right="566" w:hanging="142"/>
        <w:jc w:val="both"/>
        <w:rPr>
          <w:rFonts w:asciiTheme="minorHAnsi" w:hAnsiTheme="minorHAnsi" w:cstheme="minorHAnsi"/>
          <w:color w:val="1F497D" w:themeColor="text2"/>
          <w:sz w:val="32"/>
          <w:szCs w:val="32"/>
        </w:rPr>
      </w:pPr>
      <w:r w:rsidRPr="00FB2E28">
        <w:rPr>
          <w:rFonts w:asciiTheme="minorHAnsi" w:hAnsiTheme="minorHAnsi" w:cstheme="minorHAnsi"/>
          <w:color w:val="1F497D" w:themeColor="text2"/>
          <w:sz w:val="32"/>
          <w:szCs w:val="32"/>
        </w:rPr>
        <w:t xml:space="preserve">- O </w:t>
      </w:r>
      <w:r w:rsidRPr="00FB2E28">
        <w:rPr>
          <w:rFonts w:asciiTheme="minorHAnsi" w:hAnsiTheme="minorHAnsi" w:cstheme="minorHAnsi"/>
          <w:b/>
          <w:color w:val="1F497D" w:themeColor="text2"/>
          <w:sz w:val="32"/>
          <w:szCs w:val="32"/>
        </w:rPr>
        <w:t>evanxeo é fácil de representalo.</w:t>
      </w:r>
      <w:r w:rsidRPr="00FB2E28">
        <w:rPr>
          <w:rFonts w:asciiTheme="minorHAnsi" w:hAnsiTheme="minorHAnsi" w:cstheme="minorHAnsi"/>
          <w:color w:val="1F497D" w:themeColor="text2"/>
          <w:sz w:val="32"/>
          <w:szCs w:val="32"/>
        </w:rPr>
        <w:t xml:space="preserve"> A primeira parte con 3 nenos con carteis sobre noticias de atentados, desgrazas ou guerras de hoxe. Na 2ª parte presentar o diálogo entre o viña</w:t>
      </w:r>
      <w:r w:rsidR="00FB2E28">
        <w:rPr>
          <w:rFonts w:asciiTheme="minorHAnsi" w:hAnsiTheme="minorHAnsi" w:cstheme="minorHAnsi"/>
          <w:color w:val="1F497D" w:themeColor="text2"/>
          <w:sz w:val="32"/>
          <w:szCs w:val="32"/>
        </w:rPr>
        <w:t>teiro</w:t>
      </w:r>
      <w:r w:rsidRPr="00FB2E28">
        <w:rPr>
          <w:rFonts w:asciiTheme="minorHAnsi" w:hAnsiTheme="minorHAnsi" w:cstheme="minorHAnsi"/>
          <w:color w:val="1F497D" w:themeColor="text2"/>
          <w:sz w:val="32"/>
          <w:szCs w:val="32"/>
        </w:rPr>
        <w:t xml:space="preserve"> e </w:t>
      </w:r>
      <w:r w:rsidR="00FB2E28">
        <w:rPr>
          <w:rFonts w:asciiTheme="minorHAnsi" w:hAnsiTheme="minorHAnsi" w:cstheme="minorHAnsi"/>
          <w:color w:val="1F497D" w:themeColor="text2"/>
          <w:sz w:val="32"/>
          <w:szCs w:val="32"/>
        </w:rPr>
        <w:t>X</w:t>
      </w:r>
      <w:r w:rsidRPr="00FB2E28">
        <w:rPr>
          <w:rFonts w:asciiTheme="minorHAnsi" w:hAnsiTheme="minorHAnsi" w:cstheme="minorHAnsi"/>
          <w:color w:val="1F497D" w:themeColor="text2"/>
          <w:sz w:val="32"/>
          <w:szCs w:val="32"/>
        </w:rPr>
        <w:t xml:space="preserve">esús. </w:t>
      </w:r>
    </w:p>
    <w:p w14:paraId="5D8A8DD7" w14:textId="77777777" w:rsidR="00FB2E28" w:rsidRDefault="00FB2E28" w:rsidP="00D25A63">
      <w:pPr>
        <w:spacing w:line="240" w:lineRule="atLeast"/>
        <w:ind w:left="1560" w:right="566" w:hanging="142"/>
        <w:jc w:val="both"/>
        <w:rPr>
          <w:rFonts w:asciiTheme="minorHAnsi" w:hAnsiTheme="minorHAnsi" w:cstheme="minorHAnsi"/>
          <w:color w:val="1F497D" w:themeColor="text2"/>
          <w:sz w:val="32"/>
          <w:szCs w:val="32"/>
        </w:rPr>
      </w:pPr>
    </w:p>
    <w:p w14:paraId="27705729" w14:textId="77777777" w:rsidR="00FB2E28" w:rsidRDefault="00D25A63" w:rsidP="00D25A63">
      <w:pPr>
        <w:spacing w:line="240" w:lineRule="atLeast"/>
        <w:ind w:left="1560" w:right="566" w:hanging="142"/>
        <w:jc w:val="both"/>
        <w:rPr>
          <w:rFonts w:asciiTheme="minorHAnsi" w:hAnsiTheme="minorHAnsi" w:cstheme="minorHAnsi"/>
          <w:color w:val="1F497D" w:themeColor="text2"/>
          <w:sz w:val="32"/>
          <w:szCs w:val="32"/>
        </w:rPr>
      </w:pPr>
      <w:r w:rsidRPr="00FB2E28">
        <w:rPr>
          <w:rFonts w:asciiTheme="minorHAnsi" w:hAnsiTheme="minorHAnsi" w:cstheme="minorHAnsi"/>
          <w:color w:val="1F497D" w:themeColor="text2"/>
          <w:sz w:val="32"/>
          <w:szCs w:val="32"/>
        </w:rPr>
        <w:t xml:space="preserve">- Poderíase pedir aos rapaces que co móbil fagan </w:t>
      </w:r>
      <w:r w:rsidRPr="00FB2E28">
        <w:rPr>
          <w:rFonts w:asciiTheme="minorHAnsi" w:hAnsiTheme="minorHAnsi" w:cstheme="minorHAnsi"/>
          <w:b/>
          <w:color w:val="1F497D" w:themeColor="text2"/>
          <w:sz w:val="32"/>
          <w:szCs w:val="32"/>
        </w:rPr>
        <w:t>entrevistas a outros mozos</w:t>
      </w:r>
      <w:r w:rsidRPr="00FB2E28">
        <w:rPr>
          <w:rFonts w:asciiTheme="minorHAnsi" w:hAnsiTheme="minorHAnsi" w:cstheme="minorHAnsi"/>
          <w:color w:val="1F497D" w:themeColor="text2"/>
          <w:sz w:val="32"/>
          <w:szCs w:val="32"/>
        </w:rPr>
        <w:t xml:space="preserve"> e a per</w:t>
      </w:r>
      <w:r w:rsidR="00FB2E28">
        <w:rPr>
          <w:rFonts w:asciiTheme="minorHAnsi" w:hAnsiTheme="minorHAnsi" w:cstheme="minorHAnsi"/>
          <w:color w:val="1F497D" w:themeColor="text2"/>
          <w:sz w:val="32"/>
          <w:szCs w:val="32"/>
        </w:rPr>
        <w:t>soas maiores. As preguntas: Cre</w:t>
      </w:r>
      <w:r w:rsidRPr="00FB2E28">
        <w:rPr>
          <w:rFonts w:asciiTheme="minorHAnsi" w:hAnsiTheme="minorHAnsi" w:cstheme="minorHAnsi"/>
          <w:color w:val="1F497D" w:themeColor="text2"/>
          <w:sz w:val="32"/>
          <w:szCs w:val="32"/>
        </w:rPr>
        <w:t xml:space="preserve">s en </w:t>
      </w:r>
      <w:r w:rsidR="00FB2E28">
        <w:rPr>
          <w:rFonts w:asciiTheme="minorHAnsi" w:hAnsiTheme="minorHAnsi" w:cstheme="minorHAnsi"/>
          <w:color w:val="1F497D" w:themeColor="text2"/>
          <w:sz w:val="32"/>
          <w:szCs w:val="32"/>
        </w:rPr>
        <w:t>X</w:t>
      </w:r>
      <w:r w:rsidRPr="00FB2E28">
        <w:rPr>
          <w:rFonts w:asciiTheme="minorHAnsi" w:hAnsiTheme="minorHAnsi" w:cstheme="minorHAnsi"/>
          <w:color w:val="1F497D" w:themeColor="text2"/>
          <w:sz w:val="32"/>
          <w:szCs w:val="32"/>
        </w:rPr>
        <w:t xml:space="preserve">esús? Podes dicirme algo de </w:t>
      </w:r>
      <w:r w:rsidR="00FB2E28">
        <w:rPr>
          <w:rFonts w:asciiTheme="minorHAnsi" w:hAnsiTheme="minorHAnsi" w:cstheme="minorHAnsi"/>
          <w:color w:val="1F497D" w:themeColor="text2"/>
          <w:sz w:val="32"/>
          <w:szCs w:val="32"/>
        </w:rPr>
        <w:t>X</w:t>
      </w:r>
      <w:r w:rsidRPr="00FB2E28">
        <w:rPr>
          <w:rFonts w:asciiTheme="minorHAnsi" w:hAnsiTheme="minorHAnsi" w:cstheme="minorHAnsi"/>
          <w:color w:val="1F497D" w:themeColor="text2"/>
          <w:sz w:val="32"/>
          <w:szCs w:val="32"/>
        </w:rPr>
        <w:t xml:space="preserve">esús? Que cambiou </w:t>
      </w:r>
      <w:r w:rsidR="00FB2E28">
        <w:rPr>
          <w:rFonts w:asciiTheme="minorHAnsi" w:hAnsiTheme="minorHAnsi" w:cstheme="minorHAnsi"/>
          <w:color w:val="1F497D" w:themeColor="text2"/>
          <w:sz w:val="32"/>
          <w:szCs w:val="32"/>
        </w:rPr>
        <w:t>X</w:t>
      </w:r>
      <w:r w:rsidRPr="00FB2E28">
        <w:rPr>
          <w:rFonts w:asciiTheme="minorHAnsi" w:hAnsiTheme="minorHAnsi" w:cstheme="minorHAnsi"/>
          <w:color w:val="1F497D" w:themeColor="text2"/>
          <w:sz w:val="32"/>
          <w:szCs w:val="32"/>
        </w:rPr>
        <w:t xml:space="preserve">esús na túa vida? </w:t>
      </w:r>
    </w:p>
    <w:p w14:paraId="1BCC8282" w14:textId="77777777" w:rsidR="00FB2E28" w:rsidRDefault="00FB2E28" w:rsidP="00D25A63">
      <w:pPr>
        <w:spacing w:line="240" w:lineRule="atLeast"/>
        <w:ind w:left="1560" w:right="566" w:hanging="142"/>
        <w:jc w:val="both"/>
        <w:rPr>
          <w:rFonts w:asciiTheme="minorHAnsi" w:hAnsiTheme="minorHAnsi" w:cstheme="minorHAnsi"/>
          <w:color w:val="1F497D" w:themeColor="text2"/>
          <w:sz w:val="32"/>
          <w:szCs w:val="32"/>
        </w:rPr>
      </w:pPr>
    </w:p>
    <w:p w14:paraId="0FB77B10" w14:textId="77777777" w:rsidR="00FB2E28" w:rsidRDefault="00FB2E28" w:rsidP="00D25A63">
      <w:pPr>
        <w:spacing w:line="240" w:lineRule="atLeast"/>
        <w:ind w:left="1560" w:right="566" w:hanging="142"/>
        <w:jc w:val="both"/>
        <w:rPr>
          <w:rFonts w:asciiTheme="minorHAnsi" w:hAnsiTheme="minorHAnsi" w:cstheme="minorHAnsi"/>
          <w:color w:val="1F497D" w:themeColor="text2"/>
          <w:sz w:val="32"/>
          <w:szCs w:val="32"/>
        </w:rPr>
      </w:pPr>
      <w:r>
        <w:rPr>
          <w:rFonts w:asciiTheme="minorHAnsi" w:hAnsiTheme="minorHAnsi" w:cstheme="minorHAnsi"/>
          <w:noProof/>
          <w:color w:val="1F497D" w:themeColor="text2"/>
          <w:sz w:val="32"/>
          <w:szCs w:val="32"/>
          <w:lang w:val="es-ES"/>
        </w:rPr>
        <w:drawing>
          <wp:anchor distT="0" distB="0" distL="114300" distR="114300" simplePos="0" relativeHeight="251659264" behindDoc="0" locked="0" layoutInCell="1" allowOverlap="1" wp14:anchorId="15E0D739" wp14:editId="6DAD5F3B">
            <wp:simplePos x="0" y="0"/>
            <wp:positionH relativeFrom="column">
              <wp:posOffset>5787390</wp:posOffset>
            </wp:positionH>
            <wp:positionV relativeFrom="paragraph">
              <wp:posOffset>40640</wp:posOffset>
            </wp:positionV>
            <wp:extent cx="1436370" cy="960120"/>
            <wp:effectExtent l="19050" t="0" r="0" b="0"/>
            <wp:wrapThrough wrapText="bothSides">
              <wp:wrapPolygon edited="0">
                <wp:start x="-286" y="0"/>
                <wp:lineTo x="-286" y="21000"/>
                <wp:lineTo x="21485" y="21000"/>
                <wp:lineTo x="21485" y="0"/>
                <wp:lineTo x="-286" y="0"/>
              </wp:wrapPolygon>
            </wp:wrapThrough>
            <wp:docPr id="8" name="Imagen 10" descr="https://2.bp.blogspot.com/-Xa6ngm3KQR8/WQdwPlR4DJI/AAAAAAAAAN4/H8z56aREExITIm2z_yh-zRfbMZRmFgKugCLcB/s1600/tiempo-de-cambi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2.bp.blogspot.com/-Xa6ngm3KQR8/WQdwPlR4DJI/AAAAAAAAAN4/H8z56aREExITIm2z_yh-zRfbMZRmFgKugCLcB/s1600/tiempo-de-cambiar.jpg"/>
                    <pic:cNvPicPr>
                      <a:picLocks noChangeAspect="1" noChangeArrowheads="1"/>
                    </pic:cNvPicPr>
                  </pic:nvPicPr>
                  <pic:blipFill>
                    <a:blip r:embed="rId7" cstate="print"/>
                    <a:srcRect/>
                    <a:stretch>
                      <a:fillRect/>
                    </a:stretch>
                  </pic:blipFill>
                  <pic:spPr bwMode="auto">
                    <a:xfrm>
                      <a:off x="0" y="0"/>
                      <a:ext cx="1436370" cy="960120"/>
                    </a:xfrm>
                    <a:prstGeom prst="rect">
                      <a:avLst/>
                    </a:prstGeom>
                    <a:noFill/>
                    <a:ln w="9525">
                      <a:noFill/>
                      <a:miter lim="800000"/>
                      <a:headEnd/>
                      <a:tailEnd/>
                    </a:ln>
                  </pic:spPr>
                </pic:pic>
              </a:graphicData>
            </a:graphic>
          </wp:anchor>
        </w:drawing>
      </w:r>
      <w:r w:rsidR="00D25A63" w:rsidRPr="00FB2E28">
        <w:rPr>
          <w:rFonts w:asciiTheme="minorHAnsi" w:hAnsiTheme="minorHAnsi" w:cstheme="minorHAnsi"/>
          <w:color w:val="1F497D" w:themeColor="text2"/>
          <w:sz w:val="32"/>
          <w:szCs w:val="32"/>
        </w:rPr>
        <w:t xml:space="preserve">-Tamén se podería partir do </w:t>
      </w:r>
      <w:r w:rsidR="00D25A63" w:rsidRPr="00FB2E28">
        <w:rPr>
          <w:rFonts w:asciiTheme="minorHAnsi" w:hAnsiTheme="minorHAnsi" w:cstheme="minorHAnsi"/>
          <w:b/>
          <w:color w:val="1F497D" w:themeColor="text2"/>
          <w:sz w:val="32"/>
          <w:szCs w:val="32"/>
        </w:rPr>
        <w:t>xogo d</w:t>
      </w:r>
      <w:r w:rsidRPr="00FB2E28">
        <w:rPr>
          <w:rFonts w:asciiTheme="minorHAnsi" w:hAnsiTheme="minorHAnsi" w:cstheme="minorHAnsi"/>
          <w:b/>
          <w:color w:val="1F497D" w:themeColor="text2"/>
          <w:sz w:val="32"/>
          <w:szCs w:val="32"/>
        </w:rPr>
        <w:t>a</w:t>
      </w:r>
      <w:r w:rsidR="00D25A63" w:rsidRPr="00FB2E28">
        <w:rPr>
          <w:rFonts w:asciiTheme="minorHAnsi" w:hAnsiTheme="minorHAnsi" w:cstheme="minorHAnsi"/>
          <w:b/>
          <w:color w:val="1F497D" w:themeColor="text2"/>
          <w:sz w:val="32"/>
          <w:szCs w:val="32"/>
        </w:rPr>
        <w:t xml:space="preserve"> p</w:t>
      </w:r>
      <w:r w:rsidRPr="00FB2E28">
        <w:rPr>
          <w:rFonts w:asciiTheme="minorHAnsi" w:hAnsiTheme="minorHAnsi" w:cstheme="minorHAnsi"/>
          <w:b/>
          <w:color w:val="1F497D" w:themeColor="text2"/>
          <w:sz w:val="32"/>
          <w:szCs w:val="32"/>
        </w:rPr>
        <w:t>o</w:t>
      </w:r>
      <w:r w:rsidR="00D25A63" w:rsidRPr="00FB2E28">
        <w:rPr>
          <w:rFonts w:asciiTheme="minorHAnsi" w:hAnsiTheme="minorHAnsi" w:cstheme="minorHAnsi"/>
          <w:b/>
          <w:color w:val="1F497D" w:themeColor="text2"/>
          <w:sz w:val="32"/>
          <w:szCs w:val="32"/>
        </w:rPr>
        <w:t>da:</w:t>
      </w:r>
      <w:r w:rsidR="00D25A63" w:rsidRPr="00FB2E28">
        <w:rPr>
          <w:rFonts w:asciiTheme="minorHAnsi" w:hAnsiTheme="minorHAnsi" w:cstheme="minorHAnsi"/>
          <w:color w:val="1F497D" w:themeColor="text2"/>
          <w:sz w:val="32"/>
          <w:szCs w:val="32"/>
        </w:rPr>
        <w:t xml:space="preserve"> Debuxamos unha árbore con tronco e ramas pero sen follas nin froitos. En cada rama van pegando froitos con nomes de actitudes boas e malas que temos. Logo poñemos en común. Que froitos damos nós na vida? Que facemos mal? Por que se podan as árbores? No debuxo marcamos os froitos malos rodeándoos de cor vermella e o día da confesión témolos en conta. Que tes que cambiar e podar na túa vida? </w:t>
      </w:r>
    </w:p>
    <w:p w14:paraId="0CF8D362" w14:textId="77777777" w:rsidR="00FB2E28" w:rsidRDefault="00FB2E28" w:rsidP="00D25A63">
      <w:pPr>
        <w:spacing w:line="240" w:lineRule="atLeast"/>
        <w:ind w:left="1560" w:right="566" w:hanging="142"/>
        <w:jc w:val="both"/>
        <w:rPr>
          <w:rFonts w:asciiTheme="minorHAnsi" w:hAnsiTheme="minorHAnsi" w:cstheme="minorHAnsi"/>
          <w:color w:val="1F497D" w:themeColor="text2"/>
          <w:sz w:val="32"/>
          <w:szCs w:val="32"/>
        </w:rPr>
      </w:pPr>
    </w:p>
    <w:p w14:paraId="40D1FD6A" w14:textId="77777777" w:rsidR="00FB2E28" w:rsidRDefault="00D25A63" w:rsidP="00D25A63">
      <w:pPr>
        <w:spacing w:line="240" w:lineRule="atLeast"/>
        <w:ind w:left="1560" w:right="566" w:hanging="142"/>
        <w:jc w:val="both"/>
        <w:rPr>
          <w:rFonts w:asciiTheme="minorHAnsi" w:hAnsiTheme="minorHAnsi" w:cstheme="minorHAnsi"/>
          <w:color w:val="1F497D" w:themeColor="text2"/>
          <w:sz w:val="32"/>
          <w:szCs w:val="32"/>
        </w:rPr>
      </w:pPr>
      <w:r w:rsidRPr="00FB2E28">
        <w:rPr>
          <w:rFonts w:asciiTheme="minorHAnsi" w:hAnsiTheme="minorHAnsi" w:cstheme="minorHAnsi"/>
          <w:color w:val="1F497D" w:themeColor="text2"/>
          <w:sz w:val="32"/>
          <w:szCs w:val="32"/>
        </w:rPr>
        <w:lastRenderedPageBreak/>
        <w:t xml:space="preserve">- Poderemos </w:t>
      </w:r>
      <w:r w:rsidRPr="0071633A">
        <w:rPr>
          <w:rFonts w:asciiTheme="minorHAnsi" w:hAnsiTheme="minorHAnsi" w:cstheme="minorHAnsi"/>
          <w:b/>
          <w:color w:val="1F497D" w:themeColor="text2"/>
          <w:sz w:val="32"/>
          <w:szCs w:val="32"/>
        </w:rPr>
        <w:t xml:space="preserve">facer un xesto </w:t>
      </w:r>
      <w:r w:rsidRPr="00FB2E28">
        <w:rPr>
          <w:rFonts w:asciiTheme="minorHAnsi" w:hAnsiTheme="minorHAnsi" w:cstheme="minorHAnsi"/>
          <w:color w:val="1F497D" w:themeColor="text2"/>
          <w:sz w:val="32"/>
          <w:szCs w:val="32"/>
        </w:rPr>
        <w:t>baseándonos na 1ª lectura cando Deus chama a Moisés. Explicamos que Deus segue chamando a quen quere. Podemos vestir un neno de anxo e achégase ao micrófono cunha lista de varios nenos, adultos, pais, catequistas etc. Eles ao oír o seu nome por megafonía deben responder como Moisés: “aquí estou” a</w:t>
      </w:r>
      <w:r w:rsidR="00FB2E28">
        <w:rPr>
          <w:rFonts w:asciiTheme="minorHAnsi" w:hAnsiTheme="minorHAnsi" w:cstheme="minorHAnsi"/>
          <w:color w:val="1F497D" w:themeColor="text2"/>
          <w:sz w:val="32"/>
          <w:szCs w:val="32"/>
        </w:rPr>
        <w:t>o</w:t>
      </w:r>
      <w:r w:rsidRPr="00FB2E28">
        <w:rPr>
          <w:rFonts w:asciiTheme="minorHAnsi" w:hAnsiTheme="minorHAnsi" w:cstheme="minorHAnsi"/>
          <w:color w:val="1F497D" w:themeColor="text2"/>
          <w:sz w:val="32"/>
          <w:szCs w:val="32"/>
        </w:rPr>
        <w:t xml:space="preserve"> se poñer en pé. Deus segue chamando para salvar á humanidade… D</w:t>
      </w:r>
      <w:r w:rsidR="00FB2E28">
        <w:rPr>
          <w:rFonts w:asciiTheme="minorHAnsi" w:hAnsiTheme="minorHAnsi" w:cstheme="minorHAnsi"/>
          <w:color w:val="1F497D" w:themeColor="text2"/>
          <w:sz w:val="32"/>
          <w:szCs w:val="32"/>
        </w:rPr>
        <w:t>eá</w:t>
      </w:r>
      <w:r w:rsidRPr="00FB2E28">
        <w:rPr>
          <w:rFonts w:asciiTheme="minorHAnsi" w:hAnsiTheme="minorHAnsi" w:cstheme="minorHAnsi"/>
          <w:color w:val="1F497D" w:themeColor="text2"/>
          <w:sz w:val="32"/>
          <w:szCs w:val="32"/>
        </w:rPr>
        <w:t>mos</w:t>
      </w:r>
      <w:r w:rsidR="00FB2E28">
        <w:rPr>
          <w:rFonts w:asciiTheme="minorHAnsi" w:hAnsiTheme="minorHAnsi" w:cstheme="minorHAnsi"/>
          <w:color w:val="1F497D" w:themeColor="text2"/>
          <w:sz w:val="32"/>
          <w:szCs w:val="32"/>
        </w:rPr>
        <w:t>l</w:t>
      </w:r>
      <w:r w:rsidRPr="00FB2E28">
        <w:rPr>
          <w:rFonts w:asciiTheme="minorHAnsi" w:hAnsiTheme="minorHAnsi" w:cstheme="minorHAnsi"/>
          <w:color w:val="1F497D" w:themeColor="text2"/>
          <w:sz w:val="32"/>
          <w:szCs w:val="32"/>
        </w:rPr>
        <w:t xml:space="preserve">le unha resposta afirmativa. </w:t>
      </w:r>
    </w:p>
    <w:p w14:paraId="52F3A8CB" w14:textId="77777777" w:rsidR="00FB2E28" w:rsidRDefault="00FB2E28" w:rsidP="00D25A63">
      <w:pPr>
        <w:spacing w:line="240" w:lineRule="atLeast"/>
        <w:ind w:left="1560" w:right="566" w:hanging="142"/>
        <w:jc w:val="both"/>
        <w:rPr>
          <w:rFonts w:asciiTheme="minorHAnsi" w:hAnsiTheme="minorHAnsi" w:cstheme="minorHAnsi"/>
          <w:color w:val="1F497D" w:themeColor="text2"/>
          <w:sz w:val="32"/>
          <w:szCs w:val="32"/>
        </w:rPr>
      </w:pPr>
    </w:p>
    <w:p w14:paraId="689F530D" w14:textId="77777777" w:rsidR="00074CEB" w:rsidRPr="00FB2E28" w:rsidRDefault="00D25A63" w:rsidP="0071633A">
      <w:pPr>
        <w:spacing w:line="240" w:lineRule="atLeast"/>
        <w:ind w:left="1560" w:right="566" w:hanging="142"/>
        <w:jc w:val="both"/>
        <w:rPr>
          <w:rFonts w:asciiTheme="minorHAnsi" w:hAnsiTheme="minorHAnsi" w:cstheme="minorHAnsi"/>
          <w:color w:val="1F497D" w:themeColor="text2"/>
          <w:sz w:val="32"/>
          <w:szCs w:val="32"/>
        </w:rPr>
      </w:pPr>
      <w:r w:rsidRPr="00FB2E28">
        <w:rPr>
          <w:rFonts w:asciiTheme="minorHAnsi" w:hAnsiTheme="minorHAnsi" w:cstheme="minorHAnsi"/>
          <w:color w:val="1F497D" w:themeColor="text2"/>
          <w:sz w:val="32"/>
          <w:szCs w:val="32"/>
        </w:rPr>
        <w:t>- Despois de ler o evanxeo da figueira (Lc. 13, 1-9), debuxamos en cartolinas dúas figueira</w:t>
      </w:r>
      <w:r w:rsidR="00FB2E28">
        <w:rPr>
          <w:rFonts w:asciiTheme="minorHAnsi" w:hAnsiTheme="minorHAnsi" w:cstheme="minorHAnsi"/>
          <w:color w:val="1F497D" w:themeColor="text2"/>
          <w:sz w:val="32"/>
          <w:szCs w:val="32"/>
        </w:rPr>
        <w:t>s</w:t>
      </w:r>
      <w:r w:rsidRPr="00FB2E28">
        <w:rPr>
          <w:rFonts w:asciiTheme="minorHAnsi" w:hAnsiTheme="minorHAnsi" w:cstheme="minorHAnsi"/>
          <w:color w:val="1F497D" w:themeColor="text2"/>
          <w:sz w:val="32"/>
          <w:szCs w:val="32"/>
        </w:rPr>
        <w:t xml:space="preserve"> secas. Dicímoslles que Deus quere que deamos froitos bos, pero ás veces non os damos. Dámoslles anaquiños de algodón e anaquiños de pape lixa. Eles irán poñendo en cada árbore os froitos que dan: lixa se é malo, como non axudar, non colaborar, enfadarme…; e algodón se é bo: dicir a verdade, colaborar en casa, rezar… </w:t>
      </w:r>
    </w:p>
    <w:p w14:paraId="43421BB9" w14:textId="77777777" w:rsidR="00074CEB" w:rsidRPr="00FB2E28" w:rsidRDefault="00074CEB" w:rsidP="00074CEB">
      <w:pPr>
        <w:ind w:left="1560" w:right="566" w:hanging="142"/>
        <w:jc w:val="both"/>
        <w:rPr>
          <w:rFonts w:asciiTheme="minorHAnsi" w:hAnsiTheme="minorHAnsi" w:cstheme="minorHAnsi"/>
          <w:color w:val="1F497D" w:themeColor="text2"/>
          <w:sz w:val="32"/>
          <w:szCs w:val="32"/>
        </w:rPr>
      </w:pPr>
    </w:p>
    <w:p w14:paraId="5A2E67AA" w14:textId="77777777" w:rsidR="00074CEB" w:rsidRPr="00FB2E28" w:rsidRDefault="00074CEB" w:rsidP="00074CEB">
      <w:pPr>
        <w:ind w:left="1560" w:right="566" w:hanging="142"/>
        <w:jc w:val="both"/>
        <w:rPr>
          <w:rFonts w:asciiTheme="minorHAnsi" w:hAnsiTheme="minorHAnsi" w:cstheme="minorHAnsi"/>
          <w:color w:val="1F497D" w:themeColor="text2"/>
          <w:sz w:val="32"/>
          <w:szCs w:val="32"/>
        </w:rPr>
      </w:pPr>
    </w:p>
    <w:p w14:paraId="414BCE55" w14:textId="77777777" w:rsidR="00074CEB" w:rsidRPr="00FB2E28" w:rsidRDefault="00074CEB" w:rsidP="00074CEB">
      <w:pPr>
        <w:pBdr>
          <w:top w:val="single" w:sz="4" w:space="1" w:color="auto"/>
          <w:left w:val="single" w:sz="4" w:space="4" w:color="auto"/>
          <w:bottom w:val="single" w:sz="4" w:space="1" w:color="auto"/>
          <w:right w:val="single" w:sz="4" w:space="4" w:color="auto"/>
        </w:pBdr>
        <w:tabs>
          <w:tab w:val="left" w:pos="10490"/>
        </w:tabs>
        <w:autoSpaceDE w:val="0"/>
        <w:autoSpaceDN w:val="0"/>
        <w:adjustRightInd w:val="0"/>
        <w:ind w:left="1416" w:right="566"/>
        <w:jc w:val="center"/>
        <w:rPr>
          <w:rFonts w:asciiTheme="minorHAnsi" w:hAnsiTheme="minorHAnsi" w:cstheme="minorHAnsi"/>
          <w:color w:val="1F497D" w:themeColor="text2"/>
          <w:sz w:val="32"/>
          <w:szCs w:val="32"/>
        </w:rPr>
      </w:pPr>
      <w:r w:rsidRPr="00FB2E28">
        <w:rPr>
          <w:rFonts w:asciiTheme="minorHAnsi" w:hAnsiTheme="minorHAnsi"/>
          <w:b/>
          <w:color w:val="1F497D" w:themeColor="text2"/>
          <w:sz w:val="32"/>
          <w:szCs w:val="32"/>
        </w:rPr>
        <w:t>V</w:t>
      </w:r>
      <w:r w:rsidR="00FB2E28" w:rsidRPr="00FB2E28">
        <w:rPr>
          <w:rFonts w:asciiTheme="minorHAnsi" w:hAnsiTheme="minorHAnsi"/>
          <w:b/>
          <w:color w:val="1F497D" w:themeColor="text2"/>
          <w:sz w:val="32"/>
          <w:szCs w:val="32"/>
        </w:rPr>
        <w:t>Í</w:t>
      </w:r>
      <w:r w:rsidRPr="00FB2E28">
        <w:rPr>
          <w:rFonts w:asciiTheme="minorHAnsi" w:hAnsiTheme="minorHAnsi"/>
          <w:b/>
          <w:color w:val="1F497D" w:themeColor="text2"/>
          <w:sz w:val="32"/>
          <w:szCs w:val="32"/>
        </w:rPr>
        <w:t>DEOS 2º C</w:t>
      </w:r>
      <w:r w:rsidR="00FB2E28" w:rsidRPr="00FB2E28">
        <w:rPr>
          <w:rFonts w:asciiTheme="minorHAnsi" w:hAnsiTheme="minorHAnsi"/>
          <w:b/>
          <w:color w:val="1F497D" w:themeColor="text2"/>
          <w:sz w:val="32"/>
          <w:szCs w:val="32"/>
        </w:rPr>
        <w:t>O</w:t>
      </w:r>
      <w:r w:rsidRPr="00FB2E28">
        <w:rPr>
          <w:rFonts w:asciiTheme="minorHAnsi" w:hAnsiTheme="minorHAnsi"/>
          <w:b/>
          <w:color w:val="1F497D" w:themeColor="text2"/>
          <w:sz w:val="32"/>
          <w:szCs w:val="32"/>
        </w:rPr>
        <w:t>RESMA-C: Lucas 13, 1-9 “</w:t>
      </w:r>
      <w:r w:rsidR="00FB2E28" w:rsidRPr="00FB2E28">
        <w:rPr>
          <w:rFonts w:asciiTheme="minorHAnsi" w:hAnsiTheme="minorHAnsi"/>
          <w:b/>
          <w:color w:val="1F497D" w:themeColor="text2"/>
          <w:sz w:val="32"/>
          <w:szCs w:val="32"/>
        </w:rPr>
        <w:t>A</w:t>
      </w:r>
      <w:r w:rsidRPr="00FB2E28">
        <w:rPr>
          <w:rFonts w:asciiTheme="minorHAnsi" w:hAnsiTheme="minorHAnsi"/>
          <w:b/>
          <w:color w:val="1F497D" w:themeColor="text2"/>
          <w:sz w:val="32"/>
          <w:szCs w:val="32"/>
        </w:rPr>
        <w:t xml:space="preserve"> </w:t>
      </w:r>
      <w:r w:rsidR="00FB2E28" w:rsidRPr="00FB2E28">
        <w:rPr>
          <w:rFonts w:asciiTheme="minorHAnsi" w:hAnsiTheme="minorHAnsi"/>
          <w:b/>
          <w:color w:val="1F497D" w:themeColor="text2"/>
          <w:sz w:val="32"/>
          <w:szCs w:val="32"/>
        </w:rPr>
        <w:t>f</w:t>
      </w:r>
      <w:r w:rsidRPr="00FB2E28">
        <w:rPr>
          <w:rFonts w:asciiTheme="minorHAnsi" w:hAnsiTheme="minorHAnsi"/>
          <w:b/>
          <w:color w:val="1F497D" w:themeColor="text2"/>
          <w:sz w:val="32"/>
          <w:szCs w:val="32"/>
        </w:rPr>
        <w:t>igue</w:t>
      </w:r>
      <w:r w:rsidR="00FB2E28" w:rsidRPr="00FB2E28">
        <w:rPr>
          <w:rFonts w:asciiTheme="minorHAnsi" w:hAnsiTheme="minorHAnsi"/>
          <w:b/>
          <w:color w:val="1F497D" w:themeColor="text2"/>
          <w:sz w:val="32"/>
          <w:szCs w:val="32"/>
        </w:rPr>
        <w:t>i</w:t>
      </w:r>
      <w:r w:rsidRPr="00FB2E28">
        <w:rPr>
          <w:rFonts w:asciiTheme="minorHAnsi" w:hAnsiTheme="minorHAnsi"/>
          <w:b/>
          <w:color w:val="1F497D" w:themeColor="text2"/>
          <w:sz w:val="32"/>
          <w:szCs w:val="32"/>
        </w:rPr>
        <w:t>ra”)</w:t>
      </w:r>
    </w:p>
    <w:p w14:paraId="14376A19" w14:textId="77777777" w:rsidR="00074CEB" w:rsidRPr="00FB2E28" w:rsidRDefault="00074CEB" w:rsidP="00074CEB">
      <w:pPr>
        <w:tabs>
          <w:tab w:val="left" w:pos="10490"/>
        </w:tabs>
        <w:autoSpaceDE w:val="0"/>
        <w:autoSpaceDN w:val="0"/>
        <w:adjustRightInd w:val="0"/>
        <w:ind w:left="1367" w:right="566"/>
        <w:jc w:val="both"/>
        <w:rPr>
          <w:rFonts w:asciiTheme="minorHAnsi" w:hAnsiTheme="minorHAnsi" w:cstheme="minorHAnsi"/>
          <w:color w:val="1F497D" w:themeColor="text2"/>
          <w:sz w:val="32"/>
          <w:szCs w:val="32"/>
        </w:rPr>
      </w:pPr>
    </w:p>
    <w:p w14:paraId="2CEE050B" w14:textId="77777777" w:rsidR="0029492C" w:rsidRDefault="00074CEB" w:rsidP="00FB2E28">
      <w:pPr>
        <w:ind w:left="1418" w:right="566"/>
        <w:rPr>
          <w:rFonts w:asciiTheme="minorHAnsi" w:eastAsiaTheme="minorHAnsi" w:hAnsiTheme="minorHAnsi" w:cstheme="minorHAnsi"/>
          <w:color w:val="1F497D" w:themeColor="text2"/>
          <w:sz w:val="32"/>
          <w:szCs w:val="32"/>
          <w:lang w:eastAsia="en-US"/>
        </w:rPr>
      </w:pPr>
      <w:r w:rsidRPr="00FB2E28">
        <w:rPr>
          <w:rFonts w:asciiTheme="minorHAnsi" w:eastAsiaTheme="minorHAnsi" w:hAnsiTheme="minorHAnsi" w:cstheme="minorHAnsi"/>
          <w:color w:val="1F497D" w:themeColor="text2"/>
          <w:sz w:val="32"/>
          <w:szCs w:val="32"/>
          <w:lang w:eastAsia="en-US"/>
        </w:rPr>
        <w:t>-</w:t>
      </w:r>
      <w:r w:rsidR="00FB2E28" w:rsidRPr="00FB2E28">
        <w:rPr>
          <w:rFonts w:asciiTheme="minorHAnsi" w:eastAsiaTheme="minorHAnsi" w:hAnsiTheme="minorHAnsi" w:cstheme="minorHAnsi"/>
          <w:color w:val="1F497D" w:themeColor="text2"/>
          <w:sz w:val="32"/>
          <w:szCs w:val="32"/>
          <w:lang w:eastAsia="en-US"/>
        </w:rPr>
        <w:t xml:space="preserve"> Maldición da figueira estéril, película: https://youtu.be/JojCu0UZd-4 </w:t>
      </w:r>
    </w:p>
    <w:p w14:paraId="4244472B" w14:textId="77777777" w:rsidR="0029492C" w:rsidRDefault="00FB2E28" w:rsidP="00FB2E28">
      <w:pPr>
        <w:ind w:left="1418" w:right="566"/>
        <w:rPr>
          <w:rFonts w:asciiTheme="minorHAnsi" w:eastAsiaTheme="minorHAnsi" w:hAnsiTheme="minorHAnsi" w:cstheme="minorHAnsi"/>
          <w:color w:val="1F497D" w:themeColor="text2"/>
          <w:sz w:val="32"/>
          <w:szCs w:val="32"/>
          <w:lang w:eastAsia="en-US"/>
        </w:rPr>
      </w:pPr>
      <w:r w:rsidRPr="00FB2E28">
        <w:rPr>
          <w:rFonts w:asciiTheme="minorHAnsi" w:eastAsiaTheme="minorHAnsi" w:hAnsiTheme="minorHAnsi" w:cstheme="minorHAnsi"/>
          <w:color w:val="1F497D" w:themeColor="text2"/>
          <w:sz w:val="32"/>
          <w:szCs w:val="32"/>
          <w:lang w:eastAsia="en-US"/>
        </w:rPr>
        <w:t xml:space="preserve">-Lc. 13, 1-9, película: http://youtu.be/nspmcy3ou6Pg </w:t>
      </w:r>
    </w:p>
    <w:p w14:paraId="506B2419" w14:textId="77777777" w:rsidR="0029492C" w:rsidRDefault="00FB2E28" w:rsidP="00FB2E28">
      <w:pPr>
        <w:ind w:left="1418" w:right="566"/>
        <w:rPr>
          <w:rFonts w:asciiTheme="minorHAnsi" w:eastAsiaTheme="minorHAnsi" w:hAnsiTheme="minorHAnsi" w:cstheme="minorHAnsi"/>
          <w:color w:val="1F497D" w:themeColor="text2"/>
          <w:sz w:val="32"/>
          <w:szCs w:val="32"/>
          <w:lang w:eastAsia="en-US"/>
        </w:rPr>
      </w:pPr>
      <w:r w:rsidRPr="00FB2E28">
        <w:rPr>
          <w:rFonts w:asciiTheme="minorHAnsi" w:eastAsiaTheme="minorHAnsi" w:hAnsiTheme="minorHAnsi" w:cstheme="minorHAnsi"/>
          <w:color w:val="1F497D" w:themeColor="text2"/>
          <w:sz w:val="32"/>
          <w:szCs w:val="32"/>
          <w:lang w:eastAsia="en-US"/>
        </w:rPr>
        <w:t xml:space="preserve">-Moisés ante as silvas, película: </w:t>
      </w:r>
      <w:hyperlink r:id="rId8" w:history="1">
        <w:r w:rsidR="0029492C" w:rsidRPr="004505D4">
          <w:rPr>
            <w:rStyle w:val="Hipervnculo"/>
            <w:rFonts w:asciiTheme="minorHAnsi" w:eastAsiaTheme="minorHAnsi" w:hAnsiTheme="minorHAnsi" w:cstheme="minorHAnsi"/>
            <w:sz w:val="32"/>
            <w:szCs w:val="32"/>
            <w:lang w:eastAsia="en-US"/>
          </w:rPr>
          <w:t>https://youtu.be/lspz4GEPkkY</w:t>
        </w:r>
      </w:hyperlink>
      <w:r w:rsidRPr="00FB2E28">
        <w:rPr>
          <w:rFonts w:asciiTheme="minorHAnsi" w:eastAsiaTheme="minorHAnsi" w:hAnsiTheme="minorHAnsi" w:cstheme="minorHAnsi"/>
          <w:color w:val="1F497D" w:themeColor="text2"/>
          <w:sz w:val="32"/>
          <w:szCs w:val="32"/>
          <w:lang w:eastAsia="en-US"/>
        </w:rPr>
        <w:t xml:space="preserve"> </w:t>
      </w:r>
    </w:p>
    <w:p w14:paraId="3954A701" w14:textId="77777777" w:rsidR="0029492C" w:rsidRDefault="00FB2E28" w:rsidP="00FB2E28">
      <w:pPr>
        <w:ind w:left="1418" w:right="566"/>
        <w:rPr>
          <w:rFonts w:asciiTheme="minorHAnsi" w:eastAsiaTheme="minorHAnsi" w:hAnsiTheme="minorHAnsi" w:cstheme="minorHAnsi"/>
          <w:color w:val="1F497D" w:themeColor="text2"/>
          <w:sz w:val="32"/>
          <w:szCs w:val="32"/>
          <w:lang w:eastAsia="en-US"/>
        </w:rPr>
      </w:pPr>
      <w:r w:rsidRPr="00FB2E28">
        <w:rPr>
          <w:rFonts w:asciiTheme="minorHAnsi" w:eastAsiaTheme="minorHAnsi" w:hAnsiTheme="minorHAnsi" w:cstheme="minorHAnsi"/>
          <w:color w:val="1F497D" w:themeColor="text2"/>
          <w:sz w:val="32"/>
          <w:szCs w:val="32"/>
          <w:lang w:eastAsia="en-US"/>
        </w:rPr>
        <w:t xml:space="preserve">-A figueira estéril, película con texto: </w:t>
      </w:r>
      <w:hyperlink r:id="rId9" w:history="1">
        <w:r w:rsidR="0029492C" w:rsidRPr="004505D4">
          <w:rPr>
            <w:rStyle w:val="Hipervnculo"/>
            <w:rFonts w:asciiTheme="minorHAnsi" w:eastAsiaTheme="minorHAnsi" w:hAnsiTheme="minorHAnsi" w:cstheme="minorHAnsi"/>
            <w:sz w:val="32"/>
            <w:szCs w:val="32"/>
            <w:lang w:eastAsia="en-US"/>
          </w:rPr>
          <w:t>https://youtu.be/8XMGpjkif4M</w:t>
        </w:r>
      </w:hyperlink>
      <w:r w:rsidRPr="00FB2E28">
        <w:rPr>
          <w:rFonts w:asciiTheme="minorHAnsi" w:eastAsiaTheme="minorHAnsi" w:hAnsiTheme="minorHAnsi" w:cstheme="minorHAnsi"/>
          <w:color w:val="1F497D" w:themeColor="text2"/>
          <w:sz w:val="32"/>
          <w:szCs w:val="32"/>
          <w:lang w:eastAsia="en-US"/>
        </w:rPr>
        <w:t xml:space="preserve"> </w:t>
      </w:r>
    </w:p>
    <w:p w14:paraId="7F97959F" w14:textId="77777777" w:rsidR="0029492C" w:rsidRDefault="00FB2E28" w:rsidP="00FB2E28">
      <w:pPr>
        <w:ind w:left="1418" w:right="566"/>
        <w:rPr>
          <w:rFonts w:asciiTheme="minorHAnsi" w:eastAsiaTheme="minorHAnsi" w:hAnsiTheme="minorHAnsi" w:cstheme="minorHAnsi"/>
          <w:color w:val="1F497D" w:themeColor="text2"/>
          <w:sz w:val="32"/>
          <w:szCs w:val="32"/>
          <w:lang w:eastAsia="en-US"/>
        </w:rPr>
      </w:pPr>
      <w:r w:rsidRPr="00FB2E28">
        <w:rPr>
          <w:rFonts w:asciiTheme="minorHAnsi" w:eastAsiaTheme="minorHAnsi" w:hAnsiTheme="minorHAnsi" w:cstheme="minorHAnsi"/>
          <w:color w:val="1F497D" w:themeColor="text2"/>
          <w:sz w:val="32"/>
          <w:szCs w:val="32"/>
          <w:lang w:eastAsia="en-US"/>
        </w:rPr>
        <w:t xml:space="preserve">-A figueira, narración: </w:t>
      </w:r>
      <w:hyperlink r:id="rId10" w:history="1">
        <w:r w:rsidR="0029492C" w:rsidRPr="004505D4">
          <w:rPr>
            <w:rStyle w:val="Hipervnculo"/>
            <w:rFonts w:asciiTheme="minorHAnsi" w:eastAsiaTheme="minorHAnsi" w:hAnsiTheme="minorHAnsi" w:cstheme="minorHAnsi"/>
            <w:sz w:val="32"/>
            <w:szCs w:val="32"/>
            <w:lang w:eastAsia="en-US"/>
          </w:rPr>
          <w:t>https://youtu.be/X0f2cEL2wUQ&amp;feature=youtu.be</w:t>
        </w:r>
      </w:hyperlink>
      <w:r w:rsidRPr="00FB2E28">
        <w:rPr>
          <w:rFonts w:asciiTheme="minorHAnsi" w:eastAsiaTheme="minorHAnsi" w:hAnsiTheme="minorHAnsi" w:cstheme="minorHAnsi"/>
          <w:color w:val="1F497D" w:themeColor="text2"/>
          <w:sz w:val="32"/>
          <w:szCs w:val="32"/>
          <w:lang w:eastAsia="en-US"/>
        </w:rPr>
        <w:t xml:space="preserve"> </w:t>
      </w:r>
    </w:p>
    <w:p w14:paraId="7553E0CE" w14:textId="77777777" w:rsidR="0029492C" w:rsidRDefault="00FB2E28" w:rsidP="00FB2E28">
      <w:pPr>
        <w:ind w:left="1418" w:right="566"/>
        <w:rPr>
          <w:rFonts w:asciiTheme="minorHAnsi" w:eastAsiaTheme="minorHAnsi" w:hAnsiTheme="minorHAnsi" w:cstheme="minorHAnsi"/>
          <w:color w:val="1F497D" w:themeColor="text2"/>
          <w:sz w:val="32"/>
          <w:szCs w:val="32"/>
          <w:lang w:eastAsia="en-US"/>
        </w:rPr>
      </w:pPr>
      <w:r w:rsidRPr="00FB2E28">
        <w:rPr>
          <w:rFonts w:asciiTheme="minorHAnsi" w:eastAsiaTheme="minorHAnsi" w:hAnsiTheme="minorHAnsi" w:cstheme="minorHAnsi"/>
          <w:color w:val="1F497D" w:themeColor="text2"/>
          <w:sz w:val="32"/>
          <w:szCs w:val="32"/>
          <w:lang w:eastAsia="en-US"/>
        </w:rPr>
        <w:t xml:space="preserve">-A figueira sen froitos, marionetas: </w:t>
      </w:r>
      <w:hyperlink r:id="rId11" w:history="1">
        <w:r w:rsidR="0029492C" w:rsidRPr="004505D4">
          <w:rPr>
            <w:rStyle w:val="Hipervnculo"/>
            <w:rFonts w:asciiTheme="minorHAnsi" w:eastAsiaTheme="minorHAnsi" w:hAnsiTheme="minorHAnsi" w:cstheme="minorHAnsi"/>
            <w:sz w:val="32"/>
            <w:szCs w:val="32"/>
            <w:lang w:eastAsia="en-US"/>
          </w:rPr>
          <w:t>https://youtu.be/7JNoYJKzx6I</w:t>
        </w:r>
      </w:hyperlink>
      <w:r w:rsidRPr="00FB2E28">
        <w:rPr>
          <w:rFonts w:asciiTheme="minorHAnsi" w:eastAsiaTheme="minorHAnsi" w:hAnsiTheme="minorHAnsi" w:cstheme="minorHAnsi"/>
          <w:color w:val="1F497D" w:themeColor="text2"/>
          <w:sz w:val="32"/>
          <w:szCs w:val="32"/>
          <w:lang w:eastAsia="en-US"/>
        </w:rPr>
        <w:t xml:space="preserve"> </w:t>
      </w:r>
    </w:p>
    <w:p w14:paraId="2DE43C58" w14:textId="77777777" w:rsidR="0029492C" w:rsidRDefault="00FB2E28" w:rsidP="00FB2E28">
      <w:pPr>
        <w:ind w:left="1418" w:right="566"/>
        <w:rPr>
          <w:rFonts w:asciiTheme="minorHAnsi" w:eastAsiaTheme="minorHAnsi" w:hAnsiTheme="minorHAnsi" w:cstheme="minorHAnsi"/>
          <w:color w:val="1F497D" w:themeColor="text2"/>
          <w:sz w:val="32"/>
          <w:szCs w:val="32"/>
          <w:lang w:eastAsia="en-US"/>
        </w:rPr>
      </w:pPr>
      <w:r w:rsidRPr="00FB2E28">
        <w:rPr>
          <w:rFonts w:asciiTheme="minorHAnsi" w:eastAsiaTheme="minorHAnsi" w:hAnsiTheme="minorHAnsi" w:cstheme="minorHAnsi"/>
          <w:color w:val="1F497D" w:themeColor="text2"/>
          <w:sz w:val="32"/>
          <w:szCs w:val="32"/>
          <w:lang w:eastAsia="en-US"/>
        </w:rPr>
        <w:t xml:space="preserve">-Tempo de esperanza, Verbo Divino-2010, reflexión: </w:t>
      </w:r>
      <w:hyperlink r:id="rId12" w:history="1">
        <w:r w:rsidR="0029492C" w:rsidRPr="004505D4">
          <w:rPr>
            <w:rStyle w:val="Hipervnculo"/>
            <w:rFonts w:asciiTheme="minorHAnsi" w:eastAsiaTheme="minorHAnsi" w:hAnsiTheme="minorHAnsi" w:cstheme="minorHAnsi"/>
            <w:sz w:val="32"/>
            <w:szCs w:val="32"/>
            <w:lang w:eastAsia="en-US"/>
          </w:rPr>
          <w:t>https://youtu.be/1AOjrBrd_mc</w:t>
        </w:r>
      </w:hyperlink>
      <w:r w:rsidRPr="00FB2E28">
        <w:rPr>
          <w:rFonts w:asciiTheme="minorHAnsi" w:eastAsiaTheme="minorHAnsi" w:hAnsiTheme="minorHAnsi" w:cstheme="minorHAnsi"/>
          <w:color w:val="1F497D" w:themeColor="text2"/>
          <w:sz w:val="32"/>
          <w:szCs w:val="32"/>
          <w:lang w:eastAsia="en-US"/>
        </w:rPr>
        <w:t xml:space="preserve"> </w:t>
      </w:r>
    </w:p>
    <w:p w14:paraId="27EBB909" w14:textId="77777777" w:rsidR="0029492C" w:rsidRDefault="00FB2E28" w:rsidP="00FB2E28">
      <w:pPr>
        <w:ind w:left="1418" w:right="566"/>
        <w:rPr>
          <w:rFonts w:asciiTheme="minorHAnsi" w:eastAsiaTheme="minorHAnsi" w:hAnsiTheme="minorHAnsi" w:cstheme="minorHAnsi"/>
          <w:color w:val="1F497D" w:themeColor="text2"/>
          <w:sz w:val="32"/>
          <w:szCs w:val="32"/>
          <w:lang w:eastAsia="en-US"/>
        </w:rPr>
      </w:pPr>
      <w:r w:rsidRPr="00FB2E28">
        <w:rPr>
          <w:rFonts w:asciiTheme="minorHAnsi" w:eastAsiaTheme="minorHAnsi" w:hAnsiTheme="minorHAnsi" w:cstheme="minorHAnsi"/>
          <w:color w:val="1F497D" w:themeColor="text2"/>
          <w:sz w:val="32"/>
          <w:szCs w:val="32"/>
          <w:lang w:eastAsia="en-US"/>
        </w:rPr>
        <w:t xml:space="preserve">-Segundas oportunidades, Verbo Divino 2013, reflexión: </w:t>
      </w:r>
      <w:hyperlink r:id="rId13" w:history="1">
        <w:r w:rsidR="0029492C" w:rsidRPr="004505D4">
          <w:rPr>
            <w:rStyle w:val="Hipervnculo"/>
            <w:rFonts w:asciiTheme="minorHAnsi" w:eastAsiaTheme="minorHAnsi" w:hAnsiTheme="minorHAnsi" w:cstheme="minorHAnsi"/>
            <w:sz w:val="32"/>
            <w:szCs w:val="32"/>
            <w:lang w:eastAsia="en-US"/>
          </w:rPr>
          <w:t>https://youtu.be/ABOFgkZY0hI</w:t>
        </w:r>
      </w:hyperlink>
      <w:r w:rsidRPr="00FB2E28">
        <w:rPr>
          <w:rFonts w:asciiTheme="minorHAnsi" w:eastAsiaTheme="minorHAnsi" w:hAnsiTheme="minorHAnsi" w:cstheme="minorHAnsi"/>
          <w:color w:val="1F497D" w:themeColor="text2"/>
          <w:sz w:val="32"/>
          <w:szCs w:val="32"/>
          <w:lang w:eastAsia="en-US"/>
        </w:rPr>
        <w:t xml:space="preserve"> </w:t>
      </w:r>
    </w:p>
    <w:p w14:paraId="19266989" w14:textId="77777777" w:rsidR="0029492C" w:rsidRDefault="00FB2E28" w:rsidP="00FB2E28">
      <w:pPr>
        <w:ind w:left="1418" w:right="566"/>
        <w:rPr>
          <w:rFonts w:asciiTheme="minorHAnsi" w:eastAsiaTheme="minorHAnsi" w:hAnsiTheme="minorHAnsi" w:cstheme="minorHAnsi"/>
          <w:color w:val="1F497D" w:themeColor="text2"/>
          <w:sz w:val="32"/>
          <w:szCs w:val="32"/>
          <w:lang w:eastAsia="en-US"/>
        </w:rPr>
      </w:pPr>
      <w:r w:rsidRPr="00FB2E28">
        <w:rPr>
          <w:rFonts w:asciiTheme="minorHAnsi" w:eastAsiaTheme="minorHAnsi" w:hAnsiTheme="minorHAnsi" w:cstheme="minorHAnsi"/>
          <w:color w:val="1F497D" w:themeColor="text2"/>
          <w:sz w:val="32"/>
          <w:szCs w:val="32"/>
          <w:lang w:eastAsia="en-US"/>
        </w:rPr>
        <w:t xml:space="preserve">-Outra oportunidade, Verbo Divino 2016, reflexión: </w:t>
      </w:r>
      <w:hyperlink r:id="rId14" w:history="1">
        <w:r w:rsidR="0029492C" w:rsidRPr="004505D4">
          <w:rPr>
            <w:rStyle w:val="Hipervnculo"/>
            <w:rFonts w:asciiTheme="minorHAnsi" w:eastAsiaTheme="minorHAnsi" w:hAnsiTheme="minorHAnsi" w:cstheme="minorHAnsi"/>
            <w:sz w:val="32"/>
            <w:szCs w:val="32"/>
            <w:lang w:eastAsia="en-US"/>
          </w:rPr>
          <w:t>https://youtu.be/HQ50ei3fw6k</w:t>
        </w:r>
      </w:hyperlink>
      <w:r w:rsidRPr="00FB2E28">
        <w:rPr>
          <w:rFonts w:asciiTheme="minorHAnsi" w:eastAsiaTheme="minorHAnsi" w:hAnsiTheme="minorHAnsi" w:cstheme="minorHAnsi"/>
          <w:color w:val="1F497D" w:themeColor="text2"/>
          <w:sz w:val="32"/>
          <w:szCs w:val="32"/>
          <w:lang w:eastAsia="en-US"/>
        </w:rPr>
        <w:t xml:space="preserve"> </w:t>
      </w:r>
    </w:p>
    <w:p w14:paraId="71AB6962" w14:textId="77777777" w:rsidR="0029492C" w:rsidRDefault="00FB2E28" w:rsidP="00FB2E28">
      <w:pPr>
        <w:ind w:left="1418" w:right="566"/>
        <w:rPr>
          <w:rFonts w:asciiTheme="minorHAnsi" w:eastAsiaTheme="minorHAnsi" w:hAnsiTheme="minorHAnsi" w:cstheme="minorHAnsi"/>
          <w:color w:val="1F497D" w:themeColor="text2"/>
          <w:sz w:val="32"/>
          <w:szCs w:val="32"/>
          <w:lang w:eastAsia="en-US"/>
        </w:rPr>
      </w:pPr>
      <w:r w:rsidRPr="00FB2E28">
        <w:rPr>
          <w:rFonts w:asciiTheme="minorHAnsi" w:eastAsiaTheme="minorHAnsi" w:hAnsiTheme="minorHAnsi" w:cstheme="minorHAnsi"/>
          <w:color w:val="1F497D" w:themeColor="text2"/>
          <w:sz w:val="32"/>
          <w:szCs w:val="32"/>
          <w:lang w:eastAsia="en-US"/>
        </w:rPr>
        <w:t xml:space="preserve">-Segunda oportunidade, Verbo Divino 2019, reflexión: </w:t>
      </w:r>
      <w:hyperlink r:id="rId15" w:history="1">
        <w:r w:rsidR="0029492C" w:rsidRPr="004505D4">
          <w:rPr>
            <w:rStyle w:val="Hipervnculo"/>
            <w:rFonts w:asciiTheme="minorHAnsi" w:eastAsiaTheme="minorHAnsi" w:hAnsiTheme="minorHAnsi" w:cstheme="minorHAnsi"/>
            <w:sz w:val="32"/>
            <w:szCs w:val="32"/>
            <w:lang w:eastAsia="en-US"/>
          </w:rPr>
          <w:t>https://youtu.be/2_MNAK7ZSBo</w:t>
        </w:r>
      </w:hyperlink>
      <w:r w:rsidRPr="00FB2E28">
        <w:rPr>
          <w:rFonts w:asciiTheme="minorHAnsi" w:eastAsiaTheme="minorHAnsi" w:hAnsiTheme="minorHAnsi" w:cstheme="minorHAnsi"/>
          <w:color w:val="1F497D" w:themeColor="text2"/>
          <w:sz w:val="32"/>
          <w:szCs w:val="32"/>
          <w:lang w:eastAsia="en-US"/>
        </w:rPr>
        <w:t xml:space="preserve"> </w:t>
      </w:r>
    </w:p>
    <w:p w14:paraId="57F6D2C8" w14:textId="77777777" w:rsidR="0029492C" w:rsidRDefault="00FB2E28" w:rsidP="00FB2E28">
      <w:pPr>
        <w:ind w:left="1418" w:right="566"/>
        <w:rPr>
          <w:rFonts w:asciiTheme="minorHAnsi" w:eastAsiaTheme="minorHAnsi" w:hAnsiTheme="minorHAnsi" w:cstheme="minorHAnsi"/>
          <w:color w:val="1F497D" w:themeColor="text2"/>
          <w:sz w:val="32"/>
          <w:szCs w:val="32"/>
          <w:lang w:eastAsia="en-US"/>
        </w:rPr>
      </w:pPr>
      <w:r w:rsidRPr="00FB2E28">
        <w:rPr>
          <w:rFonts w:asciiTheme="minorHAnsi" w:eastAsiaTheme="minorHAnsi" w:hAnsiTheme="minorHAnsi" w:cstheme="minorHAnsi"/>
          <w:color w:val="1F497D" w:themeColor="text2"/>
          <w:sz w:val="32"/>
          <w:szCs w:val="32"/>
          <w:lang w:eastAsia="en-US"/>
        </w:rPr>
        <w:t xml:space="preserve">-Proceso de conversión, Verbo Divino-2022, reflexión: </w:t>
      </w:r>
      <w:r w:rsidRPr="00FB2E28">
        <w:rPr>
          <w:rFonts w:asciiTheme="minorHAnsi" w:eastAsiaTheme="minorHAnsi" w:hAnsiTheme="minorHAnsi" w:cstheme="minorHAnsi"/>
          <w:color w:val="1F497D" w:themeColor="text2"/>
          <w:sz w:val="32"/>
          <w:szCs w:val="32"/>
          <w:lang w:eastAsia="en-US"/>
        </w:rPr>
        <w:br/>
      </w:r>
      <w:hyperlink r:id="rId16" w:history="1">
        <w:r w:rsidR="0029492C" w:rsidRPr="004505D4">
          <w:rPr>
            <w:rStyle w:val="Hipervnculo"/>
            <w:rFonts w:asciiTheme="minorHAnsi" w:eastAsiaTheme="minorHAnsi" w:hAnsiTheme="minorHAnsi" w:cstheme="minorHAnsi"/>
            <w:sz w:val="32"/>
            <w:szCs w:val="32"/>
            <w:lang w:eastAsia="en-US"/>
          </w:rPr>
          <w:t>https://youtu.be/PSuHKdxgRSI</w:t>
        </w:r>
      </w:hyperlink>
      <w:r w:rsidRPr="00FB2E28">
        <w:rPr>
          <w:rFonts w:asciiTheme="minorHAnsi" w:eastAsiaTheme="minorHAnsi" w:hAnsiTheme="minorHAnsi" w:cstheme="minorHAnsi"/>
          <w:color w:val="1F497D" w:themeColor="text2"/>
          <w:sz w:val="32"/>
          <w:szCs w:val="32"/>
          <w:lang w:eastAsia="en-US"/>
        </w:rPr>
        <w:t xml:space="preserve"> </w:t>
      </w:r>
    </w:p>
    <w:p w14:paraId="33011800" w14:textId="77777777" w:rsidR="0029492C" w:rsidRDefault="00FB2E28" w:rsidP="00FB2E28">
      <w:pPr>
        <w:ind w:left="1418" w:right="566"/>
        <w:rPr>
          <w:rFonts w:asciiTheme="minorHAnsi" w:eastAsiaTheme="minorHAnsi" w:hAnsiTheme="minorHAnsi" w:cstheme="minorHAnsi"/>
          <w:color w:val="1F497D" w:themeColor="text2"/>
          <w:sz w:val="32"/>
          <w:szCs w:val="32"/>
          <w:lang w:eastAsia="en-US"/>
        </w:rPr>
      </w:pPr>
      <w:r w:rsidRPr="00FB2E28">
        <w:rPr>
          <w:rFonts w:asciiTheme="minorHAnsi" w:eastAsiaTheme="minorHAnsi" w:hAnsiTheme="minorHAnsi" w:cstheme="minorHAnsi"/>
          <w:color w:val="1F497D" w:themeColor="text2"/>
          <w:sz w:val="32"/>
          <w:szCs w:val="32"/>
          <w:lang w:eastAsia="en-US"/>
        </w:rPr>
        <w:t xml:space="preserve">-Alex Navarro </w:t>
      </w:r>
      <w:proofErr w:type="spellStart"/>
      <w:r w:rsidRPr="00FB2E28">
        <w:rPr>
          <w:rFonts w:asciiTheme="minorHAnsi" w:eastAsiaTheme="minorHAnsi" w:hAnsiTheme="minorHAnsi" w:cstheme="minorHAnsi"/>
          <w:color w:val="1F497D" w:themeColor="text2"/>
          <w:sz w:val="32"/>
          <w:szCs w:val="32"/>
          <w:lang w:eastAsia="en-US"/>
        </w:rPr>
        <w:t>Mullet</w:t>
      </w:r>
      <w:proofErr w:type="spellEnd"/>
      <w:r w:rsidRPr="00FB2E28">
        <w:rPr>
          <w:rFonts w:asciiTheme="minorHAnsi" w:eastAsiaTheme="minorHAnsi" w:hAnsiTheme="minorHAnsi" w:cstheme="minorHAnsi"/>
          <w:color w:val="1F497D" w:themeColor="text2"/>
          <w:sz w:val="32"/>
          <w:szCs w:val="32"/>
          <w:lang w:eastAsia="en-US"/>
        </w:rPr>
        <w:t>, cousas de D</w:t>
      </w:r>
      <w:r w:rsidR="0029492C">
        <w:rPr>
          <w:rFonts w:asciiTheme="minorHAnsi" w:eastAsiaTheme="minorHAnsi" w:hAnsiTheme="minorHAnsi" w:cstheme="minorHAnsi"/>
          <w:color w:val="1F497D" w:themeColor="text2"/>
          <w:sz w:val="32"/>
          <w:szCs w:val="32"/>
          <w:lang w:eastAsia="en-US"/>
        </w:rPr>
        <w:t>eu</w:t>
      </w:r>
      <w:r w:rsidRPr="00FB2E28">
        <w:rPr>
          <w:rFonts w:asciiTheme="minorHAnsi" w:eastAsiaTheme="minorHAnsi" w:hAnsiTheme="minorHAnsi" w:cstheme="minorHAnsi"/>
          <w:color w:val="1F497D" w:themeColor="text2"/>
          <w:sz w:val="32"/>
          <w:szCs w:val="32"/>
          <w:lang w:eastAsia="en-US"/>
        </w:rPr>
        <w:t xml:space="preserve">s: https://www.youtube.com/channel/ucft6btUTuaN3TRF_syJixww/vídeos </w:t>
      </w:r>
    </w:p>
    <w:p w14:paraId="4C028D91" w14:textId="77777777" w:rsidR="0029492C" w:rsidRDefault="00FB2E28" w:rsidP="00FB2E28">
      <w:pPr>
        <w:ind w:left="1418" w:right="566"/>
        <w:rPr>
          <w:rFonts w:asciiTheme="minorHAnsi" w:eastAsiaTheme="minorHAnsi" w:hAnsiTheme="minorHAnsi" w:cstheme="minorHAnsi"/>
          <w:color w:val="1F497D" w:themeColor="text2"/>
          <w:sz w:val="32"/>
          <w:szCs w:val="32"/>
          <w:lang w:eastAsia="en-US"/>
        </w:rPr>
      </w:pPr>
      <w:r w:rsidRPr="00FB2E28">
        <w:rPr>
          <w:rFonts w:asciiTheme="minorHAnsi" w:eastAsiaTheme="minorHAnsi" w:hAnsiTheme="minorHAnsi" w:cstheme="minorHAnsi"/>
          <w:color w:val="1F497D" w:themeColor="text2"/>
          <w:sz w:val="32"/>
          <w:szCs w:val="32"/>
          <w:lang w:eastAsia="en-US"/>
        </w:rPr>
        <w:t>-Explícocho, A figueira, para moz</w:t>
      </w:r>
      <w:r w:rsidR="0029492C">
        <w:rPr>
          <w:rFonts w:asciiTheme="minorHAnsi" w:eastAsiaTheme="minorHAnsi" w:hAnsiTheme="minorHAnsi" w:cstheme="minorHAnsi"/>
          <w:color w:val="1F497D" w:themeColor="text2"/>
          <w:sz w:val="32"/>
          <w:szCs w:val="32"/>
          <w:lang w:eastAsia="en-US"/>
        </w:rPr>
        <w:t>o</w:t>
      </w:r>
      <w:r w:rsidRPr="00FB2E28">
        <w:rPr>
          <w:rFonts w:asciiTheme="minorHAnsi" w:eastAsiaTheme="minorHAnsi" w:hAnsiTheme="minorHAnsi" w:cstheme="minorHAnsi"/>
          <w:color w:val="1F497D" w:themeColor="text2"/>
          <w:sz w:val="32"/>
          <w:szCs w:val="32"/>
          <w:lang w:eastAsia="en-US"/>
        </w:rPr>
        <w:t xml:space="preserve">s https://youtu.be/IC4td_iyQJg </w:t>
      </w:r>
    </w:p>
    <w:p w14:paraId="18FDDE27" w14:textId="77777777" w:rsidR="0029492C" w:rsidRDefault="00FB2E28" w:rsidP="00FB2E28">
      <w:pPr>
        <w:ind w:left="1418" w:right="566"/>
        <w:rPr>
          <w:rFonts w:asciiTheme="minorHAnsi" w:eastAsiaTheme="minorHAnsi" w:hAnsiTheme="minorHAnsi" w:cstheme="minorHAnsi"/>
          <w:color w:val="1F497D" w:themeColor="text2"/>
          <w:sz w:val="32"/>
          <w:szCs w:val="32"/>
          <w:lang w:eastAsia="en-US"/>
        </w:rPr>
      </w:pPr>
      <w:r w:rsidRPr="00FB2E28">
        <w:rPr>
          <w:rFonts w:asciiTheme="minorHAnsi" w:eastAsiaTheme="minorHAnsi" w:hAnsiTheme="minorHAnsi" w:cstheme="minorHAnsi"/>
          <w:color w:val="1F497D" w:themeColor="text2"/>
          <w:sz w:val="32"/>
          <w:szCs w:val="32"/>
          <w:lang w:eastAsia="en-US"/>
        </w:rPr>
        <w:t xml:space="preserve">-É tempo de cambiar, canción de </w:t>
      </w:r>
      <w:proofErr w:type="spellStart"/>
      <w:r w:rsidRPr="00FB2E28">
        <w:rPr>
          <w:rFonts w:asciiTheme="minorHAnsi" w:eastAsiaTheme="minorHAnsi" w:hAnsiTheme="minorHAnsi" w:cstheme="minorHAnsi"/>
          <w:color w:val="1F497D" w:themeColor="text2"/>
          <w:sz w:val="32"/>
          <w:szCs w:val="32"/>
          <w:lang w:eastAsia="en-US"/>
        </w:rPr>
        <w:t>Juanes</w:t>
      </w:r>
      <w:proofErr w:type="spellEnd"/>
      <w:r w:rsidRPr="00FB2E28">
        <w:rPr>
          <w:rFonts w:asciiTheme="minorHAnsi" w:eastAsiaTheme="minorHAnsi" w:hAnsiTheme="minorHAnsi" w:cstheme="minorHAnsi"/>
          <w:color w:val="1F497D" w:themeColor="text2"/>
          <w:sz w:val="32"/>
          <w:szCs w:val="32"/>
          <w:lang w:eastAsia="en-US"/>
        </w:rPr>
        <w:t xml:space="preserve">: </w:t>
      </w:r>
      <w:hyperlink r:id="rId17" w:history="1">
        <w:r w:rsidR="0029492C" w:rsidRPr="004505D4">
          <w:rPr>
            <w:rStyle w:val="Hipervnculo"/>
            <w:rFonts w:asciiTheme="minorHAnsi" w:eastAsiaTheme="minorHAnsi" w:hAnsiTheme="minorHAnsi" w:cstheme="minorHAnsi"/>
            <w:sz w:val="32"/>
            <w:szCs w:val="32"/>
            <w:lang w:eastAsia="en-US"/>
          </w:rPr>
          <w:t>https://youtu.be/YKqMzQYupYM</w:t>
        </w:r>
      </w:hyperlink>
      <w:r w:rsidRPr="00FB2E28">
        <w:rPr>
          <w:rFonts w:asciiTheme="minorHAnsi" w:eastAsiaTheme="minorHAnsi" w:hAnsiTheme="minorHAnsi" w:cstheme="minorHAnsi"/>
          <w:color w:val="1F497D" w:themeColor="text2"/>
          <w:sz w:val="32"/>
          <w:szCs w:val="32"/>
          <w:lang w:eastAsia="en-US"/>
        </w:rPr>
        <w:t xml:space="preserve"> </w:t>
      </w:r>
    </w:p>
    <w:p w14:paraId="5E4035EA" w14:textId="77777777" w:rsidR="0029492C" w:rsidRDefault="00FB2E28" w:rsidP="00FB2E28">
      <w:pPr>
        <w:ind w:left="1418" w:right="566"/>
        <w:rPr>
          <w:rFonts w:asciiTheme="minorHAnsi" w:eastAsiaTheme="minorHAnsi" w:hAnsiTheme="minorHAnsi" w:cstheme="minorHAnsi"/>
          <w:color w:val="1F497D" w:themeColor="text2"/>
          <w:sz w:val="32"/>
          <w:szCs w:val="32"/>
          <w:lang w:eastAsia="en-US"/>
        </w:rPr>
      </w:pPr>
      <w:r w:rsidRPr="00FB2E28">
        <w:rPr>
          <w:rFonts w:asciiTheme="minorHAnsi" w:eastAsiaTheme="minorHAnsi" w:hAnsiTheme="minorHAnsi" w:cstheme="minorHAnsi"/>
          <w:color w:val="1F497D" w:themeColor="text2"/>
          <w:sz w:val="32"/>
          <w:szCs w:val="32"/>
          <w:lang w:eastAsia="en-US"/>
        </w:rPr>
        <w:t xml:space="preserve">-Canción da figueira seca, Salomé Arricibita: https://youtu.be/kOby1s9LWCI -Convérteme, canción de Salomé Arricibita: https://youtu.be/wj_8bPdDkho </w:t>
      </w:r>
      <w:r w:rsidRPr="00FB2E28">
        <w:rPr>
          <w:rFonts w:asciiTheme="minorHAnsi" w:eastAsiaTheme="minorHAnsi" w:hAnsiTheme="minorHAnsi" w:cstheme="minorHAnsi"/>
          <w:color w:val="1F497D" w:themeColor="text2"/>
          <w:sz w:val="32"/>
          <w:szCs w:val="32"/>
          <w:lang w:eastAsia="en-US"/>
        </w:rPr>
        <w:lastRenderedPageBreak/>
        <w:t>-Cousas de D</w:t>
      </w:r>
      <w:r w:rsidR="0029492C">
        <w:rPr>
          <w:rFonts w:asciiTheme="minorHAnsi" w:eastAsiaTheme="minorHAnsi" w:hAnsiTheme="minorHAnsi" w:cstheme="minorHAnsi"/>
          <w:color w:val="1F497D" w:themeColor="text2"/>
          <w:sz w:val="32"/>
          <w:szCs w:val="32"/>
          <w:lang w:eastAsia="en-US"/>
        </w:rPr>
        <w:t>eu</w:t>
      </w:r>
      <w:r w:rsidRPr="00FB2E28">
        <w:rPr>
          <w:rFonts w:asciiTheme="minorHAnsi" w:eastAsiaTheme="minorHAnsi" w:hAnsiTheme="minorHAnsi" w:cstheme="minorHAnsi"/>
          <w:color w:val="1F497D" w:themeColor="text2"/>
          <w:sz w:val="32"/>
          <w:szCs w:val="32"/>
          <w:lang w:eastAsia="en-US"/>
        </w:rPr>
        <w:t xml:space="preserve">s, Alex Navarro </w:t>
      </w:r>
      <w:proofErr w:type="spellStart"/>
      <w:r w:rsidRPr="00FB2E28">
        <w:rPr>
          <w:rFonts w:asciiTheme="minorHAnsi" w:eastAsiaTheme="minorHAnsi" w:hAnsiTheme="minorHAnsi" w:cstheme="minorHAnsi"/>
          <w:color w:val="1F497D" w:themeColor="text2"/>
          <w:sz w:val="32"/>
          <w:szCs w:val="32"/>
          <w:lang w:eastAsia="en-US"/>
        </w:rPr>
        <w:t>Mulet</w:t>
      </w:r>
      <w:proofErr w:type="spellEnd"/>
      <w:r w:rsidRPr="00FB2E28">
        <w:rPr>
          <w:rFonts w:asciiTheme="minorHAnsi" w:eastAsiaTheme="minorHAnsi" w:hAnsiTheme="minorHAnsi" w:cstheme="minorHAnsi"/>
          <w:color w:val="1F497D" w:themeColor="text2"/>
          <w:sz w:val="32"/>
          <w:szCs w:val="32"/>
          <w:lang w:eastAsia="en-US"/>
        </w:rPr>
        <w:t xml:space="preserve"> sobe a </w:t>
      </w:r>
      <w:proofErr w:type="spellStart"/>
      <w:r w:rsidRPr="00FB2E28">
        <w:rPr>
          <w:rFonts w:asciiTheme="minorHAnsi" w:eastAsiaTheme="minorHAnsi" w:hAnsiTheme="minorHAnsi" w:cstheme="minorHAnsi"/>
          <w:color w:val="1F497D" w:themeColor="text2"/>
          <w:sz w:val="32"/>
          <w:szCs w:val="32"/>
          <w:lang w:eastAsia="en-US"/>
        </w:rPr>
        <w:t>Youtube</w:t>
      </w:r>
      <w:proofErr w:type="spellEnd"/>
      <w:r w:rsidRPr="00FB2E28">
        <w:rPr>
          <w:rFonts w:asciiTheme="minorHAnsi" w:eastAsiaTheme="minorHAnsi" w:hAnsiTheme="minorHAnsi" w:cstheme="minorHAnsi"/>
          <w:color w:val="1F497D" w:themeColor="text2"/>
          <w:sz w:val="32"/>
          <w:szCs w:val="32"/>
          <w:lang w:eastAsia="en-US"/>
        </w:rPr>
        <w:t xml:space="preserve"> o Evanxeo do domingo para nenos cada sábado: https://www.youtube.com/channel/ucft6btUTuaN3TRF_syJixww/vídeos </w:t>
      </w:r>
    </w:p>
    <w:p w14:paraId="6061313D" w14:textId="77777777" w:rsidR="0029492C" w:rsidRDefault="00FB2E28" w:rsidP="00FB2E28">
      <w:pPr>
        <w:ind w:left="1418" w:right="566"/>
        <w:rPr>
          <w:rFonts w:asciiTheme="minorHAnsi" w:eastAsiaTheme="minorHAnsi" w:hAnsiTheme="minorHAnsi" w:cstheme="minorHAnsi"/>
          <w:color w:val="1F497D" w:themeColor="text2"/>
          <w:sz w:val="32"/>
          <w:szCs w:val="32"/>
          <w:lang w:eastAsia="en-US"/>
        </w:rPr>
      </w:pPr>
      <w:r w:rsidRPr="00FB2E28">
        <w:rPr>
          <w:rFonts w:asciiTheme="minorHAnsi" w:eastAsiaTheme="minorHAnsi" w:hAnsiTheme="minorHAnsi" w:cstheme="minorHAnsi"/>
          <w:color w:val="1F497D" w:themeColor="text2"/>
          <w:sz w:val="32"/>
          <w:szCs w:val="32"/>
          <w:lang w:eastAsia="en-US"/>
        </w:rPr>
        <w:t xml:space="preserve">-Evanxeo en linguaxe de signos: https://youtu.be/x1N7M9dmky4 https://youtu.be/e8Ho3UX3oCE </w:t>
      </w:r>
      <w:hyperlink r:id="rId18" w:history="1">
        <w:r w:rsidR="0029492C" w:rsidRPr="004505D4">
          <w:rPr>
            <w:rStyle w:val="Hipervnculo"/>
            <w:rFonts w:asciiTheme="minorHAnsi" w:eastAsiaTheme="minorHAnsi" w:hAnsiTheme="minorHAnsi" w:cstheme="minorHAnsi"/>
            <w:sz w:val="32"/>
            <w:szCs w:val="32"/>
            <w:lang w:eastAsia="en-US"/>
          </w:rPr>
          <w:t>https://youtu.be/C0eg9qC-_zI</w:t>
        </w:r>
      </w:hyperlink>
      <w:r w:rsidRPr="00FB2E28">
        <w:rPr>
          <w:rFonts w:asciiTheme="minorHAnsi" w:eastAsiaTheme="minorHAnsi" w:hAnsiTheme="minorHAnsi" w:cstheme="minorHAnsi"/>
          <w:color w:val="1F497D" w:themeColor="text2"/>
          <w:sz w:val="32"/>
          <w:szCs w:val="32"/>
          <w:lang w:eastAsia="en-US"/>
        </w:rPr>
        <w:t xml:space="preserve"> </w:t>
      </w:r>
    </w:p>
    <w:p w14:paraId="0BAAEC32" w14:textId="77777777" w:rsidR="0029492C" w:rsidRDefault="0029492C" w:rsidP="00FB2E28">
      <w:pPr>
        <w:ind w:left="1418" w:right="566"/>
        <w:rPr>
          <w:rFonts w:asciiTheme="minorHAnsi" w:eastAsiaTheme="minorHAnsi" w:hAnsiTheme="minorHAnsi" w:cstheme="minorHAnsi"/>
          <w:color w:val="1F497D" w:themeColor="text2"/>
          <w:sz w:val="32"/>
          <w:szCs w:val="32"/>
          <w:lang w:eastAsia="en-US"/>
        </w:rPr>
      </w:pPr>
    </w:p>
    <w:p w14:paraId="3733F762" w14:textId="77777777" w:rsidR="0029492C" w:rsidRPr="0029492C" w:rsidRDefault="00FB2E28" w:rsidP="0029492C">
      <w:pPr>
        <w:shd w:val="clear" w:color="auto" w:fill="FFFFFF"/>
        <w:jc w:val="center"/>
        <w:rPr>
          <w:rFonts w:ascii="Calibri" w:hAnsi="Calibri" w:cs="Calibri"/>
          <w:b/>
          <w:bCs/>
          <w:color w:val="763E9B"/>
          <w:sz w:val="32"/>
          <w:szCs w:val="32"/>
        </w:rPr>
      </w:pPr>
      <w:r w:rsidRPr="0029492C">
        <w:rPr>
          <w:rFonts w:ascii="Calibri" w:hAnsi="Calibri" w:cs="Calibri"/>
          <w:b/>
          <w:bCs/>
          <w:color w:val="763E9B"/>
          <w:sz w:val="32"/>
          <w:szCs w:val="32"/>
        </w:rPr>
        <w:t xml:space="preserve">Polos nosos froitos coñecerannos </w:t>
      </w:r>
    </w:p>
    <w:p w14:paraId="5FA62D70" w14:textId="77777777" w:rsidR="0029492C" w:rsidRPr="0029492C" w:rsidRDefault="00FB2E28" w:rsidP="0029492C">
      <w:pPr>
        <w:shd w:val="clear" w:color="auto" w:fill="FFFFFF"/>
        <w:spacing w:line="175" w:lineRule="atLeast"/>
        <w:jc w:val="center"/>
        <w:rPr>
          <w:rFonts w:ascii="Calibri" w:hAnsi="Calibri" w:cs="Calibri"/>
          <w:color w:val="2672EC"/>
          <w:sz w:val="32"/>
          <w:szCs w:val="32"/>
        </w:rPr>
      </w:pPr>
      <w:r w:rsidRPr="0029492C">
        <w:rPr>
          <w:rFonts w:ascii="Calibri" w:hAnsi="Calibri" w:cs="Calibri"/>
          <w:color w:val="2672EC"/>
          <w:sz w:val="32"/>
          <w:szCs w:val="32"/>
        </w:rPr>
        <w:t>E nós debatémonos en elucubracións mil,</w:t>
      </w:r>
    </w:p>
    <w:p w14:paraId="0529FC6E" w14:textId="77777777" w:rsidR="0029492C" w:rsidRPr="0029492C" w:rsidRDefault="0029492C" w:rsidP="0029492C">
      <w:pPr>
        <w:shd w:val="clear" w:color="auto" w:fill="FFFFFF"/>
        <w:spacing w:line="175" w:lineRule="atLeast"/>
        <w:jc w:val="center"/>
        <w:rPr>
          <w:rFonts w:ascii="Calibri" w:hAnsi="Calibri" w:cs="Calibri"/>
          <w:color w:val="2672EC"/>
          <w:sz w:val="32"/>
          <w:szCs w:val="32"/>
        </w:rPr>
      </w:pPr>
      <w:r>
        <w:rPr>
          <w:rFonts w:ascii="Calibri" w:hAnsi="Calibri" w:cs="Calibri"/>
          <w:color w:val="2672EC"/>
          <w:sz w:val="32"/>
          <w:szCs w:val="32"/>
        </w:rPr>
        <w:t>in</w:t>
      </w:r>
      <w:r w:rsidR="00FB2E28" w:rsidRPr="0029492C">
        <w:rPr>
          <w:rFonts w:ascii="Calibri" w:hAnsi="Calibri" w:cs="Calibri"/>
          <w:color w:val="2672EC"/>
          <w:sz w:val="32"/>
          <w:szCs w:val="32"/>
        </w:rPr>
        <w:t>tentando definir a mellor maneira de seguir</w:t>
      </w:r>
      <w:r>
        <w:rPr>
          <w:rFonts w:ascii="Calibri" w:hAnsi="Calibri" w:cs="Calibri"/>
          <w:color w:val="2672EC"/>
          <w:sz w:val="32"/>
          <w:szCs w:val="32"/>
        </w:rPr>
        <w:t>t</w:t>
      </w:r>
      <w:r w:rsidR="00FB2E28" w:rsidRPr="0029492C">
        <w:rPr>
          <w:rFonts w:ascii="Calibri" w:hAnsi="Calibri" w:cs="Calibri"/>
          <w:color w:val="2672EC"/>
          <w:sz w:val="32"/>
          <w:szCs w:val="32"/>
        </w:rPr>
        <w:t>e,</w:t>
      </w:r>
    </w:p>
    <w:p w14:paraId="36C5BA2A" w14:textId="77777777" w:rsidR="0029492C" w:rsidRPr="0029492C" w:rsidRDefault="00FB2E28" w:rsidP="0029492C">
      <w:pPr>
        <w:shd w:val="clear" w:color="auto" w:fill="FFFFFF"/>
        <w:spacing w:line="175" w:lineRule="atLeast"/>
        <w:jc w:val="center"/>
        <w:rPr>
          <w:rFonts w:ascii="Calibri" w:hAnsi="Calibri" w:cs="Calibri"/>
          <w:color w:val="2672EC"/>
          <w:sz w:val="32"/>
          <w:szCs w:val="32"/>
        </w:rPr>
      </w:pPr>
      <w:r w:rsidRPr="0029492C">
        <w:rPr>
          <w:rFonts w:ascii="Calibri" w:hAnsi="Calibri" w:cs="Calibri"/>
          <w:color w:val="2672EC"/>
          <w:sz w:val="32"/>
          <w:szCs w:val="32"/>
        </w:rPr>
        <w:t>mentres os outros só ven como amamos,</w:t>
      </w:r>
    </w:p>
    <w:p w14:paraId="5A83AB8E" w14:textId="77777777" w:rsidR="0029492C" w:rsidRPr="0029492C" w:rsidRDefault="00FB2E28" w:rsidP="0029492C">
      <w:pPr>
        <w:shd w:val="clear" w:color="auto" w:fill="FFFFFF"/>
        <w:spacing w:line="175" w:lineRule="atLeast"/>
        <w:jc w:val="center"/>
        <w:rPr>
          <w:rFonts w:ascii="Calibri" w:hAnsi="Calibri" w:cs="Calibri"/>
          <w:color w:val="2672EC"/>
          <w:sz w:val="32"/>
          <w:szCs w:val="32"/>
        </w:rPr>
      </w:pPr>
      <w:r w:rsidRPr="0029492C">
        <w:rPr>
          <w:rFonts w:ascii="Calibri" w:hAnsi="Calibri" w:cs="Calibri"/>
          <w:color w:val="2672EC"/>
          <w:sz w:val="32"/>
          <w:szCs w:val="32"/>
        </w:rPr>
        <w:t>e aprenden da nosa xenerosidade e xustiza.</w:t>
      </w:r>
    </w:p>
    <w:p w14:paraId="08595FAC" w14:textId="77777777" w:rsidR="0029492C" w:rsidRPr="0029492C" w:rsidRDefault="0029492C" w:rsidP="0029492C">
      <w:pPr>
        <w:shd w:val="clear" w:color="auto" w:fill="FFFFFF"/>
        <w:spacing w:line="175" w:lineRule="atLeast"/>
        <w:jc w:val="center"/>
        <w:rPr>
          <w:rFonts w:ascii="Calibri" w:hAnsi="Calibri" w:cs="Calibri"/>
          <w:color w:val="2672EC"/>
          <w:sz w:val="32"/>
          <w:szCs w:val="32"/>
        </w:rPr>
      </w:pPr>
    </w:p>
    <w:p w14:paraId="67B81157" w14:textId="77777777" w:rsidR="0029492C" w:rsidRPr="0029492C" w:rsidRDefault="00FB2E28" w:rsidP="0029492C">
      <w:pPr>
        <w:shd w:val="clear" w:color="auto" w:fill="FFFFFF"/>
        <w:spacing w:line="175" w:lineRule="atLeast"/>
        <w:jc w:val="center"/>
        <w:rPr>
          <w:rFonts w:ascii="Calibri" w:hAnsi="Calibri" w:cs="Calibri"/>
          <w:color w:val="2672EC"/>
          <w:sz w:val="32"/>
          <w:szCs w:val="32"/>
        </w:rPr>
      </w:pPr>
      <w:r w:rsidRPr="0029492C">
        <w:rPr>
          <w:rFonts w:ascii="Calibri" w:hAnsi="Calibri" w:cs="Calibri"/>
          <w:color w:val="2672EC"/>
          <w:sz w:val="32"/>
          <w:szCs w:val="32"/>
        </w:rPr>
        <w:t>Queremos ser ao redor, o xesto cálido,</w:t>
      </w:r>
    </w:p>
    <w:p w14:paraId="1B7E17DD" w14:textId="77777777" w:rsidR="0029492C" w:rsidRPr="0029492C" w:rsidRDefault="00FB2E28" w:rsidP="0029492C">
      <w:pPr>
        <w:shd w:val="clear" w:color="auto" w:fill="FFFFFF"/>
        <w:spacing w:line="175" w:lineRule="atLeast"/>
        <w:jc w:val="center"/>
        <w:rPr>
          <w:rFonts w:ascii="Calibri" w:hAnsi="Calibri" w:cs="Calibri"/>
          <w:color w:val="2672EC"/>
          <w:sz w:val="32"/>
          <w:szCs w:val="32"/>
        </w:rPr>
      </w:pPr>
      <w:r w:rsidRPr="0029492C">
        <w:rPr>
          <w:rFonts w:ascii="Calibri" w:hAnsi="Calibri" w:cs="Calibri"/>
          <w:color w:val="2672EC"/>
          <w:sz w:val="32"/>
          <w:szCs w:val="32"/>
        </w:rPr>
        <w:t>a palabra oportuna, o sorriso acolledor,</w:t>
      </w:r>
    </w:p>
    <w:p w14:paraId="4F664A48" w14:textId="77777777" w:rsidR="0029492C" w:rsidRPr="0029492C" w:rsidRDefault="00FB2E28" w:rsidP="0029492C">
      <w:pPr>
        <w:shd w:val="clear" w:color="auto" w:fill="FFFFFF"/>
        <w:spacing w:line="175" w:lineRule="atLeast"/>
        <w:jc w:val="center"/>
        <w:rPr>
          <w:rFonts w:ascii="Calibri" w:hAnsi="Calibri" w:cs="Calibri"/>
          <w:color w:val="2672EC"/>
          <w:sz w:val="32"/>
          <w:szCs w:val="32"/>
        </w:rPr>
      </w:pPr>
      <w:r w:rsidRPr="0029492C">
        <w:rPr>
          <w:rFonts w:ascii="Calibri" w:hAnsi="Calibri" w:cs="Calibri"/>
          <w:color w:val="2672EC"/>
          <w:sz w:val="32"/>
          <w:szCs w:val="32"/>
        </w:rPr>
        <w:t>a voz que denuncia a inxustiza, a man tendida,</w:t>
      </w:r>
    </w:p>
    <w:p w14:paraId="223C938F" w14:textId="77777777" w:rsidR="0029492C" w:rsidRPr="0029492C" w:rsidRDefault="00FB2E28" w:rsidP="0029492C">
      <w:pPr>
        <w:shd w:val="clear" w:color="auto" w:fill="FFFFFF"/>
        <w:spacing w:line="175" w:lineRule="atLeast"/>
        <w:jc w:val="center"/>
        <w:rPr>
          <w:rFonts w:ascii="Calibri" w:hAnsi="Calibri" w:cs="Calibri"/>
          <w:color w:val="2672EC"/>
          <w:sz w:val="32"/>
          <w:szCs w:val="32"/>
        </w:rPr>
      </w:pPr>
      <w:r w:rsidRPr="0029492C">
        <w:rPr>
          <w:rFonts w:ascii="Calibri" w:hAnsi="Calibri" w:cs="Calibri"/>
          <w:color w:val="2672EC"/>
          <w:sz w:val="32"/>
          <w:szCs w:val="32"/>
        </w:rPr>
        <w:t>a mirada d</w:t>
      </w:r>
      <w:r w:rsidR="0029492C">
        <w:rPr>
          <w:rFonts w:ascii="Calibri" w:hAnsi="Calibri" w:cs="Calibri"/>
          <w:color w:val="2672EC"/>
          <w:sz w:val="32"/>
          <w:szCs w:val="32"/>
        </w:rPr>
        <w:t>e</w:t>
      </w:r>
      <w:r w:rsidRPr="0029492C">
        <w:rPr>
          <w:rFonts w:ascii="Calibri" w:hAnsi="Calibri" w:cs="Calibri"/>
          <w:color w:val="2672EC"/>
          <w:sz w:val="32"/>
          <w:szCs w:val="32"/>
        </w:rPr>
        <w:t>sculpadora e a persoa amiga.</w:t>
      </w:r>
    </w:p>
    <w:p w14:paraId="08F5A1E7" w14:textId="77777777" w:rsidR="0029492C" w:rsidRPr="0029492C" w:rsidRDefault="0029492C" w:rsidP="0029492C">
      <w:pPr>
        <w:shd w:val="clear" w:color="auto" w:fill="FFFFFF"/>
        <w:spacing w:line="175" w:lineRule="atLeast"/>
        <w:jc w:val="center"/>
        <w:rPr>
          <w:rFonts w:ascii="Calibri" w:hAnsi="Calibri" w:cs="Calibri"/>
          <w:color w:val="2672EC"/>
          <w:sz w:val="32"/>
          <w:szCs w:val="32"/>
        </w:rPr>
      </w:pPr>
    </w:p>
    <w:p w14:paraId="5250E34C" w14:textId="77777777" w:rsidR="0029492C" w:rsidRPr="0029492C" w:rsidRDefault="00FB2E28" w:rsidP="0029492C">
      <w:pPr>
        <w:shd w:val="clear" w:color="auto" w:fill="FFFFFF"/>
        <w:spacing w:line="175" w:lineRule="atLeast"/>
        <w:jc w:val="center"/>
        <w:rPr>
          <w:rFonts w:ascii="Calibri" w:hAnsi="Calibri" w:cs="Calibri"/>
          <w:color w:val="2672EC"/>
          <w:sz w:val="32"/>
          <w:szCs w:val="32"/>
        </w:rPr>
      </w:pPr>
      <w:r w:rsidRPr="0029492C">
        <w:rPr>
          <w:rFonts w:ascii="Calibri" w:hAnsi="Calibri" w:cs="Calibri"/>
          <w:color w:val="2672EC"/>
          <w:sz w:val="32"/>
          <w:szCs w:val="32"/>
        </w:rPr>
        <w:t>Porque desexamos parecernos a ti, Señor,</w:t>
      </w:r>
    </w:p>
    <w:p w14:paraId="042CC649" w14:textId="77777777" w:rsidR="0029492C" w:rsidRPr="0029492C" w:rsidRDefault="00FB2E28" w:rsidP="0029492C">
      <w:pPr>
        <w:shd w:val="clear" w:color="auto" w:fill="FFFFFF"/>
        <w:spacing w:line="175" w:lineRule="atLeast"/>
        <w:jc w:val="center"/>
        <w:rPr>
          <w:rFonts w:ascii="Calibri" w:hAnsi="Calibri" w:cs="Calibri"/>
          <w:color w:val="2672EC"/>
          <w:sz w:val="32"/>
          <w:szCs w:val="32"/>
        </w:rPr>
      </w:pPr>
      <w:r w:rsidRPr="0029492C">
        <w:rPr>
          <w:rFonts w:ascii="Calibri" w:hAnsi="Calibri" w:cs="Calibri"/>
          <w:color w:val="2672EC"/>
          <w:sz w:val="32"/>
          <w:szCs w:val="32"/>
        </w:rPr>
        <w:t>habemos de ser o compañeiro fiel,</w:t>
      </w:r>
    </w:p>
    <w:p w14:paraId="44BF92AB" w14:textId="77777777" w:rsidR="0029492C" w:rsidRPr="0029492C" w:rsidRDefault="00FB2E28" w:rsidP="0029492C">
      <w:pPr>
        <w:shd w:val="clear" w:color="auto" w:fill="FFFFFF"/>
        <w:spacing w:line="175" w:lineRule="atLeast"/>
        <w:jc w:val="center"/>
        <w:rPr>
          <w:rFonts w:ascii="Calibri" w:hAnsi="Calibri" w:cs="Calibri"/>
          <w:color w:val="2672EC"/>
          <w:sz w:val="32"/>
          <w:szCs w:val="32"/>
        </w:rPr>
      </w:pPr>
      <w:r w:rsidRPr="0029492C">
        <w:rPr>
          <w:rFonts w:ascii="Calibri" w:hAnsi="Calibri" w:cs="Calibri"/>
          <w:color w:val="2672EC"/>
          <w:sz w:val="32"/>
          <w:szCs w:val="32"/>
        </w:rPr>
        <w:t>o veciño máis atento e xeneroso</w:t>
      </w:r>
    </w:p>
    <w:p w14:paraId="046A9426" w14:textId="77777777" w:rsidR="0029492C" w:rsidRPr="0029492C" w:rsidRDefault="00FB2E28" w:rsidP="0029492C">
      <w:pPr>
        <w:shd w:val="clear" w:color="auto" w:fill="FFFFFF"/>
        <w:spacing w:line="175" w:lineRule="atLeast"/>
        <w:jc w:val="center"/>
        <w:rPr>
          <w:rFonts w:ascii="Calibri" w:hAnsi="Calibri" w:cs="Calibri"/>
          <w:color w:val="2672EC"/>
          <w:sz w:val="32"/>
          <w:szCs w:val="32"/>
        </w:rPr>
      </w:pPr>
      <w:r w:rsidRPr="0029492C">
        <w:rPr>
          <w:rFonts w:ascii="Calibri" w:hAnsi="Calibri" w:cs="Calibri"/>
          <w:color w:val="2672EC"/>
          <w:sz w:val="32"/>
          <w:szCs w:val="32"/>
        </w:rPr>
        <w:t>o que promove actividades solidarias,</w:t>
      </w:r>
    </w:p>
    <w:p w14:paraId="07C22A1C" w14:textId="77777777" w:rsidR="0029492C" w:rsidRPr="0029492C" w:rsidRDefault="00FB2E28" w:rsidP="0029492C">
      <w:pPr>
        <w:shd w:val="clear" w:color="auto" w:fill="FFFFFF"/>
        <w:spacing w:line="175" w:lineRule="atLeast"/>
        <w:jc w:val="center"/>
        <w:rPr>
          <w:rFonts w:ascii="Calibri" w:hAnsi="Calibri" w:cs="Calibri"/>
          <w:color w:val="2672EC"/>
          <w:sz w:val="32"/>
          <w:szCs w:val="32"/>
        </w:rPr>
      </w:pPr>
      <w:r w:rsidRPr="0029492C">
        <w:rPr>
          <w:rFonts w:ascii="Calibri" w:hAnsi="Calibri" w:cs="Calibri"/>
          <w:color w:val="2672EC"/>
          <w:sz w:val="32"/>
          <w:szCs w:val="32"/>
        </w:rPr>
        <w:t>o que anima as festas e acompaña a dor.</w:t>
      </w:r>
    </w:p>
    <w:p w14:paraId="3ED61F68" w14:textId="77777777" w:rsidR="0029492C" w:rsidRPr="0029492C" w:rsidRDefault="0029492C" w:rsidP="0029492C">
      <w:pPr>
        <w:shd w:val="clear" w:color="auto" w:fill="FFFFFF"/>
        <w:spacing w:line="175" w:lineRule="atLeast"/>
        <w:jc w:val="center"/>
        <w:rPr>
          <w:rFonts w:ascii="Calibri" w:hAnsi="Calibri" w:cs="Calibri"/>
          <w:color w:val="2672EC"/>
          <w:sz w:val="32"/>
          <w:szCs w:val="32"/>
        </w:rPr>
      </w:pPr>
    </w:p>
    <w:p w14:paraId="377FAB34" w14:textId="77777777" w:rsidR="0029492C" w:rsidRPr="0029492C" w:rsidRDefault="00FB2E28" w:rsidP="0029492C">
      <w:pPr>
        <w:shd w:val="clear" w:color="auto" w:fill="FFFFFF"/>
        <w:spacing w:line="175" w:lineRule="atLeast"/>
        <w:jc w:val="center"/>
        <w:rPr>
          <w:rFonts w:ascii="Calibri" w:hAnsi="Calibri" w:cs="Calibri"/>
          <w:color w:val="2672EC"/>
          <w:sz w:val="32"/>
          <w:szCs w:val="32"/>
        </w:rPr>
      </w:pPr>
      <w:r w:rsidRPr="0029492C">
        <w:rPr>
          <w:rFonts w:ascii="Calibri" w:hAnsi="Calibri" w:cs="Calibri"/>
          <w:color w:val="2672EC"/>
          <w:sz w:val="32"/>
          <w:szCs w:val="32"/>
        </w:rPr>
        <w:t>O noso froito ha de ser o amor,</w:t>
      </w:r>
    </w:p>
    <w:p w14:paraId="37D7BC3D" w14:textId="77777777" w:rsidR="0029492C" w:rsidRPr="0029492C" w:rsidRDefault="00FB2E28" w:rsidP="0029492C">
      <w:pPr>
        <w:shd w:val="clear" w:color="auto" w:fill="FFFFFF"/>
        <w:spacing w:line="175" w:lineRule="atLeast"/>
        <w:jc w:val="center"/>
        <w:rPr>
          <w:rFonts w:ascii="Calibri" w:hAnsi="Calibri" w:cs="Calibri"/>
          <w:color w:val="2672EC"/>
          <w:sz w:val="32"/>
          <w:szCs w:val="32"/>
        </w:rPr>
      </w:pPr>
      <w:r w:rsidRPr="0029492C">
        <w:rPr>
          <w:rFonts w:ascii="Calibri" w:hAnsi="Calibri" w:cs="Calibri"/>
          <w:color w:val="2672EC"/>
          <w:sz w:val="32"/>
          <w:szCs w:val="32"/>
        </w:rPr>
        <w:t>traducido en compañía de vidas,</w:t>
      </w:r>
    </w:p>
    <w:p w14:paraId="6A5D3B89" w14:textId="77777777" w:rsidR="0029492C" w:rsidRPr="0029492C" w:rsidRDefault="00FB2E28" w:rsidP="0029492C">
      <w:pPr>
        <w:shd w:val="clear" w:color="auto" w:fill="FFFFFF"/>
        <w:spacing w:line="175" w:lineRule="atLeast"/>
        <w:jc w:val="center"/>
        <w:rPr>
          <w:rFonts w:ascii="Calibri" w:hAnsi="Calibri" w:cs="Calibri"/>
          <w:color w:val="2672EC"/>
          <w:sz w:val="32"/>
          <w:szCs w:val="32"/>
        </w:rPr>
      </w:pPr>
      <w:r w:rsidRPr="0029492C">
        <w:rPr>
          <w:rFonts w:ascii="Calibri" w:hAnsi="Calibri" w:cs="Calibri"/>
          <w:color w:val="2672EC"/>
          <w:sz w:val="32"/>
          <w:szCs w:val="32"/>
        </w:rPr>
        <w:t>en caricia entrañable, en desculpa misericordiosa.</w:t>
      </w:r>
    </w:p>
    <w:p w14:paraId="15C1ECA2" w14:textId="77777777" w:rsidR="0029492C" w:rsidRPr="0029492C" w:rsidRDefault="0029492C" w:rsidP="0029492C">
      <w:pPr>
        <w:shd w:val="clear" w:color="auto" w:fill="FFFFFF"/>
        <w:spacing w:line="175" w:lineRule="atLeast"/>
        <w:jc w:val="center"/>
        <w:rPr>
          <w:rFonts w:ascii="Calibri" w:hAnsi="Calibri" w:cs="Calibri"/>
          <w:color w:val="2672EC"/>
          <w:sz w:val="32"/>
          <w:szCs w:val="32"/>
        </w:rPr>
      </w:pPr>
    </w:p>
    <w:p w14:paraId="4B9FD1FA" w14:textId="77777777" w:rsidR="0029492C" w:rsidRPr="0029492C" w:rsidRDefault="00FB2E28" w:rsidP="0029492C">
      <w:pPr>
        <w:shd w:val="clear" w:color="auto" w:fill="FFFFFF"/>
        <w:spacing w:line="175" w:lineRule="atLeast"/>
        <w:jc w:val="center"/>
        <w:rPr>
          <w:rFonts w:ascii="Calibri" w:hAnsi="Calibri" w:cs="Calibri"/>
          <w:color w:val="2672EC"/>
          <w:sz w:val="32"/>
          <w:szCs w:val="32"/>
        </w:rPr>
      </w:pPr>
      <w:r w:rsidRPr="0029492C">
        <w:rPr>
          <w:rFonts w:ascii="Calibri" w:hAnsi="Calibri" w:cs="Calibri"/>
          <w:color w:val="2672EC"/>
          <w:sz w:val="32"/>
          <w:szCs w:val="32"/>
        </w:rPr>
        <w:t>Fainos amorosos e irmáns, Señor,</w:t>
      </w:r>
    </w:p>
    <w:p w14:paraId="4D473677" w14:textId="77777777" w:rsidR="0029492C" w:rsidRPr="0029492C" w:rsidRDefault="00FB2E28" w:rsidP="0029492C">
      <w:pPr>
        <w:shd w:val="clear" w:color="auto" w:fill="FFFFFF"/>
        <w:spacing w:line="175" w:lineRule="atLeast"/>
        <w:jc w:val="center"/>
        <w:rPr>
          <w:rFonts w:ascii="Calibri" w:hAnsi="Calibri" w:cs="Calibri"/>
          <w:color w:val="2672EC"/>
          <w:sz w:val="32"/>
          <w:szCs w:val="32"/>
        </w:rPr>
      </w:pPr>
      <w:r w:rsidRPr="0029492C">
        <w:rPr>
          <w:rFonts w:ascii="Calibri" w:hAnsi="Calibri" w:cs="Calibri"/>
          <w:color w:val="2672EC"/>
          <w:sz w:val="32"/>
          <w:szCs w:val="32"/>
        </w:rPr>
        <w:t>axúdanos a ser luz en tempo de escuridade</w:t>
      </w:r>
    </w:p>
    <w:p w14:paraId="40015A7B" w14:textId="77777777" w:rsidR="0029492C" w:rsidRPr="0029492C" w:rsidRDefault="00FB2E28" w:rsidP="0029492C">
      <w:pPr>
        <w:shd w:val="clear" w:color="auto" w:fill="FFFFFF"/>
        <w:spacing w:line="175" w:lineRule="atLeast"/>
        <w:jc w:val="center"/>
        <w:rPr>
          <w:rFonts w:ascii="Calibri" w:hAnsi="Calibri" w:cs="Calibri"/>
          <w:color w:val="2672EC"/>
          <w:sz w:val="32"/>
          <w:szCs w:val="32"/>
        </w:rPr>
      </w:pPr>
      <w:r w:rsidRPr="0029492C">
        <w:rPr>
          <w:rFonts w:ascii="Calibri" w:hAnsi="Calibri" w:cs="Calibri"/>
          <w:color w:val="2672EC"/>
          <w:sz w:val="32"/>
          <w:szCs w:val="32"/>
        </w:rPr>
        <w:t>e sal nun mundo eslamiado, que necesita faísca,</w:t>
      </w:r>
    </w:p>
    <w:p w14:paraId="0EF90611" w14:textId="77777777" w:rsidR="0029492C" w:rsidRPr="0029492C" w:rsidRDefault="00FB2E28" w:rsidP="0029492C">
      <w:pPr>
        <w:shd w:val="clear" w:color="auto" w:fill="FFFFFF"/>
        <w:spacing w:line="175" w:lineRule="atLeast"/>
        <w:jc w:val="center"/>
        <w:rPr>
          <w:rFonts w:ascii="Calibri" w:hAnsi="Calibri" w:cs="Calibri"/>
          <w:color w:val="2672EC"/>
          <w:sz w:val="32"/>
          <w:szCs w:val="32"/>
        </w:rPr>
      </w:pPr>
      <w:r w:rsidRPr="0029492C">
        <w:rPr>
          <w:rFonts w:ascii="Calibri" w:hAnsi="Calibri" w:cs="Calibri"/>
          <w:color w:val="2672EC"/>
          <w:sz w:val="32"/>
          <w:szCs w:val="32"/>
        </w:rPr>
        <w:t>alegría e optimismo vital.</w:t>
      </w:r>
    </w:p>
    <w:p w14:paraId="026A6470" w14:textId="77777777" w:rsidR="00074CEB" w:rsidRDefault="00FB2E28" w:rsidP="0029492C">
      <w:pPr>
        <w:shd w:val="clear" w:color="auto" w:fill="FFFFFF"/>
        <w:spacing w:line="175" w:lineRule="atLeast"/>
        <w:jc w:val="center"/>
        <w:rPr>
          <w:rFonts w:asciiTheme="minorHAnsi" w:eastAsiaTheme="minorHAnsi" w:hAnsiTheme="minorHAnsi" w:cstheme="minorHAnsi"/>
          <w:color w:val="1F497D" w:themeColor="text2"/>
          <w:sz w:val="32"/>
          <w:szCs w:val="32"/>
          <w:lang w:eastAsia="en-US"/>
        </w:rPr>
      </w:pPr>
      <w:r w:rsidRPr="0029492C">
        <w:rPr>
          <w:rFonts w:ascii="Calibri" w:hAnsi="Calibri" w:cs="Calibri"/>
          <w:color w:val="2672EC"/>
          <w:sz w:val="32"/>
          <w:szCs w:val="32"/>
        </w:rPr>
        <w:t xml:space="preserve">Contigo é posible, </w:t>
      </w:r>
      <w:r w:rsidR="0029492C">
        <w:rPr>
          <w:rFonts w:ascii="Calibri" w:hAnsi="Calibri" w:cs="Calibri"/>
          <w:color w:val="2672EC"/>
          <w:sz w:val="32"/>
          <w:szCs w:val="32"/>
        </w:rPr>
        <w:t>X</w:t>
      </w:r>
      <w:r w:rsidRPr="0029492C">
        <w:rPr>
          <w:rFonts w:ascii="Calibri" w:hAnsi="Calibri" w:cs="Calibri"/>
          <w:color w:val="2672EC"/>
          <w:sz w:val="32"/>
          <w:szCs w:val="32"/>
        </w:rPr>
        <w:t>esús.</w:t>
      </w:r>
      <w:r w:rsidRPr="00FB2E28">
        <w:rPr>
          <w:rFonts w:asciiTheme="minorHAnsi" w:eastAsiaTheme="minorHAnsi" w:hAnsiTheme="minorHAnsi" w:cstheme="minorHAnsi"/>
          <w:color w:val="1F497D" w:themeColor="text2"/>
          <w:sz w:val="32"/>
          <w:szCs w:val="32"/>
          <w:lang w:eastAsia="en-US"/>
        </w:rPr>
        <w:t xml:space="preserve"> </w:t>
      </w:r>
    </w:p>
    <w:p w14:paraId="469BE13F" w14:textId="77777777" w:rsidR="005A35D5" w:rsidRPr="00FB2E28" w:rsidRDefault="005A35D5" w:rsidP="0029492C">
      <w:pPr>
        <w:shd w:val="clear" w:color="auto" w:fill="FFFFFF"/>
        <w:spacing w:line="175" w:lineRule="atLeast"/>
        <w:jc w:val="center"/>
        <w:rPr>
          <w:rFonts w:ascii="Calibri" w:hAnsi="Calibri" w:cs="Calibri"/>
          <w:color w:val="2672EC"/>
          <w:sz w:val="32"/>
          <w:szCs w:val="32"/>
        </w:rPr>
      </w:pPr>
    </w:p>
    <w:p w14:paraId="651D0F72" w14:textId="77777777" w:rsidR="00074CEB" w:rsidRPr="00FB2E28" w:rsidRDefault="00074CEB" w:rsidP="00074CEB">
      <w:pPr>
        <w:shd w:val="clear" w:color="auto" w:fill="FFFFFF"/>
        <w:spacing w:line="175" w:lineRule="atLeast"/>
        <w:jc w:val="center"/>
        <w:rPr>
          <w:rFonts w:ascii="Calibri" w:hAnsi="Calibri" w:cs="Calibri"/>
          <w:color w:val="2672EC"/>
          <w:sz w:val="32"/>
          <w:szCs w:val="32"/>
        </w:rPr>
      </w:pPr>
      <w:r w:rsidRPr="00FB2E28">
        <w:rPr>
          <w:rFonts w:ascii="Calibri" w:hAnsi="Calibri" w:cs="Calibri"/>
          <w:b/>
          <w:bCs/>
          <w:i/>
          <w:iCs/>
          <w:color w:val="2672EC"/>
          <w:sz w:val="32"/>
          <w:szCs w:val="32"/>
        </w:rPr>
        <w:t xml:space="preserve">Mari </w:t>
      </w:r>
      <w:proofErr w:type="spellStart"/>
      <w:r w:rsidRPr="00FB2E28">
        <w:rPr>
          <w:rFonts w:ascii="Calibri" w:hAnsi="Calibri" w:cs="Calibri"/>
          <w:b/>
          <w:bCs/>
          <w:i/>
          <w:iCs/>
          <w:color w:val="2672EC"/>
          <w:sz w:val="32"/>
          <w:szCs w:val="32"/>
        </w:rPr>
        <w:t>Patxi</w:t>
      </w:r>
      <w:proofErr w:type="spellEnd"/>
      <w:r w:rsidRPr="00FB2E28">
        <w:rPr>
          <w:rFonts w:ascii="Calibri" w:hAnsi="Calibri" w:cs="Calibri"/>
          <w:b/>
          <w:bCs/>
          <w:i/>
          <w:iCs/>
          <w:color w:val="2672EC"/>
          <w:sz w:val="32"/>
          <w:szCs w:val="32"/>
        </w:rPr>
        <w:t xml:space="preserve"> </w:t>
      </w:r>
      <w:proofErr w:type="spellStart"/>
      <w:r w:rsidRPr="00FB2E28">
        <w:rPr>
          <w:rFonts w:ascii="Calibri" w:hAnsi="Calibri" w:cs="Calibri"/>
          <w:b/>
          <w:bCs/>
          <w:i/>
          <w:iCs/>
          <w:color w:val="2672EC"/>
          <w:sz w:val="32"/>
          <w:szCs w:val="32"/>
        </w:rPr>
        <w:t>Ayerra</w:t>
      </w:r>
      <w:proofErr w:type="spellEnd"/>
    </w:p>
    <w:p w14:paraId="26E665ED" w14:textId="77777777" w:rsidR="00074CEB" w:rsidRPr="00FB2E28" w:rsidRDefault="00074CEB" w:rsidP="00074CEB">
      <w:pPr>
        <w:spacing w:line="240" w:lineRule="atLeast"/>
        <w:ind w:left="1418" w:right="567" w:hanging="22"/>
        <w:rPr>
          <w:rFonts w:asciiTheme="minorHAnsi" w:hAnsiTheme="minorHAnsi" w:cstheme="minorHAnsi"/>
          <w:color w:val="1F497D" w:themeColor="text2"/>
          <w:sz w:val="32"/>
          <w:szCs w:val="32"/>
        </w:rPr>
      </w:pPr>
    </w:p>
    <w:p w14:paraId="6FE102F2" w14:textId="77777777" w:rsidR="00074CEB" w:rsidRPr="00FB2E28" w:rsidRDefault="00074CEB" w:rsidP="00074CEB">
      <w:pPr>
        <w:spacing w:line="240" w:lineRule="atLeast"/>
        <w:ind w:left="1440" w:right="567" w:hanging="22"/>
        <w:rPr>
          <w:rFonts w:asciiTheme="minorHAnsi" w:hAnsiTheme="minorHAnsi" w:cstheme="minorHAnsi"/>
          <w:color w:val="1F497D" w:themeColor="text2"/>
          <w:sz w:val="32"/>
          <w:szCs w:val="32"/>
        </w:rPr>
      </w:pPr>
    </w:p>
    <w:p w14:paraId="263AF38E" w14:textId="77777777" w:rsidR="00074CEB" w:rsidRPr="00FB2E28" w:rsidRDefault="00074CEB" w:rsidP="00074CEB">
      <w:pPr>
        <w:spacing w:line="240" w:lineRule="atLeast"/>
        <w:ind w:left="1440" w:right="567" w:hanging="22"/>
        <w:rPr>
          <w:rFonts w:asciiTheme="minorHAnsi" w:hAnsiTheme="minorHAnsi" w:cstheme="minorHAnsi"/>
          <w:color w:val="1F497D" w:themeColor="text2"/>
          <w:sz w:val="32"/>
          <w:szCs w:val="32"/>
        </w:rPr>
      </w:pPr>
    </w:p>
    <w:p w14:paraId="3E9E48F5" w14:textId="77777777" w:rsidR="00074CEB" w:rsidRPr="00FB2E28" w:rsidRDefault="00074CEB" w:rsidP="00074CEB">
      <w:pPr>
        <w:ind w:left="1418"/>
        <w:jc w:val="center"/>
        <w:rPr>
          <w:rFonts w:asciiTheme="minorHAnsi" w:eastAsiaTheme="minorHAnsi" w:hAnsiTheme="minorHAnsi" w:cs="Segoe UI"/>
          <w:noProof/>
          <w:color w:val="1F497D" w:themeColor="text2"/>
          <w:sz w:val="32"/>
          <w:szCs w:val="32"/>
        </w:rPr>
      </w:pPr>
      <w:r w:rsidRPr="00FB2E28">
        <w:rPr>
          <w:rFonts w:asciiTheme="minorHAnsi" w:eastAsiaTheme="minorHAnsi" w:hAnsiTheme="minorHAnsi" w:cs="Segoe UI"/>
          <w:noProof/>
          <w:color w:val="1F497D" w:themeColor="text2"/>
          <w:sz w:val="32"/>
          <w:szCs w:val="32"/>
          <w:lang w:val="es-ES"/>
        </w:rPr>
        <w:lastRenderedPageBreak/>
        <w:drawing>
          <wp:inline distT="0" distB="0" distL="0" distR="0" wp14:anchorId="2F2B4F4E" wp14:editId="2B8E2C8B">
            <wp:extent cx="4088396" cy="2766060"/>
            <wp:effectExtent l="0" t="0" r="7620" b="0"/>
            <wp:docPr id="9" name="Imagen 7" descr="https://1.bp.blogspot.com/-8m38J7uqfGc/WQdvi7K5THI/AAAAAAAAANw/_xs33KPxMok6VIaSs0FoeYb9BBvYI7SkwCLcB/s1600/Conver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1.bp.blogspot.com/-8m38J7uqfGc/WQdvi7K5THI/AAAAAAAAANw/_xs33KPxMok6VIaSs0FoeYb9BBvYI7SkwCLcB/s1600/Conversion.jpg"/>
                    <pic:cNvPicPr>
                      <a:picLocks noChangeAspect="1" noChangeArrowheads="1"/>
                    </pic:cNvPicPr>
                  </pic:nvPicPr>
                  <pic:blipFill>
                    <a:blip r:embed="rId19" cstate="print">
                      <a:extLst>
                        <a:ext uri="{BEBA8EAE-BF5A-486C-A8C5-ECC9F3942E4B}">
                          <a14:imgProps xmlns:a14="http://schemas.microsoft.com/office/drawing/2010/main">
                            <a14:imgLayer r:embed="rId20">
                              <a14:imgEffect>
                                <a14:backgroundRemoval t="19777" b="100000" l="20000" r="100000"/>
                              </a14:imgEffect>
                            </a14:imgLayer>
                          </a14:imgProps>
                        </a:ext>
                        <a:ext uri="{28A0092B-C50C-407E-A947-70E740481C1C}">
                          <a14:useLocalDpi xmlns:a14="http://schemas.microsoft.com/office/drawing/2010/main" val="0"/>
                        </a:ext>
                      </a:extLst>
                    </a:blip>
                    <a:srcRect/>
                    <a:stretch>
                      <a:fillRect/>
                    </a:stretch>
                  </pic:blipFill>
                  <pic:spPr bwMode="auto">
                    <a:xfrm>
                      <a:off x="0" y="0"/>
                      <a:ext cx="4089575" cy="2766858"/>
                    </a:xfrm>
                    <a:prstGeom prst="rect">
                      <a:avLst/>
                    </a:prstGeom>
                    <a:noFill/>
                    <a:ln w="9525">
                      <a:noFill/>
                      <a:miter lim="800000"/>
                      <a:headEnd/>
                      <a:tailEnd/>
                    </a:ln>
                  </pic:spPr>
                </pic:pic>
              </a:graphicData>
            </a:graphic>
          </wp:inline>
        </w:drawing>
      </w:r>
    </w:p>
    <w:p w14:paraId="5961A596" w14:textId="77777777" w:rsidR="00074CEB" w:rsidRPr="00FB2E28" w:rsidRDefault="00074CEB" w:rsidP="00074CEB">
      <w:pPr>
        <w:ind w:left="1418"/>
        <w:jc w:val="center"/>
        <w:rPr>
          <w:rFonts w:asciiTheme="minorHAnsi" w:eastAsiaTheme="minorHAnsi" w:hAnsiTheme="minorHAnsi" w:cs="Segoe UI"/>
          <w:noProof/>
          <w:color w:val="1F497D" w:themeColor="text2"/>
          <w:sz w:val="32"/>
          <w:szCs w:val="32"/>
        </w:rPr>
      </w:pPr>
    </w:p>
    <w:p w14:paraId="121A4961" w14:textId="77777777" w:rsidR="00074CEB" w:rsidRPr="00FB2E28" w:rsidRDefault="00074CEB" w:rsidP="00074CEB">
      <w:pPr>
        <w:pStyle w:val="NormalWeb"/>
        <w:spacing w:before="0" w:beforeAutospacing="0" w:after="0" w:afterAutospacing="0" w:line="200" w:lineRule="atLeast"/>
        <w:ind w:left="1418" w:right="567" w:hanging="142"/>
        <w:jc w:val="both"/>
        <w:rPr>
          <w:rFonts w:asciiTheme="minorHAnsi" w:hAnsiTheme="minorHAnsi"/>
          <w:color w:val="1F497D" w:themeColor="text2"/>
          <w:sz w:val="32"/>
          <w:szCs w:val="32"/>
        </w:rPr>
      </w:pPr>
    </w:p>
    <w:p w14:paraId="157DD892" w14:textId="77777777" w:rsidR="00074CEB" w:rsidRPr="00FB2E28" w:rsidRDefault="00074CEB" w:rsidP="00074CEB">
      <w:pPr>
        <w:pStyle w:val="NormalWeb"/>
        <w:spacing w:before="0" w:beforeAutospacing="0" w:after="0" w:afterAutospacing="0" w:line="200" w:lineRule="atLeast"/>
        <w:ind w:left="1418" w:right="567" w:firstLine="181"/>
        <w:jc w:val="both"/>
        <w:rPr>
          <w:rFonts w:asciiTheme="minorHAnsi" w:hAnsiTheme="minorHAnsi"/>
          <w:b/>
          <w:color w:val="1F497D" w:themeColor="text2"/>
          <w:sz w:val="32"/>
          <w:szCs w:val="32"/>
        </w:rPr>
      </w:pPr>
    </w:p>
    <w:p w14:paraId="17EA13B6" w14:textId="77777777" w:rsidR="00074CEB" w:rsidRPr="00FB2E28" w:rsidRDefault="00074CEB" w:rsidP="00074CEB">
      <w:pPr>
        <w:pStyle w:val="NormalWeb"/>
        <w:spacing w:before="0" w:beforeAutospacing="0" w:after="0" w:afterAutospacing="0" w:line="200" w:lineRule="atLeast"/>
        <w:ind w:left="1418" w:right="567" w:firstLine="181"/>
        <w:jc w:val="both"/>
        <w:rPr>
          <w:rFonts w:asciiTheme="minorHAnsi" w:hAnsiTheme="minorHAnsi"/>
          <w:b/>
          <w:color w:val="1F497D" w:themeColor="text2"/>
          <w:sz w:val="32"/>
          <w:szCs w:val="32"/>
        </w:rPr>
      </w:pPr>
    </w:p>
    <w:p w14:paraId="0A02E937" w14:textId="77777777" w:rsidR="00074CEB" w:rsidRPr="00FB2E28" w:rsidRDefault="00074CEB" w:rsidP="00074CEB">
      <w:pPr>
        <w:pStyle w:val="NormalWeb"/>
        <w:spacing w:before="0" w:beforeAutospacing="0" w:after="0" w:afterAutospacing="0" w:line="200" w:lineRule="atLeast"/>
        <w:ind w:left="1418" w:right="567" w:firstLine="181"/>
        <w:jc w:val="both"/>
        <w:rPr>
          <w:rFonts w:asciiTheme="minorHAnsi" w:hAnsiTheme="minorHAnsi"/>
          <w:b/>
          <w:color w:val="1F497D" w:themeColor="text2"/>
          <w:sz w:val="32"/>
          <w:szCs w:val="32"/>
        </w:rPr>
      </w:pPr>
    </w:p>
    <w:p w14:paraId="2CB98A05" w14:textId="77777777" w:rsidR="00074CEB" w:rsidRPr="00FB2E28" w:rsidRDefault="00074CEB" w:rsidP="00074CEB">
      <w:pPr>
        <w:pStyle w:val="NormalWeb"/>
        <w:spacing w:before="0" w:beforeAutospacing="0" w:after="0" w:afterAutospacing="0" w:line="200" w:lineRule="atLeast"/>
        <w:ind w:left="1418" w:right="567" w:firstLine="181"/>
        <w:jc w:val="both"/>
        <w:rPr>
          <w:rFonts w:asciiTheme="minorHAnsi" w:hAnsiTheme="minorHAnsi"/>
          <w:b/>
          <w:color w:val="1F497D" w:themeColor="text2"/>
          <w:sz w:val="32"/>
          <w:szCs w:val="32"/>
        </w:rPr>
      </w:pPr>
      <w:r w:rsidRPr="00FB2E28">
        <w:rPr>
          <w:rFonts w:asciiTheme="minorHAnsi" w:eastAsiaTheme="minorHAnsi" w:hAnsiTheme="minorHAnsi" w:cs="Segoe UI"/>
          <w:noProof/>
          <w:color w:val="1F497D" w:themeColor="text2"/>
          <w:sz w:val="32"/>
          <w:szCs w:val="32"/>
          <w:lang w:val="es-ES"/>
        </w:rPr>
        <w:drawing>
          <wp:inline distT="0" distB="0" distL="0" distR="0" wp14:anchorId="084F95BC" wp14:editId="702FFA7A">
            <wp:extent cx="3692998" cy="2476500"/>
            <wp:effectExtent l="0" t="0" r="3175" b="0"/>
            <wp:docPr id="10" name="Imagen 13" descr="J:\Mis imágenes\Conver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J:\Mis imágenes\Conversion.jpg"/>
                    <pic:cNvPicPr>
                      <a:picLocks noChangeAspect="1" noChangeArrowheads="1"/>
                    </pic:cNvPicPr>
                  </pic:nvPicPr>
                  <pic:blipFill>
                    <a:blip r:embed="rId21" cstate="print"/>
                    <a:srcRect/>
                    <a:stretch>
                      <a:fillRect/>
                    </a:stretch>
                  </pic:blipFill>
                  <pic:spPr bwMode="auto">
                    <a:xfrm>
                      <a:off x="0" y="0"/>
                      <a:ext cx="3707116" cy="2485967"/>
                    </a:xfrm>
                    <a:prstGeom prst="rect">
                      <a:avLst/>
                    </a:prstGeom>
                    <a:noFill/>
                    <a:ln w="9525">
                      <a:noFill/>
                      <a:miter lim="800000"/>
                      <a:headEnd/>
                      <a:tailEnd/>
                    </a:ln>
                  </pic:spPr>
                </pic:pic>
              </a:graphicData>
            </a:graphic>
          </wp:inline>
        </w:drawing>
      </w:r>
    </w:p>
    <w:p w14:paraId="64F0ADA4" w14:textId="77777777" w:rsidR="00180518" w:rsidRPr="00FB2E28" w:rsidRDefault="00180518" w:rsidP="00180518">
      <w:pPr>
        <w:spacing w:line="240" w:lineRule="atLeast"/>
        <w:ind w:left="1560" w:right="566" w:hanging="142"/>
        <w:jc w:val="both"/>
        <w:rPr>
          <w:rFonts w:asciiTheme="minorHAnsi" w:hAnsiTheme="minorHAnsi" w:cstheme="minorHAnsi"/>
          <w:color w:val="1F497D" w:themeColor="text2"/>
          <w:sz w:val="32"/>
          <w:szCs w:val="32"/>
        </w:rPr>
      </w:pPr>
    </w:p>
    <w:p w14:paraId="004265E4" w14:textId="77777777" w:rsidR="00FB2E28" w:rsidRPr="00FB2E28" w:rsidRDefault="00FB2E28">
      <w:pPr>
        <w:spacing w:line="240" w:lineRule="atLeast"/>
        <w:ind w:left="1560" w:right="566" w:hanging="142"/>
        <w:jc w:val="both"/>
        <w:rPr>
          <w:rFonts w:asciiTheme="minorHAnsi" w:hAnsiTheme="minorHAnsi" w:cstheme="minorHAnsi"/>
          <w:color w:val="1F497D" w:themeColor="text2"/>
          <w:sz w:val="32"/>
          <w:szCs w:val="32"/>
        </w:rPr>
      </w:pPr>
    </w:p>
    <w:sectPr w:rsidR="00FB2E28" w:rsidRPr="00FB2E28" w:rsidSect="003A0C39">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33CA0"/>
    <w:multiLevelType w:val="hybridMultilevel"/>
    <w:tmpl w:val="B066DFCA"/>
    <w:lvl w:ilvl="0" w:tplc="6B4E0628">
      <w:start w:val="6"/>
      <w:numFmt w:val="bullet"/>
      <w:lvlText w:val="-"/>
      <w:lvlJc w:val="left"/>
      <w:pPr>
        <w:ind w:left="1691" w:hanging="360"/>
      </w:pPr>
      <w:rPr>
        <w:rFonts w:ascii="Calibri" w:eastAsiaTheme="minorHAnsi" w:hAnsi="Calibri" w:cs="Segoe UI" w:hint="default"/>
        <w:i w:val="0"/>
      </w:rPr>
    </w:lvl>
    <w:lvl w:ilvl="1" w:tplc="040A0003" w:tentative="1">
      <w:start w:val="1"/>
      <w:numFmt w:val="bullet"/>
      <w:lvlText w:val="o"/>
      <w:lvlJc w:val="left"/>
      <w:pPr>
        <w:ind w:left="2411" w:hanging="360"/>
      </w:pPr>
      <w:rPr>
        <w:rFonts w:ascii="Courier New" w:hAnsi="Courier New" w:cs="Courier New" w:hint="default"/>
      </w:rPr>
    </w:lvl>
    <w:lvl w:ilvl="2" w:tplc="040A0005" w:tentative="1">
      <w:start w:val="1"/>
      <w:numFmt w:val="bullet"/>
      <w:lvlText w:val=""/>
      <w:lvlJc w:val="left"/>
      <w:pPr>
        <w:ind w:left="3131" w:hanging="360"/>
      </w:pPr>
      <w:rPr>
        <w:rFonts w:ascii="Wingdings" w:hAnsi="Wingdings" w:hint="default"/>
      </w:rPr>
    </w:lvl>
    <w:lvl w:ilvl="3" w:tplc="040A0001" w:tentative="1">
      <w:start w:val="1"/>
      <w:numFmt w:val="bullet"/>
      <w:lvlText w:val=""/>
      <w:lvlJc w:val="left"/>
      <w:pPr>
        <w:ind w:left="3851" w:hanging="360"/>
      </w:pPr>
      <w:rPr>
        <w:rFonts w:ascii="Symbol" w:hAnsi="Symbol" w:hint="default"/>
      </w:rPr>
    </w:lvl>
    <w:lvl w:ilvl="4" w:tplc="040A0003" w:tentative="1">
      <w:start w:val="1"/>
      <w:numFmt w:val="bullet"/>
      <w:lvlText w:val="o"/>
      <w:lvlJc w:val="left"/>
      <w:pPr>
        <w:ind w:left="4571" w:hanging="360"/>
      </w:pPr>
      <w:rPr>
        <w:rFonts w:ascii="Courier New" w:hAnsi="Courier New" w:cs="Courier New" w:hint="default"/>
      </w:rPr>
    </w:lvl>
    <w:lvl w:ilvl="5" w:tplc="040A0005" w:tentative="1">
      <w:start w:val="1"/>
      <w:numFmt w:val="bullet"/>
      <w:lvlText w:val=""/>
      <w:lvlJc w:val="left"/>
      <w:pPr>
        <w:ind w:left="5291" w:hanging="360"/>
      </w:pPr>
      <w:rPr>
        <w:rFonts w:ascii="Wingdings" w:hAnsi="Wingdings" w:hint="default"/>
      </w:rPr>
    </w:lvl>
    <w:lvl w:ilvl="6" w:tplc="040A0001" w:tentative="1">
      <w:start w:val="1"/>
      <w:numFmt w:val="bullet"/>
      <w:lvlText w:val=""/>
      <w:lvlJc w:val="left"/>
      <w:pPr>
        <w:ind w:left="6011" w:hanging="360"/>
      </w:pPr>
      <w:rPr>
        <w:rFonts w:ascii="Symbol" w:hAnsi="Symbol" w:hint="default"/>
      </w:rPr>
    </w:lvl>
    <w:lvl w:ilvl="7" w:tplc="040A0003" w:tentative="1">
      <w:start w:val="1"/>
      <w:numFmt w:val="bullet"/>
      <w:lvlText w:val="o"/>
      <w:lvlJc w:val="left"/>
      <w:pPr>
        <w:ind w:left="6731" w:hanging="360"/>
      </w:pPr>
      <w:rPr>
        <w:rFonts w:ascii="Courier New" w:hAnsi="Courier New" w:cs="Courier New" w:hint="default"/>
      </w:rPr>
    </w:lvl>
    <w:lvl w:ilvl="8" w:tplc="040A0005" w:tentative="1">
      <w:start w:val="1"/>
      <w:numFmt w:val="bullet"/>
      <w:lvlText w:val=""/>
      <w:lvlJc w:val="left"/>
      <w:pPr>
        <w:ind w:left="7451" w:hanging="360"/>
      </w:pPr>
      <w:rPr>
        <w:rFonts w:ascii="Wingdings" w:hAnsi="Wingdings" w:hint="default"/>
      </w:rPr>
    </w:lvl>
  </w:abstractNum>
  <w:abstractNum w:abstractNumId="1" w15:restartNumberingAfterBreak="0">
    <w:nsid w:val="237C7FAC"/>
    <w:multiLevelType w:val="multilevel"/>
    <w:tmpl w:val="942E3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1681E"/>
    <w:multiLevelType w:val="hybridMultilevel"/>
    <w:tmpl w:val="F77C1890"/>
    <w:lvl w:ilvl="0" w:tplc="B37AEA8E">
      <w:start w:val="10"/>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 w15:restartNumberingAfterBreak="0">
    <w:nsid w:val="2BBA4537"/>
    <w:multiLevelType w:val="hybridMultilevel"/>
    <w:tmpl w:val="AE90353E"/>
    <w:lvl w:ilvl="0" w:tplc="26B440C2">
      <w:start w:val="8"/>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 w15:restartNumberingAfterBreak="0">
    <w:nsid w:val="2C9752B0"/>
    <w:multiLevelType w:val="hybridMultilevel"/>
    <w:tmpl w:val="6E1456DA"/>
    <w:lvl w:ilvl="0" w:tplc="C6B6D8DE">
      <w:numFmt w:val="bullet"/>
      <w:lvlText w:val="-"/>
      <w:lvlJc w:val="left"/>
      <w:pPr>
        <w:ind w:left="1778" w:hanging="360"/>
      </w:pPr>
      <w:rPr>
        <w:rFonts w:ascii="Calibri" w:eastAsia="Times New Roman" w:hAnsi="Calibri" w:cs="Calibri" w:hint="default"/>
        <w:u w:val="none"/>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5" w15:restartNumberingAfterBreak="0">
    <w:nsid w:val="4D5D3FA7"/>
    <w:multiLevelType w:val="hybridMultilevel"/>
    <w:tmpl w:val="5D76D948"/>
    <w:lvl w:ilvl="0" w:tplc="C142B6EE">
      <w:start w:val="7"/>
      <w:numFmt w:val="bullet"/>
      <w:lvlText w:val="-"/>
      <w:lvlJc w:val="left"/>
      <w:pPr>
        <w:ind w:left="2061" w:hanging="360"/>
      </w:pPr>
      <w:rPr>
        <w:rFonts w:ascii="Calibri" w:eastAsia="Times New Roman" w:hAnsi="Calibri" w:cs="Calibri" w:hint="default"/>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6" w15:restartNumberingAfterBreak="0">
    <w:nsid w:val="503F3FFC"/>
    <w:multiLevelType w:val="hybridMultilevel"/>
    <w:tmpl w:val="E3468F10"/>
    <w:lvl w:ilvl="0" w:tplc="0C0A0001">
      <w:start w:val="1"/>
      <w:numFmt w:val="bullet"/>
      <w:lvlText w:val=""/>
      <w:lvlJc w:val="left"/>
      <w:pPr>
        <w:ind w:left="2421" w:hanging="360"/>
      </w:pPr>
      <w:rPr>
        <w:rFonts w:ascii="Symbol" w:hAnsi="Symbol" w:hint="default"/>
      </w:rPr>
    </w:lvl>
    <w:lvl w:ilvl="1" w:tplc="F03A9DB2">
      <w:numFmt w:val="bullet"/>
      <w:lvlText w:val="-"/>
      <w:lvlJc w:val="left"/>
      <w:pPr>
        <w:ind w:left="3141" w:hanging="360"/>
      </w:pPr>
      <w:rPr>
        <w:rFonts w:ascii="Calibri" w:eastAsia="Times New Roman" w:hAnsi="Calibri" w:cs="Calibri" w:hint="default"/>
        <w:b/>
        <w:i w:val="0"/>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7" w15:restartNumberingAfterBreak="0">
    <w:nsid w:val="54D06D70"/>
    <w:multiLevelType w:val="hybridMultilevel"/>
    <w:tmpl w:val="782CB248"/>
    <w:lvl w:ilvl="0" w:tplc="6B9CA208">
      <w:start w:val="9"/>
      <w:numFmt w:val="decimal"/>
      <w:lvlText w:val="%1."/>
      <w:lvlJc w:val="left"/>
      <w:pPr>
        <w:ind w:left="1778" w:hanging="360"/>
      </w:pPr>
      <w:rPr>
        <w:rFonts w:hint="default"/>
        <w:b/>
        <w:sz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8" w15:restartNumberingAfterBreak="0">
    <w:nsid w:val="59E26E6E"/>
    <w:multiLevelType w:val="hybridMultilevel"/>
    <w:tmpl w:val="41DA9C2C"/>
    <w:lvl w:ilvl="0" w:tplc="6356571C">
      <w:start w:val="6"/>
      <w:numFmt w:val="decimal"/>
      <w:lvlText w:val="%1."/>
      <w:lvlJc w:val="left"/>
      <w:pPr>
        <w:ind w:left="2138" w:hanging="360"/>
      </w:p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9" w15:restartNumberingAfterBreak="0">
    <w:nsid w:val="5EA471D9"/>
    <w:multiLevelType w:val="hybridMultilevel"/>
    <w:tmpl w:val="D95E7A32"/>
    <w:lvl w:ilvl="0" w:tplc="7034FF7E">
      <w:start w:val="1"/>
      <w:numFmt w:val="decimal"/>
      <w:lvlText w:val="%1."/>
      <w:lvlJc w:val="left"/>
      <w:pPr>
        <w:tabs>
          <w:tab w:val="num" w:pos="1494"/>
        </w:tabs>
        <w:ind w:left="1494" w:hanging="360"/>
      </w:pPr>
      <w:rPr>
        <w:rFonts w:hint="default"/>
        <w:b/>
      </w:rPr>
    </w:lvl>
    <w:lvl w:ilvl="1" w:tplc="0C0A0019" w:tentative="1">
      <w:start w:val="1"/>
      <w:numFmt w:val="lowerLetter"/>
      <w:lvlText w:val="%2."/>
      <w:lvlJc w:val="left"/>
      <w:pPr>
        <w:tabs>
          <w:tab w:val="num" w:pos="2214"/>
        </w:tabs>
        <w:ind w:left="2214" w:hanging="360"/>
      </w:pPr>
    </w:lvl>
    <w:lvl w:ilvl="2" w:tplc="0C0A001B" w:tentative="1">
      <w:start w:val="1"/>
      <w:numFmt w:val="lowerRoman"/>
      <w:lvlText w:val="%3."/>
      <w:lvlJc w:val="right"/>
      <w:pPr>
        <w:tabs>
          <w:tab w:val="num" w:pos="2934"/>
        </w:tabs>
        <w:ind w:left="2934" w:hanging="180"/>
      </w:pPr>
    </w:lvl>
    <w:lvl w:ilvl="3" w:tplc="0C0A000F" w:tentative="1">
      <w:start w:val="1"/>
      <w:numFmt w:val="decimal"/>
      <w:lvlText w:val="%4."/>
      <w:lvlJc w:val="left"/>
      <w:pPr>
        <w:tabs>
          <w:tab w:val="num" w:pos="3654"/>
        </w:tabs>
        <w:ind w:left="3654" w:hanging="360"/>
      </w:pPr>
    </w:lvl>
    <w:lvl w:ilvl="4" w:tplc="0C0A0019" w:tentative="1">
      <w:start w:val="1"/>
      <w:numFmt w:val="lowerLetter"/>
      <w:lvlText w:val="%5."/>
      <w:lvlJc w:val="left"/>
      <w:pPr>
        <w:tabs>
          <w:tab w:val="num" w:pos="4374"/>
        </w:tabs>
        <w:ind w:left="4374" w:hanging="360"/>
      </w:pPr>
    </w:lvl>
    <w:lvl w:ilvl="5" w:tplc="0C0A001B" w:tentative="1">
      <w:start w:val="1"/>
      <w:numFmt w:val="lowerRoman"/>
      <w:lvlText w:val="%6."/>
      <w:lvlJc w:val="right"/>
      <w:pPr>
        <w:tabs>
          <w:tab w:val="num" w:pos="5094"/>
        </w:tabs>
        <w:ind w:left="5094" w:hanging="180"/>
      </w:pPr>
    </w:lvl>
    <w:lvl w:ilvl="6" w:tplc="0C0A000F" w:tentative="1">
      <w:start w:val="1"/>
      <w:numFmt w:val="decimal"/>
      <w:lvlText w:val="%7."/>
      <w:lvlJc w:val="left"/>
      <w:pPr>
        <w:tabs>
          <w:tab w:val="num" w:pos="5814"/>
        </w:tabs>
        <w:ind w:left="5814" w:hanging="360"/>
      </w:pPr>
    </w:lvl>
    <w:lvl w:ilvl="7" w:tplc="0C0A0019" w:tentative="1">
      <w:start w:val="1"/>
      <w:numFmt w:val="lowerLetter"/>
      <w:lvlText w:val="%8."/>
      <w:lvlJc w:val="left"/>
      <w:pPr>
        <w:tabs>
          <w:tab w:val="num" w:pos="6534"/>
        </w:tabs>
        <w:ind w:left="6534" w:hanging="360"/>
      </w:pPr>
    </w:lvl>
    <w:lvl w:ilvl="8" w:tplc="0C0A001B" w:tentative="1">
      <w:start w:val="1"/>
      <w:numFmt w:val="lowerRoman"/>
      <w:lvlText w:val="%9."/>
      <w:lvlJc w:val="right"/>
      <w:pPr>
        <w:tabs>
          <w:tab w:val="num" w:pos="7254"/>
        </w:tabs>
        <w:ind w:left="7254" w:hanging="180"/>
      </w:pPr>
    </w:lvl>
  </w:abstractNum>
  <w:abstractNum w:abstractNumId="10" w15:restartNumberingAfterBreak="0">
    <w:nsid w:val="5EF63B68"/>
    <w:multiLevelType w:val="hybridMultilevel"/>
    <w:tmpl w:val="EB3CF692"/>
    <w:lvl w:ilvl="0" w:tplc="79B47974">
      <w:start w:val="5"/>
      <w:numFmt w:val="bullet"/>
      <w:lvlText w:val="-"/>
      <w:lvlJc w:val="left"/>
      <w:pPr>
        <w:ind w:left="1778" w:hanging="360"/>
      </w:pPr>
      <w:rPr>
        <w:rFonts w:ascii="Calibri" w:eastAsia="Times New Roman" w:hAnsi="Calibri" w:cs="Calibri" w:hint="default"/>
      </w:rPr>
    </w:lvl>
    <w:lvl w:ilvl="1" w:tplc="0C0A0003">
      <w:start w:val="1"/>
      <w:numFmt w:val="bullet"/>
      <w:lvlText w:val="o"/>
      <w:lvlJc w:val="left"/>
      <w:pPr>
        <w:ind w:left="2498" w:hanging="360"/>
      </w:pPr>
      <w:rPr>
        <w:rFonts w:ascii="Courier New" w:hAnsi="Courier New" w:cs="Courier New" w:hint="default"/>
      </w:rPr>
    </w:lvl>
    <w:lvl w:ilvl="2" w:tplc="0C0A0005">
      <w:start w:val="1"/>
      <w:numFmt w:val="bullet"/>
      <w:lvlText w:val=""/>
      <w:lvlJc w:val="left"/>
      <w:pPr>
        <w:ind w:left="3218" w:hanging="360"/>
      </w:pPr>
      <w:rPr>
        <w:rFonts w:ascii="Wingdings" w:hAnsi="Wingdings" w:hint="default"/>
      </w:rPr>
    </w:lvl>
    <w:lvl w:ilvl="3" w:tplc="0C0A0001">
      <w:start w:val="1"/>
      <w:numFmt w:val="bullet"/>
      <w:lvlText w:val=""/>
      <w:lvlJc w:val="left"/>
      <w:pPr>
        <w:ind w:left="3938" w:hanging="360"/>
      </w:pPr>
      <w:rPr>
        <w:rFonts w:ascii="Symbol" w:hAnsi="Symbol" w:hint="default"/>
      </w:rPr>
    </w:lvl>
    <w:lvl w:ilvl="4" w:tplc="0C0A0003">
      <w:start w:val="1"/>
      <w:numFmt w:val="bullet"/>
      <w:lvlText w:val="o"/>
      <w:lvlJc w:val="left"/>
      <w:pPr>
        <w:ind w:left="4658" w:hanging="360"/>
      </w:pPr>
      <w:rPr>
        <w:rFonts w:ascii="Courier New" w:hAnsi="Courier New" w:cs="Courier New" w:hint="default"/>
      </w:rPr>
    </w:lvl>
    <w:lvl w:ilvl="5" w:tplc="0C0A0005">
      <w:start w:val="1"/>
      <w:numFmt w:val="bullet"/>
      <w:lvlText w:val=""/>
      <w:lvlJc w:val="left"/>
      <w:pPr>
        <w:ind w:left="5378" w:hanging="360"/>
      </w:pPr>
      <w:rPr>
        <w:rFonts w:ascii="Wingdings" w:hAnsi="Wingdings" w:hint="default"/>
      </w:rPr>
    </w:lvl>
    <w:lvl w:ilvl="6" w:tplc="0C0A0001">
      <w:start w:val="1"/>
      <w:numFmt w:val="bullet"/>
      <w:lvlText w:val=""/>
      <w:lvlJc w:val="left"/>
      <w:pPr>
        <w:ind w:left="6098" w:hanging="360"/>
      </w:pPr>
      <w:rPr>
        <w:rFonts w:ascii="Symbol" w:hAnsi="Symbol" w:hint="default"/>
      </w:rPr>
    </w:lvl>
    <w:lvl w:ilvl="7" w:tplc="0C0A0003">
      <w:start w:val="1"/>
      <w:numFmt w:val="bullet"/>
      <w:lvlText w:val="o"/>
      <w:lvlJc w:val="left"/>
      <w:pPr>
        <w:ind w:left="6818" w:hanging="360"/>
      </w:pPr>
      <w:rPr>
        <w:rFonts w:ascii="Courier New" w:hAnsi="Courier New" w:cs="Courier New" w:hint="default"/>
      </w:rPr>
    </w:lvl>
    <w:lvl w:ilvl="8" w:tplc="0C0A0005">
      <w:start w:val="1"/>
      <w:numFmt w:val="bullet"/>
      <w:lvlText w:val=""/>
      <w:lvlJc w:val="left"/>
      <w:pPr>
        <w:ind w:left="7538" w:hanging="360"/>
      </w:pPr>
      <w:rPr>
        <w:rFonts w:ascii="Wingdings" w:hAnsi="Wingdings" w:hint="default"/>
      </w:rPr>
    </w:lvl>
  </w:abstractNum>
  <w:abstractNum w:abstractNumId="11" w15:restartNumberingAfterBreak="0">
    <w:nsid w:val="6026693E"/>
    <w:multiLevelType w:val="hybridMultilevel"/>
    <w:tmpl w:val="DAF2EF4C"/>
    <w:lvl w:ilvl="0" w:tplc="BF10703A">
      <w:start w:val="1"/>
      <w:numFmt w:val="decimal"/>
      <w:lvlText w:val="%1."/>
      <w:lvlJc w:val="left"/>
      <w:pPr>
        <w:tabs>
          <w:tab w:val="num" w:pos="1620"/>
        </w:tabs>
        <w:ind w:left="1620" w:hanging="360"/>
      </w:pPr>
      <w:rPr>
        <w:rFonts w:hint="default"/>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2" w15:restartNumberingAfterBreak="0">
    <w:nsid w:val="62B92C3A"/>
    <w:multiLevelType w:val="multilevel"/>
    <w:tmpl w:val="F53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7557A3"/>
    <w:multiLevelType w:val="hybridMultilevel"/>
    <w:tmpl w:val="9C1EBF86"/>
    <w:lvl w:ilvl="0" w:tplc="B7D4DDA4">
      <w:start w:val="31"/>
      <w:numFmt w:val="bullet"/>
      <w:lvlText w:val="-"/>
      <w:lvlJc w:val="left"/>
      <w:pPr>
        <w:ind w:left="1800" w:hanging="360"/>
      </w:pPr>
      <w:rPr>
        <w:rFonts w:ascii="Calibri" w:eastAsiaTheme="minorHAnsi" w:hAnsi="Calibri" w:cs="Calibri"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4" w15:restartNumberingAfterBreak="0">
    <w:nsid w:val="6D214DAB"/>
    <w:multiLevelType w:val="hybridMultilevel"/>
    <w:tmpl w:val="55BA4A6C"/>
    <w:lvl w:ilvl="0" w:tplc="B96CDB3E">
      <w:start w:val="7"/>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5" w15:restartNumberingAfterBreak="0">
    <w:nsid w:val="700253A6"/>
    <w:multiLevelType w:val="hybridMultilevel"/>
    <w:tmpl w:val="B97C3BD0"/>
    <w:lvl w:ilvl="0" w:tplc="10D650D8">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6" w15:restartNumberingAfterBreak="0">
    <w:nsid w:val="7434425A"/>
    <w:multiLevelType w:val="hybridMultilevel"/>
    <w:tmpl w:val="7D06B304"/>
    <w:lvl w:ilvl="0" w:tplc="F03E079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7" w15:restartNumberingAfterBreak="0">
    <w:nsid w:val="74F81DD6"/>
    <w:multiLevelType w:val="hybridMultilevel"/>
    <w:tmpl w:val="76F659DA"/>
    <w:lvl w:ilvl="0" w:tplc="8C54DA12">
      <w:start w:val="8"/>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8" w15:restartNumberingAfterBreak="0">
    <w:nsid w:val="76416EEF"/>
    <w:multiLevelType w:val="hybridMultilevel"/>
    <w:tmpl w:val="91D2C2B0"/>
    <w:lvl w:ilvl="0" w:tplc="1AFED540">
      <w:start w:val="7"/>
      <w:numFmt w:val="bullet"/>
      <w:lvlText w:val="-"/>
      <w:lvlJc w:val="left"/>
      <w:pPr>
        <w:ind w:left="1800" w:hanging="360"/>
      </w:pPr>
      <w:rPr>
        <w:rFonts w:ascii="Times New Roman" w:eastAsia="Times New Roman" w:hAnsi="Times New Roman" w:cs="Times New Roman"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num w:numId="1" w16cid:durableId="1543596131">
    <w:abstractNumId w:val="4"/>
  </w:num>
  <w:num w:numId="2" w16cid:durableId="372772611">
    <w:abstractNumId w:val="16"/>
  </w:num>
  <w:num w:numId="3" w16cid:durableId="1972437666">
    <w:abstractNumId w:val="6"/>
  </w:num>
  <w:num w:numId="4" w16cid:durableId="1594245644">
    <w:abstractNumId w:val="11"/>
  </w:num>
  <w:num w:numId="5" w16cid:durableId="1048528534">
    <w:abstractNumId w:val="7"/>
  </w:num>
  <w:num w:numId="6" w16cid:durableId="76828404">
    <w:abstractNumId w:val="17"/>
  </w:num>
  <w:num w:numId="7" w16cid:durableId="1044869590">
    <w:abstractNumId w:val="15"/>
  </w:num>
  <w:num w:numId="8" w16cid:durableId="1969816616">
    <w:abstractNumId w:val="14"/>
  </w:num>
  <w:num w:numId="9" w16cid:durableId="1442916617">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492602">
    <w:abstractNumId w:val="10"/>
  </w:num>
  <w:num w:numId="11" w16cid:durableId="719206040">
    <w:abstractNumId w:val="18"/>
  </w:num>
  <w:num w:numId="12" w16cid:durableId="1968395231">
    <w:abstractNumId w:val="0"/>
  </w:num>
  <w:num w:numId="13" w16cid:durableId="1865246187">
    <w:abstractNumId w:val="3"/>
  </w:num>
  <w:num w:numId="14" w16cid:durableId="1252011414">
    <w:abstractNumId w:val="5"/>
  </w:num>
  <w:num w:numId="15" w16cid:durableId="1602835548">
    <w:abstractNumId w:val="13"/>
  </w:num>
  <w:num w:numId="16" w16cid:durableId="1554998742">
    <w:abstractNumId w:val="2"/>
  </w:num>
  <w:num w:numId="17" w16cid:durableId="490289442">
    <w:abstractNumId w:val="9"/>
  </w:num>
  <w:num w:numId="18" w16cid:durableId="1914465299">
    <w:abstractNumId w:val="1"/>
  </w:num>
  <w:num w:numId="19" w16cid:durableId="14391053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8B0043"/>
    <w:rsid w:val="000101DE"/>
    <w:rsid w:val="00022180"/>
    <w:rsid w:val="0002429C"/>
    <w:rsid w:val="00062339"/>
    <w:rsid w:val="0006768C"/>
    <w:rsid w:val="00074CEB"/>
    <w:rsid w:val="00091876"/>
    <w:rsid w:val="000D5959"/>
    <w:rsid w:val="000E4872"/>
    <w:rsid w:val="00104F56"/>
    <w:rsid w:val="001203CB"/>
    <w:rsid w:val="00126740"/>
    <w:rsid w:val="0014198B"/>
    <w:rsid w:val="00156909"/>
    <w:rsid w:val="00157BF5"/>
    <w:rsid w:val="00163B8B"/>
    <w:rsid w:val="00164271"/>
    <w:rsid w:val="0017105D"/>
    <w:rsid w:val="001774B5"/>
    <w:rsid w:val="00180518"/>
    <w:rsid w:val="001806C1"/>
    <w:rsid w:val="0019417E"/>
    <w:rsid w:val="001945E1"/>
    <w:rsid w:val="001C4C61"/>
    <w:rsid w:val="001E4943"/>
    <w:rsid w:val="001E7DC9"/>
    <w:rsid w:val="001F429B"/>
    <w:rsid w:val="00217D7D"/>
    <w:rsid w:val="00285F47"/>
    <w:rsid w:val="0029492C"/>
    <w:rsid w:val="00294CA5"/>
    <w:rsid w:val="002A4616"/>
    <w:rsid w:val="002B5BDA"/>
    <w:rsid w:val="002B7F9A"/>
    <w:rsid w:val="002D0CA5"/>
    <w:rsid w:val="002D1B7A"/>
    <w:rsid w:val="002F106B"/>
    <w:rsid w:val="00323248"/>
    <w:rsid w:val="0034270D"/>
    <w:rsid w:val="003A0C39"/>
    <w:rsid w:val="003C1137"/>
    <w:rsid w:val="003C48CE"/>
    <w:rsid w:val="003C4A38"/>
    <w:rsid w:val="00400306"/>
    <w:rsid w:val="00416A4F"/>
    <w:rsid w:val="004506F3"/>
    <w:rsid w:val="00456DB8"/>
    <w:rsid w:val="00457734"/>
    <w:rsid w:val="00474E75"/>
    <w:rsid w:val="004769AB"/>
    <w:rsid w:val="0048074A"/>
    <w:rsid w:val="004901CC"/>
    <w:rsid w:val="0049792C"/>
    <w:rsid w:val="004B2751"/>
    <w:rsid w:val="004B7C6F"/>
    <w:rsid w:val="004D51F7"/>
    <w:rsid w:val="004F1F46"/>
    <w:rsid w:val="0051535F"/>
    <w:rsid w:val="005238C5"/>
    <w:rsid w:val="005447B6"/>
    <w:rsid w:val="0056501F"/>
    <w:rsid w:val="0056692C"/>
    <w:rsid w:val="005679C1"/>
    <w:rsid w:val="00572045"/>
    <w:rsid w:val="0058221D"/>
    <w:rsid w:val="0059733F"/>
    <w:rsid w:val="005A35D5"/>
    <w:rsid w:val="005B520D"/>
    <w:rsid w:val="005F757E"/>
    <w:rsid w:val="006002AD"/>
    <w:rsid w:val="0063124B"/>
    <w:rsid w:val="006B27DF"/>
    <w:rsid w:val="006B73E8"/>
    <w:rsid w:val="006E029E"/>
    <w:rsid w:val="006F13CA"/>
    <w:rsid w:val="0070364E"/>
    <w:rsid w:val="00705C45"/>
    <w:rsid w:val="0071633A"/>
    <w:rsid w:val="0072711A"/>
    <w:rsid w:val="00740806"/>
    <w:rsid w:val="00762FAA"/>
    <w:rsid w:val="00771006"/>
    <w:rsid w:val="007C604B"/>
    <w:rsid w:val="007D6174"/>
    <w:rsid w:val="007F0AB1"/>
    <w:rsid w:val="007F14BA"/>
    <w:rsid w:val="007F28FE"/>
    <w:rsid w:val="007F721E"/>
    <w:rsid w:val="00803FAE"/>
    <w:rsid w:val="00805BF8"/>
    <w:rsid w:val="00815190"/>
    <w:rsid w:val="00871DB0"/>
    <w:rsid w:val="008A3E12"/>
    <w:rsid w:val="008A49EC"/>
    <w:rsid w:val="008B0043"/>
    <w:rsid w:val="008D6E25"/>
    <w:rsid w:val="008E6530"/>
    <w:rsid w:val="00964645"/>
    <w:rsid w:val="00965229"/>
    <w:rsid w:val="0098514D"/>
    <w:rsid w:val="00995258"/>
    <w:rsid w:val="009D3DC1"/>
    <w:rsid w:val="009E6839"/>
    <w:rsid w:val="009F6FB1"/>
    <w:rsid w:val="00A00DE6"/>
    <w:rsid w:val="00A33C0F"/>
    <w:rsid w:val="00A34CD1"/>
    <w:rsid w:val="00A37FB8"/>
    <w:rsid w:val="00A743B7"/>
    <w:rsid w:val="00AD4831"/>
    <w:rsid w:val="00B03E7F"/>
    <w:rsid w:val="00B104AA"/>
    <w:rsid w:val="00BA4119"/>
    <w:rsid w:val="00BD15C0"/>
    <w:rsid w:val="00C07088"/>
    <w:rsid w:val="00C62505"/>
    <w:rsid w:val="00C71C0C"/>
    <w:rsid w:val="00CB3EC8"/>
    <w:rsid w:val="00CB40C7"/>
    <w:rsid w:val="00D022E4"/>
    <w:rsid w:val="00D25A63"/>
    <w:rsid w:val="00D451A8"/>
    <w:rsid w:val="00D52366"/>
    <w:rsid w:val="00D5314F"/>
    <w:rsid w:val="00D551AB"/>
    <w:rsid w:val="00D6366A"/>
    <w:rsid w:val="00DB5C49"/>
    <w:rsid w:val="00DC47A2"/>
    <w:rsid w:val="00DF14E8"/>
    <w:rsid w:val="00DF1E91"/>
    <w:rsid w:val="00E04BE1"/>
    <w:rsid w:val="00E14980"/>
    <w:rsid w:val="00E33F86"/>
    <w:rsid w:val="00E34557"/>
    <w:rsid w:val="00E72933"/>
    <w:rsid w:val="00E86A6D"/>
    <w:rsid w:val="00EB36EB"/>
    <w:rsid w:val="00EC1F31"/>
    <w:rsid w:val="00EC7FA1"/>
    <w:rsid w:val="00ED00C5"/>
    <w:rsid w:val="00ED6ED1"/>
    <w:rsid w:val="00FA41EF"/>
    <w:rsid w:val="00FB2E2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DA301"/>
  <w15:docId w15:val="{DF157174-8A7F-42F1-826D-8FFB0AB55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val="gl-ES" w:eastAsia="es-ES"/>
    </w:rPr>
  </w:style>
  <w:style w:type="paragraph" w:styleId="Ttulo1">
    <w:name w:val="heading 1"/>
    <w:basedOn w:val="Normal"/>
    <w:next w:val="Normal"/>
    <w:link w:val="Ttulo1Car"/>
    <w:uiPriority w:val="9"/>
    <w:qFormat/>
    <w:rsid w:val="0077100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Mencinsinresolver1">
    <w:name w:val="Mención sin resolver1"/>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 w:type="character" w:customStyle="1" w:styleId="Mencinsinresolver2">
    <w:name w:val="Mención sin resolver2"/>
    <w:basedOn w:val="Fuentedeprrafopredeter"/>
    <w:uiPriority w:val="99"/>
    <w:semiHidden/>
    <w:unhideWhenUsed/>
    <w:rsid w:val="005447B6"/>
    <w:rPr>
      <w:color w:val="605E5C"/>
      <w:shd w:val="clear" w:color="auto" w:fill="E1DFDD"/>
    </w:rPr>
  </w:style>
  <w:style w:type="character" w:customStyle="1" w:styleId="Ttulo1Car">
    <w:name w:val="Título 1 Car"/>
    <w:basedOn w:val="Fuentedeprrafopredeter"/>
    <w:link w:val="Ttulo1"/>
    <w:uiPriority w:val="9"/>
    <w:rsid w:val="00771006"/>
    <w:rPr>
      <w:rFonts w:asciiTheme="majorHAnsi" w:eastAsiaTheme="majorEastAsia" w:hAnsiTheme="majorHAnsi" w:cstheme="majorBidi"/>
      <w:b/>
      <w:bCs/>
      <w:color w:val="365F91" w:themeColor="accent1" w:themeShade="BF"/>
      <w:sz w:val="28"/>
      <w:szCs w:val="28"/>
      <w:lang w:eastAsia="es-ES"/>
    </w:rPr>
  </w:style>
  <w:style w:type="character" w:customStyle="1" w:styleId="rsbtntext">
    <w:name w:val="rsbtn_text"/>
    <w:basedOn w:val="Fuentedeprrafopredeter"/>
    <w:rsid w:val="00D25A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6950">
      <w:bodyDiv w:val="1"/>
      <w:marLeft w:val="0"/>
      <w:marRight w:val="0"/>
      <w:marTop w:val="0"/>
      <w:marBottom w:val="0"/>
      <w:divBdr>
        <w:top w:val="none" w:sz="0" w:space="0" w:color="auto"/>
        <w:left w:val="none" w:sz="0" w:space="0" w:color="auto"/>
        <w:bottom w:val="none" w:sz="0" w:space="0" w:color="auto"/>
        <w:right w:val="none" w:sz="0" w:space="0" w:color="auto"/>
      </w:divBdr>
    </w:div>
    <w:div w:id="290982700">
      <w:bodyDiv w:val="1"/>
      <w:marLeft w:val="0"/>
      <w:marRight w:val="0"/>
      <w:marTop w:val="0"/>
      <w:marBottom w:val="0"/>
      <w:divBdr>
        <w:top w:val="none" w:sz="0" w:space="0" w:color="auto"/>
        <w:left w:val="none" w:sz="0" w:space="0" w:color="auto"/>
        <w:bottom w:val="none" w:sz="0" w:space="0" w:color="auto"/>
        <w:right w:val="none" w:sz="0" w:space="0" w:color="auto"/>
      </w:divBdr>
      <w:divsChild>
        <w:div w:id="1545554574">
          <w:marLeft w:val="0"/>
          <w:marRight w:val="0"/>
          <w:marTop w:val="0"/>
          <w:marBottom w:val="0"/>
          <w:divBdr>
            <w:top w:val="none" w:sz="0" w:space="0" w:color="auto"/>
            <w:left w:val="none" w:sz="0" w:space="0" w:color="auto"/>
            <w:bottom w:val="none" w:sz="0" w:space="0" w:color="auto"/>
            <w:right w:val="none" w:sz="0" w:space="0" w:color="auto"/>
          </w:divBdr>
          <w:divsChild>
            <w:div w:id="323512860">
              <w:marLeft w:val="0"/>
              <w:marRight w:val="0"/>
              <w:marTop w:val="0"/>
              <w:marBottom w:val="0"/>
              <w:divBdr>
                <w:top w:val="single" w:sz="4" w:space="0" w:color="DEEBF7"/>
                <w:left w:val="none" w:sz="0" w:space="0" w:color="auto"/>
                <w:bottom w:val="none" w:sz="0" w:space="0" w:color="auto"/>
                <w:right w:val="none" w:sz="0" w:space="0" w:color="auto"/>
              </w:divBdr>
            </w:div>
          </w:divsChild>
        </w:div>
        <w:div w:id="1081177614">
          <w:marLeft w:val="0"/>
          <w:marRight w:val="120"/>
          <w:marTop w:val="264"/>
          <w:marBottom w:val="120"/>
          <w:divBdr>
            <w:top w:val="none" w:sz="0" w:space="0" w:color="auto"/>
            <w:left w:val="none" w:sz="0" w:space="0" w:color="auto"/>
            <w:bottom w:val="none" w:sz="0" w:space="0" w:color="auto"/>
            <w:right w:val="none" w:sz="0" w:space="0" w:color="auto"/>
          </w:divBdr>
        </w:div>
      </w:divsChild>
    </w:div>
    <w:div w:id="342704418">
      <w:bodyDiv w:val="1"/>
      <w:marLeft w:val="0"/>
      <w:marRight w:val="0"/>
      <w:marTop w:val="0"/>
      <w:marBottom w:val="0"/>
      <w:divBdr>
        <w:top w:val="none" w:sz="0" w:space="0" w:color="auto"/>
        <w:left w:val="none" w:sz="0" w:space="0" w:color="auto"/>
        <w:bottom w:val="none" w:sz="0" w:space="0" w:color="auto"/>
        <w:right w:val="none" w:sz="0" w:space="0" w:color="auto"/>
      </w:divBdr>
      <w:divsChild>
        <w:div w:id="301664241">
          <w:marLeft w:val="0"/>
          <w:marRight w:val="0"/>
          <w:marTop w:val="0"/>
          <w:marBottom w:val="0"/>
          <w:divBdr>
            <w:top w:val="none" w:sz="0" w:space="0" w:color="auto"/>
            <w:left w:val="none" w:sz="0" w:space="0" w:color="auto"/>
            <w:bottom w:val="none" w:sz="0" w:space="0" w:color="auto"/>
            <w:right w:val="none" w:sz="0" w:space="0" w:color="auto"/>
          </w:divBdr>
          <w:divsChild>
            <w:div w:id="529143239">
              <w:marLeft w:val="0"/>
              <w:marRight w:val="0"/>
              <w:marTop w:val="0"/>
              <w:marBottom w:val="0"/>
              <w:divBdr>
                <w:top w:val="single" w:sz="4" w:space="0" w:color="DEEBF7"/>
                <w:left w:val="none" w:sz="0" w:space="0" w:color="auto"/>
                <w:bottom w:val="none" w:sz="0" w:space="0" w:color="auto"/>
                <w:right w:val="none" w:sz="0" w:space="0" w:color="auto"/>
              </w:divBdr>
            </w:div>
          </w:divsChild>
        </w:div>
        <w:div w:id="667441022">
          <w:marLeft w:val="0"/>
          <w:marRight w:val="120"/>
          <w:marTop w:val="264"/>
          <w:marBottom w:val="120"/>
          <w:divBdr>
            <w:top w:val="none" w:sz="0" w:space="0" w:color="auto"/>
            <w:left w:val="none" w:sz="0" w:space="0" w:color="auto"/>
            <w:bottom w:val="none" w:sz="0" w:space="0" w:color="auto"/>
            <w:right w:val="none" w:sz="0" w:space="0" w:color="auto"/>
          </w:divBdr>
        </w:div>
      </w:divsChild>
    </w:div>
    <w:div w:id="962422867">
      <w:bodyDiv w:val="1"/>
      <w:marLeft w:val="0"/>
      <w:marRight w:val="0"/>
      <w:marTop w:val="0"/>
      <w:marBottom w:val="0"/>
      <w:divBdr>
        <w:top w:val="none" w:sz="0" w:space="0" w:color="auto"/>
        <w:left w:val="none" w:sz="0" w:space="0" w:color="auto"/>
        <w:bottom w:val="none" w:sz="0" w:space="0" w:color="auto"/>
        <w:right w:val="none" w:sz="0" w:space="0" w:color="auto"/>
      </w:divBdr>
    </w:div>
    <w:div w:id="1060445442">
      <w:bodyDiv w:val="1"/>
      <w:marLeft w:val="0"/>
      <w:marRight w:val="0"/>
      <w:marTop w:val="0"/>
      <w:marBottom w:val="0"/>
      <w:divBdr>
        <w:top w:val="none" w:sz="0" w:space="0" w:color="auto"/>
        <w:left w:val="none" w:sz="0" w:space="0" w:color="auto"/>
        <w:bottom w:val="none" w:sz="0" w:space="0" w:color="auto"/>
        <w:right w:val="none" w:sz="0" w:space="0" w:color="auto"/>
      </w:divBdr>
    </w:div>
    <w:div w:id="2086489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lspz4GEPkkY" TargetMode="External"/><Relationship Id="rId13" Type="http://schemas.openxmlformats.org/officeDocument/2006/relationships/hyperlink" Target="https://youtu.be/ABOFgkZY0hI" TargetMode="External"/><Relationship Id="rId18" Type="http://schemas.openxmlformats.org/officeDocument/2006/relationships/hyperlink" Target="https://youtu.be/C0eg9qC-_zI" TargetMode="Externa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image" Target="media/image2.jpeg"/><Relationship Id="rId12" Type="http://schemas.openxmlformats.org/officeDocument/2006/relationships/hyperlink" Target="https://youtu.be/1AOjrBrd_mc" TargetMode="External"/><Relationship Id="rId17" Type="http://schemas.openxmlformats.org/officeDocument/2006/relationships/hyperlink" Target="https://youtu.be/YKqMzQYupYM" TargetMode="External"/><Relationship Id="rId2" Type="http://schemas.openxmlformats.org/officeDocument/2006/relationships/numbering" Target="numbering.xml"/><Relationship Id="rId16" Type="http://schemas.openxmlformats.org/officeDocument/2006/relationships/hyperlink" Target="https://youtu.be/PSuHKdxgRSI" TargetMode="External"/><Relationship Id="rId20"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youtu.be/7JNoYJKzx6I" TargetMode="External"/><Relationship Id="rId5" Type="http://schemas.openxmlformats.org/officeDocument/2006/relationships/webSettings" Target="webSettings.xml"/><Relationship Id="rId15" Type="http://schemas.openxmlformats.org/officeDocument/2006/relationships/hyperlink" Target="https://youtu.be/2_MNAK7ZSBo" TargetMode="External"/><Relationship Id="rId23" Type="http://schemas.openxmlformats.org/officeDocument/2006/relationships/theme" Target="theme/theme1.xml"/><Relationship Id="rId10" Type="http://schemas.openxmlformats.org/officeDocument/2006/relationships/hyperlink" Target="https://youtu.be/X0f2cEL2wUQ&amp;feature=youtu.be"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youtu.be/8XMGpjkif4M" TargetMode="External"/><Relationship Id="rId14" Type="http://schemas.openxmlformats.org/officeDocument/2006/relationships/hyperlink" Target="https://youtu.be/HQ50ei3fw6k"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A19C52-6340-4C0F-AEA0-84C4B15DA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845</Words>
  <Characters>4651</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Eugenio González Domínguez</cp:lastModifiedBy>
  <cp:revision>2</cp:revision>
  <cp:lastPrinted>2025-03-12T11:22:00Z</cp:lastPrinted>
  <dcterms:created xsi:type="dcterms:W3CDTF">2025-03-20T09:19:00Z</dcterms:created>
  <dcterms:modified xsi:type="dcterms:W3CDTF">2025-03-20T09:19:00Z</dcterms:modified>
</cp:coreProperties>
</file>