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E717A1" w14:textId="4272381C" w:rsidR="006F13CA" w:rsidRPr="00DF1E91" w:rsidRDefault="006F13CA" w:rsidP="006F13CA">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bookmarkStart w:id="0" w:name="_GoBack"/>
      <w:bookmarkEnd w:id="0"/>
      <w:r w:rsidRPr="00DF1E91">
        <w:rPr>
          <w:rFonts w:asciiTheme="minorHAnsi" w:eastAsiaTheme="minorHAnsi" w:hAnsiTheme="minorHAnsi" w:cs="Segoe UI"/>
          <w:b/>
          <w:color w:val="FF0000"/>
          <w:spacing w:val="10"/>
          <w:sz w:val="32"/>
          <w:szCs w:val="32"/>
          <w:lang w:eastAsia="en-US"/>
          <w14:glow w14:rad="38100">
            <w14:schemeClr w14:val="accent1">
              <w14:alpha w14:val="60000"/>
            </w14:schemeClr>
          </w14:glow>
          <w14:textOutline w14:w="9525" w14:cap="flat" w14:cmpd="sng" w14:algn="ctr">
            <w14:solidFill>
              <w14:schemeClr w14:val="accent1"/>
            </w14:solidFill>
            <w14:prstDash w14:val="solid"/>
            <w14:round/>
          </w14:textOutline>
        </w:rPr>
        <w:t>SUGERENCIAS</w:t>
      </w:r>
      <w:r w:rsidR="000101DE" w:rsidRPr="00DF1E9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 xml:space="preserve"> </w:t>
      </w:r>
      <w:r w:rsidR="00FA41EF" w:rsidRPr="00DF1E9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 xml:space="preserve">AL </w:t>
      </w:r>
      <w:r w:rsidR="00180518">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16</w:t>
      </w:r>
      <w:r w:rsidR="00D551AB">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w:t>
      </w:r>
      <w:r w:rsidR="00995258">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3</w:t>
      </w:r>
      <w:r w:rsidRPr="00DF1E9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w:t>
      </w:r>
      <w:r w:rsidR="0049792C" w:rsidRPr="00DF1E9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20</w:t>
      </w:r>
      <w:r w:rsidRPr="00DF1E9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2</w:t>
      </w:r>
      <w:r w:rsidR="00DF1E91" w:rsidRPr="00DF1E9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5</w:t>
      </w:r>
    </w:p>
    <w:p w14:paraId="751D3128" w14:textId="77777777" w:rsidR="005447B6" w:rsidRDefault="005447B6" w:rsidP="005447B6">
      <w:pPr>
        <w:tabs>
          <w:tab w:val="left" w:pos="10490"/>
        </w:tabs>
        <w:autoSpaceDE w:val="0"/>
        <w:autoSpaceDN w:val="0"/>
        <w:adjustRightInd w:val="0"/>
        <w:ind w:left="1367" w:right="566"/>
        <w:jc w:val="both"/>
        <w:rPr>
          <w:rFonts w:asciiTheme="minorHAnsi" w:eastAsiaTheme="minorHAnsi" w:hAnsiTheme="minorHAnsi" w:cs="Segoe UI"/>
          <w:b/>
          <w:color w:val="1F497D" w:themeColor="text2"/>
          <w:sz w:val="32"/>
          <w:szCs w:val="32"/>
          <w:lang w:eastAsia="en-US"/>
        </w:rPr>
      </w:pPr>
    </w:p>
    <w:p w14:paraId="26A36271" w14:textId="77777777" w:rsidR="00DF1E91" w:rsidRPr="00DF1E91" w:rsidRDefault="00DF1E91" w:rsidP="005447B6">
      <w:pPr>
        <w:tabs>
          <w:tab w:val="left" w:pos="10490"/>
        </w:tabs>
        <w:autoSpaceDE w:val="0"/>
        <w:autoSpaceDN w:val="0"/>
        <w:adjustRightInd w:val="0"/>
        <w:ind w:left="1367" w:right="566"/>
        <w:jc w:val="both"/>
        <w:rPr>
          <w:rFonts w:asciiTheme="minorHAnsi" w:eastAsiaTheme="minorHAnsi" w:hAnsiTheme="minorHAnsi" w:cs="Segoe UI"/>
          <w:b/>
          <w:color w:val="1F497D" w:themeColor="text2"/>
          <w:sz w:val="32"/>
          <w:szCs w:val="32"/>
          <w:lang w:eastAsia="en-US"/>
        </w:rPr>
      </w:pPr>
    </w:p>
    <w:p w14:paraId="3B4F0BEC" w14:textId="1FE97C4A" w:rsidR="00DF1E91" w:rsidRPr="00DF1E91" w:rsidRDefault="00DF1E91" w:rsidP="00DF1E91">
      <w:pPr>
        <w:pBdr>
          <w:top w:val="single" w:sz="4" w:space="1" w:color="auto"/>
          <w:left w:val="single" w:sz="4" w:space="4" w:color="auto"/>
          <w:bottom w:val="single" w:sz="4" w:space="1" w:color="auto"/>
          <w:right w:val="single" w:sz="4" w:space="4" w:color="auto"/>
        </w:pBdr>
        <w:ind w:left="1440" w:right="566"/>
        <w:jc w:val="center"/>
        <w:rPr>
          <w:rFonts w:asciiTheme="minorHAnsi" w:eastAsiaTheme="minorHAnsi" w:hAnsiTheme="minorHAnsi" w:cs="Segoe UI"/>
          <w:b/>
          <w:color w:val="1F497D" w:themeColor="text2"/>
          <w:sz w:val="48"/>
          <w:szCs w:val="48"/>
          <w:lang w:eastAsia="en-US"/>
        </w:rPr>
      </w:pPr>
      <w:r w:rsidRPr="00DF1E91">
        <w:rPr>
          <w:rFonts w:asciiTheme="minorHAnsi" w:eastAsiaTheme="minorHAnsi" w:hAnsiTheme="minorHAnsi" w:cs="Segoe UI"/>
          <w:b/>
          <w:color w:val="1F497D" w:themeColor="text2"/>
          <w:sz w:val="48"/>
          <w:szCs w:val="48"/>
          <w:lang w:eastAsia="en-US"/>
        </w:rPr>
        <w:t>SUGERENCIAS:</w:t>
      </w:r>
    </w:p>
    <w:p w14:paraId="32187BA7" w14:textId="77777777" w:rsidR="00180518" w:rsidRDefault="00180518" w:rsidP="00180518">
      <w:pPr>
        <w:spacing w:line="240" w:lineRule="atLeast"/>
        <w:ind w:left="1560" w:right="566" w:hanging="142"/>
        <w:jc w:val="both"/>
        <w:rPr>
          <w:rFonts w:asciiTheme="minorHAnsi" w:hAnsiTheme="minorHAnsi" w:cstheme="minorHAnsi"/>
          <w:color w:val="1F497D" w:themeColor="text2"/>
          <w:sz w:val="22"/>
          <w:szCs w:val="22"/>
        </w:rPr>
      </w:pPr>
    </w:p>
    <w:p w14:paraId="31946A63" w14:textId="77777777" w:rsidR="00180518" w:rsidRPr="00180518" w:rsidRDefault="00180518" w:rsidP="00180518">
      <w:pPr>
        <w:spacing w:line="240" w:lineRule="atLeast"/>
        <w:ind w:left="1560" w:right="566" w:hanging="142"/>
        <w:jc w:val="both"/>
        <w:rPr>
          <w:rFonts w:asciiTheme="minorHAnsi" w:hAnsiTheme="minorHAnsi" w:cstheme="minorHAnsi"/>
          <w:color w:val="1F497D" w:themeColor="text2"/>
          <w:sz w:val="32"/>
          <w:szCs w:val="32"/>
        </w:rPr>
      </w:pPr>
      <w:r w:rsidRPr="00180518">
        <w:rPr>
          <w:rFonts w:asciiTheme="minorHAnsi" w:hAnsiTheme="minorHAnsi" w:cstheme="minorHAnsi"/>
          <w:color w:val="1F497D" w:themeColor="text2"/>
          <w:sz w:val="32"/>
          <w:szCs w:val="32"/>
        </w:rPr>
        <w:t xml:space="preserve">- Hay </w:t>
      </w:r>
      <w:r w:rsidRPr="00180518">
        <w:rPr>
          <w:rFonts w:asciiTheme="minorHAnsi" w:hAnsiTheme="minorHAnsi" w:cstheme="minorHAnsi"/>
          <w:b/>
          <w:color w:val="1F497D" w:themeColor="text2"/>
          <w:sz w:val="32"/>
          <w:szCs w:val="32"/>
        </w:rPr>
        <w:t>tres canciones</w:t>
      </w:r>
      <w:r w:rsidRPr="00180518">
        <w:rPr>
          <w:rFonts w:asciiTheme="minorHAnsi" w:hAnsiTheme="minorHAnsi" w:cstheme="minorHAnsi"/>
          <w:color w:val="1F497D" w:themeColor="text2"/>
          <w:sz w:val="32"/>
          <w:szCs w:val="32"/>
        </w:rPr>
        <w:t xml:space="preserve"> que nos pueden valer para todos los domingos de cuaresma; una para el principio con gestos: </w:t>
      </w:r>
      <w:r w:rsidRPr="00180518">
        <w:rPr>
          <w:rFonts w:asciiTheme="minorHAnsi" w:hAnsiTheme="minorHAnsi" w:cstheme="minorHAnsi"/>
          <w:bCs/>
          <w:color w:val="1F497D" w:themeColor="text2"/>
          <w:sz w:val="32"/>
          <w:szCs w:val="32"/>
        </w:rPr>
        <w:t xml:space="preserve">“Cuarenta días caminando” </w:t>
      </w:r>
      <w:hyperlink r:id="rId7" w:history="1">
        <w:r w:rsidRPr="00180518">
          <w:rPr>
            <w:rStyle w:val="Hipervnculo"/>
            <w:rFonts w:asciiTheme="minorHAnsi" w:eastAsiaTheme="minorHAnsi" w:hAnsiTheme="minorHAnsi" w:cstheme="minorHAnsi"/>
            <w:color w:val="1F497D" w:themeColor="text2"/>
            <w:sz w:val="32"/>
            <w:szCs w:val="32"/>
            <w:lang w:eastAsia="en-US"/>
          </w:rPr>
          <w:t>https://youtu.be/jovQCj3lQ_c</w:t>
        </w:r>
      </w:hyperlink>
      <w:r w:rsidRPr="00180518">
        <w:rPr>
          <w:color w:val="1F497D" w:themeColor="text2"/>
          <w:sz w:val="32"/>
          <w:szCs w:val="32"/>
        </w:rPr>
        <w:t xml:space="preserve"> </w:t>
      </w:r>
      <w:r w:rsidRPr="00180518">
        <w:rPr>
          <w:rFonts w:asciiTheme="minorHAnsi" w:hAnsiTheme="minorHAnsi" w:cstheme="minorHAnsi"/>
          <w:color w:val="1F497D" w:themeColor="text2"/>
          <w:sz w:val="32"/>
          <w:szCs w:val="32"/>
        </w:rPr>
        <w:t xml:space="preserve">La otra, en el Señor ten piedad: “No lleves cuentas del mal”: </w:t>
      </w:r>
      <w:hyperlink r:id="rId8" w:history="1">
        <w:r w:rsidRPr="00180518">
          <w:rPr>
            <w:rStyle w:val="Hipervnculo"/>
            <w:rFonts w:asciiTheme="minorHAnsi" w:hAnsiTheme="minorHAnsi" w:cstheme="minorHAnsi"/>
            <w:color w:val="1F497D" w:themeColor="text2"/>
            <w:sz w:val="32"/>
            <w:szCs w:val="32"/>
          </w:rPr>
          <w:t>https://youtu.be/R36buQ-8P-g</w:t>
        </w:r>
      </w:hyperlink>
      <w:r w:rsidRPr="00180518">
        <w:rPr>
          <w:rFonts w:asciiTheme="minorHAnsi" w:hAnsiTheme="minorHAnsi" w:cstheme="minorHAnsi"/>
          <w:color w:val="1F497D" w:themeColor="text2"/>
          <w:sz w:val="32"/>
          <w:szCs w:val="32"/>
        </w:rPr>
        <w:t xml:space="preserve"> </w:t>
      </w:r>
      <w:r w:rsidRPr="00180518">
        <w:rPr>
          <w:color w:val="1F497D" w:themeColor="text2"/>
          <w:sz w:val="32"/>
          <w:szCs w:val="32"/>
        </w:rPr>
        <w:t xml:space="preserve"> </w:t>
      </w:r>
      <w:r w:rsidRPr="00180518">
        <w:rPr>
          <w:rFonts w:asciiTheme="minorHAnsi" w:hAnsiTheme="minorHAnsi" w:cstheme="minorHAnsi"/>
          <w:color w:val="1F497D" w:themeColor="text2"/>
          <w:sz w:val="32"/>
          <w:szCs w:val="32"/>
        </w:rPr>
        <w:t xml:space="preserve">Al final Taller La Cuaresma, </w:t>
      </w:r>
      <w:proofErr w:type="spellStart"/>
      <w:r w:rsidRPr="00180518">
        <w:rPr>
          <w:rFonts w:asciiTheme="minorHAnsi" w:hAnsiTheme="minorHAnsi" w:cstheme="minorHAnsi"/>
          <w:color w:val="1F497D" w:themeColor="text2"/>
          <w:sz w:val="32"/>
          <w:szCs w:val="32"/>
        </w:rPr>
        <w:t>Unai</w:t>
      </w:r>
      <w:proofErr w:type="spellEnd"/>
      <w:r w:rsidRPr="00180518">
        <w:rPr>
          <w:rFonts w:asciiTheme="minorHAnsi" w:hAnsiTheme="minorHAnsi" w:cstheme="minorHAnsi"/>
          <w:color w:val="1F497D" w:themeColor="text2"/>
          <w:sz w:val="32"/>
          <w:szCs w:val="32"/>
        </w:rPr>
        <w:t xml:space="preserve"> Quirós: </w:t>
      </w:r>
      <w:hyperlink r:id="rId9" w:history="1">
        <w:r w:rsidRPr="00180518">
          <w:rPr>
            <w:rStyle w:val="Hipervnculo"/>
            <w:rFonts w:asciiTheme="minorHAnsi" w:hAnsiTheme="minorHAnsi" w:cstheme="minorHAnsi"/>
            <w:color w:val="1F497D" w:themeColor="text2"/>
            <w:sz w:val="32"/>
            <w:szCs w:val="32"/>
          </w:rPr>
          <w:t>https://youtu.be/TqnBi7RszLI</w:t>
        </w:r>
      </w:hyperlink>
    </w:p>
    <w:p w14:paraId="25C22764" w14:textId="62A0137D" w:rsidR="00180518" w:rsidRPr="00180518" w:rsidRDefault="00180518" w:rsidP="00180518">
      <w:pPr>
        <w:spacing w:line="240" w:lineRule="atLeast"/>
        <w:ind w:left="1560" w:right="566" w:hanging="142"/>
        <w:jc w:val="both"/>
        <w:rPr>
          <w:rFonts w:asciiTheme="minorHAnsi" w:eastAsiaTheme="minorHAnsi" w:hAnsiTheme="minorHAnsi" w:cs="Segoe UI"/>
          <w:color w:val="1F497D" w:themeColor="text2"/>
          <w:sz w:val="32"/>
          <w:szCs w:val="32"/>
          <w:lang w:eastAsia="en-US"/>
        </w:rPr>
      </w:pPr>
      <w:r w:rsidRPr="00180518">
        <w:rPr>
          <w:noProof/>
          <w:sz w:val="32"/>
          <w:szCs w:val="32"/>
          <w:lang w:val="es-ES_tradnl" w:eastAsia="es-ES_tradnl"/>
        </w:rPr>
        <w:drawing>
          <wp:anchor distT="0" distB="0" distL="114300" distR="114300" simplePos="0" relativeHeight="251661312" behindDoc="0" locked="0" layoutInCell="1" allowOverlap="1" wp14:anchorId="224A51C2" wp14:editId="751C8826">
            <wp:simplePos x="0" y="0"/>
            <wp:positionH relativeFrom="column">
              <wp:posOffset>4502785</wp:posOffset>
            </wp:positionH>
            <wp:positionV relativeFrom="paragraph">
              <wp:posOffset>481330</wp:posOffset>
            </wp:positionV>
            <wp:extent cx="2736850" cy="1947545"/>
            <wp:effectExtent l="0" t="0" r="6350" b="0"/>
            <wp:wrapThrough wrapText="bothSides">
              <wp:wrapPolygon edited="0">
                <wp:start x="0" y="0"/>
                <wp:lineTo x="0" y="21339"/>
                <wp:lineTo x="21500" y="21339"/>
                <wp:lineTo x="21500" y="0"/>
                <wp:lineTo x="0" y="0"/>
              </wp:wrapPolygon>
            </wp:wrapThrough>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0">
                      <a:extLst>
                        <a:ext uri="{28A0092B-C50C-407E-A947-70E740481C1C}">
                          <a14:useLocalDpi xmlns:a14="http://schemas.microsoft.com/office/drawing/2010/main" val="0"/>
                        </a:ext>
                      </a:extLst>
                    </a:blip>
                    <a:srcRect l="14026" t="4747" r="14444" b="5008"/>
                    <a:stretch>
                      <a:fillRect/>
                    </a:stretch>
                  </pic:blipFill>
                  <pic:spPr bwMode="auto">
                    <a:xfrm>
                      <a:off x="0" y="0"/>
                      <a:ext cx="2736850" cy="1947545"/>
                    </a:xfrm>
                    <a:prstGeom prst="rect">
                      <a:avLst/>
                    </a:prstGeom>
                    <a:noFill/>
                  </pic:spPr>
                </pic:pic>
              </a:graphicData>
            </a:graphic>
            <wp14:sizeRelH relativeFrom="page">
              <wp14:pctWidth>0</wp14:pctWidth>
            </wp14:sizeRelH>
            <wp14:sizeRelV relativeFrom="page">
              <wp14:pctHeight>0</wp14:pctHeight>
            </wp14:sizeRelV>
          </wp:anchor>
        </w:drawing>
      </w:r>
      <w:r w:rsidRPr="00180518">
        <w:rPr>
          <w:rFonts w:asciiTheme="minorHAnsi" w:hAnsiTheme="minorHAnsi" w:cstheme="minorHAnsi"/>
          <w:color w:val="1F497D" w:themeColor="text2"/>
          <w:sz w:val="32"/>
          <w:szCs w:val="32"/>
        </w:rPr>
        <w:t xml:space="preserve">- Se podría ir construyendo domingo a domingo el cartel de Fano de esta cuaresma 2025: </w:t>
      </w:r>
      <w:r w:rsidRPr="00180518">
        <w:rPr>
          <w:rFonts w:asciiTheme="minorHAnsi" w:hAnsiTheme="minorHAnsi" w:cstheme="minorHAnsi"/>
          <w:b/>
          <w:color w:val="1F497D" w:themeColor="text2"/>
          <w:sz w:val="32"/>
          <w:szCs w:val="32"/>
        </w:rPr>
        <w:t xml:space="preserve">“Taller La Cuaresma”. </w:t>
      </w:r>
      <w:r w:rsidRPr="00180518">
        <w:rPr>
          <w:rFonts w:asciiTheme="minorHAnsi" w:hAnsiTheme="minorHAnsi" w:cstheme="minorHAnsi"/>
          <w:color w:val="1F497D" w:themeColor="text2"/>
          <w:sz w:val="32"/>
          <w:szCs w:val="32"/>
        </w:rPr>
        <w:t>Se trata de ir pasando cada domingo por el taller de Jesús, el Buen Mecánico, para una puesta a punto, para parrar y reparar los golpes abolladuras y roturas de nuestra vida. Cada domingo un ángel (empleado del buen Mecánico), nos trae un pasaje de la Palabra de Dios que nos renueva, limpia y repara. El miércoles de Ceniza nos entrega la caja de herramientas de la limosna, oración y ayuno que usaremos para reparar y ajustar nuestra marcha. El primer domingo nos da el volante que es la Palabra de Dios que nos mantiene en la dirección correcta. Este 2º domingo nos da faros nuevos, los de la fe, en la oración y en la eucaristía para ver en las “nieblas de la vida”. Y cantamos</w:t>
      </w:r>
      <w:r w:rsidRPr="00180518">
        <w:rPr>
          <w:rFonts w:asciiTheme="minorHAnsi" w:eastAsiaTheme="minorHAnsi" w:hAnsiTheme="minorHAnsi" w:cs="Segoe UI"/>
          <w:color w:val="1F497D" w:themeColor="text2"/>
          <w:sz w:val="32"/>
          <w:szCs w:val="32"/>
          <w:lang w:eastAsia="en-US"/>
        </w:rPr>
        <w:t xml:space="preserve"> “Taller La Cuaresma” de </w:t>
      </w:r>
      <w:proofErr w:type="spellStart"/>
      <w:r w:rsidRPr="00180518">
        <w:rPr>
          <w:rFonts w:asciiTheme="minorHAnsi" w:eastAsiaTheme="minorHAnsi" w:hAnsiTheme="minorHAnsi" w:cs="Segoe UI"/>
          <w:color w:val="1F497D" w:themeColor="text2"/>
          <w:sz w:val="32"/>
          <w:szCs w:val="32"/>
          <w:lang w:eastAsia="en-US"/>
        </w:rPr>
        <w:t>Unai</w:t>
      </w:r>
      <w:proofErr w:type="spellEnd"/>
      <w:r w:rsidRPr="00180518">
        <w:rPr>
          <w:rFonts w:asciiTheme="minorHAnsi" w:eastAsiaTheme="minorHAnsi" w:hAnsiTheme="minorHAnsi" w:cs="Segoe UI"/>
          <w:color w:val="1F497D" w:themeColor="text2"/>
          <w:sz w:val="32"/>
          <w:szCs w:val="32"/>
          <w:lang w:eastAsia="en-US"/>
        </w:rPr>
        <w:t xml:space="preserve"> Quirós-Fano: </w:t>
      </w:r>
      <w:hyperlink r:id="rId11" w:history="1">
        <w:r w:rsidRPr="00180518">
          <w:rPr>
            <w:rStyle w:val="Hipervnculo"/>
            <w:rFonts w:asciiTheme="minorHAnsi" w:eastAsiaTheme="minorHAnsi" w:hAnsiTheme="minorHAnsi" w:cs="Segoe UI"/>
            <w:color w:val="1F497D" w:themeColor="text2"/>
            <w:sz w:val="32"/>
            <w:szCs w:val="32"/>
            <w:lang w:eastAsia="en-US"/>
          </w:rPr>
          <w:t>https://youtu.be/TqnBi7RszLI</w:t>
        </w:r>
      </w:hyperlink>
    </w:p>
    <w:p w14:paraId="246DEF7C" w14:textId="77777777" w:rsidR="00180518" w:rsidRPr="00180518" w:rsidRDefault="00180518" w:rsidP="00180518">
      <w:pPr>
        <w:ind w:left="1560" w:right="566" w:hanging="142"/>
        <w:jc w:val="both"/>
        <w:rPr>
          <w:rFonts w:asciiTheme="minorHAnsi" w:eastAsiaTheme="minorHAnsi" w:hAnsiTheme="minorHAnsi" w:cstheme="minorHAnsi"/>
          <w:color w:val="1F497D" w:themeColor="text2"/>
          <w:sz w:val="32"/>
          <w:szCs w:val="32"/>
          <w:lang w:val="es-ES_tradnl" w:eastAsia="en-US"/>
        </w:rPr>
      </w:pPr>
      <w:r w:rsidRPr="00180518">
        <w:rPr>
          <w:rFonts w:asciiTheme="minorHAnsi" w:hAnsiTheme="minorHAnsi" w:cstheme="minorHAnsi"/>
          <w:color w:val="1F497D" w:themeColor="text2"/>
          <w:sz w:val="32"/>
          <w:szCs w:val="32"/>
        </w:rPr>
        <w:t xml:space="preserve">- </w:t>
      </w:r>
      <w:r w:rsidRPr="00180518">
        <w:rPr>
          <w:rFonts w:asciiTheme="minorHAnsi" w:eastAsiaTheme="minorHAnsi" w:hAnsiTheme="minorHAnsi" w:cstheme="minorHAnsi"/>
          <w:color w:val="1F497D" w:themeColor="text2"/>
          <w:sz w:val="32"/>
          <w:szCs w:val="32"/>
          <w:lang w:val="es-ES_tradnl" w:eastAsia="en-US"/>
        </w:rPr>
        <w:t xml:space="preserve">Hoy es uno de los evangelios que puede ser perfectamente </w:t>
      </w:r>
      <w:r w:rsidRPr="00180518">
        <w:rPr>
          <w:rFonts w:asciiTheme="minorHAnsi" w:eastAsiaTheme="minorHAnsi" w:hAnsiTheme="minorHAnsi" w:cstheme="minorHAnsi"/>
          <w:b/>
          <w:color w:val="1F497D" w:themeColor="text2"/>
          <w:sz w:val="32"/>
          <w:szCs w:val="32"/>
          <w:lang w:val="es-ES_tradnl" w:eastAsia="en-US"/>
        </w:rPr>
        <w:t>representado</w:t>
      </w:r>
      <w:r w:rsidRPr="00180518">
        <w:rPr>
          <w:rFonts w:asciiTheme="minorHAnsi" w:eastAsiaTheme="minorHAnsi" w:hAnsiTheme="minorHAnsi" w:cstheme="minorHAnsi"/>
          <w:color w:val="1F497D" w:themeColor="text2"/>
          <w:sz w:val="32"/>
          <w:szCs w:val="32"/>
          <w:lang w:val="es-ES_tradnl" w:eastAsia="en-US"/>
        </w:rPr>
        <w:t>: un joven (o niño) con túnica blanca representando a Jesús, y tres más a Pedro, Santiago y Juan. Sentados, los tres, en torno a Jesús mientras se proclama el Evangelio.</w:t>
      </w:r>
    </w:p>
    <w:p w14:paraId="28893ED1" w14:textId="77777777" w:rsidR="00180518" w:rsidRPr="00180518" w:rsidRDefault="00180518" w:rsidP="00180518">
      <w:pPr>
        <w:ind w:left="1560" w:right="566" w:hanging="142"/>
        <w:jc w:val="both"/>
        <w:rPr>
          <w:rFonts w:asciiTheme="minorHAnsi" w:hAnsiTheme="minorHAnsi" w:cstheme="minorHAnsi"/>
          <w:color w:val="1F497D" w:themeColor="text2"/>
          <w:sz w:val="32"/>
          <w:szCs w:val="32"/>
        </w:rPr>
      </w:pPr>
      <w:r w:rsidRPr="00180518">
        <w:rPr>
          <w:rFonts w:asciiTheme="minorHAnsi" w:eastAsiaTheme="minorHAnsi" w:hAnsiTheme="minorHAnsi" w:cs="Segoe UI"/>
          <w:color w:val="1F497D" w:themeColor="text2"/>
          <w:sz w:val="32"/>
          <w:szCs w:val="32"/>
          <w:lang w:val="es-ES_tradnl" w:eastAsia="en-US"/>
        </w:rPr>
        <w:t xml:space="preserve">- Es esta una buena semana para </w:t>
      </w:r>
      <w:r w:rsidRPr="00180518">
        <w:rPr>
          <w:rFonts w:asciiTheme="minorHAnsi" w:eastAsiaTheme="minorHAnsi" w:hAnsiTheme="minorHAnsi" w:cs="Segoe UI"/>
          <w:b/>
          <w:color w:val="1F497D" w:themeColor="text2"/>
          <w:sz w:val="32"/>
          <w:szCs w:val="32"/>
          <w:lang w:val="es-ES_tradnl" w:eastAsia="en-US"/>
        </w:rPr>
        <w:t>mejorar la oración</w:t>
      </w:r>
      <w:r w:rsidRPr="00180518">
        <w:rPr>
          <w:rFonts w:asciiTheme="minorHAnsi" w:eastAsiaTheme="minorHAnsi" w:hAnsiTheme="minorHAnsi" w:cs="Segoe UI"/>
          <w:color w:val="1F497D" w:themeColor="text2"/>
          <w:sz w:val="32"/>
          <w:szCs w:val="32"/>
          <w:lang w:val="es-ES_tradnl" w:eastAsia="en-US"/>
        </w:rPr>
        <w:t xml:space="preserve"> en cantidad y calidad. </w:t>
      </w:r>
      <w:r w:rsidRPr="00180518">
        <w:rPr>
          <w:rFonts w:asciiTheme="minorHAnsi" w:hAnsiTheme="minorHAnsi" w:cstheme="minorHAnsi"/>
          <w:color w:val="1F497D" w:themeColor="text2"/>
          <w:sz w:val="32"/>
          <w:szCs w:val="32"/>
        </w:rPr>
        <w:t xml:space="preserve">Valora más la oración, la necesitas. Busca momentos para orar, también con tu familia. Reza bien el Padre Nuestro y el Ave María. Manda SMS o </w:t>
      </w:r>
      <w:proofErr w:type="spellStart"/>
      <w:r w:rsidRPr="00180518">
        <w:rPr>
          <w:rFonts w:asciiTheme="minorHAnsi" w:hAnsiTheme="minorHAnsi" w:cstheme="minorHAnsi"/>
          <w:color w:val="1F497D" w:themeColor="text2"/>
          <w:sz w:val="32"/>
          <w:szCs w:val="32"/>
        </w:rPr>
        <w:t>Whatsapp</w:t>
      </w:r>
      <w:proofErr w:type="spellEnd"/>
      <w:r w:rsidRPr="00180518">
        <w:rPr>
          <w:rFonts w:asciiTheme="minorHAnsi" w:hAnsiTheme="minorHAnsi" w:cstheme="minorHAnsi"/>
          <w:color w:val="1F497D" w:themeColor="text2"/>
          <w:sz w:val="32"/>
          <w:szCs w:val="32"/>
        </w:rPr>
        <w:t xml:space="preserve"> continuos a Jesús: “Perdona”, “Gracias”, “Ayúdame”, Dame fuerza”, Te quiero”, “Eres mi mejor amigo, confío en ti”… Y tu oración estará bien hecha si te ayuda a ser mejor, mejor amigo y compañero, servicial y generoso.</w:t>
      </w:r>
    </w:p>
    <w:p w14:paraId="343B9871" w14:textId="77777777" w:rsidR="00180518" w:rsidRPr="00180518" w:rsidRDefault="00180518" w:rsidP="00180518">
      <w:pPr>
        <w:ind w:left="1560" w:right="566" w:hanging="142"/>
        <w:jc w:val="both"/>
        <w:rPr>
          <w:rFonts w:asciiTheme="minorHAnsi" w:hAnsiTheme="minorHAnsi" w:cstheme="minorHAnsi"/>
          <w:color w:val="1F497D" w:themeColor="text2"/>
          <w:sz w:val="32"/>
          <w:szCs w:val="32"/>
        </w:rPr>
      </w:pPr>
      <w:r w:rsidRPr="00180518">
        <w:rPr>
          <w:rFonts w:asciiTheme="minorHAnsi" w:hAnsiTheme="minorHAnsi" w:cstheme="minorHAnsi"/>
          <w:color w:val="1F497D" w:themeColor="text2"/>
          <w:sz w:val="32"/>
          <w:szCs w:val="32"/>
        </w:rPr>
        <w:t xml:space="preserve">- Preparar algún </w:t>
      </w:r>
      <w:r w:rsidRPr="00180518">
        <w:rPr>
          <w:rFonts w:asciiTheme="minorHAnsi" w:hAnsiTheme="minorHAnsi" w:cstheme="minorHAnsi"/>
          <w:b/>
          <w:color w:val="1F497D" w:themeColor="text2"/>
          <w:sz w:val="32"/>
          <w:szCs w:val="32"/>
        </w:rPr>
        <w:t>itinerario cuaresmal en la familia</w:t>
      </w:r>
      <w:r w:rsidRPr="00180518">
        <w:rPr>
          <w:rFonts w:asciiTheme="minorHAnsi" w:hAnsiTheme="minorHAnsi" w:cstheme="minorHAnsi"/>
          <w:color w:val="1F497D" w:themeColor="text2"/>
          <w:sz w:val="32"/>
          <w:szCs w:val="32"/>
        </w:rPr>
        <w:t xml:space="preserve"> con algún lugar especial religioso con la biblia, esta semana una tarjeta que ponga oración  (y </w:t>
      </w:r>
      <w:r w:rsidRPr="00180518">
        <w:rPr>
          <w:rFonts w:asciiTheme="minorHAnsi" w:hAnsiTheme="minorHAnsi" w:cstheme="minorHAnsi"/>
          <w:color w:val="1F497D" w:themeColor="text2"/>
          <w:sz w:val="32"/>
          <w:szCs w:val="32"/>
        </w:rPr>
        <w:lastRenderedPageBreak/>
        <w:t>leemos en algún momento “el evangelio de cada día” y vemos que nos quiere decir…).</w:t>
      </w:r>
    </w:p>
    <w:p w14:paraId="6D53E996" w14:textId="77777777" w:rsidR="00180518" w:rsidRPr="00180518" w:rsidRDefault="00180518" w:rsidP="00180518">
      <w:pPr>
        <w:ind w:left="1560" w:right="566" w:hanging="142"/>
        <w:jc w:val="both"/>
        <w:rPr>
          <w:rFonts w:asciiTheme="minorHAnsi" w:hAnsiTheme="minorHAnsi" w:cstheme="minorHAnsi"/>
          <w:color w:val="1F497D" w:themeColor="text2"/>
          <w:sz w:val="32"/>
          <w:szCs w:val="32"/>
        </w:rPr>
      </w:pPr>
      <w:r w:rsidRPr="00180518">
        <w:rPr>
          <w:rFonts w:asciiTheme="minorHAnsi" w:hAnsiTheme="minorHAnsi" w:cstheme="minorHAnsi"/>
          <w:color w:val="1F497D" w:themeColor="text2"/>
          <w:sz w:val="32"/>
          <w:szCs w:val="32"/>
        </w:rPr>
        <w:t xml:space="preserve">- La </w:t>
      </w:r>
      <w:r w:rsidRPr="00180518">
        <w:rPr>
          <w:rFonts w:asciiTheme="minorHAnsi" w:hAnsiTheme="minorHAnsi" w:cstheme="minorHAnsi"/>
          <w:b/>
          <w:color w:val="1F497D" w:themeColor="text2"/>
          <w:sz w:val="32"/>
          <w:szCs w:val="32"/>
        </w:rPr>
        <w:t>homilía</w:t>
      </w:r>
      <w:r w:rsidRPr="00180518">
        <w:rPr>
          <w:rFonts w:asciiTheme="minorHAnsi" w:hAnsiTheme="minorHAnsi" w:cstheme="minorHAnsi"/>
          <w:color w:val="1F497D" w:themeColor="text2"/>
          <w:sz w:val="32"/>
          <w:szCs w:val="32"/>
        </w:rPr>
        <w:t xml:space="preserve"> de hoy se podría convertir en un momento de oración dirigido por alguien: Vamos a subir hoy con Jesús al monte, cerramos los ojos y nos vemos acompañados por él subiendo con la cantimplora… Ya arriba nos quedamos mirando a él, está hermoso, lleno de luz que se nos irradia a nosotros y vemos la vida con la fuerza de Dios. Nos sentimos felices con él y le decimos: Qué bien se está contigo Señor… Luego vamos bajando y ya en nuestras casas, irradiados por su fuerza y luz, anunciamos a todos con alegría que hemos estado con el Señor, que nos quiere y nos salva… Y abrimos los ojos. </w:t>
      </w:r>
    </w:p>
    <w:p w14:paraId="473504B8" w14:textId="5EAD294D" w:rsidR="00180518" w:rsidRPr="00180518" w:rsidRDefault="00180518" w:rsidP="00180518">
      <w:pPr>
        <w:ind w:left="1560" w:right="566" w:hanging="142"/>
        <w:jc w:val="both"/>
        <w:rPr>
          <w:rFonts w:asciiTheme="minorHAnsi" w:hAnsiTheme="minorHAnsi" w:cstheme="minorHAnsi"/>
          <w:color w:val="1F497D" w:themeColor="text2"/>
          <w:sz w:val="32"/>
          <w:szCs w:val="32"/>
        </w:rPr>
      </w:pPr>
      <w:r w:rsidRPr="00180518">
        <w:rPr>
          <w:rFonts w:asciiTheme="minorHAnsi" w:hAnsiTheme="minorHAnsi" w:cstheme="minorHAnsi"/>
          <w:color w:val="1F497D" w:themeColor="text2"/>
          <w:sz w:val="32"/>
          <w:szCs w:val="32"/>
        </w:rPr>
        <w:t xml:space="preserve">- Partiendo de la frase del apóstol </w:t>
      </w:r>
      <w:r w:rsidRPr="00180518">
        <w:rPr>
          <w:rFonts w:asciiTheme="minorHAnsi" w:hAnsiTheme="minorHAnsi" w:cstheme="minorHAnsi"/>
          <w:b/>
          <w:color w:val="1F497D" w:themeColor="text2"/>
          <w:sz w:val="32"/>
          <w:szCs w:val="32"/>
        </w:rPr>
        <w:t>“¡Qué bien se está aquí!”</w:t>
      </w:r>
      <w:r w:rsidRPr="00180518">
        <w:rPr>
          <w:rFonts w:asciiTheme="minorHAnsi" w:hAnsiTheme="minorHAnsi" w:cstheme="minorHAnsi"/>
          <w:color w:val="1F497D" w:themeColor="text2"/>
          <w:sz w:val="32"/>
          <w:szCs w:val="32"/>
        </w:rPr>
        <w:t xml:space="preserve"> hablamos con los chicos de los sitios en los que estamos bien: casa, clase, parroquia, calle… Luego en una cartulina ponemos arriba la frase del apóstol. Abajo, a un lado, los sitios donde los chicos están a gusto. Y en el otro, las condiciones que necesitamos para estar a gusto: que nos escuchen, que nos quieran, un sitio seguro, cómodo… (</w:t>
      </w:r>
      <w:proofErr w:type="gramStart"/>
      <w:r w:rsidRPr="00180518">
        <w:rPr>
          <w:rFonts w:asciiTheme="minorHAnsi" w:hAnsiTheme="minorHAnsi" w:cstheme="minorHAnsi"/>
          <w:color w:val="1F497D" w:themeColor="text2"/>
          <w:sz w:val="32"/>
          <w:szCs w:val="32"/>
        </w:rPr>
        <w:t>se</w:t>
      </w:r>
      <w:proofErr w:type="gramEnd"/>
      <w:r w:rsidRPr="00180518">
        <w:rPr>
          <w:rFonts w:asciiTheme="minorHAnsi" w:hAnsiTheme="minorHAnsi" w:cstheme="minorHAnsi"/>
          <w:color w:val="1F497D" w:themeColor="text2"/>
          <w:sz w:val="32"/>
          <w:szCs w:val="32"/>
        </w:rPr>
        <w:t xml:space="preserve"> las preguntamos). Buscaremos encontrar a Jesús en esos sitios. Lo presentaremos en la ofrenda. </w:t>
      </w:r>
    </w:p>
    <w:p w14:paraId="5802EFF8" w14:textId="77777777" w:rsidR="00180518" w:rsidRPr="00180518" w:rsidRDefault="00180518" w:rsidP="00180518">
      <w:pPr>
        <w:ind w:left="1560" w:right="566" w:hanging="142"/>
        <w:jc w:val="both"/>
        <w:rPr>
          <w:rFonts w:asciiTheme="minorHAnsi" w:eastAsiaTheme="minorHAnsi" w:hAnsiTheme="minorHAnsi" w:cs="Segoe UI"/>
          <w:sz w:val="32"/>
          <w:szCs w:val="32"/>
          <w:lang w:eastAsia="en-US"/>
        </w:rPr>
      </w:pPr>
      <w:r w:rsidRPr="00180518">
        <w:rPr>
          <w:rFonts w:asciiTheme="minorHAnsi" w:hAnsiTheme="minorHAnsi" w:cstheme="minorHAnsi"/>
          <w:color w:val="1F497D" w:themeColor="text2"/>
          <w:sz w:val="32"/>
          <w:szCs w:val="32"/>
        </w:rPr>
        <w:t xml:space="preserve">- Podremos hacer un gesto. En la 1ª lectura Dios decía a Abrahán que contara las </w:t>
      </w:r>
      <w:r w:rsidRPr="00180518">
        <w:rPr>
          <w:rFonts w:asciiTheme="minorHAnsi" w:hAnsiTheme="minorHAnsi" w:cstheme="minorHAnsi"/>
          <w:b/>
          <w:color w:val="1F497D" w:themeColor="text2"/>
          <w:sz w:val="32"/>
          <w:szCs w:val="32"/>
        </w:rPr>
        <w:t>estrellas del cielo</w:t>
      </w:r>
      <w:r w:rsidRPr="00180518">
        <w:rPr>
          <w:rFonts w:asciiTheme="minorHAnsi" w:hAnsiTheme="minorHAnsi" w:cstheme="minorHAnsi"/>
          <w:color w:val="1F497D" w:themeColor="text2"/>
          <w:sz w:val="32"/>
          <w:szCs w:val="32"/>
        </w:rPr>
        <w:t>. Nosotros somos las estrellas. En un panel que ya estará en el altar tendremos las estrellas (dos o tres por niño por ejemplo). Al terminar la celebración, invitaremos a cada niño a que reparta esas dos o tres estrellas a personas al azar… La idea es que somos parte de esa descendencia incontable de los hijos de Abrahán. Que cada niño reparta sus estrellas de forma que en todos los bancos haya alguien que la ha recibido. Y el sacerdote concluye: “los que habéis recibido la estrella vivid toda la semana sabiendo que sois hijos de Dios”. (Esto se puede unir con lo de la voz del Padre en la transfiguración dirigido también a los seguidores de Jesús que somos también hijos amados del Padre).</w:t>
      </w:r>
    </w:p>
    <w:p w14:paraId="03BCD0DE" w14:textId="77777777" w:rsidR="00180518" w:rsidRDefault="00180518" w:rsidP="00180518">
      <w:pPr>
        <w:tabs>
          <w:tab w:val="left" w:pos="10490"/>
        </w:tabs>
        <w:autoSpaceDE w:val="0"/>
        <w:autoSpaceDN w:val="0"/>
        <w:adjustRightInd w:val="0"/>
        <w:ind w:left="1367" w:right="566"/>
        <w:jc w:val="both"/>
        <w:rPr>
          <w:rFonts w:asciiTheme="minorHAnsi" w:hAnsiTheme="minorHAnsi"/>
          <w:b/>
          <w:color w:val="1F497D" w:themeColor="text2"/>
          <w:sz w:val="32"/>
          <w:szCs w:val="32"/>
        </w:rPr>
      </w:pPr>
    </w:p>
    <w:p w14:paraId="7BAB3C76" w14:textId="77777777" w:rsidR="00180518" w:rsidRPr="00180518" w:rsidRDefault="00180518" w:rsidP="00180518">
      <w:pPr>
        <w:tabs>
          <w:tab w:val="left" w:pos="10490"/>
        </w:tabs>
        <w:autoSpaceDE w:val="0"/>
        <w:autoSpaceDN w:val="0"/>
        <w:adjustRightInd w:val="0"/>
        <w:ind w:left="1367" w:right="566"/>
        <w:jc w:val="both"/>
        <w:rPr>
          <w:rFonts w:asciiTheme="minorHAnsi" w:hAnsiTheme="minorHAnsi"/>
          <w:b/>
          <w:color w:val="1F497D" w:themeColor="text2"/>
          <w:sz w:val="32"/>
          <w:szCs w:val="32"/>
        </w:rPr>
      </w:pPr>
    </w:p>
    <w:p w14:paraId="7DA58AF8" w14:textId="733B6736" w:rsidR="00180518" w:rsidRPr="00180518" w:rsidRDefault="00180518" w:rsidP="00180518">
      <w:pPr>
        <w:pBdr>
          <w:top w:val="single" w:sz="4" w:space="1" w:color="auto"/>
          <w:left w:val="single" w:sz="4" w:space="4" w:color="auto"/>
          <w:bottom w:val="single" w:sz="4" w:space="1" w:color="auto"/>
          <w:right w:val="single" w:sz="4" w:space="4" w:color="auto"/>
        </w:pBdr>
        <w:tabs>
          <w:tab w:val="left" w:pos="10490"/>
        </w:tabs>
        <w:autoSpaceDE w:val="0"/>
        <w:autoSpaceDN w:val="0"/>
        <w:adjustRightInd w:val="0"/>
        <w:ind w:left="1367" w:right="566"/>
        <w:jc w:val="center"/>
        <w:rPr>
          <w:rFonts w:asciiTheme="minorHAnsi" w:hAnsiTheme="minorHAnsi" w:cstheme="minorHAnsi"/>
          <w:color w:val="1F497D" w:themeColor="text2"/>
          <w:sz w:val="32"/>
          <w:szCs w:val="32"/>
        </w:rPr>
      </w:pPr>
      <w:r w:rsidRPr="00180518">
        <w:rPr>
          <w:rFonts w:asciiTheme="minorHAnsi" w:hAnsiTheme="minorHAnsi"/>
          <w:b/>
          <w:color w:val="1F497D" w:themeColor="text2"/>
          <w:sz w:val="32"/>
          <w:szCs w:val="32"/>
          <w:lang w:val="es-ES_tradnl"/>
        </w:rPr>
        <w:t>VIDEOS 2º CUARESMA-C</w:t>
      </w:r>
      <w:r w:rsidRPr="00180518">
        <w:rPr>
          <w:rFonts w:asciiTheme="minorHAnsi" w:hAnsiTheme="minorHAnsi" w:cstheme="minorHAnsi"/>
          <w:b/>
          <w:color w:val="1F497D" w:themeColor="text2"/>
          <w:sz w:val="32"/>
          <w:szCs w:val="32"/>
        </w:rPr>
        <w:t>: Lucas 9, 28b-36, La transfiguración</w:t>
      </w:r>
    </w:p>
    <w:p w14:paraId="48F3757B" w14:textId="77777777" w:rsidR="00180518" w:rsidRDefault="00180518" w:rsidP="00180518">
      <w:pPr>
        <w:ind w:left="1418"/>
        <w:rPr>
          <w:rFonts w:asciiTheme="minorHAnsi" w:hAnsiTheme="minorHAnsi" w:cstheme="minorHAnsi"/>
          <w:bCs/>
          <w:iCs/>
          <w:color w:val="1F497D" w:themeColor="text2"/>
          <w:sz w:val="32"/>
          <w:szCs w:val="32"/>
          <w:lang w:val="es-MX"/>
        </w:rPr>
      </w:pPr>
    </w:p>
    <w:p w14:paraId="52D14062" w14:textId="77777777" w:rsidR="00180518" w:rsidRPr="00180518" w:rsidRDefault="00180518" w:rsidP="00180518">
      <w:pPr>
        <w:ind w:left="1418"/>
        <w:rPr>
          <w:rFonts w:asciiTheme="minorHAnsi" w:hAnsiTheme="minorHAnsi" w:cstheme="minorHAnsi"/>
          <w:bCs/>
          <w:iCs/>
          <w:color w:val="1F497D" w:themeColor="text2"/>
          <w:sz w:val="32"/>
          <w:szCs w:val="32"/>
          <w:lang w:val="es-MX"/>
        </w:rPr>
      </w:pPr>
      <w:r w:rsidRPr="00180518">
        <w:rPr>
          <w:rFonts w:asciiTheme="minorHAnsi" w:hAnsiTheme="minorHAnsi" w:cstheme="minorHAnsi"/>
          <w:bCs/>
          <w:iCs/>
          <w:color w:val="1F497D" w:themeColor="text2"/>
          <w:sz w:val="32"/>
          <w:szCs w:val="32"/>
          <w:lang w:val="es-MX"/>
        </w:rPr>
        <w:t>-</w:t>
      </w:r>
      <w:r w:rsidRPr="00180518">
        <w:rPr>
          <w:rFonts w:asciiTheme="minorHAnsi" w:eastAsiaTheme="minorHAnsi" w:hAnsiTheme="minorHAnsi" w:cstheme="minorHAnsi"/>
          <w:color w:val="1F497D" w:themeColor="text2"/>
          <w:sz w:val="32"/>
          <w:szCs w:val="32"/>
          <w:lang w:eastAsia="en-US"/>
        </w:rPr>
        <w:t>La transfiguración de Jesús, película</w:t>
      </w:r>
      <w:r w:rsidRPr="00180518">
        <w:rPr>
          <w:rFonts w:asciiTheme="minorHAnsi" w:hAnsiTheme="minorHAnsi" w:cstheme="minorHAnsi"/>
          <w:bCs/>
          <w:iCs/>
          <w:color w:val="1F497D" w:themeColor="text2"/>
          <w:sz w:val="32"/>
          <w:szCs w:val="32"/>
          <w:lang w:val="es-MX"/>
        </w:rPr>
        <w:t xml:space="preserve"> </w:t>
      </w:r>
      <w:hyperlink r:id="rId12" w:history="1">
        <w:r w:rsidRPr="00180518">
          <w:rPr>
            <w:rStyle w:val="Hipervnculo"/>
            <w:rFonts w:asciiTheme="minorHAnsi" w:hAnsiTheme="minorHAnsi" w:cstheme="minorHAnsi"/>
            <w:bCs/>
            <w:iCs/>
            <w:color w:val="1F497D" w:themeColor="text2"/>
            <w:sz w:val="32"/>
            <w:szCs w:val="32"/>
            <w:lang w:val="es-MX"/>
          </w:rPr>
          <w:t>https://youtu.be/whJlZJ0WTKM</w:t>
        </w:r>
      </w:hyperlink>
    </w:p>
    <w:p w14:paraId="037B2ABE" w14:textId="77777777" w:rsidR="00180518" w:rsidRDefault="00180518" w:rsidP="00180518">
      <w:pPr>
        <w:shd w:val="clear" w:color="auto" w:fill="FFFFFF"/>
        <w:ind w:left="1418"/>
        <w:rPr>
          <w:rFonts w:asciiTheme="minorHAnsi" w:eastAsiaTheme="minorHAnsi" w:hAnsiTheme="minorHAnsi" w:cstheme="minorHAnsi"/>
          <w:color w:val="1F497D" w:themeColor="text2"/>
          <w:sz w:val="32"/>
          <w:szCs w:val="32"/>
          <w:lang w:eastAsia="en-US"/>
        </w:rPr>
      </w:pPr>
      <w:r w:rsidRPr="00180518">
        <w:rPr>
          <w:rFonts w:asciiTheme="minorHAnsi" w:eastAsiaTheme="minorHAnsi" w:hAnsiTheme="minorHAnsi" w:cstheme="minorHAnsi"/>
          <w:color w:val="1F497D" w:themeColor="text2"/>
          <w:sz w:val="32"/>
          <w:szCs w:val="32"/>
          <w:lang w:eastAsia="en-US"/>
        </w:rPr>
        <w:t>-La transfiguración del Señor, dibujos:</w:t>
      </w:r>
    </w:p>
    <w:p w14:paraId="409FC5D8" w14:textId="27237B50" w:rsidR="00180518" w:rsidRPr="00180518" w:rsidRDefault="00180518" w:rsidP="00180518">
      <w:pPr>
        <w:shd w:val="clear" w:color="auto" w:fill="FFFFFF"/>
        <w:ind w:left="1418"/>
        <w:rPr>
          <w:rFonts w:asciiTheme="minorHAnsi" w:hAnsiTheme="minorHAnsi" w:cstheme="minorHAnsi"/>
          <w:bCs/>
          <w:iCs/>
          <w:color w:val="1F497D" w:themeColor="text2"/>
          <w:sz w:val="32"/>
          <w:szCs w:val="32"/>
          <w:lang w:val="es-MX"/>
        </w:rPr>
      </w:pPr>
      <w:r w:rsidRPr="00180518">
        <w:rPr>
          <w:rFonts w:asciiTheme="minorHAnsi" w:hAnsiTheme="minorHAnsi" w:cstheme="minorHAnsi"/>
          <w:bCs/>
          <w:iCs/>
          <w:color w:val="1F497D" w:themeColor="text2"/>
          <w:sz w:val="32"/>
          <w:szCs w:val="32"/>
        </w:rPr>
        <w:t xml:space="preserve">  </w:t>
      </w:r>
      <w:hyperlink r:id="rId13" w:history="1">
        <w:r w:rsidRPr="00180518">
          <w:rPr>
            <w:rStyle w:val="Hipervnculo"/>
            <w:rFonts w:asciiTheme="minorHAnsi" w:hAnsiTheme="minorHAnsi" w:cstheme="minorHAnsi"/>
            <w:bCs/>
            <w:iCs/>
            <w:color w:val="1F497D" w:themeColor="text2"/>
            <w:sz w:val="32"/>
            <w:szCs w:val="32"/>
            <w:lang w:val="es-MX"/>
          </w:rPr>
          <w:t>https://youtu.be/kSef6PGRLk0</w:t>
        </w:r>
      </w:hyperlink>
      <w:r w:rsidRPr="00180518">
        <w:rPr>
          <w:rFonts w:asciiTheme="minorHAnsi" w:hAnsiTheme="minorHAnsi" w:cstheme="minorHAnsi"/>
          <w:bCs/>
          <w:iCs/>
          <w:color w:val="1F497D" w:themeColor="text2"/>
          <w:sz w:val="32"/>
          <w:szCs w:val="32"/>
          <w:lang w:val="es-MX"/>
        </w:rPr>
        <w:t xml:space="preserve"> </w:t>
      </w:r>
      <w:hyperlink r:id="rId14" w:history="1">
        <w:r w:rsidRPr="00180518">
          <w:rPr>
            <w:rStyle w:val="Hipervnculo"/>
            <w:rFonts w:asciiTheme="minorHAnsi" w:hAnsiTheme="minorHAnsi" w:cstheme="minorHAnsi"/>
            <w:bCs/>
            <w:iCs/>
            <w:color w:val="1F497D" w:themeColor="text2"/>
            <w:sz w:val="32"/>
            <w:szCs w:val="32"/>
            <w:lang w:val="es-MX"/>
          </w:rPr>
          <w:t>https://youtu.be/RZVCZ5STTcA</w:t>
        </w:r>
      </w:hyperlink>
    </w:p>
    <w:p w14:paraId="173E800F" w14:textId="77777777" w:rsidR="00180518" w:rsidRDefault="00180518" w:rsidP="00180518">
      <w:pPr>
        <w:shd w:val="clear" w:color="auto" w:fill="FFFFFF"/>
        <w:ind w:left="1418"/>
        <w:rPr>
          <w:rFonts w:asciiTheme="minorHAnsi" w:eastAsiaTheme="minorHAnsi" w:hAnsiTheme="minorHAnsi" w:cstheme="minorHAnsi"/>
          <w:color w:val="1F497D" w:themeColor="text2"/>
          <w:sz w:val="32"/>
          <w:szCs w:val="32"/>
          <w:lang w:eastAsia="en-US"/>
        </w:rPr>
      </w:pPr>
      <w:r w:rsidRPr="00180518">
        <w:rPr>
          <w:rFonts w:asciiTheme="minorHAnsi" w:eastAsiaTheme="minorHAnsi" w:hAnsiTheme="minorHAnsi" w:cstheme="minorHAnsi"/>
          <w:color w:val="1F497D" w:themeColor="text2"/>
          <w:sz w:val="32"/>
          <w:szCs w:val="32"/>
          <w:lang w:eastAsia="en-US"/>
        </w:rPr>
        <w:t xml:space="preserve">-La transfiguración del Señor, dibujos: </w:t>
      </w:r>
    </w:p>
    <w:p w14:paraId="4C75CBEE" w14:textId="53C38AAD" w:rsidR="00180518" w:rsidRPr="00180518" w:rsidRDefault="00DF14E8" w:rsidP="00180518">
      <w:pPr>
        <w:shd w:val="clear" w:color="auto" w:fill="FFFFFF"/>
        <w:ind w:left="1418"/>
        <w:rPr>
          <w:rFonts w:asciiTheme="minorHAnsi" w:eastAsiaTheme="minorHAnsi" w:hAnsiTheme="minorHAnsi" w:cstheme="minorHAnsi"/>
          <w:color w:val="1F497D" w:themeColor="text2"/>
          <w:sz w:val="32"/>
          <w:szCs w:val="32"/>
          <w:lang w:eastAsia="en-US"/>
        </w:rPr>
      </w:pPr>
      <w:hyperlink r:id="rId15" w:history="1">
        <w:r w:rsidR="00180518" w:rsidRPr="00180518">
          <w:rPr>
            <w:rStyle w:val="Hipervnculo"/>
            <w:rFonts w:asciiTheme="minorHAnsi" w:eastAsiaTheme="minorHAnsi" w:hAnsiTheme="minorHAnsi" w:cstheme="minorHAnsi"/>
            <w:color w:val="1F497D" w:themeColor="text2"/>
            <w:sz w:val="32"/>
            <w:szCs w:val="32"/>
            <w:lang w:eastAsia="en-US"/>
          </w:rPr>
          <w:t>https://www.youtube.com/watch?v=o-aPj5MBcBI</w:t>
        </w:r>
      </w:hyperlink>
    </w:p>
    <w:p w14:paraId="5E1D48D8" w14:textId="77777777" w:rsidR="00180518" w:rsidRPr="00180518" w:rsidRDefault="00180518" w:rsidP="00180518">
      <w:pPr>
        <w:ind w:left="1418"/>
        <w:rPr>
          <w:rFonts w:asciiTheme="minorHAnsi" w:hAnsiTheme="minorHAnsi" w:cstheme="minorHAnsi"/>
          <w:bCs/>
          <w:iCs/>
          <w:color w:val="1F497D" w:themeColor="text2"/>
          <w:sz w:val="32"/>
          <w:szCs w:val="32"/>
          <w:lang w:val="es-MX"/>
        </w:rPr>
      </w:pPr>
      <w:r w:rsidRPr="00180518">
        <w:rPr>
          <w:rFonts w:asciiTheme="minorHAnsi" w:eastAsiaTheme="minorHAnsi" w:hAnsiTheme="minorHAnsi" w:cstheme="minorHAnsi"/>
          <w:color w:val="1F497D" w:themeColor="text2"/>
          <w:sz w:val="32"/>
          <w:szCs w:val="32"/>
          <w:lang w:eastAsia="en-US"/>
        </w:rPr>
        <w:t xml:space="preserve">-Tiempo de descubrirse acompañado, Verbo Divino 2010, reflexión: </w:t>
      </w:r>
      <w:hyperlink r:id="rId16" w:history="1">
        <w:r w:rsidRPr="00180518">
          <w:rPr>
            <w:rStyle w:val="Hipervnculo"/>
            <w:rFonts w:asciiTheme="minorHAnsi" w:hAnsiTheme="minorHAnsi" w:cstheme="minorHAnsi"/>
            <w:bCs/>
            <w:iCs/>
            <w:color w:val="1F497D" w:themeColor="text2"/>
            <w:sz w:val="32"/>
            <w:szCs w:val="32"/>
            <w:lang w:val="es-MX"/>
          </w:rPr>
          <w:t>https://youtu.be/kEDJ1e_kx-Q</w:t>
        </w:r>
      </w:hyperlink>
    </w:p>
    <w:p w14:paraId="24806914" w14:textId="77777777" w:rsidR="00180518" w:rsidRPr="00180518" w:rsidRDefault="00180518" w:rsidP="00180518">
      <w:pPr>
        <w:ind w:left="1418"/>
        <w:rPr>
          <w:rFonts w:asciiTheme="minorHAnsi" w:hAnsiTheme="minorHAnsi" w:cstheme="minorHAnsi"/>
          <w:bCs/>
          <w:iCs/>
          <w:color w:val="1F497D" w:themeColor="text2"/>
          <w:sz w:val="32"/>
          <w:szCs w:val="32"/>
          <w:lang w:val="es-MX"/>
        </w:rPr>
      </w:pPr>
      <w:r w:rsidRPr="00180518">
        <w:rPr>
          <w:rFonts w:asciiTheme="minorHAnsi" w:eastAsiaTheme="minorHAnsi" w:hAnsiTheme="minorHAnsi" w:cstheme="minorHAnsi"/>
          <w:color w:val="1F497D" w:themeColor="text2"/>
          <w:sz w:val="32"/>
          <w:szCs w:val="32"/>
          <w:lang w:eastAsia="en-US"/>
        </w:rPr>
        <w:lastRenderedPageBreak/>
        <w:t xml:space="preserve">-Reconocer, Verbo Divino 2013, reflexión: </w:t>
      </w:r>
      <w:hyperlink r:id="rId17" w:history="1">
        <w:r w:rsidRPr="00180518">
          <w:rPr>
            <w:rStyle w:val="Hipervnculo"/>
            <w:rFonts w:asciiTheme="minorHAnsi" w:hAnsiTheme="minorHAnsi" w:cstheme="minorHAnsi"/>
            <w:bCs/>
            <w:iCs/>
            <w:color w:val="1F497D" w:themeColor="text2"/>
            <w:sz w:val="32"/>
            <w:szCs w:val="32"/>
            <w:lang w:val="es-MX"/>
          </w:rPr>
          <w:t>https://youtu.be/ZxB2l16e-9A</w:t>
        </w:r>
      </w:hyperlink>
    </w:p>
    <w:p w14:paraId="6D4BD93D" w14:textId="77777777" w:rsidR="00180518" w:rsidRPr="00180518" w:rsidRDefault="00180518" w:rsidP="00180518">
      <w:pPr>
        <w:ind w:left="1418"/>
        <w:rPr>
          <w:rFonts w:asciiTheme="minorHAnsi" w:hAnsiTheme="minorHAnsi" w:cstheme="minorHAnsi"/>
          <w:bCs/>
          <w:iCs/>
          <w:color w:val="1F497D" w:themeColor="text2"/>
          <w:sz w:val="32"/>
          <w:szCs w:val="32"/>
          <w:lang w:val="es-MX"/>
        </w:rPr>
      </w:pPr>
      <w:r w:rsidRPr="00180518">
        <w:rPr>
          <w:rFonts w:asciiTheme="minorHAnsi" w:eastAsiaTheme="minorHAnsi" w:hAnsiTheme="minorHAnsi" w:cstheme="minorHAnsi"/>
          <w:color w:val="1F497D" w:themeColor="text2"/>
          <w:sz w:val="32"/>
          <w:szCs w:val="32"/>
          <w:lang w:eastAsia="en-US"/>
        </w:rPr>
        <w:t xml:space="preserve">-Dejarse transformar, Verbo Divino 2016, reflexión: </w:t>
      </w:r>
      <w:hyperlink r:id="rId18" w:history="1">
        <w:r w:rsidRPr="00180518">
          <w:rPr>
            <w:rStyle w:val="Hipervnculo"/>
            <w:rFonts w:asciiTheme="minorHAnsi" w:hAnsiTheme="minorHAnsi" w:cstheme="minorHAnsi"/>
            <w:bCs/>
            <w:iCs/>
            <w:color w:val="1F497D" w:themeColor="text2"/>
            <w:sz w:val="32"/>
            <w:szCs w:val="32"/>
            <w:lang w:val="es-MX"/>
          </w:rPr>
          <w:t>https://youtu.be/bYtP9uVyv-c</w:t>
        </w:r>
      </w:hyperlink>
    </w:p>
    <w:p w14:paraId="11D9E31D" w14:textId="77777777" w:rsidR="00180518" w:rsidRPr="00180518" w:rsidRDefault="00180518" w:rsidP="00180518">
      <w:pPr>
        <w:ind w:left="1418"/>
        <w:rPr>
          <w:rFonts w:asciiTheme="minorHAnsi" w:hAnsiTheme="minorHAnsi" w:cstheme="minorHAnsi"/>
          <w:bCs/>
          <w:iCs/>
          <w:color w:val="1F497D" w:themeColor="text2"/>
          <w:sz w:val="32"/>
          <w:szCs w:val="32"/>
          <w:lang w:val="es-MX"/>
        </w:rPr>
      </w:pPr>
      <w:r w:rsidRPr="00180518">
        <w:rPr>
          <w:rFonts w:asciiTheme="minorHAnsi" w:eastAsiaTheme="minorHAnsi" w:hAnsiTheme="minorHAnsi" w:cstheme="minorHAnsi"/>
          <w:color w:val="1F497D" w:themeColor="text2"/>
          <w:sz w:val="32"/>
          <w:szCs w:val="32"/>
          <w:lang w:eastAsia="en-US"/>
        </w:rPr>
        <w:t xml:space="preserve">-La voz, Verbo divino 2019, reflexión: </w:t>
      </w:r>
      <w:hyperlink r:id="rId19" w:history="1">
        <w:r w:rsidRPr="00180518">
          <w:rPr>
            <w:rStyle w:val="Hipervnculo"/>
            <w:rFonts w:asciiTheme="minorHAnsi" w:hAnsiTheme="minorHAnsi" w:cstheme="minorHAnsi"/>
            <w:bCs/>
            <w:iCs/>
            <w:color w:val="1F497D" w:themeColor="text2"/>
            <w:sz w:val="32"/>
            <w:szCs w:val="32"/>
            <w:lang w:val="es-MX"/>
          </w:rPr>
          <w:t>https://youtu.be/uFIRcPhlXUg</w:t>
        </w:r>
      </w:hyperlink>
    </w:p>
    <w:p w14:paraId="6EEA7CDD" w14:textId="77777777" w:rsidR="00180518" w:rsidRPr="00180518" w:rsidRDefault="00180518" w:rsidP="00180518">
      <w:pPr>
        <w:ind w:left="1418"/>
        <w:rPr>
          <w:rFonts w:asciiTheme="minorHAnsi" w:eastAsiaTheme="minorHAnsi" w:hAnsiTheme="minorHAnsi" w:cstheme="minorHAnsi"/>
          <w:color w:val="1F497D" w:themeColor="text2"/>
          <w:sz w:val="32"/>
          <w:szCs w:val="32"/>
          <w:lang w:val="es-MX" w:eastAsia="en-US"/>
        </w:rPr>
      </w:pPr>
      <w:r w:rsidRPr="00180518">
        <w:rPr>
          <w:rFonts w:asciiTheme="minorHAnsi" w:eastAsiaTheme="minorHAnsi" w:hAnsiTheme="minorHAnsi" w:cstheme="minorHAnsi"/>
          <w:color w:val="1F497D" w:themeColor="text2"/>
          <w:sz w:val="32"/>
          <w:szCs w:val="32"/>
          <w:lang w:eastAsia="en-US"/>
        </w:rPr>
        <w:t xml:space="preserve">-Escuchar, Verbo divino 2020, reflexión:  </w:t>
      </w:r>
      <w:hyperlink r:id="rId20" w:history="1">
        <w:r w:rsidRPr="00180518">
          <w:rPr>
            <w:rStyle w:val="Hipervnculo"/>
            <w:rFonts w:asciiTheme="minorHAnsi" w:hAnsiTheme="minorHAnsi" w:cstheme="minorHAnsi"/>
            <w:bCs/>
            <w:iCs/>
            <w:color w:val="1F497D" w:themeColor="text2"/>
            <w:sz w:val="32"/>
            <w:szCs w:val="32"/>
            <w:lang w:val="es-MX"/>
          </w:rPr>
          <w:t xml:space="preserve"> https://youtu.be/</w:t>
        </w:r>
        <w:r w:rsidRPr="00180518">
          <w:rPr>
            <w:rStyle w:val="Hipervnculo"/>
            <w:rFonts w:asciiTheme="minorHAnsi" w:eastAsiaTheme="minorHAnsi" w:hAnsiTheme="minorHAnsi" w:cstheme="minorHAnsi"/>
            <w:color w:val="1F497D" w:themeColor="text2"/>
            <w:sz w:val="32"/>
            <w:szCs w:val="32"/>
            <w:lang w:eastAsia="en-US"/>
          </w:rPr>
          <w:t>-Sgydk65EtY</w:t>
        </w:r>
      </w:hyperlink>
    </w:p>
    <w:p w14:paraId="34C5265E" w14:textId="77777777" w:rsidR="00180518" w:rsidRPr="00180518" w:rsidRDefault="00180518" w:rsidP="00180518">
      <w:pPr>
        <w:ind w:left="1418"/>
        <w:rPr>
          <w:rFonts w:asciiTheme="minorHAnsi" w:eastAsiaTheme="minorHAnsi" w:hAnsiTheme="minorHAnsi" w:cstheme="minorHAnsi"/>
          <w:color w:val="1F497D" w:themeColor="text2"/>
          <w:sz w:val="32"/>
          <w:szCs w:val="32"/>
          <w:lang w:eastAsia="en-US"/>
        </w:rPr>
      </w:pPr>
      <w:r w:rsidRPr="00180518">
        <w:rPr>
          <w:rFonts w:asciiTheme="minorHAnsi" w:hAnsiTheme="minorHAnsi" w:cstheme="minorHAnsi"/>
          <w:bCs/>
          <w:iCs/>
          <w:color w:val="1F497D" w:themeColor="text2"/>
          <w:sz w:val="32"/>
          <w:szCs w:val="32"/>
          <w:lang w:val="es-MX"/>
        </w:rPr>
        <w:t>-Cambios</w:t>
      </w:r>
      <w:r w:rsidRPr="00180518">
        <w:rPr>
          <w:rFonts w:asciiTheme="minorHAnsi" w:eastAsiaTheme="minorHAnsi" w:hAnsiTheme="minorHAnsi" w:cstheme="minorHAnsi"/>
          <w:color w:val="1F497D" w:themeColor="text2"/>
          <w:sz w:val="32"/>
          <w:szCs w:val="32"/>
          <w:lang w:eastAsia="en-US"/>
        </w:rPr>
        <w:t xml:space="preserve">, Verbo divino 2022, reflexión:  </w:t>
      </w:r>
      <w:r w:rsidRPr="00180518">
        <w:rPr>
          <w:rFonts w:asciiTheme="minorHAnsi" w:hAnsiTheme="minorHAnsi" w:cstheme="minorHAnsi"/>
          <w:bCs/>
          <w:iCs/>
          <w:color w:val="1F497D" w:themeColor="text2"/>
          <w:sz w:val="32"/>
          <w:szCs w:val="32"/>
          <w:lang w:val="es-MX"/>
        </w:rPr>
        <w:t xml:space="preserve"> https://youtu.be/DM7rEzhR25Q   </w:t>
      </w:r>
    </w:p>
    <w:p w14:paraId="0A5DB633" w14:textId="77777777" w:rsidR="00180518" w:rsidRPr="00180518" w:rsidRDefault="00180518" w:rsidP="00180518">
      <w:pPr>
        <w:ind w:left="1418"/>
        <w:rPr>
          <w:rFonts w:asciiTheme="minorHAnsi" w:eastAsiaTheme="minorHAnsi" w:hAnsiTheme="minorHAnsi" w:cstheme="minorHAnsi"/>
          <w:color w:val="1F497D" w:themeColor="text2"/>
          <w:sz w:val="32"/>
          <w:szCs w:val="32"/>
          <w:lang w:eastAsia="en-US"/>
        </w:rPr>
      </w:pPr>
      <w:r w:rsidRPr="00180518">
        <w:rPr>
          <w:rFonts w:asciiTheme="minorHAnsi" w:eastAsiaTheme="minorHAnsi" w:hAnsiTheme="minorHAnsi" w:cstheme="minorHAnsi"/>
          <w:color w:val="1F497D" w:themeColor="text2"/>
          <w:sz w:val="32"/>
          <w:szCs w:val="32"/>
          <w:lang w:eastAsia="en-US"/>
        </w:rPr>
        <w:t xml:space="preserve">-Abrir puertas, Verbo divino 2025, reflexión:  </w:t>
      </w:r>
      <w:hyperlink r:id="rId21" w:history="1">
        <w:r w:rsidRPr="00180518">
          <w:rPr>
            <w:rStyle w:val="Hipervnculo"/>
            <w:rFonts w:asciiTheme="minorHAnsi" w:eastAsiaTheme="minorHAnsi" w:hAnsiTheme="minorHAnsi" w:cstheme="minorHAnsi"/>
            <w:color w:val="1F497D" w:themeColor="text2"/>
            <w:sz w:val="32"/>
            <w:szCs w:val="32"/>
            <w:lang w:eastAsia="en-US"/>
          </w:rPr>
          <w:t>https://youtu.be/mv46gNF-Np4</w:t>
        </w:r>
      </w:hyperlink>
    </w:p>
    <w:p w14:paraId="48237208" w14:textId="77777777" w:rsidR="00180518" w:rsidRPr="00180518" w:rsidRDefault="00180518" w:rsidP="00180518">
      <w:pPr>
        <w:ind w:left="1418"/>
        <w:rPr>
          <w:rFonts w:asciiTheme="minorHAnsi" w:eastAsiaTheme="minorHAnsi" w:hAnsiTheme="minorHAnsi" w:cstheme="minorHAnsi"/>
          <w:color w:val="1F497D" w:themeColor="text2"/>
          <w:sz w:val="32"/>
          <w:szCs w:val="32"/>
          <w:lang w:eastAsia="en-US"/>
        </w:rPr>
      </w:pPr>
      <w:r w:rsidRPr="00180518">
        <w:rPr>
          <w:rFonts w:asciiTheme="minorHAnsi" w:eastAsiaTheme="minorHAnsi" w:hAnsiTheme="minorHAnsi" w:cstheme="minorHAnsi"/>
          <w:color w:val="1F497D" w:themeColor="text2"/>
          <w:sz w:val="32"/>
          <w:szCs w:val="32"/>
          <w:lang w:eastAsia="en-US"/>
        </w:rPr>
        <w:t xml:space="preserve">-Alex N. </w:t>
      </w:r>
      <w:proofErr w:type="spellStart"/>
      <w:r w:rsidRPr="00180518">
        <w:rPr>
          <w:rFonts w:asciiTheme="minorHAnsi" w:eastAsiaTheme="minorHAnsi" w:hAnsiTheme="minorHAnsi" w:cstheme="minorHAnsi"/>
          <w:color w:val="1F497D" w:themeColor="text2"/>
          <w:sz w:val="32"/>
          <w:szCs w:val="32"/>
          <w:lang w:eastAsia="en-US"/>
        </w:rPr>
        <w:t>Mullet</w:t>
      </w:r>
      <w:proofErr w:type="spellEnd"/>
      <w:r w:rsidRPr="00180518">
        <w:rPr>
          <w:rFonts w:asciiTheme="minorHAnsi" w:eastAsiaTheme="minorHAnsi" w:hAnsiTheme="minorHAnsi" w:cstheme="minorHAnsi"/>
          <w:color w:val="1F497D" w:themeColor="text2"/>
          <w:sz w:val="32"/>
          <w:szCs w:val="32"/>
          <w:lang w:eastAsia="en-US"/>
        </w:rPr>
        <w:t xml:space="preserve">, Cosas de Dios, 2º </w:t>
      </w:r>
      <w:proofErr w:type="spellStart"/>
      <w:r w:rsidRPr="00180518">
        <w:rPr>
          <w:rFonts w:asciiTheme="minorHAnsi" w:eastAsiaTheme="minorHAnsi" w:hAnsiTheme="minorHAnsi" w:cstheme="minorHAnsi"/>
          <w:color w:val="1F497D" w:themeColor="text2"/>
          <w:sz w:val="32"/>
          <w:szCs w:val="32"/>
          <w:lang w:eastAsia="en-US"/>
        </w:rPr>
        <w:t>Cua</w:t>
      </w:r>
      <w:proofErr w:type="spellEnd"/>
      <w:r w:rsidRPr="00180518">
        <w:rPr>
          <w:rFonts w:asciiTheme="minorHAnsi" w:eastAsiaTheme="minorHAnsi" w:hAnsiTheme="minorHAnsi" w:cstheme="minorHAnsi"/>
          <w:color w:val="1F497D" w:themeColor="text2"/>
          <w:sz w:val="32"/>
          <w:szCs w:val="32"/>
          <w:lang w:eastAsia="en-US"/>
        </w:rPr>
        <w:t xml:space="preserve">-C, reflexión niños: </w:t>
      </w:r>
      <w:hyperlink r:id="rId22" w:history="1">
        <w:r w:rsidRPr="00180518">
          <w:rPr>
            <w:rStyle w:val="Hipervnculo"/>
            <w:rFonts w:asciiTheme="minorHAnsi" w:eastAsiaTheme="minorHAnsi" w:hAnsiTheme="minorHAnsi" w:cstheme="minorHAnsi"/>
            <w:color w:val="1F497D" w:themeColor="text2"/>
            <w:sz w:val="32"/>
            <w:szCs w:val="32"/>
            <w:lang w:eastAsia="en-US"/>
          </w:rPr>
          <w:t>https://youtu.be/77uyWpklvew</w:t>
        </w:r>
      </w:hyperlink>
    </w:p>
    <w:p w14:paraId="12DA7CE4" w14:textId="77777777" w:rsidR="00180518" w:rsidRPr="00180518" w:rsidRDefault="00180518" w:rsidP="00180518">
      <w:pPr>
        <w:ind w:left="1418"/>
        <w:rPr>
          <w:rFonts w:asciiTheme="minorHAnsi" w:hAnsiTheme="minorHAnsi" w:cstheme="minorHAnsi"/>
          <w:color w:val="1F497D" w:themeColor="text2"/>
          <w:sz w:val="32"/>
          <w:szCs w:val="32"/>
        </w:rPr>
      </w:pPr>
      <w:r w:rsidRPr="00180518">
        <w:rPr>
          <w:rFonts w:asciiTheme="minorHAnsi" w:eastAsiaTheme="minorHAnsi" w:hAnsiTheme="minorHAnsi" w:cstheme="minorHAnsi"/>
          <w:color w:val="1F497D" w:themeColor="text2"/>
          <w:sz w:val="32"/>
          <w:szCs w:val="32"/>
          <w:lang w:eastAsia="en-US"/>
        </w:rPr>
        <w:t>-Qué es la transfiguración:</w:t>
      </w:r>
      <w:r w:rsidRPr="00180518">
        <w:rPr>
          <w:rFonts w:asciiTheme="minorHAnsi" w:eastAsiaTheme="minorHAnsi" w:hAnsiTheme="minorHAnsi" w:cstheme="minorHAnsi"/>
          <w:color w:val="1F497D" w:themeColor="text2"/>
          <w:sz w:val="32"/>
          <w:szCs w:val="32"/>
          <w:u w:val="single"/>
          <w:lang w:eastAsia="en-US"/>
        </w:rPr>
        <w:t xml:space="preserve"> https://youtu.be/</w:t>
      </w:r>
      <w:hyperlink r:id="rId23" w:history="1">
        <w:r w:rsidRPr="00180518">
          <w:rPr>
            <w:rStyle w:val="Hipervnculo"/>
            <w:rFonts w:asciiTheme="minorHAnsi" w:hAnsiTheme="minorHAnsi" w:cstheme="minorHAnsi"/>
            <w:color w:val="1F497D" w:themeColor="text2"/>
            <w:sz w:val="32"/>
            <w:szCs w:val="32"/>
          </w:rPr>
          <w:t>CnjeuqeyQVo</w:t>
        </w:r>
      </w:hyperlink>
    </w:p>
    <w:p w14:paraId="62F60474" w14:textId="77777777" w:rsidR="00180518" w:rsidRPr="00180518" w:rsidRDefault="00180518" w:rsidP="00180518">
      <w:pPr>
        <w:ind w:left="1418"/>
        <w:rPr>
          <w:rFonts w:asciiTheme="minorHAnsi" w:hAnsiTheme="minorHAnsi" w:cstheme="minorHAnsi"/>
          <w:color w:val="1F497D" w:themeColor="text2"/>
          <w:sz w:val="32"/>
          <w:szCs w:val="32"/>
        </w:rPr>
      </w:pPr>
      <w:r w:rsidRPr="00180518">
        <w:rPr>
          <w:rFonts w:asciiTheme="minorHAnsi" w:hAnsiTheme="minorHAnsi" w:cstheme="minorHAnsi"/>
          <w:color w:val="1F497D" w:themeColor="text2"/>
          <w:sz w:val="32"/>
          <w:szCs w:val="32"/>
        </w:rPr>
        <w:t xml:space="preserve">-La Transfiguración, canto Javier </w:t>
      </w:r>
      <w:proofErr w:type="spellStart"/>
      <w:r w:rsidRPr="00180518">
        <w:rPr>
          <w:rFonts w:asciiTheme="minorHAnsi" w:hAnsiTheme="minorHAnsi" w:cstheme="minorHAnsi"/>
          <w:color w:val="1F497D" w:themeColor="text2"/>
          <w:sz w:val="32"/>
          <w:szCs w:val="32"/>
        </w:rPr>
        <w:t>Brú</w:t>
      </w:r>
      <w:proofErr w:type="spellEnd"/>
      <w:r w:rsidRPr="00180518">
        <w:rPr>
          <w:rFonts w:asciiTheme="minorHAnsi" w:hAnsiTheme="minorHAnsi" w:cstheme="minorHAnsi"/>
          <w:color w:val="1F497D" w:themeColor="text2"/>
          <w:sz w:val="32"/>
          <w:szCs w:val="32"/>
        </w:rPr>
        <w:t xml:space="preserve">, 2° Cuaresma: </w:t>
      </w:r>
      <w:hyperlink r:id="rId24" w:history="1">
        <w:r w:rsidRPr="00180518">
          <w:rPr>
            <w:rStyle w:val="Hipervnculo"/>
            <w:rFonts w:asciiTheme="minorHAnsi" w:hAnsiTheme="minorHAnsi" w:cstheme="minorHAnsi"/>
            <w:color w:val="1F497D" w:themeColor="text2"/>
            <w:sz w:val="32"/>
            <w:szCs w:val="32"/>
            <w:u w:val="none"/>
            <w:lang w:eastAsia="en-US"/>
          </w:rPr>
          <w:t xml:space="preserve"> </w:t>
        </w:r>
        <w:r w:rsidRPr="00180518">
          <w:rPr>
            <w:rStyle w:val="Hipervnculo"/>
            <w:rFonts w:asciiTheme="minorHAnsi" w:hAnsiTheme="minorHAnsi" w:cstheme="minorHAnsi"/>
            <w:color w:val="1F497D" w:themeColor="text2"/>
            <w:sz w:val="32"/>
            <w:szCs w:val="32"/>
          </w:rPr>
          <w:t>https://youtu.be/J_letDwFjp0</w:t>
        </w:r>
      </w:hyperlink>
    </w:p>
    <w:p w14:paraId="1315B6E0" w14:textId="77777777" w:rsidR="00180518" w:rsidRPr="00180518" w:rsidRDefault="00180518" w:rsidP="00180518">
      <w:pPr>
        <w:ind w:left="1418"/>
        <w:rPr>
          <w:rFonts w:asciiTheme="minorHAnsi" w:hAnsiTheme="minorHAnsi" w:cstheme="minorHAnsi"/>
          <w:color w:val="1F497D" w:themeColor="text2"/>
          <w:sz w:val="32"/>
          <w:szCs w:val="32"/>
        </w:rPr>
      </w:pPr>
      <w:r w:rsidRPr="00180518">
        <w:rPr>
          <w:rFonts w:asciiTheme="minorHAnsi" w:hAnsiTheme="minorHAnsi" w:cstheme="minorHAnsi"/>
          <w:color w:val="1F497D" w:themeColor="text2"/>
          <w:sz w:val="32"/>
          <w:szCs w:val="32"/>
        </w:rPr>
        <w:t xml:space="preserve">-Qué bien se está aquí, </w:t>
      </w:r>
      <w:proofErr w:type="spellStart"/>
      <w:r w:rsidRPr="00180518">
        <w:rPr>
          <w:rFonts w:asciiTheme="minorHAnsi" w:hAnsiTheme="minorHAnsi" w:cstheme="minorHAnsi"/>
          <w:color w:val="1F497D" w:themeColor="text2"/>
          <w:sz w:val="32"/>
          <w:szCs w:val="32"/>
        </w:rPr>
        <w:t>Athenas</w:t>
      </w:r>
      <w:proofErr w:type="spellEnd"/>
      <w:r w:rsidRPr="00180518">
        <w:rPr>
          <w:rFonts w:asciiTheme="minorHAnsi" w:hAnsiTheme="minorHAnsi" w:cstheme="minorHAnsi"/>
          <w:color w:val="1F497D" w:themeColor="text2"/>
          <w:sz w:val="32"/>
          <w:szCs w:val="32"/>
        </w:rPr>
        <w:t xml:space="preserve">: </w:t>
      </w:r>
      <w:hyperlink r:id="rId25" w:history="1">
        <w:r w:rsidRPr="00180518">
          <w:rPr>
            <w:rStyle w:val="Hipervnculo"/>
            <w:rFonts w:asciiTheme="minorHAnsi" w:hAnsiTheme="minorHAnsi" w:cstheme="minorHAnsi"/>
            <w:color w:val="1F497D" w:themeColor="text2"/>
            <w:sz w:val="32"/>
            <w:szCs w:val="32"/>
            <w:u w:val="none"/>
            <w:lang w:eastAsia="en-US"/>
          </w:rPr>
          <w:t xml:space="preserve"> </w:t>
        </w:r>
        <w:r w:rsidRPr="00180518">
          <w:rPr>
            <w:rStyle w:val="Hipervnculo"/>
            <w:rFonts w:asciiTheme="minorHAnsi" w:hAnsiTheme="minorHAnsi" w:cstheme="minorHAnsi"/>
            <w:color w:val="1F497D" w:themeColor="text2"/>
            <w:sz w:val="32"/>
            <w:szCs w:val="32"/>
          </w:rPr>
          <w:t>https://youtu.be/JO1bno_l6hk</w:t>
        </w:r>
      </w:hyperlink>
    </w:p>
    <w:p w14:paraId="431575F5" w14:textId="77777777" w:rsidR="00180518" w:rsidRPr="00180518" w:rsidRDefault="00180518" w:rsidP="00180518">
      <w:pPr>
        <w:ind w:left="1418"/>
        <w:rPr>
          <w:rFonts w:asciiTheme="minorHAnsi" w:hAnsiTheme="minorHAnsi" w:cstheme="minorHAnsi"/>
          <w:color w:val="1F497D" w:themeColor="text2"/>
          <w:sz w:val="32"/>
          <w:szCs w:val="32"/>
        </w:rPr>
      </w:pPr>
      <w:r w:rsidRPr="00180518">
        <w:rPr>
          <w:rFonts w:asciiTheme="minorHAnsi" w:hAnsiTheme="minorHAnsi" w:cstheme="minorHAnsi"/>
          <w:color w:val="1F497D" w:themeColor="text2"/>
          <w:sz w:val="32"/>
          <w:szCs w:val="32"/>
        </w:rPr>
        <w:t xml:space="preserve">-Señor, enséñanos a orar, </w:t>
      </w:r>
      <w:proofErr w:type="spellStart"/>
      <w:r w:rsidRPr="00180518">
        <w:rPr>
          <w:rFonts w:asciiTheme="minorHAnsi" w:hAnsiTheme="minorHAnsi" w:cstheme="minorHAnsi"/>
          <w:color w:val="1F497D" w:themeColor="text2"/>
          <w:sz w:val="32"/>
          <w:szCs w:val="32"/>
        </w:rPr>
        <w:t>Kairoi</w:t>
      </w:r>
      <w:proofErr w:type="spellEnd"/>
      <w:r w:rsidRPr="00180518">
        <w:rPr>
          <w:rFonts w:asciiTheme="minorHAnsi" w:hAnsiTheme="minorHAnsi" w:cstheme="minorHAnsi"/>
          <w:color w:val="1F497D" w:themeColor="text2"/>
          <w:sz w:val="32"/>
          <w:szCs w:val="32"/>
        </w:rPr>
        <w:t xml:space="preserve">: </w:t>
      </w:r>
      <w:hyperlink r:id="rId26" w:history="1">
        <w:r w:rsidRPr="00180518">
          <w:rPr>
            <w:rStyle w:val="Hipervnculo"/>
            <w:rFonts w:asciiTheme="minorHAnsi" w:hAnsiTheme="minorHAnsi" w:cstheme="minorHAnsi"/>
            <w:color w:val="1F497D" w:themeColor="text2"/>
            <w:sz w:val="32"/>
            <w:szCs w:val="32"/>
            <w:u w:val="none"/>
            <w:lang w:eastAsia="en-US"/>
          </w:rPr>
          <w:t xml:space="preserve"> </w:t>
        </w:r>
        <w:r w:rsidRPr="00180518">
          <w:rPr>
            <w:rStyle w:val="Hipervnculo"/>
            <w:rFonts w:asciiTheme="minorHAnsi" w:hAnsiTheme="minorHAnsi" w:cstheme="minorHAnsi"/>
            <w:color w:val="1F497D" w:themeColor="text2"/>
            <w:sz w:val="32"/>
            <w:szCs w:val="32"/>
          </w:rPr>
          <w:t>https://youtu.be/PS9csEkAvjk</w:t>
        </w:r>
      </w:hyperlink>
    </w:p>
    <w:p w14:paraId="0FABF6C7" w14:textId="77777777" w:rsidR="00180518" w:rsidRDefault="00180518" w:rsidP="00180518">
      <w:pPr>
        <w:pStyle w:val="Textodebloque"/>
        <w:ind w:left="1418" w:firstLine="0"/>
        <w:rPr>
          <w:rFonts w:asciiTheme="minorHAnsi" w:hAnsiTheme="minorHAnsi" w:cstheme="minorHAnsi"/>
          <w:color w:val="1F497D" w:themeColor="text2"/>
          <w:sz w:val="32"/>
          <w:szCs w:val="32"/>
        </w:rPr>
      </w:pPr>
      <w:r w:rsidRPr="00180518">
        <w:rPr>
          <w:rFonts w:asciiTheme="minorHAnsi" w:hAnsiTheme="minorHAnsi" w:cstheme="minorHAnsi"/>
          <w:color w:val="1F497D" w:themeColor="text2"/>
          <w:sz w:val="32"/>
          <w:szCs w:val="32"/>
        </w:rPr>
        <w:t>-La Transfiguración para jóvenes (Te lo explico):</w:t>
      </w:r>
    </w:p>
    <w:p w14:paraId="295B15E4" w14:textId="5326E14C" w:rsidR="00180518" w:rsidRPr="00180518" w:rsidRDefault="00180518" w:rsidP="00180518">
      <w:pPr>
        <w:pStyle w:val="Textodebloque"/>
        <w:ind w:left="1418" w:firstLine="0"/>
        <w:rPr>
          <w:rFonts w:asciiTheme="minorHAnsi" w:hAnsiTheme="minorHAnsi" w:cstheme="minorHAnsi"/>
          <w:color w:val="1F497D" w:themeColor="text2"/>
          <w:sz w:val="32"/>
          <w:szCs w:val="32"/>
        </w:rPr>
      </w:pPr>
      <w:r w:rsidRPr="00180518">
        <w:rPr>
          <w:rFonts w:asciiTheme="minorHAnsi" w:hAnsiTheme="minorHAnsi" w:cstheme="minorHAnsi"/>
          <w:color w:val="1F497D" w:themeColor="text2"/>
          <w:sz w:val="32"/>
          <w:szCs w:val="32"/>
        </w:rPr>
        <w:t xml:space="preserve"> </w:t>
      </w:r>
      <w:hyperlink r:id="rId27" w:history="1">
        <w:r w:rsidRPr="00180518">
          <w:rPr>
            <w:rStyle w:val="Hipervnculo"/>
            <w:rFonts w:asciiTheme="minorHAnsi" w:hAnsiTheme="minorHAnsi" w:cstheme="minorHAnsi"/>
            <w:color w:val="1F497D" w:themeColor="text2"/>
            <w:sz w:val="32"/>
            <w:szCs w:val="32"/>
            <w:u w:val="none"/>
            <w:lang w:eastAsia="en-US"/>
          </w:rPr>
          <w:t xml:space="preserve"> </w:t>
        </w:r>
        <w:r w:rsidRPr="00180518">
          <w:rPr>
            <w:rStyle w:val="Hipervnculo"/>
            <w:rFonts w:asciiTheme="minorHAnsi" w:hAnsiTheme="minorHAnsi" w:cstheme="minorHAnsi"/>
            <w:color w:val="1F497D" w:themeColor="text2"/>
            <w:sz w:val="32"/>
            <w:szCs w:val="32"/>
          </w:rPr>
          <w:t>https://youtu.be/Sl6qSGekPcc</w:t>
        </w:r>
      </w:hyperlink>
    </w:p>
    <w:p w14:paraId="159DF282" w14:textId="77777777" w:rsidR="00180518" w:rsidRDefault="00180518" w:rsidP="00180518">
      <w:pPr>
        <w:pStyle w:val="Textodebloque"/>
        <w:ind w:left="1418" w:firstLine="0"/>
        <w:rPr>
          <w:rFonts w:asciiTheme="minorHAnsi" w:hAnsiTheme="minorHAnsi" w:cstheme="minorHAnsi"/>
          <w:color w:val="1F497D" w:themeColor="text2"/>
          <w:sz w:val="32"/>
          <w:szCs w:val="32"/>
        </w:rPr>
      </w:pPr>
      <w:r w:rsidRPr="00180518">
        <w:rPr>
          <w:rFonts w:asciiTheme="minorHAnsi" w:hAnsiTheme="minorHAnsi" w:cstheme="minorHAnsi"/>
          <w:color w:val="1F497D" w:themeColor="text2"/>
          <w:sz w:val="32"/>
          <w:szCs w:val="32"/>
        </w:rPr>
        <w:t xml:space="preserve">-Lecturas con lenguaje de signos: </w:t>
      </w:r>
    </w:p>
    <w:p w14:paraId="26639629" w14:textId="676D2D28" w:rsidR="00180518" w:rsidRPr="00180518" w:rsidRDefault="00DF14E8" w:rsidP="00180518">
      <w:pPr>
        <w:pStyle w:val="Textodebloque"/>
        <w:ind w:left="1418" w:firstLine="0"/>
        <w:rPr>
          <w:rFonts w:asciiTheme="minorHAnsi" w:hAnsiTheme="minorHAnsi" w:cstheme="minorHAnsi"/>
          <w:bCs/>
          <w:iCs/>
          <w:color w:val="1F497D" w:themeColor="text2"/>
          <w:sz w:val="32"/>
          <w:szCs w:val="32"/>
        </w:rPr>
      </w:pPr>
      <w:hyperlink r:id="rId28" w:history="1">
        <w:r w:rsidR="00180518" w:rsidRPr="00180518">
          <w:rPr>
            <w:rStyle w:val="Hipervnculo"/>
            <w:rFonts w:asciiTheme="minorHAnsi" w:hAnsiTheme="minorHAnsi" w:cstheme="minorHAnsi"/>
            <w:bCs/>
            <w:iCs/>
            <w:color w:val="1F497D" w:themeColor="text2"/>
            <w:sz w:val="32"/>
            <w:szCs w:val="32"/>
          </w:rPr>
          <w:t>https://youtu.be/7Naz6u4YWYw</w:t>
        </w:r>
      </w:hyperlink>
      <w:r w:rsidR="00180518" w:rsidRPr="00180518">
        <w:rPr>
          <w:rFonts w:asciiTheme="minorHAnsi" w:hAnsiTheme="minorHAnsi" w:cstheme="minorHAnsi"/>
          <w:bCs/>
          <w:iCs/>
          <w:color w:val="1F497D" w:themeColor="text2"/>
          <w:sz w:val="32"/>
          <w:szCs w:val="32"/>
        </w:rPr>
        <w:t xml:space="preserve">  </w:t>
      </w:r>
      <w:hyperlink r:id="rId29" w:history="1">
        <w:r w:rsidR="00180518" w:rsidRPr="00180518">
          <w:rPr>
            <w:rStyle w:val="Hipervnculo"/>
            <w:rFonts w:asciiTheme="minorHAnsi" w:hAnsiTheme="minorHAnsi" w:cstheme="minorHAnsi"/>
            <w:bCs/>
            <w:iCs/>
            <w:color w:val="1F497D" w:themeColor="text2"/>
            <w:sz w:val="32"/>
            <w:szCs w:val="32"/>
          </w:rPr>
          <w:t>https://youtu.be/ss0sLcfNUwA</w:t>
        </w:r>
      </w:hyperlink>
    </w:p>
    <w:p w14:paraId="55845D90" w14:textId="77777777" w:rsidR="00180518" w:rsidRPr="00180518" w:rsidRDefault="00180518" w:rsidP="00180518">
      <w:pPr>
        <w:pStyle w:val="Textodebloque"/>
        <w:ind w:left="1418" w:firstLine="0"/>
        <w:rPr>
          <w:sz w:val="32"/>
          <w:szCs w:val="32"/>
        </w:rPr>
      </w:pPr>
    </w:p>
    <w:p w14:paraId="52063FC4" w14:textId="05760A8E" w:rsidR="00180518" w:rsidRPr="00180518" w:rsidRDefault="00180518" w:rsidP="00180518">
      <w:pPr>
        <w:ind w:left="1418"/>
        <w:rPr>
          <w:rFonts w:asciiTheme="minorHAnsi" w:hAnsiTheme="minorHAnsi" w:cstheme="minorHAnsi"/>
          <w:color w:val="1F497D" w:themeColor="text2"/>
          <w:sz w:val="32"/>
          <w:szCs w:val="32"/>
          <w:lang w:val="es-ES_tradnl"/>
        </w:rPr>
      </w:pPr>
      <w:r w:rsidRPr="00180518">
        <w:rPr>
          <w:noProof/>
          <w:sz w:val="32"/>
          <w:szCs w:val="32"/>
          <w:lang w:val="es-ES_tradnl" w:eastAsia="es-ES_tradnl"/>
        </w:rPr>
        <w:drawing>
          <wp:anchor distT="0" distB="0" distL="114300" distR="114300" simplePos="0" relativeHeight="251662336" behindDoc="1" locked="0" layoutInCell="1" allowOverlap="1" wp14:anchorId="690FA64A" wp14:editId="69BD9D3B">
            <wp:simplePos x="0" y="0"/>
            <wp:positionH relativeFrom="column">
              <wp:posOffset>2118360</wp:posOffset>
            </wp:positionH>
            <wp:positionV relativeFrom="paragraph">
              <wp:posOffset>88900</wp:posOffset>
            </wp:positionV>
            <wp:extent cx="3360420" cy="2856865"/>
            <wp:effectExtent l="0" t="0" r="0" b="635"/>
            <wp:wrapThrough wrapText="bothSides">
              <wp:wrapPolygon edited="0">
                <wp:start x="0" y="0"/>
                <wp:lineTo x="0" y="21461"/>
                <wp:lineTo x="21429" y="21461"/>
                <wp:lineTo x="21429" y="0"/>
                <wp:lineTo x="0"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30">
                      <a:extLst>
                        <a:ext uri="{28A0092B-C50C-407E-A947-70E740481C1C}">
                          <a14:useLocalDpi xmlns:a14="http://schemas.microsoft.com/office/drawing/2010/main" val="0"/>
                        </a:ext>
                      </a:extLst>
                    </a:blip>
                    <a:srcRect l="25774" t="36255" r="32393" b="19705"/>
                    <a:stretch>
                      <a:fillRect/>
                    </a:stretch>
                  </pic:blipFill>
                  <pic:spPr bwMode="auto">
                    <a:xfrm>
                      <a:off x="0" y="0"/>
                      <a:ext cx="3360420" cy="2856865"/>
                    </a:xfrm>
                    <a:prstGeom prst="rect">
                      <a:avLst/>
                    </a:prstGeom>
                    <a:noFill/>
                  </pic:spPr>
                </pic:pic>
              </a:graphicData>
            </a:graphic>
            <wp14:sizeRelH relativeFrom="page">
              <wp14:pctWidth>0</wp14:pctWidth>
            </wp14:sizeRelH>
            <wp14:sizeRelV relativeFrom="page">
              <wp14:pctHeight>0</wp14:pctHeight>
            </wp14:sizeRelV>
          </wp:anchor>
        </w:drawing>
      </w:r>
    </w:p>
    <w:p w14:paraId="54C935F7" w14:textId="77777777" w:rsidR="00180518" w:rsidRPr="00180518" w:rsidRDefault="00180518" w:rsidP="00180518">
      <w:pPr>
        <w:ind w:left="1418"/>
        <w:rPr>
          <w:rFonts w:asciiTheme="minorHAnsi" w:hAnsiTheme="minorHAnsi" w:cstheme="minorHAnsi"/>
          <w:color w:val="1F497D" w:themeColor="text2"/>
          <w:sz w:val="32"/>
          <w:szCs w:val="32"/>
          <w:lang w:val="es-ES_tradnl"/>
        </w:rPr>
      </w:pPr>
    </w:p>
    <w:p w14:paraId="462836EC" w14:textId="77777777" w:rsidR="00180518" w:rsidRPr="00180518" w:rsidRDefault="00180518" w:rsidP="00180518">
      <w:pPr>
        <w:ind w:left="1418"/>
        <w:rPr>
          <w:rFonts w:asciiTheme="minorHAnsi" w:hAnsiTheme="minorHAnsi" w:cstheme="minorHAnsi"/>
          <w:color w:val="1F497D" w:themeColor="text2"/>
          <w:sz w:val="32"/>
          <w:szCs w:val="32"/>
          <w:lang w:val="es-ES_tradnl"/>
        </w:rPr>
      </w:pPr>
    </w:p>
    <w:p w14:paraId="0FCFCEAF" w14:textId="77777777" w:rsidR="00180518" w:rsidRPr="00180518" w:rsidRDefault="00180518" w:rsidP="00180518">
      <w:pPr>
        <w:ind w:left="1418"/>
        <w:rPr>
          <w:rFonts w:asciiTheme="minorHAnsi" w:hAnsiTheme="minorHAnsi" w:cstheme="minorHAnsi"/>
          <w:color w:val="1F497D" w:themeColor="text2"/>
          <w:sz w:val="32"/>
          <w:szCs w:val="32"/>
          <w:lang w:val="es-ES_tradnl"/>
        </w:rPr>
      </w:pPr>
    </w:p>
    <w:p w14:paraId="3238C5F9" w14:textId="77777777" w:rsidR="00180518" w:rsidRPr="00180518" w:rsidRDefault="00180518" w:rsidP="00180518">
      <w:pPr>
        <w:ind w:left="1418"/>
        <w:rPr>
          <w:rFonts w:asciiTheme="minorHAnsi" w:hAnsiTheme="minorHAnsi" w:cstheme="minorHAnsi"/>
          <w:color w:val="1F497D" w:themeColor="text2"/>
          <w:sz w:val="32"/>
          <w:szCs w:val="32"/>
          <w:lang w:val="es-ES_tradnl"/>
        </w:rPr>
      </w:pPr>
    </w:p>
    <w:p w14:paraId="470FB65A" w14:textId="77777777" w:rsidR="00180518" w:rsidRPr="00180518" w:rsidRDefault="00180518" w:rsidP="00180518">
      <w:pPr>
        <w:ind w:left="1418"/>
        <w:rPr>
          <w:rFonts w:asciiTheme="minorHAnsi" w:hAnsiTheme="minorHAnsi" w:cstheme="minorHAnsi"/>
          <w:color w:val="1F497D" w:themeColor="text2"/>
          <w:sz w:val="32"/>
          <w:szCs w:val="32"/>
          <w:lang w:val="es-ES_tradnl"/>
        </w:rPr>
      </w:pPr>
    </w:p>
    <w:p w14:paraId="40D36CD1" w14:textId="77777777" w:rsidR="00180518" w:rsidRPr="00180518" w:rsidRDefault="00180518" w:rsidP="00180518">
      <w:pPr>
        <w:ind w:left="1418"/>
        <w:rPr>
          <w:rFonts w:asciiTheme="minorHAnsi" w:hAnsiTheme="minorHAnsi" w:cstheme="minorHAnsi"/>
          <w:color w:val="1F497D" w:themeColor="text2"/>
          <w:sz w:val="32"/>
          <w:szCs w:val="32"/>
          <w:lang w:val="es-ES_tradnl"/>
        </w:rPr>
      </w:pPr>
    </w:p>
    <w:p w14:paraId="0A026AC4" w14:textId="77777777" w:rsidR="00180518" w:rsidRPr="00180518" w:rsidRDefault="00180518" w:rsidP="00180518">
      <w:pPr>
        <w:ind w:left="1418"/>
        <w:rPr>
          <w:rFonts w:asciiTheme="minorHAnsi" w:hAnsiTheme="minorHAnsi" w:cstheme="minorHAnsi"/>
          <w:color w:val="1F497D" w:themeColor="text2"/>
          <w:sz w:val="32"/>
          <w:szCs w:val="32"/>
          <w:lang w:val="es-ES_tradnl"/>
        </w:rPr>
      </w:pPr>
    </w:p>
    <w:p w14:paraId="19C696B4" w14:textId="77777777" w:rsidR="00180518" w:rsidRPr="00180518" w:rsidRDefault="00180518" w:rsidP="00180518">
      <w:pPr>
        <w:ind w:left="1418"/>
        <w:rPr>
          <w:rFonts w:asciiTheme="minorHAnsi" w:hAnsiTheme="minorHAnsi" w:cstheme="minorHAnsi"/>
          <w:color w:val="1F497D" w:themeColor="text2"/>
          <w:sz w:val="32"/>
          <w:szCs w:val="32"/>
          <w:lang w:val="es-ES_tradnl"/>
        </w:rPr>
      </w:pPr>
    </w:p>
    <w:p w14:paraId="72904563" w14:textId="77777777" w:rsidR="00180518" w:rsidRPr="00180518" w:rsidRDefault="00180518" w:rsidP="00180518">
      <w:pPr>
        <w:ind w:left="1418"/>
        <w:rPr>
          <w:rFonts w:asciiTheme="minorHAnsi" w:hAnsiTheme="minorHAnsi" w:cstheme="minorHAnsi"/>
          <w:color w:val="1F497D" w:themeColor="text2"/>
          <w:sz w:val="32"/>
          <w:szCs w:val="32"/>
          <w:lang w:val="es-ES_tradnl"/>
        </w:rPr>
      </w:pPr>
    </w:p>
    <w:p w14:paraId="23C2EA8A" w14:textId="77777777" w:rsidR="00180518" w:rsidRPr="00180518" w:rsidRDefault="00180518" w:rsidP="00180518">
      <w:pPr>
        <w:ind w:left="1418"/>
        <w:rPr>
          <w:rFonts w:asciiTheme="minorHAnsi" w:hAnsiTheme="minorHAnsi" w:cstheme="minorHAnsi"/>
          <w:color w:val="1F497D" w:themeColor="text2"/>
          <w:sz w:val="32"/>
          <w:szCs w:val="32"/>
          <w:lang w:val="es-ES_tradnl"/>
        </w:rPr>
      </w:pPr>
    </w:p>
    <w:p w14:paraId="07AC887A" w14:textId="77777777" w:rsidR="00180518" w:rsidRDefault="00180518" w:rsidP="00180518">
      <w:pPr>
        <w:ind w:left="1418"/>
        <w:rPr>
          <w:rFonts w:asciiTheme="minorHAnsi" w:hAnsiTheme="minorHAnsi" w:cstheme="minorHAnsi"/>
          <w:color w:val="1F497D" w:themeColor="text2"/>
          <w:sz w:val="32"/>
          <w:szCs w:val="32"/>
          <w:lang w:val="es-ES_tradnl"/>
        </w:rPr>
      </w:pPr>
    </w:p>
    <w:p w14:paraId="3EEEDB0E" w14:textId="77777777" w:rsidR="00180518" w:rsidRDefault="00180518" w:rsidP="00180518">
      <w:pPr>
        <w:ind w:left="1418"/>
        <w:rPr>
          <w:rFonts w:asciiTheme="minorHAnsi" w:hAnsiTheme="minorHAnsi" w:cstheme="minorHAnsi"/>
          <w:color w:val="1F497D" w:themeColor="text2"/>
          <w:sz w:val="32"/>
          <w:szCs w:val="32"/>
          <w:lang w:val="es-ES_tradnl"/>
        </w:rPr>
      </w:pPr>
    </w:p>
    <w:p w14:paraId="6C568D16" w14:textId="77777777" w:rsidR="00180518" w:rsidRDefault="00180518" w:rsidP="00180518">
      <w:pPr>
        <w:ind w:left="1418"/>
        <w:rPr>
          <w:rFonts w:asciiTheme="minorHAnsi" w:hAnsiTheme="minorHAnsi" w:cstheme="minorHAnsi"/>
          <w:color w:val="1F497D" w:themeColor="text2"/>
          <w:sz w:val="32"/>
          <w:szCs w:val="32"/>
          <w:lang w:val="es-ES_tradnl"/>
        </w:rPr>
      </w:pPr>
    </w:p>
    <w:p w14:paraId="6A9B3168" w14:textId="77777777" w:rsidR="00180518" w:rsidRPr="00180518" w:rsidRDefault="00180518" w:rsidP="00180518">
      <w:pPr>
        <w:shd w:val="clear" w:color="auto" w:fill="FFFFFF"/>
        <w:ind w:left="1418" w:right="566"/>
        <w:jc w:val="center"/>
        <w:rPr>
          <w:rFonts w:asciiTheme="minorHAnsi" w:hAnsiTheme="minorHAnsi" w:cstheme="minorHAnsi"/>
          <w:b/>
          <w:bCs/>
          <w:color w:val="1F497D" w:themeColor="text2"/>
          <w:sz w:val="32"/>
          <w:szCs w:val="32"/>
        </w:rPr>
      </w:pPr>
      <w:r w:rsidRPr="00180518">
        <w:rPr>
          <w:rFonts w:asciiTheme="minorHAnsi" w:hAnsiTheme="minorHAnsi" w:cstheme="minorHAnsi"/>
          <w:b/>
          <w:bCs/>
          <w:color w:val="1F497D" w:themeColor="text2"/>
          <w:sz w:val="32"/>
          <w:szCs w:val="32"/>
        </w:rPr>
        <w:t>Orar es tenerte de Amigo</w:t>
      </w:r>
    </w:p>
    <w:p w14:paraId="5EC35A24" w14:textId="77777777" w:rsidR="00180518" w:rsidRPr="00180518" w:rsidRDefault="00180518" w:rsidP="00180518">
      <w:pPr>
        <w:shd w:val="clear" w:color="auto" w:fill="FFFFFF"/>
        <w:spacing w:line="142" w:lineRule="atLeast"/>
        <w:ind w:left="1418" w:right="566"/>
        <w:jc w:val="center"/>
        <w:rPr>
          <w:rFonts w:asciiTheme="minorHAnsi" w:hAnsiTheme="minorHAnsi" w:cstheme="minorHAnsi"/>
          <w:color w:val="1F497D" w:themeColor="text2"/>
          <w:sz w:val="32"/>
          <w:szCs w:val="32"/>
        </w:rPr>
      </w:pPr>
      <w:r w:rsidRPr="00180518">
        <w:rPr>
          <w:rFonts w:asciiTheme="minorHAnsi" w:hAnsiTheme="minorHAnsi" w:cstheme="minorHAnsi"/>
          <w:color w:val="1F497D" w:themeColor="text2"/>
          <w:sz w:val="32"/>
          <w:szCs w:val="32"/>
        </w:rPr>
        <w:t>Si cayéramos en la cuenta del tesoro que es orar,</w:t>
      </w:r>
    </w:p>
    <w:p w14:paraId="0765FE7C" w14:textId="77777777" w:rsidR="00180518" w:rsidRPr="00180518" w:rsidRDefault="00180518" w:rsidP="00180518">
      <w:pPr>
        <w:shd w:val="clear" w:color="auto" w:fill="FFFFFF"/>
        <w:spacing w:line="142" w:lineRule="atLeast"/>
        <w:ind w:left="1418" w:right="566"/>
        <w:jc w:val="center"/>
        <w:rPr>
          <w:rFonts w:asciiTheme="minorHAnsi" w:hAnsiTheme="minorHAnsi" w:cstheme="minorHAnsi"/>
          <w:color w:val="1F497D" w:themeColor="text2"/>
          <w:sz w:val="32"/>
          <w:szCs w:val="32"/>
        </w:rPr>
      </w:pPr>
      <w:proofErr w:type="gramStart"/>
      <w:r w:rsidRPr="00180518">
        <w:rPr>
          <w:rFonts w:asciiTheme="minorHAnsi" w:hAnsiTheme="minorHAnsi" w:cstheme="minorHAnsi"/>
          <w:color w:val="1F497D" w:themeColor="text2"/>
          <w:sz w:val="32"/>
          <w:szCs w:val="32"/>
        </w:rPr>
        <w:t>si</w:t>
      </w:r>
      <w:proofErr w:type="gramEnd"/>
      <w:r w:rsidRPr="00180518">
        <w:rPr>
          <w:rFonts w:asciiTheme="minorHAnsi" w:hAnsiTheme="minorHAnsi" w:cstheme="minorHAnsi"/>
          <w:color w:val="1F497D" w:themeColor="text2"/>
          <w:sz w:val="32"/>
          <w:szCs w:val="32"/>
        </w:rPr>
        <w:t xml:space="preserve"> pudiéramos medir el poder sanador de la oración,</w:t>
      </w:r>
    </w:p>
    <w:p w14:paraId="6EE081A2" w14:textId="77777777" w:rsidR="00180518" w:rsidRPr="00180518" w:rsidRDefault="00180518" w:rsidP="00180518">
      <w:pPr>
        <w:shd w:val="clear" w:color="auto" w:fill="FFFFFF"/>
        <w:spacing w:line="142" w:lineRule="atLeast"/>
        <w:ind w:left="1418" w:right="566"/>
        <w:jc w:val="center"/>
        <w:rPr>
          <w:rFonts w:asciiTheme="minorHAnsi" w:hAnsiTheme="minorHAnsi" w:cstheme="minorHAnsi"/>
          <w:color w:val="1F497D" w:themeColor="text2"/>
          <w:sz w:val="32"/>
          <w:szCs w:val="32"/>
        </w:rPr>
      </w:pPr>
      <w:proofErr w:type="gramStart"/>
      <w:r w:rsidRPr="00180518">
        <w:rPr>
          <w:rFonts w:asciiTheme="minorHAnsi" w:hAnsiTheme="minorHAnsi" w:cstheme="minorHAnsi"/>
          <w:color w:val="1F497D" w:themeColor="text2"/>
          <w:sz w:val="32"/>
          <w:szCs w:val="32"/>
        </w:rPr>
        <w:t>si</w:t>
      </w:r>
      <w:proofErr w:type="gramEnd"/>
      <w:r w:rsidRPr="00180518">
        <w:rPr>
          <w:rFonts w:asciiTheme="minorHAnsi" w:hAnsiTheme="minorHAnsi" w:cstheme="minorHAnsi"/>
          <w:color w:val="1F497D" w:themeColor="text2"/>
          <w:sz w:val="32"/>
          <w:szCs w:val="32"/>
        </w:rPr>
        <w:t xml:space="preserve"> valoráramos suficiente tu impulso vital,</w:t>
      </w:r>
    </w:p>
    <w:p w14:paraId="35DA1299" w14:textId="77777777" w:rsidR="00180518" w:rsidRPr="00180518" w:rsidRDefault="00180518" w:rsidP="00180518">
      <w:pPr>
        <w:shd w:val="clear" w:color="auto" w:fill="FFFFFF"/>
        <w:spacing w:line="142" w:lineRule="atLeast"/>
        <w:ind w:left="1418" w:right="566"/>
        <w:jc w:val="center"/>
        <w:rPr>
          <w:rFonts w:asciiTheme="minorHAnsi" w:hAnsiTheme="minorHAnsi" w:cstheme="minorHAnsi"/>
          <w:color w:val="1F497D" w:themeColor="text2"/>
          <w:sz w:val="32"/>
          <w:szCs w:val="32"/>
        </w:rPr>
      </w:pPr>
      <w:proofErr w:type="gramStart"/>
      <w:r w:rsidRPr="00180518">
        <w:rPr>
          <w:rFonts w:asciiTheme="minorHAnsi" w:hAnsiTheme="minorHAnsi" w:cstheme="minorHAnsi"/>
          <w:color w:val="1F497D" w:themeColor="text2"/>
          <w:sz w:val="32"/>
          <w:szCs w:val="32"/>
        </w:rPr>
        <w:t>intentaríamos</w:t>
      </w:r>
      <w:proofErr w:type="gramEnd"/>
      <w:r w:rsidRPr="00180518">
        <w:rPr>
          <w:rFonts w:asciiTheme="minorHAnsi" w:hAnsiTheme="minorHAnsi" w:cstheme="minorHAnsi"/>
          <w:color w:val="1F497D" w:themeColor="text2"/>
          <w:sz w:val="32"/>
          <w:szCs w:val="32"/>
        </w:rPr>
        <w:t xml:space="preserve"> cada día sacar un rato para ti, Señor.</w:t>
      </w:r>
    </w:p>
    <w:p w14:paraId="0A083CE5" w14:textId="77777777" w:rsidR="00180518" w:rsidRPr="00180518" w:rsidRDefault="00180518" w:rsidP="00180518">
      <w:pPr>
        <w:shd w:val="clear" w:color="auto" w:fill="FFFFFF"/>
        <w:spacing w:line="142" w:lineRule="atLeast"/>
        <w:ind w:left="1418" w:right="566"/>
        <w:jc w:val="center"/>
        <w:rPr>
          <w:rFonts w:asciiTheme="minorHAnsi" w:hAnsiTheme="minorHAnsi" w:cstheme="minorHAnsi"/>
          <w:color w:val="1F497D" w:themeColor="text2"/>
          <w:sz w:val="16"/>
          <w:szCs w:val="16"/>
        </w:rPr>
      </w:pPr>
    </w:p>
    <w:p w14:paraId="7914D157" w14:textId="77777777" w:rsidR="00180518" w:rsidRPr="00180518" w:rsidRDefault="00180518" w:rsidP="00180518">
      <w:pPr>
        <w:shd w:val="clear" w:color="auto" w:fill="FFFFFF"/>
        <w:spacing w:line="142" w:lineRule="atLeast"/>
        <w:ind w:left="1418" w:right="566"/>
        <w:jc w:val="center"/>
        <w:rPr>
          <w:rFonts w:asciiTheme="minorHAnsi" w:hAnsiTheme="minorHAnsi" w:cstheme="minorHAnsi"/>
          <w:color w:val="1F497D" w:themeColor="text2"/>
          <w:sz w:val="32"/>
          <w:szCs w:val="32"/>
        </w:rPr>
      </w:pPr>
      <w:r w:rsidRPr="00180518">
        <w:rPr>
          <w:rFonts w:asciiTheme="minorHAnsi" w:hAnsiTheme="minorHAnsi" w:cstheme="minorHAnsi"/>
          <w:color w:val="1F497D" w:themeColor="text2"/>
          <w:sz w:val="32"/>
          <w:szCs w:val="32"/>
        </w:rPr>
        <w:t>Orar es hablar la vida contigo, vivir la amistad más profunda,</w:t>
      </w:r>
    </w:p>
    <w:p w14:paraId="2EAFE0A1" w14:textId="77777777" w:rsidR="00180518" w:rsidRPr="00180518" w:rsidRDefault="00180518" w:rsidP="00180518">
      <w:pPr>
        <w:shd w:val="clear" w:color="auto" w:fill="FFFFFF"/>
        <w:spacing w:line="142" w:lineRule="atLeast"/>
        <w:ind w:left="1418" w:right="566"/>
        <w:jc w:val="center"/>
        <w:rPr>
          <w:rFonts w:asciiTheme="minorHAnsi" w:hAnsiTheme="minorHAnsi" w:cstheme="minorHAnsi"/>
          <w:color w:val="1F497D" w:themeColor="text2"/>
          <w:sz w:val="32"/>
          <w:szCs w:val="32"/>
        </w:rPr>
      </w:pPr>
      <w:proofErr w:type="gramStart"/>
      <w:r w:rsidRPr="00180518">
        <w:rPr>
          <w:rFonts w:asciiTheme="minorHAnsi" w:hAnsiTheme="minorHAnsi" w:cstheme="minorHAnsi"/>
          <w:color w:val="1F497D" w:themeColor="text2"/>
          <w:sz w:val="32"/>
          <w:szCs w:val="32"/>
        </w:rPr>
        <w:lastRenderedPageBreak/>
        <w:t>es</w:t>
      </w:r>
      <w:proofErr w:type="gramEnd"/>
      <w:r w:rsidRPr="00180518">
        <w:rPr>
          <w:rFonts w:asciiTheme="minorHAnsi" w:hAnsiTheme="minorHAnsi" w:cstheme="minorHAnsi"/>
          <w:color w:val="1F497D" w:themeColor="text2"/>
          <w:sz w:val="32"/>
          <w:szCs w:val="32"/>
        </w:rPr>
        <w:t xml:space="preserve"> saberse acompañado y querido por ti.</w:t>
      </w:r>
    </w:p>
    <w:p w14:paraId="2C495B3A" w14:textId="77777777" w:rsidR="00180518" w:rsidRPr="00180518" w:rsidRDefault="00180518" w:rsidP="00180518">
      <w:pPr>
        <w:shd w:val="clear" w:color="auto" w:fill="FFFFFF"/>
        <w:spacing w:line="142" w:lineRule="atLeast"/>
        <w:ind w:left="1418" w:right="566"/>
        <w:jc w:val="center"/>
        <w:rPr>
          <w:rFonts w:asciiTheme="minorHAnsi" w:hAnsiTheme="minorHAnsi" w:cstheme="minorHAnsi"/>
          <w:color w:val="1F497D" w:themeColor="text2"/>
          <w:sz w:val="32"/>
          <w:szCs w:val="32"/>
        </w:rPr>
      </w:pPr>
      <w:r w:rsidRPr="00180518">
        <w:rPr>
          <w:rFonts w:asciiTheme="minorHAnsi" w:hAnsiTheme="minorHAnsi" w:cstheme="minorHAnsi"/>
          <w:color w:val="1F497D" w:themeColor="text2"/>
          <w:sz w:val="32"/>
          <w:szCs w:val="32"/>
        </w:rPr>
        <w:t>Orar es acariciar la propia vida en tu presencia,</w:t>
      </w:r>
    </w:p>
    <w:p w14:paraId="153D98A3" w14:textId="77777777" w:rsidR="00180518" w:rsidRPr="00180518" w:rsidRDefault="00180518" w:rsidP="00180518">
      <w:pPr>
        <w:shd w:val="clear" w:color="auto" w:fill="FFFFFF"/>
        <w:spacing w:line="142" w:lineRule="atLeast"/>
        <w:ind w:left="1418" w:right="566"/>
        <w:jc w:val="center"/>
        <w:rPr>
          <w:rFonts w:asciiTheme="minorHAnsi" w:hAnsiTheme="minorHAnsi" w:cstheme="minorHAnsi"/>
          <w:color w:val="1F497D" w:themeColor="text2"/>
          <w:sz w:val="32"/>
          <w:szCs w:val="32"/>
        </w:rPr>
      </w:pPr>
      <w:proofErr w:type="gramStart"/>
      <w:r w:rsidRPr="00180518">
        <w:rPr>
          <w:rFonts w:asciiTheme="minorHAnsi" w:hAnsiTheme="minorHAnsi" w:cstheme="minorHAnsi"/>
          <w:color w:val="1F497D" w:themeColor="text2"/>
          <w:sz w:val="32"/>
          <w:szCs w:val="32"/>
        </w:rPr>
        <w:t>es</w:t>
      </w:r>
      <w:proofErr w:type="gramEnd"/>
      <w:r w:rsidRPr="00180518">
        <w:rPr>
          <w:rFonts w:asciiTheme="minorHAnsi" w:hAnsiTheme="minorHAnsi" w:cstheme="minorHAnsi"/>
          <w:color w:val="1F497D" w:themeColor="text2"/>
          <w:sz w:val="32"/>
          <w:szCs w:val="32"/>
        </w:rPr>
        <w:t xml:space="preserve"> dejar que el Evangelio se haga vida de mi vida.</w:t>
      </w:r>
    </w:p>
    <w:p w14:paraId="77157383" w14:textId="77777777" w:rsidR="00180518" w:rsidRPr="00180518" w:rsidRDefault="00180518" w:rsidP="00180518">
      <w:pPr>
        <w:shd w:val="clear" w:color="auto" w:fill="FFFFFF"/>
        <w:spacing w:line="142" w:lineRule="atLeast"/>
        <w:ind w:left="1418" w:right="566"/>
        <w:jc w:val="center"/>
        <w:rPr>
          <w:rFonts w:asciiTheme="minorHAnsi" w:hAnsiTheme="minorHAnsi" w:cstheme="minorHAnsi"/>
          <w:color w:val="1F497D" w:themeColor="text2"/>
          <w:sz w:val="16"/>
          <w:szCs w:val="16"/>
        </w:rPr>
      </w:pPr>
    </w:p>
    <w:p w14:paraId="0CFD61AD" w14:textId="77777777" w:rsidR="00180518" w:rsidRPr="00180518" w:rsidRDefault="00180518" w:rsidP="00180518">
      <w:pPr>
        <w:shd w:val="clear" w:color="auto" w:fill="FFFFFF"/>
        <w:spacing w:line="142" w:lineRule="atLeast"/>
        <w:ind w:left="1418" w:right="566"/>
        <w:jc w:val="center"/>
        <w:rPr>
          <w:rFonts w:asciiTheme="minorHAnsi" w:hAnsiTheme="minorHAnsi" w:cstheme="minorHAnsi"/>
          <w:color w:val="1F497D" w:themeColor="text2"/>
          <w:sz w:val="32"/>
          <w:szCs w:val="32"/>
        </w:rPr>
      </w:pPr>
      <w:r w:rsidRPr="00180518">
        <w:rPr>
          <w:rFonts w:asciiTheme="minorHAnsi" w:hAnsiTheme="minorHAnsi" w:cstheme="minorHAnsi"/>
          <w:color w:val="1F497D" w:themeColor="text2"/>
          <w:sz w:val="32"/>
          <w:szCs w:val="32"/>
        </w:rPr>
        <w:t>La oración es el regalo que vivimos tus amigos,</w:t>
      </w:r>
    </w:p>
    <w:p w14:paraId="6F98F1B4" w14:textId="77777777" w:rsidR="00180518" w:rsidRPr="00180518" w:rsidRDefault="00180518" w:rsidP="00180518">
      <w:pPr>
        <w:shd w:val="clear" w:color="auto" w:fill="FFFFFF"/>
        <w:spacing w:line="142" w:lineRule="atLeast"/>
        <w:ind w:left="1418" w:right="566"/>
        <w:jc w:val="center"/>
        <w:rPr>
          <w:rFonts w:asciiTheme="minorHAnsi" w:hAnsiTheme="minorHAnsi" w:cstheme="minorHAnsi"/>
          <w:color w:val="1F497D" w:themeColor="text2"/>
          <w:sz w:val="32"/>
          <w:szCs w:val="32"/>
        </w:rPr>
      </w:pPr>
      <w:proofErr w:type="gramStart"/>
      <w:r w:rsidRPr="00180518">
        <w:rPr>
          <w:rFonts w:asciiTheme="minorHAnsi" w:hAnsiTheme="minorHAnsi" w:cstheme="minorHAnsi"/>
          <w:color w:val="1F497D" w:themeColor="text2"/>
          <w:sz w:val="32"/>
          <w:szCs w:val="32"/>
        </w:rPr>
        <w:t>es</w:t>
      </w:r>
      <w:proofErr w:type="gramEnd"/>
      <w:r w:rsidRPr="00180518">
        <w:rPr>
          <w:rFonts w:asciiTheme="minorHAnsi" w:hAnsiTheme="minorHAnsi" w:cstheme="minorHAnsi"/>
          <w:color w:val="1F497D" w:themeColor="text2"/>
          <w:sz w:val="32"/>
          <w:szCs w:val="32"/>
        </w:rPr>
        <w:t xml:space="preserve"> la posibilidad posible de gozar tu intimidad,</w:t>
      </w:r>
    </w:p>
    <w:p w14:paraId="597D67A5" w14:textId="77777777" w:rsidR="00180518" w:rsidRPr="00180518" w:rsidRDefault="00180518" w:rsidP="00180518">
      <w:pPr>
        <w:shd w:val="clear" w:color="auto" w:fill="FFFFFF"/>
        <w:spacing w:line="142" w:lineRule="atLeast"/>
        <w:ind w:left="1418" w:right="566"/>
        <w:jc w:val="center"/>
        <w:rPr>
          <w:rFonts w:asciiTheme="minorHAnsi" w:hAnsiTheme="minorHAnsi" w:cstheme="minorHAnsi"/>
          <w:color w:val="1F497D" w:themeColor="text2"/>
          <w:sz w:val="32"/>
          <w:szCs w:val="32"/>
        </w:rPr>
      </w:pPr>
      <w:proofErr w:type="gramStart"/>
      <w:r w:rsidRPr="00180518">
        <w:rPr>
          <w:rFonts w:asciiTheme="minorHAnsi" w:hAnsiTheme="minorHAnsi" w:cstheme="minorHAnsi"/>
          <w:color w:val="1F497D" w:themeColor="text2"/>
          <w:sz w:val="32"/>
          <w:szCs w:val="32"/>
        </w:rPr>
        <w:t>es</w:t>
      </w:r>
      <w:proofErr w:type="gramEnd"/>
      <w:r w:rsidRPr="00180518">
        <w:rPr>
          <w:rFonts w:asciiTheme="minorHAnsi" w:hAnsiTheme="minorHAnsi" w:cstheme="minorHAnsi"/>
          <w:color w:val="1F497D" w:themeColor="text2"/>
          <w:sz w:val="32"/>
          <w:szCs w:val="32"/>
        </w:rPr>
        <w:t xml:space="preserve"> la maravilla de sentirse entendido hasta el hondón del alma,</w:t>
      </w:r>
    </w:p>
    <w:p w14:paraId="3AFE1C4E" w14:textId="77777777" w:rsidR="00180518" w:rsidRPr="00180518" w:rsidRDefault="00180518" w:rsidP="00180518">
      <w:pPr>
        <w:shd w:val="clear" w:color="auto" w:fill="FFFFFF"/>
        <w:spacing w:line="142" w:lineRule="atLeast"/>
        <w:ind w:left="1418" w:right="566"/>
        <w:jc w:val="center"/>
        <w:rPr>
          <w:rFonts w:asciiTheme="minorHAnsi" w:hAnsiTheme="minorHAnsi" w:cstheme="minorHAnsi"/>
          <w:color w:val="1F497D" w:themeColor="text2"/>
          <w:sz w:val="32"/>
          <w:szCs w:val="32"/>
        </w:rPr>
      </w:pPr>
      <w:proofErr w:type="gramStart"/>
      <w:r w:rsidRPr="00180518">
        <w:rPr>
          <w:rFonts w:asciiTheme="minorHAnsi" w:hAnsiTheme="minorHAnsi" w:cstheme="minorHAnsi"/>
          <w:color w:val="1F497D" w:themeColor="text2"/>
          <w:sz w:val="32"/>
          <w:szCs w:val="32"/>
        </w:rPr>
        <w:t>es</w:t>
      </w:r>
      <w:proofErr w:type="gramEnd"/>
      <w:r w:rsidRPr="00180518">
        <w:rPr>
          <w:rFonts w:asciiTheme="minorHAnsi" w:hAnsiTheme="minorHAnsi" w:cstheme="minorHAnsi"/>
          <w:color w:val="1F497D" w:themeColor="text2"/>
          <w:sz w:val="32"/>
          <w:szCs w:val="32"/>
        </w:rPr>
        <w:t xml:space="preserve"> el tesoro oculto que dinamiza la historia personal.</w:t>
      </w:r>
    </w:p>
    <w:p w14:paraId="41909D60" w14:textId="77777777" w:rsidR="00180518" w:rsidRPr="00180518" w:rsidRDefault="00180518" w:rsidP="00180518">
      <w:pPr>
        <w:shd w:val="clear" w:color="auto" w:fill="FFFFFF"/>
        <w:spacing w:line="142" w:lineRule="atLeast"/>
        <w:ind w:left="1418" w:right="566"/>
        <w:jc w:val="center"/>
        <w:rPr>
          <w:rFonts w:asciiTheme="minorHAnsi" w:hAnsiTheme="minorHAnsi" w:cstheme="minorHAnsi"/>
          <w:color w:val="1F497D" w:themeColor="text2"/>
          <w:sz w:val="16"/>
          <w:szCs w:val="16"/>
        </w:rPr>
      </w:pPr>
    </w:p>
    <w:p w14:paraId="63F238D3" w14:textId="77777777" w:rsidR="00180518" w:rsidRPr="00180518" w:rsidRDefault="00180518" w:rsidP="00180518">
      <w:pPr>
        <w:shd w:val="clear" w:color="auto" w:fill="FFFFFF"/>
        <w:spacing w:line="142" w:lineRule="atLeast"/>
        <w:ind w:left="1418" w:right="566"/>
        <w:jc w:val="center"/>
        <w:rPr>
          <w:rFonts w:asciiTheme="minorHAnsi" w:hAnsiTheme="minorHAnsi" w:cstheme="minorHAnsi"/>
          <w:color w:val="1F497D" w:themeColor="text2"/>
          <w:sz w:val="32"/>
          <w:szCs w:val="32"/>
        </w:rPr>
      </w:pPr>
      <w:r w:rsidRPr="00180518">
        <w:rPr>
          <w:rFonts w:asciiTheme="minorHAnsi" w:hAnsiTheme="minorHAnsi" w:cstheme="minorHAnsi"/>
          <w:color w:val="1F497D" w:themeColor="text2"/>
          <w:sz w:val="32"/>
          <w:szCs w:val="32"/>
        </w:rPr>
        <w:t>Orar es hablar de todo contigo, Señor,</w:t>
      </w:r>
    </w:p>
    <w:p w14:paraId="5E7AE565" w14:textId="77777777" w:rsidR="00180518" w:rsidRPr="00180518" w:rsidRDefault="00180518" w:rsidP="00180518">
      <w:pPr>
        <w:shd w:val="clear" w:color="auto" w:fill="FFFFFF"/>
        <w:spacing w:line="142" w:lineRule="atLeast"/>
        <w:ind w:left="1418" w:right="566"/>
        <w:jc w:val="center"/>
        <w:rPr>
          <w:rFonts w:asciiTheme="minorHAnsi" w:hAnsiTheme="minorHAnsi" w:cstheme="minorHAnsi"/>
          <w:color w:val="1F497D" w:themeColor="text2"/>
          <w:sz w:val="32"/>
          <w:szCs w:val="32"/>
        </w:rPr>
      </w:pPr>
      <w:proofErr w:type="gramStart"/>
      <w:r w:rsidRPr="00180518">
        <w:rPr>
          <w:rFonts w:asciiTheme="minorHAnsi" w:hAnsiTheme="minorHAnsi" w:cstheme="minorHAnsi"/>
          <w:color w:val="1F497D" w:themeColor="text2"/>
          <w:sz w:val="32"/>
          <w:szCs w:val="32"/>
        </w:rPr>
        <w:t>es</w:t>
      </w:r>
      <w:proofErr w:type="gramEnd"/>
      <w:r w:rsidRPr="00180518">
        <w:rPr>
          <w:rFonts w:asciiTheme="minorHAnsi" w:hAnsiTheme="minorHAnsi" w:cstheme="minorHAnsi"/>
          <w:color w:val="1F497D" w:themeColor="text2"/>
          <w:sz w:val="32"/>
          <w:szCs w:val="32"/>
        </w:rPr>
        <w:t xml:space="preserve"> gustar la confidencia de la amistad,</w:t>
      </w:r>
    </w:p>
    <w:p w14:paraId="2BBF3F5D" w14:textId="77777777" w:rsidR="00180518" w:rsidRPr="00180518" w:rsidRDefault="00180518" w:rsidP="00180518">
      <w:pPr>
        <w:shd w:val="clear" w:color="auto" w:fill="FFFFFF"/>
        <w:spacing w:line="142" w:lineRule="atLeast"/>
        <w:ind w:left="1418" w:right="566"/>
        <w:jc w:val="center"/>
        <w:rPr>
          <w:rFonts w:asciiTheme="minorHAnsi" w:hAnsiTheme="minorHAnsi" w:cstheme="minorHAnsi"/>
          <w:color w:val="1F497D" w:themeColor="text2"/>
          <w:sz w:val="32"/>
          <w:szCs w:val="32"/>
        </w:rPr>
      </w:pPr>
      <w:proofErr w:type="gramStart"/>
      <w:r w:rsidRPr="00180518">
        <w:rPr>
          <w:rFonts w:asciiTheme="minorHAnsi" w:hAnsiTheme="minorHAnsi" w:cstheme="minorHAnsi"/>
          <w:color w:val="1F497D" w:themeColor="text2"/>
          <w:sz w:val="32"/>
          <w:szCs w:val="32"/>
        </w:rPr>
        <w:t>es</w:t>
      </w:r>
      <w:proofErr w:type="gramEnd"/>
      <w:r w:rsidRPr="00180518">
        <w:rPr>
          <w:rFonts w:asciiTheme="minorHAnsi" w:hAnsiTheme="minorHAnsi" w:cstheme="minorHAnsi"/>
          <w:color w:val="1F497D" w:themeColor="text2"/>
          <w:sz w:val="32"/>
          <w:szCs w:val="32"/>
        </w:rPr>
        <w:t xml:space="preserve"> reírse juntos, llorar y contemplar acompañados,</w:t>
      </w:r>
    </w:p>
    <w:p w14:paraId="62EEAD4C" w14:textId="77777777" w:rsidR="00180518" w:rsidRPr="00180518" w:rsidRDefault="00180518" w:rsidP="00180518">
      <w:pPr>
        <w:shd w:val="clear" w:color="auto" w:fill="FFFFFF"/>
        <w:spacing w:line="142" w:lineRule="atLeast"/>
        <w:ind w:left="1418" w:right="566"/>
        <w:jc w:val="center"/>
        <w:rPr>
          <w:rFonts w:asciiTheme="minorHAnsi" w:hAnsiTheme="minorHAnsi" w:cstheme="minorHAnsi"/>
          <w:color w:val="1F497D" w:themeColor="text2"/>
          <w:sz w:val="32"/>
          <w:szCs w:val="32"/>
        </w:rPr>
      </w:pPr>
      <w:proofErr w:type="gramStart"/>
      <w:r w:rsidRPr="00180518">
        <w:rPr>
          <w:rFonts w:asciiTheme="minorHAnsi" w:hAnsiTheme="minorHAnsi" w:cstheme="minorHAnsi"/>
          <w:color w:val="1F497D" w:themeColor="text2"/>
          <w:sz w:val="32"/>
          <w:szCs w:val="32"/>
        </w:rPr>
        <w:t>sintiendo</w:t>
      </w:r>
      <w:proofErr w:type="gramEnd"/>
      <w:r w:rsidRPr="00180518">
        <w:rPr>
          <w:rFonts w:asciiTheme="minorHAnsi" w:hAnsiTheme="minorHAnsi" w:cstheme="minorHAnsi"/>
          <w:color w:val="1F497D" w:themeColor="text2"/>
          <w:sz w:val="32"/>
          <w:szCs w:val="32"/>
        </w:rPr>
        <w:t xml:space="preserve"> que la vida la vivimos de la mano los dos.</w:t>
      </w:r>
    </w:p>
    <w:p w14:paraId="797B26A1" w14:textId="77777777" w:rsidR="00180518" w:rsidRPr="00180518" w:rsidRDefault="00180518" w:rsidP="00180518">
      <w:pPr>
        <w:shd w:val="clear" w:color="auto" w:fill="FFFFFF"/>
        <w:spacing w:line="142" w:lineRule="atLeast"/>
        <w:ind w:left="1418" w:right="566"/>
        <w:jc w:val="center"/>
        <w:rPr>
          <w:rFonts w:asciiTheme="minorHAnsi" w:hAnsiTheme="minorHAnsi" w:cstheme="minorHAnsi"/>
          <w:color w:val="1F497D" w:themeColor="text2"/>
          <w:sz w:val="16"/>
          <w:szCs w:val="16"/>
        </w:rPr>
      </w:pPr>
    </w:p>
    <w:p w14:paraId="0485EF85" w14:textId="77777777" w:rsidR="00180518" w:rsidRPr="00180518" w:rsidRDefault="00180518" w:rsidP="00180518">
      <w:pPr>
        <w:shd w:val="clear" w:color="auto" w:fill="FFFFFF"/>
        <w:spacing w:line="142" w:lineRule="atLeast"/>
        <w:ind w:left="1418" w:right="566"/>
        <w:jc w:val="center"/>
        <w:rPr>
          <w:rFonts w:asciiTheme="minorHAnsi" w:hAnsiTheme="minorHAnsi" w:cstheme="minorHAnsi"/>
          <w:color w:val="1F497D" w:themeColor="text2"/>
          <w:sz w:val="32"/>
          <w:szCs w:val="32"/>
        </w:rPr>
      </w:pPr>
      <w:r w:rsidRPr="00180518">
        <w:rPr>
          <w:rFonts w:asciiTheme="minorHAnsi" w:hAnsiTheme="minorHAnsi" w:cstheme="minorHAnsi"/>
          <w:color w:val="1F497D" w:themeColor="text2"/>
          <w:sz w:val="32"/>
          <w:szCs w:val="32"/>
        </w:rPr>
        <w:t>Orar no es huir de la vida, sino implicarse,</w:t>
      </w:r>
    </w:p>
    <w:p w14:paraId="21426C8D" w14:textId="77777777" w:rsidR="00180518" w:rsidRPr="00180518" w:rsidRDefault="00180518" w:rsidP="00180518">
      <w:pPr>
        <w:shd w:val="clear" w:color="auto" w:fill="FFFFFF"/>
        <w:spacing w:line="142" w:lineRule="atLeast"/>
        <w:ind w:left="1418" w:right="566"/>
        <w:jc w:val="center"/>
        <w:rPr>
          <w:rFonts w:asciiTheme="minorHAnsi" w:hAnsiTheme="minorHAnsi" w:cstheme="minorHAnsi"/>
          <w:color w:val="1F497D" w:themeColor="text2"/>
          <w:sz w:val="32"/>
          <w:szCs w:val="32"/>
        </w:rPr>
      </w:pPr>
      <w:proofErr w:type="gramStart"/>
      <w:r w:rsidRPr="00180518">
        <w:rPr>
          <w:rFonts w:asciiTheme="minorHAnsi" w:hAnsiTheme="minorHAnsi" w:cstheme="minorHAnsi"/>
          <w:color w:val="1F497D" w:themeColor="text2"/>
          <w:sz w:val="32"/>
          <w:szCs w:val="32"/>
        </w:rPr>
        <w:t>no</w:t>
      </w:r>
      <w:proofErr w:type="gramEnd"/>
      <w:r w:rsidRPr="00180518">
        <w:rPr>
          <w:rFonts w:asciiTheme="minorHAnsi" w:hAnsiTheme="minorHAnsi" w:cstheme="minorHAnsi"/>
          <w:color w:val="1F497D" w:themeColor="text2"/>
          <w:sz w:val="32"/>
          <w:szCs w:val="32"/>
        </w:rPr>
        <w:t xml:space="preserve"> es mirar al cielo para evadirse de lo que ocurre,</w:t>
      </w:r>
    </w:p>
    <w:p w14:paraId="0C4B2FA6" w14:textId="77777777" w:rsidR="00180518" w:rsidRPr="00180518" w:rsidRDefault="00180518" w:rsidP="00180518">
      <w:pPr>
        <w:shd w:val="clear" w:color="auto" w:fill="FFFFFF"/>
        <w:spacing w:line="142" w:lineRule="atLeast"/>
        <w:ind w:left="1418" w:right="566"/>
        <w:jc w:val="center"/>
        <w:rPr>
          <w:rFonts w:asciiTheme="minorHAnsi" w:hAnsiTheme="minorHAnsi" w:cstheme="minorHAnsi"/>
          <w:color w:val="1F497D" w:themeColor="text2"/>
          <w:sz w:val="32"/>
          <w:szCs w:val="32"/>
        </w:rPr>
      </w:pPr>
      <w:proofErr w:type="gramStart"/>
      <w:r w:rsidRPr="00180518">
        <w:rPr>
          <w:rFonts w:asciiTheme="minorHAnsi" w:hAnsiTheme="minorHAnsi" w:cstheme="minorHAnsi"/>
          <w:color w:val="1F497D" w:themeColor="text2"/>
          <w:sz w:val="32"/>
          <w:szCs w:val="32"/>
        </w:rPr>
        <w:t>no</w:t>
      </w:r>
      <w:proofErr w:type="gramEnd"/>
      <w:r w:rsidRPr="00180518">
        <w:rPr>
          <w:rFonts w:asciiTheme="minorHAnsi" w:hAnsiTheme="minorHAnsi" w:cstheme="minorHAnsi"/>
          <w:color w:val="1F497D" w:themeColor="text2"/>
          <w:sz w:val="32"/>
          <w:szCs w:val="32"/>
        </w:rPr>
        <w:t xml:space="preserve"> es levitar sino ser más terreno, más humano, más cercano,</w:t>
      </w:r>
    </w:p>
    <w:p w14:paraId="3B6F9F4A" w14:textId="77777777" w:rsidR="00180518" w:rsidRPr="00180518" w:rsidRDefault="00180518" w:rsidP="00180518">
      <w:pPr>
        <w:shd w:val="clear" w:color="auto" w:fill="FFFFFF"/>
        <w:spacing w:line="142" w:lineRule="atLeast"/>
        <w:ind w:left="1418" w:right="566"/>
        <w:jc w:val="center"/>
        <w:rPr>
          <w:rFonts w:asciiTheme="minorHAnsi" w:hAnsiTheme="minorHAnsi" w:cstheme="minorHAnsi"/>
          <w:color w:val="1F497D" w:themeColor="text2"/>
          <w:sz w:val="32"/>
          <w:szCs w:val="32"/>
        </w:rPr>
      </w:pPr>
      <w:proofErr w:type="gramStart"/>
      <w:r w:rsidRPr="00180518">
        <w:rPr>
          <w:rFonts w:asciiTheme="minorHAnsi" w:hAnsiTheme="minorHAnsi" w:cstheme="minorHAnsi"/>
          <w:color w:val="1F497D" w:themeColor="text2"/>
          <w:sz w:val="32"/>
          <w:szCs w:val="32"/>
        </w:rPr>
        <w:t>orar</w:t>
      </w:r>
      <w:proofErr w:type="gramEnd"/>
      <w:r w:rsidRPr="00180518">
        <w:rPr>
          <w:rFonts w:asciiTheme="minorHAnsi" w:hAnsiTheme="minorHAnsi" w:cstheme="minorHAnsi"/>
          <w:color w:val="1F497D" w:themeColor="text2"/>
          <w:sz w:val="32"/>
          <w:szCs w:val="32"/>
        </w:rPr>
        <w:t xml:space="preserve"> es dejar que tú, Dios mío, lleves el timón de mi vida.</w:t>
      </w:r>
    </w:p>
    <w:p w14:paraId="443EA543" w14:textId="77777777" w:rsidR="00180518" w:rsidRDefault="00180518" w:rsidP="00180518">
      <w:pPr>
        <w:shd w:val="clear" w:color="auto" w:fill="FFFFFF"/>
        <w:ind w:left="1418" w:right="566"/>
        <w:jc w:val="center"/>
        <w:rPr>
          <w:rFonts w:asciiTheme="minorHAnsi" w:hAnsiTheme="minorHAnsi" w:cstheme="minorHAnsi"/>
          <w:b/>
          <w:bCs/>
          <w:i/>
          <w:iCs/>
          <w:color w:val="1F497D" w:themeColor="text2"/>
          <w:sz w:val="32"/>
          <w:szCs w:val="32"/>
          <w:lang w:val="es-MX"/>
        </w:rPr>
      </w:pPr>
      <w:r w:rsidRPr="00180518">
        <w:rPr>
          <w:rFonts w:asciiTheme="minorHAnsi" w:hAnsiTheme="minorHAnsi" w:cstheme="minorHAnsi"/>
          <w:b/>
          <w:bCs/>
          <w:i/>
          <w:iCs/>
          <w:color w:val="1F497D" w:themeColor="text2"/>
          <w:sz w:val="32"/>
          <w:szCs w:val="32"/>
          <w:lang w:val="es-MX"/>
        </w:rPr>
        <w:t xml:space="preserve">Mari </w:t>
      </w:r>
      <w:proofErr w:type="spellStart"/>
      <w:r w:rsidRPr="00180518">
        <w:rPr>
          <w:rFonts w:asciiTheme="minorHAnsi" w:hAnsiTheme="minorHAnsi" w:cstheme="minorHAnsi"/>
          <w:b/>
          <w:bCs/>
          <w:i/>
          <w:iCs/>
          <w:color w:val="1F497D" w:themeColor="text2"/>
          <w:sz w:val="32"/>
          <w:szCs w:val="32"/>
          <w:lang w:val="es-MX"/>
        </w:rPr>
        <w:t>Patxi</w:t>
      </w:r>
      <w:proofErr w:type="spellEnd"/>
      <w:r w:rsidRPr="00180518">
        <w:rPr>
          <w:rFonts w:asciiTheme="minorHAnsi" w:hAnsiTheme="minorHAnsi" w:cstheme="minorHAnsi"/>
          <w:b/>
          <w:bCs/>
          <w:i/>
          <w:iCs/>
          <w:color w:val="1F497D" w:themeColor="text2"/>
          <w:sz w:val="32"/>
          <w:szCs w:val="32"/>
          <w:lang w:val="es-MX"/>
        </w:rPr>
        <w:t xml:space="preserve"> </w:t>
      </w:r>
      <w:proofErr w:type="spellStart"/>
      <w:r w:rsidRPr="00180518">
        <w:rPr>
          <w:rFonts w:asciiTheme="minorHAnsi" w:hAnsiTheme="minorHAnsi" w:cstheme="minorHAnsi"/>
          <w:b/>
          <w:bCs/>
          <w:i/>
          <w:iCs/>
          <w:color w:val="1F497D" w:themeColor="text2"/>
          <w:sz w:val="32"/>
          <w:szCs w:val="32"/>
          <w:lang w:val="es-MX"/>
        </w:rPr>
        <w:t>Ayerra</w:t>
      </w:r>
      <w:proofErr w:type="spellEnd"/>
    </w:p>
    <w:p w14:paraId="2DDEA9F0" w14:textId="77777777" w:rsidR="00180518" w:rsidRDefault="00180518" w:rsidP="00180518">
      <w:pPr>
        <w:shd w:val="clear" w:color="auto" w:fill="FFFFFF"/>
        <w:ind w:left="1418" w:right="566"/>
        <w:jc w:val="center"/>
        <w:rPr>
          <w:rFonts w:asciiTheme="minorHAnsi" w:hAnsiTheme="minorHAnsi" w:cstheme="minorHAnsi"/>
          <w:b/>
          <w:bCs/>
          <w:i/>
          <w:iCs/>
          <w:color w:val="1F497D" w:themeColor="text2"/>
          <w:sz w:val="32"/>
          <w:szCs w:val="32"/>
          <w:lang w:val="es-MX"/>
        </w:rPr>
      </w:pPr>
    </w:p>
    <w:p w14:paraId="522A246B" w14:textId="77777777" w:rsidR="00180518" w:rsidRDefault="00180518" w:rsidP="00180518">
      <w:pPr>
        <w:shd w:val="clear" w:color="auto" w:fill="FFFFFF"/>
        <w:ind w:left="1418" w:right="566"/>
        <w:jc w:val="center"/>
        <w:rPr>
          <w:rFonts w:asciiTheme="minorHAnsi" w:hAnsiTheme="minorHAnsi" w:cstheme="minorHAnsi"/>
          <w:b/>
          <w:bCs/>
          <w:i/>
          <w:iCs/>
          <w:color w:val="1F497D" w:themeColor="text2"/>
          <w:sz w:val="32"/>
          <w:szCs w:val="32"/>
          <w:lang w:val="es-MX"/>
        </w:rPr>
      </w:pPr>
    </w:p>
    <w:p w14:paraId="35C3FA9B" w14:textId="77777777" w:rsidR="00180518" w:rsidRPr="00180518" w:rsidRDefault="00180518" w:rsidP="00180518">
      <w:pPr>
        <w:shd w:val="clear" w:color="auto" w:fill="FFFFFF"/>
        <w:ind w:left="1418" w:right="566"/>
        <w:jc w:val="center"/>
        <w:rPr>
          <w:rFonts w:asciiTheme="minorHAnsi" w:hAnsiTheme="minorHAnsi" w:cstheme="minorHAnsi"/>
          <w:b/>
          <w:bCs/>
          <w:i/>
          <w:iCs/>
          <w:color w:val="1F497D" w:themeColor="text2"/>
          <w:sz w:val="32"/>
          <w:szCs w:val="32"/>
          <w:lang w:val="es-MX"/>
        </w:rPr>
      </w:pPr>
    </w:p>
    <w:p w14:paraId="3256CAD7" w14:textId="77777777" w:rsidR="00180518" w:rsidRPr="00180518" w:rsidRDefault="00180518" w:rsidP="00180518">
      <w:pPr>
        <w:shd w:val="clear" w:color="auto" w:fill="FFFFFF"/>
        <w:ind w:left="1134" w:right="566"/>
        <w:jc w:val="center"/>
        <w:rPr>
          <w:rFonts w:asciiTheme="minorHAnsi" w:hAnsiTheme="minorHAnsi" w:cstheme="minorHAnsi"/>
          <w:b/>
          <w:bCs/>
          <w:i/>
          <w:iCs/>
          <w:color w:val="1F497D" w:themeColor="text2"/>
          <w:sz w:val="32"/>
          <w:szCs w:val="32"/>
          <w:lang w:val="es-MX"/>
        </w:rPr>
      </w:pPr>
    </w:p>
    <w:p w14:paraId="48710780" w14:textId="6F8184CA" w:rsidR="00180518" w:rsidRPr="00180518" w:rsidRDefault="00180518" w:rsidP="00180518">
      <w:pPr>
        <w:shd w:val="clear" w:color="auto" w:fill="FFFFFF"/>
        <w:ind w:left="3402" w:right="2267"/>
        <w:jc w:val="center"/>
        <w:rPr>
          <w:rFonts w:asciiTheme="minorHAnsi" w:hAnsiTheme="minorHAnsi" w:cstheme="minorHAnsi"/>
          <w:b/>
          <w:bCs/>
          <w:i/>
          <w:iCs/>
          <w:color w:val="1F497D" w:themeColor="text2"/>
          <w:sz w:val="32"/>
          <w:szCs w:val="32"/>
          <w:lang w:val="es-MX"/>
        </w:rPr>
      </w:pPr>
      <w:r w:rsidRPr="00180518">
        <w:rPr>
          <w:rStyle w:val="nfasis"/>
          <w:rFonts w:ascii="Arial" w:hAnsi="Arial" w:cs="Arial"/>
          <w:color w:val="1F497D" w:themeColor="text2"/>
          <w:spacing w:val="4"/>
          <w:sz w:val="32"/>
          <w:szCs w:val="32"/>
          <w:shd w:val="clear" w:color="auto" w:fill="FFFFFF"/>
        </w:rPr>
        <w:t>«La fiesta de la Transfiguración del Señor nos recuerda que estamos llamados a vivir el encuentro con Cristo, para que iluminados por su luz, podamos llevarla y hacerla brillar en todas partes, como pequeñas lámparas del Evangelio que llevan un poco de amor y de esperanza», Papa Francisco.</w:t>
      </w:r>
    </w:p>
    <w:p w14:paraId="2C542820" w14:textId="56D029C6" w:rsidR="00BA4119" w:rsidRPr="00180518" w:rsidRDefault="00180518" w:rsidP="00BA4119">
      <w:pPr>
        <w:tabs>
          <w:tab w:val="left" w:pos="10490"/>
        </w:tabs>
        <w:autoSpaceDE w:val="0"/>
        <w:autoSpaceDN w:val="0"/>
        <w:adjustRightInd w:val="0"/>
        <w:ind w:left="1367" w:right="566"/>
        <w:jc w:val="both"/>
        <w:rPr>
          <w:rFonts w:asciiTheme="minorHAnsi" w:eastAsiaTheme="minorHAnsi" w:hAnsiTheme="minorHAnsi" w:cs="Segoe UI"/>
          <w:b/>
          <w:color w:val="1F497D" w:themeColor="text2"/>
          <w:sz w:val="32"/>
          <w:szCs w:val="32"/>
          <w:lang w:val="es-MX" w:eastAsia="en-US"/>
        </w:rPr>
      </w:pPr>
      <w:r w:rsidRPr="00180518">
        <w:rPr>
          <w:noProof/>
          <w:sz w:val="32"/>
          <w:szCs w:val="32"/>
          <w:lang w:val="es-ES_tradnl" w:eastAsia="es-ES_tradnl"/>
        </w:rPr>
        <w:drawing>
          <wp:anchor distT="0" distB="0" distL="114300" distR="114300" simplePos="0" relativeHeight="251660288" behindDoc="0" locked="0" layoutInCell="1" allowOverlap="1" wp14:anchorId="186B4E4F" wp14:editId="205A65E1">
            <wp:simplePos x="0" y="0"/>
            <wp:positionH relativeFrom="column">
              <wp:posOffset>2790825</wp:posOffset>
            </wp:positionH>
            <wp:positionV relativeFrom="paragraph">
              <wp:posOffset>546735</wp:posOffset>
            </wp:positionV>
            <wp:extent cx="2441575" cy="1508760"/>
            <wp:effectExtent l="0" t="0" r="0" b="0"/>
            <wp:wrapThrough wrapText="bothSides">
              <wp:wrapPolygon edited="0">
                <wp:start x="0" y="0"/>
                <wp:lineTo x="0" y="21273"/>
                <wp:lineTo x="21403" y="21273"/>
                <wp:lineTo x="21403"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31">
                      <a:extLst>
                        <a:ext uri="{28A0092B-C50C-407E-A947-70E740481C1C}">
                          <a14:useLocalDpi xmlns:a14="http://schemas.microsoft.com/office/drawing/2010/main" val="0"/>
                        </a:ext>
                      </a:extLst>
                    </a:blip>
                    <a:srcRect l="7664" t="40915" r="49480" b="25456"/>
                    <a:stretch>
                      <a:fillRect/>
                    </a:stretch>
                  </pic:blipFill>
                  <pic:spPr bwMode="auto">
                    <a:xfrm>
                      <a:off x="0" y="0"/>
                      <a:ext cx="2441575" cy="1508760"/>
                    </a:xfrm>
                    <a:prstGeom prst="rect">
                      <a:avLst/>
                    </a:prstGeom>
                    <a:noFill/>
                  </pic:spPr>
                </pic:pic>
              </a:graphicData>
            </a:graphic>
            <wp14:sizeRelH relativeFrom="page">
              <wp14:pctWidth>0</wp14:pctWidth>
            </wp14:sizeRelH>
            <wp14:sizeRelV relativeFrom="page">
              <wp14:pctHeight>0</wp14:pctHeight>
            </wp14:sizeRelV>
          </wp:anchor>
        </w:drawing>
      </w:r>
    </w:p>
    <w:sectPr w:rsidR="00BA4119" w:rsidRPr="00180518" w:rsidSect="003A0C39">
      <w:pgSz w:w="11906" w:h="16838"/>
      <w:pgMar w:top="709"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NewRomanPS">
    <w:altName w:val="Times New Roman"/>
    <w:panose1 w:val="00000000000000000000"/>
    <w:charset w:val="00"/>
    <w:family w:val="roman"/>
    <w:notTrueType/>
    <w:pitch w:val="default"/>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433CA0"/>
    <w:multiLevelType w:val="hybridMultilevel"/>
    <w:tmpl w:val="B066DFCA"/>
    <w:lvl w:ilvl="0" w:tplc="6B4E0628">
      <w:start w:val="6"/>
      <w:numFmt w:val="bullet"/>
      <w:lvlText w:val="-"/>
      <w:lvlJc w:val="left"/>
      <w:pPr>
        <w:ind w:left="1691" w:hanging="360"/>
      </w:pPr>
      <w:rPr>
        <w:rFonts w:ascii="Calibri" w:eastAsiaTheme="minorHAnsi" w:hAnsi="Calibri" w:cs="Segoe UI" w:hint="default"/>
        <w:i w:val="0"/>
      </w:rPr>
    </w:lvl>
    <w:lvl w:ilvl="1" w:tplc="040A0003" w:tentative="1">
      <w:start w:val="1"/>
      <w:numFmt w:val="bullet"/>
      <w:lvlText w:val="o"/>
      <w:lvlJc w:val="left"/>
      <w:pPr>
        <w:ind w:left="2411" w:hanging="360"/>
      </w:pPr>
      <w:rPr>
        <w:rFonts w:ascii="Courier New" w:hAnsi="Courier New" w:cs="Courier New" w:hint="default"/>
      </w:rPr>
    </w:lvl>
    <w:lvl w:ilvl="2" w:tplc="040A0005" w:tentative="1">
      <w:start w:val="1"/>
      <w:numFmt w:val="bullet"/>
      <w:lvlText w:val=""/>
      <w:lvlJc w:val="left"/>
      <w:pPr>
        <w:ind w:left="3131" w:hanging="360"/>
      </w:pPr>
      <w:rPr>
        <w:rFonts w:ascii="Wingdings" w:hAnsi="Wingdings" w:hint="default"/>
      </w:rPr>
    </w:lvl>
    <w:lvl w:ilvl="3" w:tplc="040A0001" w:tentative="1">
      <w:start w:val="1"/>
      <w:numFmt w:val="bullet"/>
      <w:lvlText w:val=""/>
      <w:lvlJc w:val="left"/>
      <w:pPr>
        <w:ind w:left="3851" w:hanging="360"/>
      </w:pPr>
      <w:rPr>
        <w:rFonts w:ascii="Symbol" w:hAnsi="Symbol" w:hint="default"/>
      </w:rPr>
    </w:lvl>
    <w:lvl w:ilvl="4" w:tplc="040A0003" w:tentative="1">
      <w:start w:val="1"/>
      <w:numFmt w:val="bullet"/>
      <w:lvlText w:val="o"/>
      <w:lvlJc w:val="left"/>
      <w:pPr>
        <w:ind w:left="4571" w:hanging="360"/>
      </w:pPr>
      <w:rPr>
        <w:rFonts w:ascii="Courier New" w:hAnsi="Courier New" w:cs="Courier New" w:hint="default"/>
      </w:rPr>
    </w:lvl>
    <w:lvl w:ilvl="5" w:tplc="040A0005" w:tentative="1">
      <w:start w:val="1"/>
      <w:numFmt w:val="bullet"/>
      <w:lvlText w:val=""/>
      <w:lvlJc w:val="left"/>
      <w:pPr>
        <w:ind w:left="5291" w:hanging="360"/>
      </w:pPr>
      <w:rPr>
        <w:rFonts w:ascii="Wingdings" w:hAnsi="Wingdings" w:hint="default"/>
      </w:rPr>
    </w:lvl>
    <w:lvl w:ilvl="6" w:tplc="040A0001" w:tentative="1">
      <w:start w:val="1"/>
      <w:numFmt w:val="bullet"/>
      <w:lvlText w:val=""/>
      <w:lvlJc w:val="left"/>
      <w:pPr>
        <w:ind w:left="6011" w:hanging="360"/>
      </w:pPr>
      <w:rPr>
        <w:rFonts w:ascii="Symbol" w:hAnsi="Symbol" w:hint="default"/>
      </w:rPr>
    </w:lvl>
    <w:lvl w:ilvl="7" w:tplc="040A0003" w:tentative="1">
      <w:start w:val="1"/>
      <w:numFmt w:val="bullet"/>
      <w:lvlText w:val="o"/>
      <w:lvlJc w:val="left"/>
      <w:pPr>
        <w:ind w:left="6731" w:hanging="360"/>
      </w:pPr>
      <w:rPr>
        <w:rFonts w:ascii="Courier New" w:hAnsi="Courier New" w:cs="Courier New" w:hint="default"/>
      </w:rPr>
    </w:lvl>
    <w:lvl w:ilvl="8" w:tplc="040A0005" w:tentative="1">
      <w:start w:val="1"/>
      <w:numFmt w:val="bullet"/>
      <w:lvlText w:val=""/>
      <w:lvlJc w:val="left"/>
      <w:pPr>
        <w:ind w:left="7451" w:hanging="360"/>
      </w:pPr>
      <w:rPr>
        <w:rFonts w:ascii="Wingdings" w:hAnsi="Wingdings" w:hint="default"/>
      </w:rPr>
    </w:lvl>
  </w:abstractNum>
  <w:abstractNum w:abstractNumId="1">
    <w:nsid w:val="2461681E"/>
    <w:multiLevelType w:val="hybridMultilevel"/>
    <w:tmpl w:val="F77C1890"/>
    <w:lvl w:ilvl="0" w:tplc="B37AEA8E">
      <w:start w:val="10"/>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2">
    <w:nsid w:val="2BBA4537"/>
    <w:multiLevelType w:val="hybridMultilevel"/>
    <w:tmpl w:val="AE90353E"/>
    <w:lvl w:ilvl="0" w:tplc="26B440C2">
      <w:start w:val="8"/>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3">
    <w:nsid w:val="2C9752B0"/>
    <w:multiLevelType w:val="hybridMultilevel"/>
    <w:tmpl w:val="6E1456DA"/>
    <w:lvl w:ilvl="0" w:tplc="C6B6D8DE">
      <w:numFmt w:val="bullet"/>
      <w:lvlText w:val="-"/>
      <w:lvlJc w:val="left"/>
      <w:pPr>
        <w:ind w:left="1778" w:hanging="360"/>
      </w:pPr>
      <w:rPr>
        <w:rFonts w:ascii="Calibri" w:eastAsia="Times New Roman" w:hAnsi="Calibri" w:cs="Calibri" w:hint="default"/>
        <w:u w:val="none"/>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4">
    <w:nsid w:val="4D5D3FA7"/>
    <w:multiLevelType w:val="hybridMultilevel"/>
    <w:tmpl w:val="5D76D948"/>
    <w:lvl w:ilvl="0" w:tplc="C142B6EE">
      <w:start w:val="7"/>
      <w:numFmt w:val="bullet"/>
      <w:lvlText w:val="-"/>
      <w:lvlJc w:val="left"/>
      <w:pPr>
        <w:ind w:left="2061" w:hanging="360"/>
      </w:pPr>
      <w:rPr>
        <w:rFonts w:ascii="Calibri" w:eastAsia="Times New Roman" w:hAnsi="Calibri" w:cs="Calibri" w:hint="default"/>
      </w:rPr>
    </w:lvl>
    <w:lvl w:ilvl="1" w:tplc="0C0A0003" w:tentative="1">
      <w:start w:val="1"/>
      <w:numFmt w:val="bullet"/>
      <w:lvlText w:val="o"/>
      <w:lvlJc w:val="left"/>
      <w:pPr>
        <w:ind w:left="2781" w:hanging="360"/>
      </w:pPr>
      <w:rPr>
        <w:rFonts w:ascii="Courier New" w:hAnsi="Courier New" w:cs="Courier New" w:hint="default"/>
      </w:rPr>
    </w:lvl>
    <w:lvl w:ilvl="2" w:tplc="0C0A0005" w:tentative="1">
      <w:start w:val="1"/>
      <w:numFmt w:val="bullet"/>
      <w:lvlText w:val=""/>
      <w:lvlJc w:val="left"/>
      <w:pPr>
        <w:ind w:left="3501" w:hanging="360"/>
      </w:pPr>
      <w:rPr>
        <w:rFonts w:ascii="Wingdings" w:hAnsi="Wingdings" w:hint="default"/>
      </w:rPr>
    </w:lvl>
    <w:lvl w:ilvl="3" w:tplc="0C0A0001" w:tentative="1">
      <w:start w:val="1"/>
      <w:numFmt w:val="bullet"/>
      <w:lvlText w:val=""/>
      <w:lvlJc w:val="left"/>
      <w:pPr>
        <w:ind w:left="4221" w:hanging="360"/>
      </w:pPr>
      <w:rPr>
        <w:rFonts w:ascii="Symbol" w:hAnsi="Symbol" w:hint="default"/>
      </w:rPr>
    </w:lvl>
    <w:lvl w:ilvl="4" w:tplc="0C0A0003" w:tentative="1">
      <w:start w:val="1"/>
      <w:numFmt w:val="bullet"/>
      <w:lvlText w:val="o"/>
      <w:lvlJc w:val="left"/>
      <w:pPr>
        <w:ind w:left="4941" w:hanging="360"/>
      </w:pPr>
      <w:rPr>
        <w:rFonts w:ascii="Courier New" w:hAnsi="Courier New" w:cs="Courier New" w:hint="default"/>
      </w:rPr>
    </w:lvl>
    <w:lvl w:ilvl="5" w:tplc="0C0A0005" w:tentative="1">
      <w:start w:val="1"/>
      <w:numFmt w:val="bullet"/>
      <w:lvlText w:val=""/>
      <w:lvlJc w:val="left"/>
      <w:pPr>
        <w:ind w:left="5661" w:hanging="360"/>
      </w:pPr>
      <w:rPr>
        <w:rFonts w:ascii="Wingdings" w:hAnsi="Wingdings" w:hint="default"/>
      </w:rPr>
    </w:lvl>
    <w:lvl w:ilvl="6" w:tplc="0C0A0001" w:tentative="1">
      <w:start w:val="1"/>
      <w:numFmt w:val="bullet"/>
      <w:lvlText w:val=""/>
      <w:lvlJc w:val="left"/>
      <w:pPr>
        <w:ind w:left="6381" w:hanging="360"/>
      </w:pPr>
      <w:rPr>
        <w:rFonts w:ascii="Symbol" w:hAnsi="Symbol" w:hint="default"/>
      </w:rPr>
    </w:lvl>
    <w:lvl w:ilvl="7" w:tplc="0C0A0003" w:tentative="1">
      <w:start w:val="1"/>
      <w:numFmt w:val="bullet"/>
      <w:lvlText w:val="o"/>
      <w:lvlJc w:val="left"/>
      <w:pPr>
        <w:ind w:left="7101" w:hanging="360"/>
      </w:pPr>
      <w:rPr>
        <w:rFonts w:ascii="Courier New" w:hAnsi="Courier New" w:cs="Courier New" w:hint="default"/>
      </w:rPr>
    </w:lvl>
    <w:lvl w:ilvl="8" w:tplc="0C0A0005" w:tentative="1">
      <w:start w:val="1"/>
      <w:numFmt w:val="bullet"/>
      <w:lvlText w:val=""/>
      <w:lvlJc w:val="left"/>
      <w:pPr>
        <w:ind w:left="7821" w:hanging="360"/>
      </w:pPr>
      <w:rPr>
        <w:rFonts w:ascii="Wingdings" w:hAnsi="Wingdings" w:hint="default"/>
      </w:rPr>
    </w:lvl>
  </w:abstractNum>
  <w:abstractNum w:abstractNumId="5">
    <w:nsid w:val="503F3FFC"/>
    <w:multiLevelType w:val="hybridMultilevel"/>
    <w:tmpl w:val="E3468F10"/>
    <w:lvl w:ilvl="0" w:tplc="0C0A0001">
      <w:start w:val="1"/>
      <w:numFmt w:val="bullet"/>
      <w:lvlText w:val=""/>
      <w:lvlJc w:val="left"/>
      <w:pPr>
        <w:ind w:left="2421" w:hanging="360"/>
      </w:pPr>
      <w:rPr>
        <w:rFonts w:ascii="Symbol" w:hAnsi="Symbol" w:hint="default"/>
      </w:rPr>
    </w:lvl>
    <w:lvl w:ilvl="1" w:tplc="F03A9DB2">
      <w:numFmt w:val="bullet"/>
      <w:lvlText w:val="-"/>
      <w:lvlJc w:val="left"/>
      <w:pPr>
        <w:ind w:left="3141" w:hanging="360"/>
      </w:pPr>
      <w:rPr>
        <w:rFonts w:ascii="Calibri" w:eastAsia="Times New Roman" w:hAnsi="Calibri" w:cs="Calibri" w:hint="default"/>
        <w:b/>
        <w:i w:val="0"/>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6">
    <w:nsid w:val="54D06D70"/>
    <w:multiLevelType w:val="hybridMultilevel"/>
    <w:tmpl w:val="782CB248"/>
    <w:lvl w:ilvl="0" w:tplc="6B9CA208">
      <w:start w:val="9"/>
      <w:numFmt w:val="decimal"/>
      <w:lvlText w:val="%1."/>
      <w:lvlJc w:val="left"/>
      <w:pPr>
        <w:ind w:left="1778" w:hanging="360"/>
      </w:pPr>
      <w:rPr>
        <w:rFonts w:hint="default"/>
        <w:b/>
        <w:sz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7">
    <w:nsid w:val="59E26E6E"/>
    <w:multiLevelType w:val="hybridMultilevel"/>
    <w:tmpl w:val="41DA9C2C"/>
    <w:lvl w:ilvl="0" w:tplc="6356571C">
      <w:start w:val="6"/>
      <w:numFmt w:val="decimal"/>
      <w:lvlText w:val="%1."/>
      <w:lvlJc w:val="left"/>
      <w:pPr>
        <w:ind w:left="2138" w:hanging="360"/>
      </w:pPr>
    </w:lvl>
    <w:lvl w:ilvl="1" w:tplc="0C0A0019">
      <w:start w:val="1"/>
      <w:numFmt w:val="lowerLetter"/>
      <w:lvlText w:val="%2."/>
      <w:lvlJc w:val="left"/>
      <w:pPr>
        <w:ind w:left="2858" w:hanging="360"/>
      </w:pPr>
    </w:lvl>
    <w:lvl w:ilvl="2" w:tplc="0C0A001B">
      <w:start w:val="1"/>
      <w:numFmt w:val="lowerRoman"/>
      <w:lvlText w:val="%3."/>
      <w:lvlJc w:val="right"/>
      <w:pPr>
        <w:ind w:left="3578" w:hanging="180"/>
      </w:pPr>
    </w:lvl>
    <w:lvl w:ilvl="3" w:tplc="0C0A000F">
      <w:start w:val="1"/>
      <w:numFmt w:val="decimal"/>
      <w:lvlText w:val="%4."/>
      <w:lvlJc w:val="left"/>
      <w:pPr>
        <w:ind w:left="4298" w:hanging="360"/>
      </w:pPr>
    </w:lvl>
    <w:lvl w:ilvl="4" w:tplc="0C0A0019">
      <w:start w:val="1"/>
      <w:numFmt w:val="lowerLetter"/>
      <w:lvlText w:val="%5."/>
      <w:lvlJc w:val="left"/>
      <w:pPr>
        <w:ind w:left="5018" w:hanging="360"/>
      </w:pPr>
    </w:lvl>
    <w:lvl w:ilvl="5" w:tplc="0C0A001B">
      <w:start w:val="1"/>
      <w:numFmt w:val="lowerRoman"/>
      <w:lvlText w:val="%6."/>
      <w:lvlJc w:val="right"/>
      <w:pPr>
        <w:ind w:left="5738" w:hanging="180"/>
      </w:pPr>
    </w:lvl>
    <w:lvl w:ilvl="6" w:tplc="0C0A000F">
      <w:start w:val="1"/>
      <w:numFmt w:val="decimal"/>
      <w:lvlText w:val="%7."/>
      <w:lvlJc w:val="left"/>
      <w:pPr>
        <w:ind w:left="6458" w:hanging="360"/>
      </w:pPr>
    </w:lvl>
    <w:lvl w:ilvl="7" w:tplc="0C0A0019">
      <w:start w:val="1"/>
      <w:numFmt w:val="lowerLetter"/>
      <w:lvlText w:val="%8."/>
      <w:lvlJc w:val="left"/>
      <w:pPr>
        <w:ind w:left="7178" w:hanging="360"/>
      </w:pPr>
    </w:lvl>
    <w:lvl w:ilvl="8" w:tplc="0C0A001B">
      <w:start w:val="1"/>
      <w:numFmt w:val="lowerRoman"/>
      <w:lvlText w:val="%9."/>
      <w:lvlJc w:val="right"/>
      <w:pPr>
        <w:ind w:left="7898" w:hanging="180"/>
      </w:pPr>
    </w:lvl>
  </w:abstractNum>
  <w:abstractNum w:abstractNumId="8">
    <w:nsid w:val="5EA471D9"/>
    <w:multiLevelType w:val="hybridMultilevel"/>
    <w:tmpl w:val="D95E7A32"/>
    <w:lvl w:ilvl="0" w:tplc="7034FF7E">
      <w:start w:val="1"/>
      <w:numFmt w:val="decimal"/>
      <w:lvlText w:val="%1."/>
      <w:lvlJc w:val="left"/>
      <w:pPr>
        <w:tabs>
          <w:tab w:val="num" w:pos="1494"/>
        </w:tabs>
        <w:ind w:left="1494" w:hanging="360"/>
      </w:pPr>
      <w:rPr>
        <w:rFonts w:hint="default"/>
        <w:b/>
      </w:rPr>
    </w:lvl>
    <w:lvl w:ilvl="1" w:tplc="0C0A0019" w:tentative="1">
      <w:start w:val="1"/>
      <w:numFmt w:val="lowerLetter"/>
      <w:lvlText w:val="%2."/>
      <w:lvlJc w:val="left"/>
      <w:pPr>
        <w:tabs>
          <w:tab w:val="num" w:pos="2214"/>
        </w:tabs>
        <w:ind w:left="2214" w:hanging="360"/>
      </w:pPr>
    </w:lvl>
    <w:lvl w:ilvl="2" w:tplc="0C0A001B" w:tentative="1">
      <w:start w:val="1"/>
      <w:numFmt w:val="lowerRoman"/>
      <w:lvlText w:val="%3."/>
      <w:lvlJc w:val="right"/>
      <w:pPr>
        <w:tabs>
          <w:tab w:val="num" w:pos="2934"/>
        </w:tabs>
        <w:ind w:left="2934" w:hanging="180"/>
      </w:pPr>
    </w:lvl>
    <w:lvl w:ilvl="3" w:tplc="0C0A000F" w:tentative="1">
      <w:start w:val="1"/>
      <w:numFmt w:val="decimal"/>
      <w:lvlText w:val="%4."/>
      <w:lvlJc w:val="left"/>
      <w:pPr>
        <w:tabs>
          <w:tab w:val="num" w:pos="3654"/>
        </w:tabs>
        <w:ind w:left="3654" w:hanging="360"/>
      </w:pPr>
    </w:lvl>
    <w:lvl w:ilvl="4" w:tplc="0C0A0019" w:tentative="1">
      <w:start w:val="1"/>
      <w:numFmt w:val="lowerLetter"/>
      <w:lvlText w:val="%5."/>
      <w:lvlJc w:val="left"/>
      <w:pPr>
        <w:tabs>
          <w:tab w:val="num" w:pos="4374"/>
        </w:tabs>
        <w:ind w:left="4374" w:hanging="360"/>
      </w:pPr>
    </w:lvl>
    <w:lvl w:ilvl="5" w:tplc="0C0A001B" w:tentative="1">
      <w:start w:val="1"/>
      <w:numFmt w:val="lowerRoman"/>
      <w:lvlText w:val="%6."/>
      <w:lvlJc w:val="right"/>
      <w:pPr>
        <w:tabs>
          <w:tab w:val="num" w:pos="5094"/>
        </w:tabs>
        <w:ind w:left="5094" w:hanging="180"/>
      </w:pPr>
    </w:lvl>
    <w:lvl w:ilvl="6" w:tplc="0C0A000F" w:tentative="1">
      <w:start w:val="1"/>
      <w:numFmt w:val="decimal"/>
      <w:lvlText w:val="%7."/>
      <w:lvlJc w:val="left"/>
      <w:pPr>
        <w:tabs>
          <w:tab w:val="num" w:pos="5814"/>
        </w:tabs>
        <w:ind w:left="5814" w:hanging="360"/>
      </w:pPr>
    </w:lvl>
    <w:lvl w:ilvl="7" w:tplc="0C0A0019" w:tentative="1">
      <w:start w:val="1"/>
      <w:numFmt w:val="lowerLetter"/>
      <w:lvlText w:val="%8."/>
      <w:lvlJc w:val="left"/>
      <w:pPr>
        <w:tabs>
          <w:tab w:val="num" w:pos="6534"/>
        </w:tabs>
        <w:ind w:left="6534" w:hanging="360"/>
      </w:pPr>
    </w:lvl>
    <w:lvl w:ilvl="8" w:tplc="0C0A001B" w:tentative="1">
      <w:start w:val="1"/>
      <w:numFmt w:val="lowerRoman"/>
      <w:lvlText w:val="%9."/>
      <w:lvlJc w:val="right"/>
      <w:pPr>
        <w:tabs>
          <w:tab w:val="num" w:pos="7254"/>
        </w:tabs>
        <w:ind w:left="7254" w:hanging="180"/>
      </w:pPr>
    </w:lvl>
  </w:abstractNum>
  <w:abstractNum w:abstractNumId="9">
    <w:nsid w:val="5EF63B68"/>
    <w:multiLevelType w:val="hybridMultilevel"/>
    <w:tmpl w:val="EB3CF692"/>
    <w:lvl w:ilvl="0" w:tplc="79B47974">
      <w:start w:val="5"/>
      <w:numFmt w:val="bullet"/>
      <w:lvlText w:val="-"/>
      <w:lvlJc w:val="left"/>
      <w:pPr>
        <w:ind w:left="1778" w:hanging="360"/>
      </w:pPr>
      <w:rPr>
        <w:rFonts w:ascii="Calibri" w:eastAsia="Times New Roman" w:hAnsi="Calibri" w:cs="Calibri" w:hint="default"/>
      </w:rPr>
    </w:lvl>
    <w:lvl w:ilvl="1" w:tplc="0C0A0003">
      <w:start w:val="1"/>
      <w:numFmt w:val="bullet"/>
      <w:lvlText w:val="o"/>
      <w:lvlJc w:val="left"/>
      <w:pPr>
        <w:ind w:left="2498" w:hanging="360"/>
      </w:pPr>
      <w:rPr>
        <w:rFonts w:ascii="Courier New" w:hAnsi="Courier New" w:cs="Courier New" w:hint="default"/>
      </w:rPr>
    </w:lvl>
    <w:lvl w:ilvl="2" w:tplc="0C0A0005">
      <w:start w:val="1"/>
      <w:numFmt w:val="bullet"/>
      <w:lvlText w:val=""/>
      <w:lvlJc w:val="left"/>
      <w:pPr>
        <w:ind w:left="3218" w:hanging="360"/>
      </w:pPr>
      <w:rPr>
        <w:rFonts w:ascii="Wingdings" w:hAnsi="Wingdings" w:hint="default"/>
      </w:rPr>
    </w:lvl>
    <w:lvl w:ilvl="3" w:tplc="0C0A0001">
      <w:start w:val="1"/>
      <w:numFmt w:val="bullet"/>
      <w:lvlText w:val=""/>
      <w:lvlJc w:val="left"/>
      <w:pPr>
        <w:ind w:left="3938" w:hanging="360"/>
      </w:pPr>
      <w:rPr>
        <w:rFonts w:ascii="Symbol" w:hAnsi="Symbol" w:hint="default"/>
      </w:rPr>
    </w:lvl>
    <w:lvl w:ilvl="4" w:tplc="0C0A0003">
      <w:start w:val="1"/>
      <w:numFmt w:val="bullet"/>
      <w:lvlText w:val="o"/>
      <w:lvlJc w:val="left"/>
      <w:pPr>
        <w:ind w:left="4658" w:hanging="360"/>
      </w:pPr>
      <w:rPr>
        <w:rFonts w:ascii="Courier New" w:hAnsi="Courier New" w:cs="Courier New" w:hint="default"/>
      </w:rPr>
    </w:lvl>
    <w:lvl w:ilvl="5" w:tplc="0C0A0005">
      <w:start w:val="1"/>
      <w:numFmt w:val="bullet"/>
      <w:lvlText w:val=""/>
      <w:lvlJc w:val="left"/>
      <w:pPr>
        <w:ind w:left="5378" w:hanging="360"/>
      </w:pPr>
      <w:rPr>
        <w:rFonts w:ascii="Wingdings" w:hAnsi="Wingdings" w:hint="default"/>
      </w:rPr>
    </w:lvl>
    <w:lvl w:ilvl="6" w:tplc="0C0A0001">
      <w:start w:val="1"/>
      <w:numFmt w:val="bullet"/>
      <w:lvlText w:val=""/>
      <w:lvlJc w:val="left"/>
      <w:pPr>
        <w:ind w:left="6098" w:hanging="360"/>
      </w:pPr>
      <w:rPr>
        <w:rFonts w:ascii="Symbol" w:hAnsi="Symbol" w:hint="default"/>
      </w:rPr>
    </w:lvl>
    <w:lvl w:ilvl="7" w:tplc="0C0A0003">
      <w:start w:val="1"/>
      <w:numFmt w:val="bullet"/>
      <w:lvlText w:val="o"/>
      <w:lvlJc w:val="left"/>
      <w:pPr>
        <w:ind w:left="6818" w:hanging="360"/>
      </w:pPr>
      <w:rPr>
        <w:rFonts w:ascii="Courier New" w:hAnsi="Courier New" w:cs="Courier New" w:hint="default"/>
      </w:rPr>
    </w:lvl>
    <w:lvl w:ilvl="8" w:tplc="0C0A0005">
      <w:start w:val="1"/>
      <w:numFmt w:val="bullet"/>
      <w:lvlText w:val=""/>
      <w:lvlJc w:val="left"/>
      <w:pPr>
        <w:ind w:left="7538" w:hanging="360"/>
      </w:pPr>
      <w:rPr>
        <w:rFonts w:ascii="Wingdings" w:hAnsi="Wingdings" w:hint="default"/>
      </w:rPr>
    </w:lvl>
  </w:abstractNum>
  <w:abstractNum w:abstractNumId="10">
    <w:nsid w:val="6026693E"/>
    <w:multiLevelType w:val="hybridMultilevel"/>
    <w:tmpl w:val="DAF2EF4C"/>
    <w:lvl w:ilvl="0" w:tplc="BF10703A">
      <w:start w:val="1"/>
      <w:numFmt w:val="decimal"/>
      <w:lvlText w:val="%1."/>
      <w:lvlJc w:val="left"/>
      <w:pPr>
        <w:tabs>
          <w:tab w:val="num" w:pos="1620"/>
        </w:tabs>
        <w:ind w:left="1620" w:hanging="360"/>
      </w:pPr>
      <w:rPr>
        <w:rFonts w:hint="default"/>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1">
    <w:nsid w:val="6A7557A3"/>
    <w:multiLevelType w:val="hybridMultilevel"/>
    <w:tmpl w:val="9C1EBF86"/>
    <w:lvl w:ilvl="0" w:tplc="B7D4DDA4">
      <w:start w:val="31"/>
      <w:numFmt w:val="bullet"/>
      <w:lvlText w:val="-"/>
      <w:lvlJc w:val="left"/>
      <w:pPr>
        <w:ind w:left="1800" w:hanging="360"/>
      </w:pPr>
      <w:rPr>
        <w:rFonts w:ascii="Calibri" w:eastAsiaTheme="minorHAnsi" w:hAnsi="Calibri" w:cs="Calibri"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2">
    <w:nsid w:val="6D214DAB"/>
    <w:multiLevelType w:val="hybridMultilevel"/>
    <w:tmpl w:val="55BA4A6C"/>
    <w:lvl w:ilvl="0" w:tplc="B96CDB3E">
      <w:start w:val="7"/>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3">
    <w:nsid w:val="700253A6"/>
    <w:multiLevelType w:val="hybridMultilevel"/>
    <w:tmpl w:val="B97C3BD0"/>
    <w:lvl w:ilvl="0" w:tplc="10D650D8">
      <w:start w:val="6"/>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4">
    <w:nsid w:val="7434425A"/>
    <w:multiLevelType w:val="hybridMultilevel"/>
    <w:tmpl w:val="7D06B304"/>
    <w:lvl w:ilvl="0" w:tplc="F03E0790">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5">
    <w:nsid w:val="74F81DD6"/>
    <w:multiLevelType w:val="hybridMultilevel"/>
    <w:tmpl w:val="76F659DA"/>
    <w:lvl w:ilvl="0" w:tplc="8C54DA12">
      <w:start w:val="8"/>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6">
    <w:nsid w:val="76416EEF"/>
    <w:multiLevelType w:val="hybridMultilevel"/>
    <w:tmpl w:val="91D2C2B0"/>
    <w:lvl w:ilvl="0" w:tplc="1AFED540">
      <w:start w:val="7"/>
      <w:numFmt w:val="bullet"/>
      <w:lvlText w:val="-"/>
      <w:lvlJc w:val="left"/>
      <w:pPr>
        <w:ind w:left="1800" w:hanging="360"/>
      </w:pPr>
      <w:rPr>
        <w:rFonts w:ascii="Times New Roman" w:eastAsia="Times New Roman" w:hAnsi="Times New Roman" w:cs="Times New Roman"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num w:numId="1">
    <w:abstractNumId w:val="3"/>
  </w:num>
  <w:num w:numId="2">
    <w:abstractNumId w:val="14"/>
  </w:num>
  <w:num w:numId="3">
    <w:abstractNumId w:val="5"/>
  </w:num>
  <w:num w:numId="4">
    <w:abstractNumId w:val="10"/>
  </w:num>
  <w:num w:numId="5">
    <w:abstractNumId w:val="6"/>
  </w:num>
  <w:num w:numId="6">
    <w:abstractNumId w:val="15"/>
  </w:num>
  <w:num w:numId="7">
    <w:abstractNumId w:val="13"/>
  </w:num>
  <w:num w:numId="8">
    <w:abstractNumId w:val="12"/>
  </w:num>
  <w:num w:numId="9">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16"/>
  </w:num>
  <w:num w:numId="12">
    <w:abstractNumId w:val="0"/>
  </w:num>
  <w:num w:numId="13">
    <w:abstractNumId w:val="2"/>
  </w:num>
  <w:num w:numId="14">
    <w:abstractNumId w:val="4"/>
  </w:num>
  <w:num w:numId="15">
    <w:abstractNumId w:val="11"/>
  </w:num>
  <w:num w:numId="16">
    <w:abstractNumId w:val="1"/>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043"/>
    <w:rsid w:val="000101DE"/>
    <w:rsid w:val="00022180"/>
    <w:rsid w:val="0002429C"/>
    <w:rsid w:val="00062339"/>
    <w:rsid w:val="0006768C"/>
    <w:rsid w:val="00091876"/>
    <w:rsid w:val="000D5959"/>
    <w:rsid w:val="00104F56"/>
    <w:rsid w:val="001203CB"/>
    <w:rsid w:val="00126740"/>
    <w:rsid w:val="0014198B"/>
    <w:rsid w:val="00156909"/>
    <w:rsid w:val="00157BF5"/>
    <w:rsid w:val="00163B8B"/>
    <w:rsid w:val="00164271"/>
    <w:rsid w:val="0017105D"/>
    <w:rsid w:val="001774B5"/>
    <w:rsid w:val="00180518"/>
    <w:rsid w:val="001806C1"/>
    <w:rsid w:val="0019417E"/>
    <w:rsid w:val="001945E1"/>
    <w:rsid w:val="001C4C61"/>
    <w:rsid w:val="001E4943"/>
    <w:rsid w:val="001E7DC9"/>
    <w:rsid w:val="001F429B"/>
    <w:rsid w:val="00217D7D"/>
    <w:rsid w:val="00285F47"/>
    <w:rsid w:val="00294CA5"/>
    <w:rsid w:val="002A4616"/>
    <w:rsid w:val="002B5BDA"/>
    <w:rsid w:val="002B7F9A"/>
    <w:rsid w:val="002D0CA5"/>
    <w:rsid w:val="002D1B7A"/>
    <w:rsid w:val="002F106B"/>
    <w:rsid w:val="00323248"/>
    <w:rsid w:val="003A0C39"/>
    <w:rsid w:val="003C1137"/>
    <w:rsid w:val="003C48CE"/>
    <w:rsid w:val="003C4A38"/>
    <w:rsid w:val="00400306"/>
    <w:rsid w:val="00416A4F"/>
    <w:rsid w:val="004506F3"/>
    <w:rsid w:val="00456DB8"/>
    <w:rsid w:val="00457734"/>
    <w:rsid w:val="00474E75"/>
    <w:rsid w:val="004769AB"/>
    <w:rsid w:val="0048074A"/>
    <w:rsid w:val="004901CC"/>
    <w:rsid w:val="0049792C"/>
    <w:rsid w:val="004B2751"/>
    <w:rsid w:val="004B7C6F"/>
    <w:rsid w:val="004D51F7"/>
    <w:rsid w:val="004F1F46"/>
    <w:rsid w:val="0051535F"/>
    <w:rsid w:val="005238C5"/>
    <w:rsid w:val="005447B6"/>
    <w:rsid w:val="0056501F"/>
    <w:rsid w:val="0056692C"/>
    <w:rsid w:val="005679C1"/>
    <w:rsid w:val="00572045"/>
    <w:rsid w:val="0058221D"/>
    <w:rsid w:val="0059733F"/>
    <w:rsid w:val="005B520D"/>
    <w:rsid w:val="005F757E"/>
    <w:rsid w:val="006002AD"/>
    <w:rsid w:val="0063124B"/>
    <w:rsid w:val="006B27DF"/>
    <w:rsid w:val="006B73E8"/>
    <w:rsid w:val="006E029E"/>
    <w:rsid w:val="006F13CA"/>
    <w:rsid w:val="0070364E"/>
    <w:rsid w:val="00705C45"/>
    <w:rsid w:val="0072711A"/>
    <w:rsid w:val="00740806"/>
    <w:rsid w:val="00762FAA"/>
    <w:rsid w:val="00771006"/>
    <w:rsid w:val="007C604B"/>
    <w:rsid w:val="007D6174"/>
    <w:rsid w:val="007F0AB1"/>
    <w:rsid w:val="007F14BA"/>
    <w:rsid w:val="007F28FE"/>
    <w:rsid w:val="007F721E"/>
    <w:rsid w:val="00805BF8"/>
    <w:rsid w:val="00815190"/>
    <w:rsid w:val="00871DB0"/>
    <w:rsid w:val="008A3E12"/>
    <w:rsid w:val="008A49EC"/>
    <w:rsid w:val="008B0043"/>
    <w:rsid w:val="008D6E25"/>
    <w:rsid w:val="008E6530"/>
    <w:rsid w:val="00964645"/>
    <w:rsid w:val="00965229"/>
    <w:rsid w:val="0098514D"/>
    <w:rsid w:val="00995258"/>
    <w:rsid w:val="009D3DC1"/>
    <w:rsid w:val="009E6839"/>
    <w:rsid w:val="009F6FB1"/>
    <w:rsid w:val="00A00DE6"/>
    <w:rsid w:val="00A34CD1"/>
    <w:rsid w:val="00A37FB8"/>
    <w:rsid w:val="00A743B7"/>
    <w:rsid w:val="00AD4831"/>
    <w:rsid w:val="00B03E7F"/>
    <w:rsid w:val="00B104AA"/>
    <w:rsid w:val="00BA4119"/>
    <w:rsid w:val="00BD15C0"/>
    <w:rsid w:val="00C07088"/>
    <w:rsid w:val="00C62505"/>
    <w:rsid w:val="00C71C0C"/>
    <w:rsid w:val="00CB3EC8"/>
    <w:rsid w:val="00CB40C7"/>
    <w:rsid w:val="00D022E4"/>
    <w:rsid w:val="00D451A8"/>
    <w:rsid w:val="00D52366"/>
    <w:rsid w:val="00D5314F"/>
    <w:rsid w:val="00D551AB"/>
    <w:rsid w:val="00D6366A"/>
    <w:rsid w:val="00DB5C49"/>
    <w:rsid w:val="00DC47A2"/>
    <w:rsid w:val="00DF14E8"/>
    <w:rsid w:val="00DF1E91"/>
    <w:rsid w:val="00E04BE1"/>
    <w:rsid w:val="00E14980"/>
    <w:rsid w:val="00E33F86"/>
    <w:rsid w:val="00E34557"/>
    <w:rsid w:val="00E72933"/>
    <w:rsid w:val="00E86A6D"/>
    <w:rsid w:val="00EB36EB"/>
    <w:rsid w:val="00EC1F31"/>
    <w:rsid w:val="00ED00C5"/>
    <w:rsid w:val="00ED6ED1"/>
    <w:rsid w:val="00FA41E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43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3CA"/>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77100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Normal"/>
    <w:link w:val="Ttulo3Car"/>
    <w:uiPriority w:val="9"/>
    <w:semiHidden/>
    <w:unhideWhenUsed/>
    <w:qFormat/>
    <w:rsid w:val="00E14980"/>
    <w:pPr>
      <w:keepNext/>
      <w:keepLines/>
      <w:spacing w:before="40"/>
      <w:outlineLvl w:val="2"/>
    </w:pPr>
    <w:rPr>
      <w:rFonts w:asciiTheme="majorHAnsi" w:eastAsiaTheme="majorEastAsia" w:hAnsiTheme="majorHAnsi" w:cstheme="majorBidi"/>
      <w:color w:val="243F60" w:themeColor="accent1" w:themeShade="7F"/>
    </w:rPr>
  </w:style>
  <w:style w:type="paragraph" w:styleId="Ttulo5">
    <w:name w:val="heading 5"/>
    <w:basedOn w:val="Normal"/>
    <w:next w:val="Normal"/>
    <w:link w:val="Ttulo5Car"/>
    <w:qFormat/>
    <w:rsid w:val="00E86A6D"/>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E86A6D"/>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2D0CA5"/>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6F13CA"/>
    <w:rPr>
      <w:color w:val="000000"/>
      <w:u w:val="single"/>
    </w:rPr>
  </w:style>
  <w:style w:type="paragraph" w:styleId="NormalWeb">
    <w:name w:val="Normal (Web)"/>
    <w:basedOn w:val="Normal"/>
    <w:uiPriority w:val="99"/>
    <w:rsid w:val="0056501F"/>
    <w:pPr>
      <w:spacing w:before="100" w:beforeAutospacing="1" w:after="100" w:afterAutospacing="1"/>
    </w:pPr>
    <w:rPr>
      <w:rFonts w:ascii="Arial Unicode MS" w:eastAsia="Arial Unicode MS" w:hAnsi="Arial Unicode MS" w:cs="Arial Unicode MS"/>
    </w:rPr>
  </w:style>
  <w:style w:type="paragraph" w:styleId="Textodebloque">
    <w:name w:val="Block Text"/>
    <w:basedOn w:val="Normal"/>
    <w:rsid w:val="0056501F"/>
    <w:pPr>
      <w:tabs>
        <w:tab w:val="left" w:pos="11520"/>
      </w:tabs>
      <w:ind w:left="1080" w:right="720" w:firstLine="180"/>
      <w:jc w:val="both"/>
    </w:pPr>
    <w:rPr>
      <w:sz w:val="20"/>
    </w:rPr>
  </w:style>
  <w:style w:type="paragraph" w:customStyle="1" w:styleId="Estndar">
    <w:name w:val="Estándar"/>
    <w:rsid w:val="0056501F"/>
    <w:pPr>
      <w:snapToGrid w:val="0"/>
      <w:spacing w:after="0" w:line="240" w:lineRule="auto"/>
    </w:pPr>
    <w:rPr>
      <w:rFonts w:ascii="TimesNewRomanPS" w:eastAsia="Times New Roman" w:hAnsi="TimesNewRomanPS" w:cs="Times New Roman"/>
      <w:color w:val="000000"/>
      <w:sz w:val="28"/>
      <w:szCs w:val="20"/>
      <w:lang w:eastAsia="es-ES"/>
    </w:rPr>
  </w:style>
  <w:style w:type="paragraph" w:styleId="Textodeglobo">
    <w:name w:val="Balloon Text"/>
    <w:basedOn w:val="Normal"/>
    <w:link w:val="TextodegloboCar"/>
    <w:uiPriority w:val="99"/>
    <w:semiHidden/>
    <w:unhideWhenUsed/>
    <w:rsid w:val="0059733F"/>
    <w:rPr>
      <w:rFonts w:ascii="Tahoma" w:hAnsi="Tahoma" w:cs="Tahoma"/>
      <w:sz w:val="16"/>
      <w:szCs w:val="16"/>
    </w:rPr>
  </w:style>
  <w:style w:type="character" w:customStyle="1" w:styleId="TextodegloboCar">
    <w:name w:val="Texto de globo Car"/>
    <w:basedOn w:val="Fuentedeprrafopredeter"/>
    <w:link w:val="Textodeglobo"/>
    <w:uiPriority w:val="99"/>
    <w:semiHidden/>
    <w:rsid w:val="0059733F"/>
    <w:rPr>
      <w:rFonts w:ascii="Tahoma" w:eastAsia="Times New Roman" w:hAnsi="Tahoma" w:cs="Tahoma"/>
      <w:sz w:val="16"/>
      <w:szCs w:val="16"/>
      <w:lang w:eastAsia="es-ES"/>
    </w:rPr>
  </w:style>
  <w:style w:type="character" w:styleId="nfasis">
    <w:name w:val="Emphasis"/>
    <w:basedOn w:val="Fuentedeprrafopredeter"/>
    <w:uiPriority w:val="20"/>
    <w:qFormat/>
    <w:rsid w:val="000D5959"/>
    <w:rPr>
      <w:i/>
      <w:iCs/>
    </w:rPr>
  </w:style>
  <w:style w:type="paragraph" w:styleId="Prrafodelista">
    <w:name w:val="List Paragraph"/>
    <w:basedOn w:val="Normal"/>
    <w:uiPriority w:val="34"/>
    <w:qFormat/>
    <w:rsid w:val="00DB5C49"/>
    <w:pPr>
      <w:ind w:left="720"/>
      <w:contextualSpacing/>
    </w:pPr>
  </w:style>
  <w:style w:type="character" w:styleId="Hipervnculovisitado">
    <w:name w:val="FollowedHyperlink"/>
    <w:basedOn w:val="Fuentedeprrafopredeter"/>
    <w:uiPriority w:val="99"/>
    <w:semiHidden/>
    <w:unhideWhenUsed/>
    <w:rsid w:val="00DB5C49"/>
    <w:rPr>
      <w:color w:val="800080" w:themeColor="followedHyperlink"/>
      <w:u w:val="single"/>
    </w:rPr>
  </w:style>
  <w:style w:type="character" w:customStyle="1" w:styleId="Ttulo5Car">
    <w:name w:val="Título 5 Car"/>
    <w:basedOn w:val="Fuentedeprrafopredeter"/>
    <w:link w:val="Ttulo5"/>
    <w:rsid w:val="00E86A6D"/>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E86A6D"/>
    <w:rPr>
      <w:rFonts w:asciiTheme="majorHAnsi" w:eastAsiaTheme="majorEastAsia" w:hAnsiTheme="majorHAnsi" w:cstheme="majorBidi"/>
      <w:i/>
      <w:iCs/>
      <w:color w:val="404040" w:themeColor="text1" w:themeTint="BF"/>
      <w:sz w:val="24"/>
      <w:szCs w:val="24"/>
      <w:lang w:eastAsia="es-ES"/>
    </w:rPr>
  </w:style>
  <w:style w:type="paragraph" w:customStyle="1" w:styleId="texto">
    <w:name w:val="texto"/>
    <w:basedOn w:val="Normal"/>
    <w:rsid w:val="00E86A6D"/>
    <w:pPr>
      <w:spacing w:before="100" w:beforeAutospacing="1" w:after="100" w:afterAutospacing="1" w:line="285" w:lineRule="atLeast"/>
    </w:pPr>
    <w:rPr>
      <w:rFonts w:ascii="Arial" w:hAnsi="Arial" w:cs="Arial"/>
      <w:color w:val="000000"/>
      <w:sz w:val="21"/>
      <w:szCs w:val="21"/>
    </w:rPr>
  </w:style>
  <w:style w:type="character" w:styleId="Textoennegrita">
    <w:name w:val="Strong"/>
    <w:basedOn w:val="Fuentedeprrafopredeter"/>
    <w:uiPriority w:val="22"/>
    <w:qFormat/>
    <w:rsid w:val="00400306"/>
    <w:rPr>
      <w:b/>
      <w:bCs/>
    </w:rPr>
  </w:style>
  <w:style w:type="character" w:customStyle="1" w:styleId="watch-title">
    <w:name w:val="watch-title"/>
    <w:basedOn w:val="Fuentedeprrafopredeter"/>
    <w:rsid w:val="00400306"/>
  </w:style>
  <w:style w:type="character" w:customStyle="1" w:styleId="Ttulo8Car">
    <w:name w:val="Título 8 Car"/>
    <w:basedOn w:val="Fuentedeprrafopredeter"/>
    <w:link w:val="Ttulo8"/>
    <w:uiPriority w:val="9"/>
    <w:rsid w:val="002D0CA5"/>
    <w:rPr>
      <w:rFonts w:asciiTheme="majorHAnsi" w:eastAsiaTheme="majorEastAsia" w:hAnsiTheme="majorHAnsi" w:cstheme="majorBidi"/>
      <w:color w:val="404040" w:themeColor="text1" w:themeTint="BF"/>
      <w:sz w:val="20"/>
      <w:szCs w:val="20"/>
      <w:lang w:eastAsia="es-ES"/>
    </w:rPr>
  </w:style>
  <w:style w:type="character" w:customStyle="1" w:styleId="usercontent">
    <w:name w:val="usercontent"/>
    <w:basedOn w:val="Fuentedeprrafopredeter"/>
    <w:rsid w:val="005F757E"/>
  </w:style>
  <w:style w:type="character" w:customStyle="1" w:styleId="Mencinsinresolver1">
    <w:name w:val="Mención sin resolver1"/>
    <w:basedOn w:val="Fuentedeprrafopredeter"/>
    <w:uiPriority w:val="99"/>
    <w:semiHidden/>
    <w:unhideWhenUsed/>
    <w:rsid w:val="00416A4F"/>
    <w:rPr>
      <w:color w:val="605E5C"/>
      <w:shd w:val="clear" w:color="auto" w:fill="E1DFDD"/>
    </w:rPr>
  </w:style>
  <w:style w:type="character" w:customStyle="1" w:styleId="Ttulo3Car">
    <w:name w:val="Título 3 Car"/>
    <w:basedOn w:val="Fuentedeprrafopredeter"/>
    <w:link w:val="Ttulo3"/>
    <w:uiPriority w:val="9"/>
    <w:semiHidden/>
    <w:rsid w:val="00E14980"/>
    <w:rPr>
      <w:rFonts w:asciiTheme="majorHAnsi" w:eastAsiaTheme="majorEastAsia" w:hAnsiTheme="majorHAnsi" w:cstheme="majorBidi"/>
      <w:color w:val="243F60" w:themeColor="accent1" w:themeShade="7F"/>
      <w:sz w:val="24"/>
      <w:szCs w:val="24"/>
      <w:lang w:eastAsia="es-ES"/>
    </w:rPr>
  </w:style>
  <w:style w:type="character" w:customStyle="1" w:styleId="Mencinsinresolver2">
    <w:name w:val="Mención sin resolver2"/>
    <w:basedOn w:val="Fuentedeprrafopredeter"/>
    <w:uiPriority w:val="99"/>
    <w:semiHidden/>
    <w:unhideWhenUsed/>
    <w:rsid w:val="005447B6"/>
    <w:rPr>
      <w:color w:val="605E5C"/>
      <w:shd w:val="clear" w:color="auto" w:fill="E1DFDD"/>
    </w:rPr>
  </w:style>
  <w:style w:type="character" w:customStyle="1" w:styleId="Ttulo1Car">
    <w:name w:val="Título 1 Car"/>
    <w:basedOn w:val="Fuentedeprrafopredeter"/>
    <w:link w:val="Ttulo1"/>
    <w:uiPriority w:val="9"/>
    <w:rsid w:val="00771006"/>
    <w:rPr>
      <w:rFonts w:asciiTheme="majorHAnsi" w:eastAsiaTheme="majorEastAsia" w:hAnsiTheme="majorHAnsi" w:cstheme="majorBidi"/>
      <w:b/>
      <w:bCs/>
      <w:color w:val="365F91" w:themeColor="accent1" w:themeShade="BF"/>
      <w:sz w:val="28"/>
      <w:szCs w:val="28"/>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3CA"/>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77100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Normal"/>
    <w:link w:val="Ttulo3Car"/>
    <w:uiPriority w:val="9"/>
    <w:semiHidden/>
    <w:unhideWhenUsed/>
    <w:qFormat/>
    <w:rsid w:val="00E14980"/>
    <w:pPr>
      <w:keepNext/>
      <w:keepLines/>
      <w:spacing w:before="40"/>
      <w:outlineLvl w:val="2"/>
    </w:pPr>
    <w:rPr>
      <w:rFonts w:asciiTheme="majorHAnsi" w:eastAsiaTheme="majorEastAsia" w:hAnsiTheme="majorHAnsi" w:cstheme="majorBidi"/>
      <w:color w:val="243F60" w:themeColor="accent1" w:themeShade="7F"/>
    </w:rPr>
  </w:style>
  <w:style w:type="paragraph" w:styleId="Ttulo5">
    <w:name w:val="heading 5"/>
    <w:basedOn w:val="Normal"/>
    <w:next w:val="Normal"/>
    <w:link w:val="Ttulo5Car"/>
    <w:qFormat/>
    <w:rsid w:val="00E86A6D"/>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E86A6D"/>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2D0CA5"/>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6F13CA"/>
    <w:rPr>
      <w:color w:val="000000"/>
      <w:u w:val="single"/>
    </w:rPr>
  </w:style>
  <w:style w:type="paragraph" w:styleId="NormalWeb">
    <w:name w:val="Normal (Web)"/>
    <w:basedOn w:val="Normal"/>
    <w:uiPriority w:val="99"/>
    <w:rsid w:val="0056501F"/>
    <w:pPr>
      <w:spacing w:before="100" w:beforeAutospacing="1" w:after="100" w:afterAutospacing="1"/>
    </w:pPr>
    <w:rPr>
      <w:rFonts w:ascii="Arial Unicode MS" w:eastAsia="Arial Unicode MS" w:hAnsi="Arial Unicode MS" w:cs="Arial Unicode MS"/>
    </w:rPr>
  </w:style>
  <w:style w:type="paragraph" w:styleId="Textodebloque">
    <w:name w:val="Block Text"/>
    <w:basedOn w:val="Normal"/>
    <w:rsid w:val="0056501F"/>
    <w:pPr>
      <w:tabs>
        <w:tab w:val="left" w:pos="11520"/>
      </w:tabs>
      <w:ind w:left="1080" w:right="720" w:firstLine="180"/>
      <w:jc w:val="both"/>
    </w:pPr>
    <w:rPr>
      <w:sz w:val="20"/>
    </w:rPr>
  </w:style>
  <w:style w:type="paragraph" w:customStyle="1" w:styleId="Estndar">
    <w:name w:val="Estándar"/>
    <w:rsid w:val="0056501F"/>
    <w:pPr>
      <w:snapToGrid w:val="0"/>
      <w:spacing w:after="0" w:line="240" w:lineRule="auto"/>
    </w:pPr>
    <w:rPr>
      <w:rFonts w:ascii="TimesNewRomanPS" w:eastAsia="Times New Roman" w:hAnsi="TimesNewRomanPS" w:cs="Times New Roman"/>
      <w:color w:val="000000"/>
      <w:sz w:val="28"/>
      <w:szCs w:val="20"/>
      <w:lang w:eastAsia="es-ES"/>
    </w:rPr>
  </w:style>
  <w:style w:type="paragraph" w:styleId="Textodeglobo">
    <w:name w:val="Balloon Text"/>
    <w:basedOn w:val="Normal"/>
    <w:link w:val="TextodegloboCar"/>
    <w:uiPriority w:val="99"/>
    <w:semiHidden/>
    <w:unhideWhenUsed/>
    <w:rsid w:val="0059733F"/>
    <w:rPr>
      <w:rFonts w:ascii="Tahoma" w:hAnsi="Tahoma" w:cs="Tahoma"/>
      <w:sz w:val="16"/>
      <w:szCs w:val="16"/>
    </w:rPr>
  </w:style>
  <w:style w:type="character" w:customStyle="1" w:styleId="TextodegloboCar">
    <w:name w:val="Texto de globo Car"/>
    <w:basedOn w:val="Fuentedeprrafopredeter"/>
    <w:link w:val="Textodeglobo"/>
    <w:uiPriority w:val="99"/>
    <w:semiHidden/>
    <w:rsid w:val="0059733F"/>
    <w:rPr>
      <w:rFonts w:ascii="Tahoma" w:eastAsia="Times New Roman" w:hAnsi="Tahoma" w:cs="Tahoma"/>
      <w:sz w:val="16"/>
      <w:szCs w:val="16"/>
      <w:lang w:eastAsia="es-ES"/>
    </w:rPr>
  </w:style>
  <w:style w:type="character" w:styleId="nfasis">
    <w:name w:val="Emphasis"/>
    <w:basedOn w:val="Fuentedeprrafopredeter"/>
    <w:uiPriority w:val="20"/>
    <w:qFormat/>
    <w:rsid w:val="000D5959"/>
    <w:rPr>
      <w:i/>
      <w:iCs/>
    </w:rPr>
  </w:style>
  <w:style w:type="paragraph" w:styleId="Prrafodelista">
    <w:name w:val="List Paragraph"/>
    <w:basedOn w:val="Normal"/>
    <w:uiPriority w:val="34"/>
    <w:qFormat/>
    <w:rsid w:val="00DB5C49"/>
    <w:pPr>
      <w:ind w:left="720"/>
      <w:contextualSpacing/>
    </w:pPr>
  </w:style>
  <w:style w:type="character" w:styleId="Hipervnculovisitado">
    <w:name w:val="FollowedHyperlink"/>
    <w:basedOn w:val="Fuentedeprrafopredeter"/>
    <w:uiPriority w:val="99"/>
    <w:semiHidden/>
    <w:unhideWhenUsed/>
    <w:rsid w:val="00DB5C49"/>
    <w:rPr>
      <w:color w:val="800080" w:themeColor="followedHyperlink"/>
      <w:u w:val="single"/>
    </w:rPr>
  </w:style>
  <w:style w:type="character" w:customStyle="1" w:styleId="Ttulo5Car">
    <w:name w:val="Título 5 Car"/>
    <w:basedOn w:val="Fuentedeprrafopredeter"/>
    <w:link w:val="Ttulo5"/>
    <w:rsid w:val="00E86A6D"/>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E86A6D"/>
    <w:rPr>
      <w:rFonts w:asciiTheme="majorHAnsi" w:eastAsiaTheme="majorEastAsia" w:hAnsiTheme="majorHAnsi" w:cstheme="majorBidi"/>
      <w:i/>
      <w:iCs/>
      <w:color w:val="404040" w:themeColor="text1" w:themeTint="BF"/>
      <w:sz w:val="24"/>
      <w:szCs w:val="24"/>
      <w:lang w:eastAsia="es-ES"/>
    </w:rPr>
  </w:style>
  <w:style w:type="paragraph" w:customStyle="1" w:styleId="texto">
    <w:name w:val="texto"/>
    <w:basedOn w:val="Normal"/>
    <w:rsid w:val="00E86A6D"/>
    <w:pPr>
      <w:spacing w:before="100" w:beforeAutospacing="1" w:after="100" w:afterAutospacing="1" w:line="285" w:lineRule="atLeast"/>
    </w:pPr>
    <w:rPr>
      <w:rFonts w:ascii="Arial" w:hAnsi="Arial" w:cs="Arial"/>
      <w:color w:val="000000"/>
      <w:sz w:val="21"/>
      <w:szCs w:val="21"/>
    </w:rPr>
  </w:style>
  <w:style w:type="character" w:styleId="Textoennegrita">
    <w:name w:val="Strong"/>
    <w:basedOn w:val="Fuentedeprrafopredeter"/>
    <w:uiPriority w:val="22"/>
    <w:qFormat/>
    <w:rsid w:val="00400306"/>
    <w:rPr>
      <w:b/>
      <w:bCs/>
    </w:rPr>
  </w:style>
  <w:style w:type="character" w:customStyle="1" w:styleId="watch-title">
    <w:name w:val="watch-title"/>
    <w:basedOn w:val="Fuentedeprrafopredeter"/>
    <w:rsid w:val="00400306"/>
  </w:style>
  <w:style w:type="character" w:customStyle="1" w:styleId="Ttulo8Car">
    <w:name w:val="Título 8 Car"/>
    <w:basedOn w:val="Fuentedeprrafopredeter"/>
    <w:link w:val="Ttulo8"/>
    <w:uiPriority w:val="9"/>
    <w:rsid w:val="002D0CA5"/>
    <w:rPr>
      <w:rFonts w:asciiTheme="majorHAnsi" w:eastAsiaTheme="majorEastAsia" w:hAnsiTheme="majorHAnsi" w:cstheme="majorBidi"/>
      <w:color w:val="404040" w:themeColor="text1" w:themeTint="BF"/>
      <w:sz w:val="20"/>
      <w:szCs w:val="20"/>
      <w:lang w:eastAsia="es-ES"/>
    </w:rPr>
  </w:style>
  <w:style w:type="character" w:customStyle="1" w:styleId="usercontent">
    <w:name w:val="usercontent"/>
    <w:basedOn w:val="Fuentedeprrafopredeter"/>
    <w:rsid w:val="005F757E"/>
  </w:style>
  <w:style w:type="character" w:customStyle="1" w:styleId="Mencinsinresolver1">
    <w:name w:val="Mención sin resolver1"/>
    <w:basedOn w:val="Fuentedeprrafopredeter"/>
    <w:uiPriority w:val="99"/>
    <w:semiHidden/>
    <w:unhideWhenUsed/>
    <w:rsid w:val="00416A4F"/>
    <w:rPr>
      <w:color w:val="605E5C"/>
      <w:shd w:val="clear" w:color="auto" w:fill="E1DFDD"/>
    </w:rPr>
  </w:style>
  <w:style w:type="character" w:customStyle="1" w:styleId="Ttulo3Car">
    <w:name w:val="Título 3 Car"/>
    <w:basedOn w:val="Fuentedeprrafopredeter"/>
    <w:link w:val="Ttulo3"/>
    <w:uiPriority w:val="9"/>
    <w:semiHidden/>
    <w:rsid w:val="00E14980"/>
    <w:rPr>
      <w:rFonts w:asciiTheme="majorHAnsi" w:eastAsiaTheme="majorEastAsia" w:hAnsiTheme="majorHAnsi" w:cstheme="majorBidi"/>
      <w:color w:val="243F60" w:themeColor="accent1" w:themeShade="7F"/>
      <w:sz w:val="24"/>
      <w:szCs w:val="24"/>
      <w:lang w:eastAsia="es-ES"/>
    </w:rPr>
  </w:style>
  <w:style w:type="character" w:customStyle="1" w:styleId="Mencinsinresolver2">
    <w:name w:val="Mención sin resolver2"/>
    <w:basedOn w:val="Fuentedeprrafopredeter"/>
    <w:uiPriority w:val="99"/>
    <w:semiHidden/>
    <w:unhideWhenUsed/>
    <w:rsid w:val="005447B6"/>
    <w:rPr>
      <w:color w:val="605E5C"/>
      <w:shd w:val="clear" w:color="auto" w:fill="E1DFDD"/>
    </w:rPr>
  </w:style>
  <w:style w:type="character" w:customStyle="1" w:styleId="Ttulo1Car">
    <w:name w:val="Título 1 Car"/>
    <w:basedOn w:val="Fuentedeprrafopredeter"/>
    <w:link w:val="Ttulo1"/>
    <w:uiPriority w:val="9"/>
    <w:rsid w:val="00771006"/>
    <w:rPr>
      <w:rFonts w:asciiTheme="majorHAnsi" w:eastAsiaTheme="majorEastAsia" w:hAnsiTheme="majorHAnsi" w:cstheme="majorBidi"/>
      <w:b/>
      <w:bCs/>
      <w:color w:val="365F91" w:themeColor="accent1" w:themeShade="BF"/>
      <w:sz w:val="28"/>
      <w:szCs w:val="28"/>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36950">
      <w:bodyDiv w:val="1"/>
      <w:marLeft w:val="0"/>
      <w:marRight w:val="0"/>
      <w:marTop w:val="0"/>
      <w:marBottom w:val="0"/>
      <w:divBdr>
        <w:top w:val="none" w:sz="0" w:space="0" w:color="auto"/>
        <w:left w:val="none" w:sz="0" w:space="0" w:color="auto"/>
        <w:bottom w:val="none" w:sz="0" w:space="0" w:color="auto"/>
        <w:right w:val="none" w:sz="0" w:space="0" w:color="auto"/>
      </w:divBdr>
    </w:div>
    <w:div w:id="962422867">
      <w:bodyDiv w:val="1"/>
      <w:marLeft w:val="0"/>
      <w:marRight w:val="0"/>
      <w:marTop w:val="0"/>
      <w:marBottom w:val="0"/>
      <w:divBdr>
        <w:top w:val="none" w:sz="0" w:space="0" w:color="auto"/>
        <w:left w:val="none" w:sz="0" w:space="0" w:color="auto"/>
        <w:bottom w:val="none" w:sz="0" w:space="0" w:color="auto"/>
        <w:right w:val="none" w:sz="0" w:space="0" w:color="auto"/>
      </w:divBdr>
    </w:div>
    <w:div w:id="1060445442">
      <w:bodyDiv w:val="1"/>
      <w:marLeft w:val="0"/>
      <w:marRight w:val="0"/>
      <w:marTop w:val="0"/>
      <w:marBottom w:val="0"/>
      <w:divBdr>
        <w:top w:val="none" w:sz="0" w:space="0" w:color="auto"/>
        <w:left w:val="none" w:sz="0" w:space="0" w:color="auto"/>
        <w:bottom w:val="none" w:sz="0" w:space="0" w:color="auto"/>
        <w:right w:val="none" w:sz="0" w:space="0" w:color="auto"/>
      </w:divBdr>
    </w:div>
    <w:div w:id="2086489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R36buQ-8P-g" TargetMode="External"/><Relationship Id="rId13" Type="http://schemas.openxmlformats.org/officeDocument/2006/relationships/hyperlink" Target="https://youtu.be/kSef6PGRLk0" TargetMode="External"/><Relationship Id="rId18" Type="http://schemas.openxmlformats.org/officeDocument/2006/relationships/hyperlink" Target="https://youtu.be/bYtP9uVyv-c" TargetMode="External"/><Relationship Id="rId26" Type="http://schemas.openxmlformats.org/officeDocument/2006/relationships/hyperlink" Target="https://www.youtube.com/watch?v=PS9csEkAvjk" TargetMode="External"/><Relationship Id="rId3" Type="http://schemas.openxmlformats.org/officeDocument/2006/relationships/styles" Target="styles.xml"/><Relationship Id="rId21" Type="http://schemas.openxmlformats.org/officeDocument/2006/relationships/hyperlink" Target="https://youtu.be/mv46gNF-Np4" TargetMode="External"/><Relationship Id="rId7" Type="http://schemas.openxmlformats.org/officeDocument/2006/relationships/hyperlink" Target="https://youtu.be/jovQCj3lQ_c" TargetMode="External"/><Relationship Id="rId12" Type="http://schemas.openxmlformats.org/officeDocument/2006/relationships/hyperlink" Target="https://youtu.be/whJlZJ0WTKM" TargetMode="External"/><Relationship Id="rId17" Type="http://schemas.openxmlformats.org/officeDocument/2006/relationships/hyperlink" Target="https://youtu.be/ZxB2l16e-9A" TargetMode="External"/><Relationship Id="rId25" Type="http://schemas.openxmlformats.org/officeDocument/2006/relationships/hyperlink" Target="https://www.youtube.com/watch?v=JO1bno_l6hk"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youtu.be/kEDJ1e_kx-Q" TargetMode="External"/><Relationship Id="rId20" Type="http://schemas.openxmlformats.org/officeDocument/2006/relationships/hyperlink" Target="file:///C:\Users\Usuario\Desktop\2&#186;%20DOM%20CUA%202025%2016%20MARZO%202025\%20https:\youtu.be\-Sgydk65EtY" TargetMode="External"/><Relationship Id="rId29" Type="http://schemas.openxmlformats.org/officeDocument/2006/relationships/hyperlink" Target="https://youtu.be/ss0sLcfNUw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youtu.be/TqnBi7RszLI" TargetMode="External"/><Relationship Id="rId24" Type="http://schemas.openxmlformats.org/officeDocument/2006/relationships/hyperlink" Target="https://www.youtube.com/watch?v=J_letDwFjp0"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youtube.com/watch?v=o-aPj5MBcBI" TargetMode="External"/><Relationship Id="rId23" Type="http://schemas.openxmlformats.org/officeDocument/2006/relationships/hyperlink" Target="https://www.youtube.com/watch?v=CnjeuqeyQVo" TargetMode="External"/><Relationship Id="rId28" Type="http://schemas.openxmlformats.org/officeDocument/2006/relationships/hyperlink" Target="https://youtu.be/7Naz6u4YWYw" TargetMode="External"/><Relationship Id="rId10" Type="http://schemas.openxmlformats.org/officeDocument/2006/relationships/image" Target="media/image1.png"/><Relationship Id="rId19" Type="http://schemas.openxmlformats.org/officeDocument/2006/relationships/hyperlink" Target="https://youtu.be/uFIRcPhlXUg" TargetMode="External"/><Relationship Id="rId31"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hyperlink" Target="https://youtu.be/TqnBi7RszLI" TargetMode="External"/><Relationship Id="rId14" Type="http://schemas.openxmlformats.org/officeDocument/2006/relationships/hyperlink" Target="https://youtu.be/RZVCZ5STTcA" TargetMode="External"/><Relationship Id="rId22" Type="http://schemas.openxmlformats.org/officeDocument/2006/relationships/hyperlink" Target="https://youtu.be/77uyWpklvew" TargetMode="External"/><Relationship Id="rId27" Type="http://schemas.openxmlformats.org/officeDocument/2006/relationships/hyperlink" Target="https://www.youtube.com/watch?v=Sl6qSGekPcc" TargetMode="External"/><Relationship Id="rId30"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CA42D1-E66D-4713-A507-9A2CAA5B3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291</TotalTime>
  <Pages>1</Pages>
  <Words>1226</Words>
  <Characters>6746</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cp:lastModifiedBy>
  <cp:revision>113</cp:revision>
  <cp:lastPrinted>2025-03-12T11:22:00Z</cp:lastPrinted>
  <dcterms:created xsi:type="dcterms:W3CDTF">2023-12-12T11:49:00Z</dcterms:created>
  <dcterms:modified xsi:type="dcterms:W3CDTF">2025-03-12T11:22:00Z</dcterms:modified>
</cp:coreProperties>
</file>