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624" w:rsidRDefault="006944BA" w:rsidP="004A234C">
      <w:pPr>
        <w:ind w:left="1701" w:right="1824"/>
        <w:rPr>
          <w:rFonts w:ascii="Script MT Bold" w:hAnsi="Script MT Bold" w:cs="Tahoma"/>
          <w:bCs/>
          <w:color w:val="000000"/>
          <w:sz w:val="32"/>
          <w:szCs w:val="32"/>
        </w:rPr>
      </w:pPr>
      <w:r>
        <w:rPr>
          <w:rFonts w:ascii="Script MT Bold" w:hAnsi="Script MT Bold" w:cs="Tahoma"/>
          <w:bCs/>
          <w:noProof/>
          <w:color w:val="000000"/>
          <w:sz w:val="32"/>
          <w:szCs w:val="32"/>
        </w:rPr>
        <w:pict>
          <v:roundrect id="_x0000_s1373" style="position:absolute;left:0;text-align:left;margin-left:18.15pt;margin-top:15.25pt;width:353.25pt;height:335.75pt;z-index:251987968" arcsize="10923f" strokecolor="#00b050" strokeweight="2.5pt">
            <v:shadow color="#868686"/>
            <v:textbox style="mso-next-textbox:#_x0000_s1373">
              <w:txbxContent>
                <w:p w:rsidR="00192F9E" w:rsidRDefault="00192F9E" w:rsidP="00192F9E">
                  <w:pPr>
                    <w:spacing w:line="240" w:lineRule="atLeast"/>
                    <w:ind w:left="142" w:right="48"/>
                    <w:jc w:val="center"/>
                    <w:rPr>
                      <w:rFonts w:ascii="Script MT Bold" w:hAnsi="Script MT Bold" w:cs="Tahoma"/>
                      <w:bCs/>
                      <w:color w:val="00B050"/>
                      <w:sz w:val="32"/>
                      <w:szCs w:val="32"/>
                    </w:rPr>
                  </w:pPr>
                  <w:r w:rsidRPr="00192F9E">
                    <w:rPr>
                      <w:rFonts w:ascii="Script MT Bold" w:hAnsi="Script MT Bold" w:cs="Tahoma"/>
                      <w:bCs/>
                      <w:color w:val="00B050"/>
                      <w:sz w:val="32"/>
                      <w:szCs w:val="32"/>
                    </w:rPr>
                    <w:t xml:space="preserve">Si te hiciéramos caso, Jesús </w:t>
                  </w:r>
                </w:p>
                <w:p w:rsidR="00192F9E" w:rsidRPr="00192F9E" w:rsidRDefault="00192F9E" w:rsidP="00192F9E">
                  <w:pPr>
                    <w:spacing w:line="240" w:lineRule="atLeast"/>
                    <w:ind w:right="48"/>
                    <w:rPr>
                      <w:rFonts w:ascii="Verdana" w:hAnsi="Verdana"/>
                      <w:bCs/>
                      <w:color w:val="00B050"/>
                      <w:sz w:val="18"/>
                      <w:szCs w:val="18"/>
                    </w:rPr>
                  </w:pPr>
                  <w:r w:rsidRPr="00192F9E">
                    <w:rPr>
                      <w:rFonts w:ascii="Verdana" w:hAnsi="Verdana"/>
                      <w:bCs/>
                      <w:color w:val="00B050"/>
                      <w:sz w:val="18"/>
                      <w:szCs w:val="18"/>
                    </w:rPr>
                    <w:t>Si adoptáramos tu forma de vivir, Jesús, todo sería distinto.</w:t>
                  </w:r>
                </w:p>
                <w:p w:rsidR="00192F9E" w:rsidRPr="00192F9E" w:rsidRDefault="00192F9E" w:rsidP="00192F9E">
                  <w:pPr>
                    <w:spacing w:line="240" w:lineRule="atLeast"/>
                    <w:ind w:left="284" w:hanging="284"/>
                    <w:rPr>
                      <w:rFonts w:ascii="Verdana" w:hAnsi="Verdana"/>
                      <w:bCs/>
                      <w:color w:val="00B050"/>
                      <w:sz w:val="18"/>
                      <w:szCs w:val="18"/>
                    </w:rPr>
                  </w:pPr>
                  <w:r w:rsidRPr="00192F9E">
                    <w:rPr>
                      <w:rFonts w:ascii="Verdana" w:hAnsi="Verdana"/>
                      <w:bCs/>
                      <w:color w:val="00B050"/>
                      <w:sz w:val="18"/>
                      <w:szCs w:val="18"/>
                    </w:rPr>
                    <w:t>Comenzaríamos queriéndonos a nosotros mismos,</w:t>
                  </w:r>
                </w:p>
                <w:p w:rsidR="00192F9E" w:rsidRPr="00192F9E" w:rsidRDefault="00192F9E" w:rsidP="00192F9E">
                  <w:pPr>
                    <w:spacing w:line="240" w:lineRule="atLeast"/>
                    <w:ind w:left="284" w:hanging="284"/>
                    <w:rPr>
                      <w:rFonts w:ascii="Verdana" w:hAnsi="Verdana"/>
                      <w:bCs/>
                      <w:color w:val="00B050"/>
                      <w:sz w:val="18"/>
                      <w:szCs w:val="18"/>
                    </w:rPr>
                  </w:pPr>
                  <w:proofErr w:type="gramStart"/>
                  <w:r w:rsidRPr="00192F9E">
                    <w:rPr>
                      <w:rFonts w:ascii="Verdana" w:hAnsi="Verdana"/>
                      <w:bCs/>
                      <w:color w:val="00B050"/>
                      <w:sz w:val="18"/>
                      <w:szCs w:val="18"/>
                    </w:rPr>
                    <w:t>con</w:t>
                  </w:r>
                  <w:proofErr w:type="gramEnd"/>
                  <w:r w:rsidRPr="00192F9E">
                    <w:rPr>
                      <w:rFonts w:ascii="Verdana" w:hAnsi="Verdana"/>
                      <w:bCs/>
                      <w:color w:val="00B050"/>
                      <w:sz w:val="18"/>
                      <w:szCs w:val="18"/>
                    </w:rPr>
                    <w:t xml:space="preserve"> ese amor ciego con que Dios nos quiere.</w:t>
                  </w:r>
                </w:p>
                <w:p w:rsidR="00192F9E" w:rsidRPr="00192F9E" w:rsidRDefault="00192F9E" w:rsidP="00192F9E">
                  <w:pPr>
                    <w:spacing w:line="240" w:lineRule="atLeast"/>
                    <w:ind w:left="284" w:hanging="284"/>
                    <w:rPr>
                      <w:rFonts w:ascii="Verdana" w:hAnsi="Verdana"/>
                      <w:bCs/>
                      <w:color w:val="00B050"/>
                      <w:sz w:val="18"/>
                      <w:szCs w:val="18"/>
                    </w:rPr>
                  </w:pPr>
                  <w:r w:rsidRPr="00192F9E">
                    <w:rPr>
                      <w:rFonts w:ascii="Verdana" w:hAnsi="Verdana"/>
                      <w:bCs/>
                      <w:color w:val="00B050"/>
                      <w:sz w:val="18"/>
                      <w:szCs w:val="18"/>
                    </w:rPr>
                    <w:t xml:space="preserve">Creeríamos en nuestras posibilidades </w:t>
                  </w:r>
                </w:p>
                <w:p w:rsidR="00192F9E" w:rsidRPr="00192F9E" w:rsidRDefault="00192F9E" w:rsidP="00192F9E">
                  <w:pPr>
                    <w:spacing w:line="240" w:lineRule="atLeast"/>
                    <w:ind w:left="284" w:hanging="284"/>
                    <w:rPr>
                      <w:rFonts w:ascii="Verdana" w:hAnsi="Verdana"/>
                      <w:bCs/>
                      <w:color w:val="00B050"/>
                      <w:sz w:val="18"/>
                      <w:szCs w:val="18"/>
                    </w:rPr>
                  </w:pPr>
                  <w:proofErr w:type="gramStart"/>
                  <w:r w:rsidRPr="00192F9E">
                    <w:rPr>
                      <w:rFonts w:ascii="Verdana" w:hAnsi="Verdana"/>
                      <w:bCs/>
                      <w:color w:val="00B050"/>
                      <w:sz w:val="18"/>
                      <w:szCs w:val="18"/>
                    </w:rPr>
                    <w:t>y</w:t>
                  </w:r>
                  <w:proofErr w:type="gramEnd"/>
                  <w:r w:rsidRPr="00192F9E">
                    <w:rPr>
                      <w:rFonts w:ascii="Verdana" w:hAnsi="Verdana"/>
                      <w:bCs/>
                      <w:color w:val="00B050"/>
                      <w:sz w:val="18"/>
                      <w:szCs w:val="18"/>
                    </w:rPr>
                    <w:t xml:space="preserve"> pondríamos en marcha todos nuestros recursos.</w:t>
                  </w:r>
                </w:p>
                <w:p w:rsidR="00192F9E" w:rsidRPr="00192F9E" w:rsidRDefault="00192F9E" w:rsidP="00192F9E">
                  <w:pPr>
                    <w:spacing w:line="240" w:lineRule="atLeast"/>
                    <w:ind w:left="284" w:hanging="284"/>
                    <w:rPr>
                      <w:rFonts w:ascii="Verdana" w:hAnsi="Verdana"/>
                      <w:bCs/>
                      <w:color w:val="00B050"/>
                      <w:sz w:val="18"/>
                      <w:szCs w:val="18"/>
                    </w:rPr>
                  </w:pPr>
                  <w:r w:rsidRPr="00192F9E">
                    <w:rPr>
                      <w:rFonts w:ascii="Verdana" w:hAnsi="Verdana"/>
                      <w:bCs/>
                      <w:color w:val="00B050"/>
                      <w:sz w:val="18"/>
                      <w:szCs w:val="18"/>
                    </w:rPr>
                    <w:t>Querríamos también a todas las personas,</w:t>
                  </w:r>
                </w:p>
                <w:p w:rsidR="00192F9E" w:rsidRPr="00192F9E" w:rsidRDefault="00192F9E" w:rsidP="00192F9E">
                  <w:pPr>
                    <w:spacing w:line="240" w:lineRule="atLeast"/>
                    <w:ind w:left="284" w:hanging="284"/>
                    <w:rPr>
                      <w:rFonts w:ascii="Verdana" w:hAnsi="Verdana"/>
                      <w:bCs/>
                      <w:color w:val="00B050"/>
                      <w:sz w:val="18"/>
                      <w:szCs w:val="18"/>
                    </w:rPr>
                  </w:pPr>
                  <w:proofErr w:type="gramStart"/>
                  <w:r w:rsidRPr="00192F9E">
                    <w:rPr>
                      <w:rFonts w:ascii="Verdana" w:hAnsi="Verdana"/>
                      <w:bCs/>
                      <w:color w:val="00B050"/>
                      <w:sz w:val="18"/>
                      <w:szCs w:val="18"/>
                    </w:rPr>
                    <w:t>descubriríamos</w:t>
                  </w:r>
                  <w:proofErr w:type="gramEnd"/>
                  <w:r w:rsidRPr="00192F9E">
                    <w:rPr>
                      <w:rFonts w:ascii="Verdana" w:hAnsi="Verdana"/>
                      <w:bCs/>
                      <w:color w:val="00B050"/>
                      <w:sz w:val="18"/>
                      <w:szCs w:val="18"/>
                    </w:rPr>
                    <w:t xml:space="preserve"> el valor oculto que todos poseen</w:t>
                  </w:r>
                </w:p>
                <w:p w:rsidR="00192F9E" w:rsidRPr="00192F9E" w:rsidRDefault="00192F9E" w:rsidP="00192F9E">
                  <w:pPr>
                    <w:spacing w:line="240" w:lineRule="atLeast"/>
                    <w:ind w:left="284" w:hanging="284"/>
                    <w:rPr>
                      <w:rFonts w:ascii="Verdana" w:hAnsi="Verdana"/>
                      <w:bCs/>
                      <w:color w:val="00B050"/>
                      <w:sz w:val="18"/>
                      <w:szCs w:val="18"/>
                    </w:rPr>
                  </w:pPr>
                  <w:proofErr w:type="gramStart"/>
                  <w:r w:rsidRPr="00192F9E">
                    <w:rPr>
                      <w:rFonts w:ascii="Verdana" w:hAnsi="Verdana"/>
                      <w:bCs/>
                      <w:color w:val="00B050"/>
                      <w:sz w:val="18"/>
                      <w:szCs w:val="18"/>
                    </w:rPr>
                    <w:t>y</w:t>
                  </w:r>
                  <w:proofErr w:type="gramEnd"/>
                  <w:r w:rsidRPr="00192F9E">
                    <w:rPr>
                      <w:rFonts w:ascii="Verdana" w:hAnsi="Verdana"/>
                      <w:bCs/>
                      <w:color w:val="00B050"/>
                      <w:sz w:val="18"/>
                      <w:szCs w:val="18"/>
                    </w:rPr>
                    <w:t xml:space="preserve"> la gran obra que el Señor ha creado en cada uno.</w:t>
                  </w:r>
                </w:p>
                <w:p w:rsidR="00192F9E" w:rsidRPr="00192F9E" w:rsidRDefault="00192F9E" w:rsidP="00192F9E">
                  <w:pPr>
                    <w:spacing w:line="240" w:lineRule="atLeast"/>
                    <w:ind w:left="284" w:hanging="284"/>
                    <w:rPr>
                      <w:rFonts w:ascii="Verdana" w:hAnsi="Verdana"/>
                      <w:bCs/>
                      <w:color w:val="00B050"/>
                      <w:sz w:val="18"/>
                      <w:szCs w:val="18"/>
                    </w:rPr>
                  </w:pPr>
                  <w:r w:rsidRPr="00192F9E">
                    <w:rPr>
                      <w:rFonts w:ascii="Verdana" w:hAnsi="Verdana"/>
                      <w:bCs/>
                      <w:color w:val="00B050"/>
                      <w:sz w:val="18"/>
                      <w:szCs w:val="18"/>
                    </w:rPr>
                    <w:t>Amaríamos a los que nos han hecho daño,</w:t>
                  </w:r>
                </w:p>
                <w:p w:rsidR="00192F9E" w:rsidRPr="00192F9E" w:rsidRDefault="00192F9E" w:rsidP="00192F9E">
                  <w:pPr>
                    <w:spacing w:line="240" w:lineRule="atLeast"/>
                    <w:ind w:left="284" w:hanging="284"/>
                    <w:rPr>
                      <w:rFonts w:ascii="Verdana" w:hAnsi="Verdana"/>
                      <w:bCs/>
                      <w:color w:val="00B050"/>
                      <w:sz w:val="18"/>
                      <w:szCs w:val="18"/>
                    </w:rPr>
                  </w:pPr>
                  <w:proofErr w:type="gramStart"/>
                  <w:r w:rsidRPr="00192F9E">
                    <w:rPr>
                      <w:rFonts w:ascii="Verdana" w:hAnsi="Verdana"/>
                      <w:bCs/>
                      <w:color w:val="00B050"/>
                      <w:sz w:val="18"/>
                      <w:szCs w:val="18"/>
                    </w:rPr>
                    <w:t>porque</w:t>
                  </w:r>
                  <w:proofErr w:type="gramEnd"/>
                  <w:r w:rsidRPr="00192F9E">
                    <w:rPr>
                      <w:rFonts w:ascii="Verdana" w:hAnsi="Verdana"/>
                      <w:bCs/>
                      <w:color w:val="00B050"/>
                      <w:sz w:val="18"/>
                      <w:szCs w:val="18"/>
                    </w:rPr>
                    <w:t xml:space="preserve"> perdonaríamos como Tú, Padre,</w:t>
                  </w:r>
                </w:p>
                <w:p w:rsidR="00192F9E" w:rsidRPr="00192F9E" w:rsidRDefault="00192F9E" w:rsidP="00192F9E">
                  <w:pPr>
                    <w:spacing w:line="240" w:lineRule="atLeast"/>
                    <w:ind w:left="284" w:hanging="284"/>
                    <w:rPr>
                      <w:rFonts w:ascii="Verdana" w:hAnsi="Verdana"/>
                      <w:bCs/>
                      <w:color w:val="00B050"/>
                      <w:sz w:val="18"/>
                      <w:szCs w:val="18"/>
                    </w:rPr>
                  </w:pPr>
                  <w:proofErr w:type="gramStart"/>
                  <w:r w:rsidRPr="00192F9E">
                    <w:rPr>
                      <w:rFonts w:ascii="Verdana" w:hAnsi="Verdana"/>
                      <w:bCs/>
                      <w:color w:val="00B050"/>
                      <w:sz w:val="18"/>
                      <w:szCs w:val="18"/>
                    </w:rPr>
                    <w:t>hasta</w:t>
                  </w:r>
                  <w:proofErr w:type="gramEnd"/>
                  <w:r w:rsidRPr="00192F9E">
                    <w:rPr>
                      <w:rFonts w:ascii="Verdana" w:hAnsi="Verdana"/>
                      <w:bCs/>
                      <w:color w:val="00B050"/>
                      <w:sz w:val="18"/>
                      <w:szCs w:val="18"/>
                    </w:rPr>
                    <w:t xml:space="preserve"> setenta veces siete, es decir, siempre y todo,</w:t>
                  </w:r>
                </w:p>
                <w:p w:rsidR="00192F9E" w:rsidRPr="00192F9E" w:rsidRDefault="00192F9E" w:rsidP="00192F9E">
                  <w:pPr>
                    <w:spacing w:line="240" w:lineRule="atLeast"/>
                    <w:ind w:left="284" w:hanging="284"/>
                    <w:rPr>
                      <w:rFonts w:ascii="Verdana" w:hAnsi="Verdana"/>
                      <w:bCs/>
                      <w:color w:val="00B050"/>
                      <w:sz w:val="18"/>
                      <w:szCs w:val="18"/>
                    </w:rPr>
                  </w:pPr>
                  <w:proofErr w:type="gramStart"/>
                  <w:r w:rsidRPr="00192F9E">
                    <w:rPr>
                      <w:rFonts w:ascii="Verdana" w:hAnsi="Verdana"/>
                      <w:bCs/>
                      <w:color w:val="00B050"/>
                      <w:sz w:val="18"/>
                      <w:szCs w:val="18"/>
                    </w:rPr>
                    <w:t>limpiando</w:t>
                  </w:r>
                  <w:proofErr w:type="gramEnd"/>
                  <w:r w:rsidRPr="00192F9E">
                    <w:rPr>
                      <w:rFonts w:ascii="Verdana" w:hAnsi="Verdana"/>
                      <w:bCs/>
                      <w:color w:val="00B050"/>
                      <w:sz w:val="18"/>
                      <w:szCs w:val="18"/>
                    </w:rPr>
                    <w:t xml:space="preserve"> nuestra mente de memorias y resentimientos.</w:t>
                  </w:r>
                </w:p>
                <w:p w:rsidR="00192F9E" w:rsidRPr="00192F9E" w:rsidRDefault="00192F9E" w:rsidP="00192F9E">
                  <w:pPr>
                    <w:spacing w:line="240" w:lineRule="atLeast"/>
                    <w:ind w:left="284" w:hanging="284"/>
                    <w:rPr>
                      <w:rFonts w:ascii="Verdana" w:hAnsi="Verdana"/>
                      <w:bCs/>
                      <w:color w:val="00B050"/>
                      <w:sz w:val="18"/>
                      <w:szCs w:val="18"/>
                    </w:rPr>
                  </w:pPr>
                  <w:r w:rsidRPr="00192F9E">
                    <w:rPr>
                      <w:rFonts w:ascii="Verdana" w:hAnsi="Verdana"/>
                      <w:bCs/>
                      <w:color w:val="00B050"/>
                      <w:sz w:val="18"/>
                      <w:szCs w:val="18"/>
                    </w:rPr>
                    <w:t>Tendríamos un corazón misericordioso como el tuyo,</w:t>
                  </w:r>
                </w:p>
                <w:p w:rsidR="00192F9E" w:rsidRPr="00192F9E" w:rsidRDefault="00192F9E" w:rsidP="00192F9E">
                  <w:pPr>
                    <w:spacing w:line="240" w:lineRule="atLeast"/>
                    <w:ind w:left="284" w:hanging="284"/>
                    <w:rPr>
                      <w:rFonts w:ascii="Verdana" w:hAnsi="Verdana"/>
                      <w:bCs/>
                      <w:color w:val="00B050"/>
                      <w:sz w:val="18"/>
                      <w:szCs w:val="18"/>
                    </w:rPr>
                  </w:pPr>
                  <w:proofErr w:type="gramStart"/>
                  <w:r w:rsidRPr="00192F9E">
                    <w:rPr>
                      <w:rFonts w:ascii="Verdana" w:hAnsi="Verdana"/>
                      <w:bCs/>
                      <w:color w:val="00B050"/>
                      <w:sz w:val="18"/>
                      <w:szCs w:val="18"/>
                    </w:rPr>
                    <w:t>sensible</w:t>
                  </w:r>
                  <w:proofErr w:type="gramEnd"/>
                  <w:r w:rsidRPr="00192F9E">
                    <w:rPr>
                      <w:rFonts w:ascii="Verdana" w:hAnsi="Verdana"/>
                      <w:bCs/>
                      <w:color w:val="00B050"/>
                      <w:sz w:val="18"/>
                      <w:szCs w:val="18"/>
                    </w:rPr>
                    <w:t xml:space="preserve"> al dolor del hermano, atento a sus necesidades.</w:t>
                  </w:r>
                </w:p>
                <w:p w:rsidR="00192F9E" w:rsidRPr="00192F9E" w:rsidRDefault="00192F9E" w:rsidP="00192F9E">
                  <w:pPr>
                    <w:spacing w:line="240" w:lineRule="atLeast"/>
                    <w:ind w:left="284" w:hanging="284"/>
                    <w:rPr>
                      <w:rFonts w:ascii="Verdana" w:hAnsi="Verdana"/>
                      <w:bCs/>
                      <w:color w:val="00B050"/>
                      <w:sz w:val="18"/>
                      <w:szCs w:val="18"/>
                    </w:rPr>
                  </w:pPr>
                  <w:r w:rsidRPr="00192F9E">
                    <w:rPr>
                      <w:rFonts w:ascii="Verdana" w:hAnsi="Verdana"/>
                      <w:bCs/>
                      <w:color w:val="00B050"/>
                      <w:sz w:val="18"/>
                      <w:szCs w:val="18"/>
                    </w:rPr>
                    <w:t>No perderíamos el tiempo en juicios y críticas</w:t>
                  </w:r>
                </w:p>
                <w:p w:rsidR="00192F9E" w:rsidRPr="00192F9E" w:rsidRDefault="00192F9E" w:rsidP="00192F9E">
                  <w:pPr>
                    <w:spacing w:line="240" w:lineRule="atLeast"/>
                    <w:ind w:left="284" w:hanging="284"/>
                    <w:rPr>
                      <w:rFonts w:ascii="Verdana" w:hAnsi="Verdana"/>
                      <w:bCs/>
                      <w:color w:val="00B050"/>
                      <w:sz w:val="18"/>
                      <w:szCs w:val="18"/>
                    </w:rPr>
                  </w:pPr>
                  <w:proofErr w:type="gramStart"/>
                  <w:r w:rsidRPr="00192F9E">
                    <w:rPr>
                      <w:rFonts w:ascii="Verdana" w:hAnsi="Verdana"/>
                      <w:bCs/>
                      <w:color w:val="00B050"/>
                      <w:sz w:val="18"/>
                      <w:szCs w:val="18"/>
                    </w:rPr>
                    <w:t>sino</w:t>
                  </w:r>
                  <w:proofErr w:type="gramEnd"/>
                  <w:r w:rsidRPr="00192F9E">
                    <w:rPr>
                      <w:rFonts w:ascii="Verdana" w:hAnsi="Verdana"/>
                      <w:bCs/>
                      <w:color w:val="00B050"/>
                      <w:sz w:val="18"/>
                      <w:szCs w:val="18"/>
                    </w:rPr>
                    <w:t xml:space="preserve"> que disculparíamos siempre y entenderíamos todo.</w:t>
                  </w:r>
                </w:p>
                <w:p w:rsidR="00192F9E" w:rsidRPr="00192F9E" w:rsidRDefault="00192F9E" w:rsidP="00192F9E">
                  <w:pPr>
                    <w:spacing w:line="240" w:lineRule="atLeast"/>
                    <w:ind w:left="284" w:hanging="284"/>
                    <w:rPr>
                      <w:rFonts w:ascii="Verdana" w:hAnsi="Verdana"/>
                      <w:bCs/>
                      <w:color w:val="00B050"/>
                      <w:sz w:val="18"/>
                      <w:szCs w:val="18"/>
                    </w:rPr>
                  </w:pPr>
                  <w:r w:rsidRPr="00192F9E">
                    <w:rPr>
                      <w:rFonts w:ascii="Verdana" w:hAnsi="Verdana"/>
                      <w:bCs/>
                      <w:color w:val="00B050"/>
                      <w:sz w:val="18"/>
                      <w:szCs w:val="18"/>
                    </w:rPr>
                    <w:t>Viviríamos el Amor en todo momento y relación,</w:t>
                  </w:r>
                </w:p>
                <w:p w:rsidR="00192F9E" w:rsidRPr="00192F9E" w:rsidRDefault="00192F9E" w:rsidP="00192F9E">
                  <w:pPr>
                    <w:spacing w:line="240" w:lineRule="atLeast"/>
                    <w:ind w:left="284" w:hanging="284"/>
                    <w:rPr>
                      <w:rFonts w:ascii="Verdana" w:hAnsi="Verdana"/>
                      <w:bCs/>
                      <w:color w:val="00B050"/>
                      <w:sz w:val="18"/>
                      <w:szCs w:val="18"/>
                    </w:rPr>
                  </w:pPr>
                  <w:proofErr w:type="gramStart"/>
                  <w:r w:rsidRPr="00192F9E">
                    <w:rPr>
                      <w:rFonts w:ascii="Verdana" w:hAnsi="Verdana"/>
                      <w:bCs/>
                      <w:color w:val="00B050"/>
                      <w:sz w:val="18"/>
                      <w:szCs w:val="18"/>
                    </w:rPr>
                    <w:t>siendo</w:t>
                  </w:r>
                  <w:proofErr w:type="gramEnd"/>
                  <w:r w:rsidRPr="00192F9E">
                    <w:rPr>
                      <w:rFonts w:ascii="Verdana" w:hAnsi="Verdana"/>
                      <w:bCs/>
                      <w:color w:val="00B050"/>
                      <w:sz w:val="18"/>
                      <w:szCs w:val="18"/>
                    </w:rPr>
                    <w:t xml:space="preserve"> provocadores de encuentros,</w:t>
                  </w:r>
                </w:p>
                <w:p w:rsidR="00192F9E" w:rsidRPr="00192F9E" w:rsidRDefault="00192F9E" w:rsidP="00192F9E">
                  <w:pPr>
                    <w:spacing w:line="240" w:lineRule="atLeast"/>
                    <w:ind w:left="284" w:hanging="284"/>
                    <w:rPr>
                      <w:rFonts w:ascii="Verdana" w:hAnsi="Verdana"/>
                      <w:bCs/>
                      <w:color w:val="00B050"/>
                      <w:sz w:val="18"/>
                      <w:szCs w:val="18"/>
                    </w:rPr>
                  </w:pPr>
                  <w:proofErr w:type="gramStart"/>
                  <w:r w:rsidRPr="00192F9E">
                    <w:rPr>
                      <w:rFonts w:ascii="Verdana" w:hAnsi="Verdana"/>
                      <w:bCs/>
                      <w:color w:val="00B050"/>
                      <w:sz w:val="18"/>
                      <w:szCs w:val="18"/>
                    </w:rPr>
                    <w:t>de</w:t>
                  </w:r>
                  <w:proofErr w:type="gramEnd"/>
                  <w:r w:rsidRPr="00192F9E">
                    <w:rPr>
                      <w:rFonts w:ascii="Verdana" w:hAnsi="Verdana"/>
                      <w:bCs/>
                      <w:color w:val="00B050"/>
                      <w:sz w:val="18"/>
                      <w:szCs w:val="18"/>
                    </w:rPr>
                    <w:t xml:space="preserve"> amistad, de compañerismo y de fraternidad alrededor.</w:t>
                  </w:r>
                </w:p>
                <w:p w:rsidR="00192F9E" w:rsidRPr="00192F9E" w:rsidRDefault="00192F9E" w:rsidP="00192F9E">
                  <w:pPr>
                    <w:spacing w:line="240" w:lineRule="atLeast"/>
                    <w:ind w:left="284" w:hanging="284"/>
                    <w:rPr>
                      <w:rFonts w:ascii="Verdana" w:hAnsi="Verdana"/>
                      <w:bCs/>
                      <w:color w:val="00B050"/>
                      <w:sz w:val="18"/>
                      <w:szCs w:val="18"/>
                    </w:rPr>
                  </w:pPr>
                  <w:r w:rsidRPr="00192F9E">
                    <w:rPr>
                      <w:rFonts w:ascii="Verdana" w:hAnsi="Verdana"/>
                      <w:bCs/>
                      <w:color w:val="00B050"/>
                      <w:sz w:val="18"/>
                      <w:szCs w:val="18"/>
                    </w:rPr>
                    <w:t>Si viviéramos como nos enseñaste, Jesús,</w:t>
                  </w:r>
                </w:p>
                <w:p w:rsidR="00192F9E" w:rsidRPr="00192F9E" w:rsidRDefault="00192F9E" w:rsidP="00192F9E">
                  <w:pPr>
                    <w:spacing w:line="240" w:lineRule="atLeast"/>
                    <w:ind w:left="284" w:hanging="284"/>
                    <w:rPr>
                      <w:rFonts w:ascii="Verdana" w:hAnsi="Verdana"/>
                      <w:bCs/>
                      <w:color w:val="00B050"/>
                      <w:sz w:val="18"/>
                      <w:szCs w:val="18"/>
                    </w:rPr>
                  </w:pPr>
                  <w:proofErr w:type="gramStart"/>
                  <w:r w:rsidRPr="00192F9E">
                    <w:rPr>
                      <w:rFonts w:ascii="Verdana" w:hAnsi="Verdana"/>
                      <w:bCs/>
                      <w:color w:val="00B050"/>
                      <w:sz w:val="18"/>
                      <w:szCs w:val="18"/>
                    </w:rPr>
                    <w:t>elegiríamos</w:t>
                  </w:r>
                  <w:proofErr w:type="gramEnd"/>
                  <w:r w:rsidRPr="00192F9E">
                    <w:rPr>
                      <w:rFonts w:ascii="Verdana" w:hAnsi="Verdana"/>
                      <w:bCs/>
                      <w:color w:val="00B050"/>
                      <w:sz w:val="18"/>
                      <w:szCs w:val="18"/>
                    </w:rPr>
                    <w:t xml:space="preserve"> siempre gozar la vida con tu compañía,</w:t>
                  </w:r>
                </w:p>
                <w:p w:rsidR="00192F9E" w:rsidRPr="00192F9E" w:rsidRDefault="00192F9E" w:rsidP="00192F9E">
                  <w:pPr>
                    <w:spacing w:line="240" w:lineRule="atLeast"/>
                    <w:ind w:left="284" w:hanging="284"/>
                    <w:rPr>
                      <w:rFonts w:ascii="Verdana" w:hAnsi="Verdana"/>
                      <w:bCs/>
                      <w:i/>
                      <w:color w:val="00B050"/>
                      <w:sz w:val="18"/>
                      <w:szCs w:val="18"/>
                    </w:rPr>
                  </w:pPr>
                  <w:proofErr w:type="gramStart"/>
                  <w:r w:rsidRPr="00192F9E">
                    <w:rPr>
                      <w:rFonts w:ascii="Verdana" w:hAnsi="Verdana"/>
                      <w:bCs/>
                      <w:i/>
                      <w:color w:val="00B050"/>
                      <w:sz w:val="18"/>
                      <w:szCs w:val="18"/>
                    </w:rPr>
                    <w:t>tu</w:t>
                  </w:r>
                  <w:proofErr w:type="gramEnd"/>
                  <w:r w:rsidRPr="00192F9E">
                    <w:rPr>
                      <w:rFonts w:ascii="Verdana" w:hAnsi="Verdana"/>
                      <w:bCs/>
                      <w:i/>
                      <w:color w:val="00B050"/>
                      <w:sz w:val="18"/>
                      <w:szCs w:val="18"/>
                    </w:rPr>
                    <w:t xml:space="preserve"> impulso y tu Espíritu. Gracias, Señor.</w:t>
                  </w:r>
                </w:p>
                <w:p w:rsidR="00821252" w:rsidRPr="00192F9E" w:rsidRDefault="00192F9E" w:rsidP="00192F9E">
                  <w:pPr>
                    <w:spacing w:line="240" w:lineRule="atLeast"/>
                    <w:ind w:left="284" w:hanging="284"/>
                    <w:rPr>
                      <w:rFonts w:ascii="Verdana" w:hAnsi="Verdana" w:cs="Arial"/>
                      <w:i/>
                      <w:sz w:val="20"/>
                      <w:szCs w:val="20"/>
                    </w:rPr>
                  </w:pPr>
                  <w:r w:rsidRPr="00192F9E">
                    <w:rPr>
                      <w:rFonts w:ascii="Verdana" w:hAnsi="Verdana"/>
                      <w:bCs/>
                      <w:i/>
                      <w:color w:val="00B050"/>
                      <w:sz w:val="18"/>
                      <w:szCs w:val="18"/>
                    </w:rPr>
                    <w:t xml:space="preserve">Mari </w:t>
                  </w:r>
                  <w:proofErr w:type="spellStart"/>
                  <w:r w:rsidRPr="00192F9E">
                    <w:rPr>
                      <w:rFonts w:ascii="Verdana" w:hAnsi="Verdana"/>
                      <w:bCs/>
                      <w:i/>
                      <w:color w:val="00B050"/>
                      <w:sz w:val="18"/>
                      <w:szCs w:val="18"/>
                    </w:rPr>
                    <w:t>Patxi</w:t>
                  </w:r>
                  <w:proofErr w:type="spellEnd"/>
                  <w:r w:rsidRPr="00192F9E">
                    <w:rPr>
                      <w:rFonts w:ascii="Verdana" w:hAnsi="Verdana"/>
                      <w:bCs/>
                      <w:i/>
                      <w:color w:val="00B050"/>
                      <w:sz w:val="18"/>
                      <w:szCs w:val="18"/>
                    </w:rPr>
                    <w:t xml:space="preserve"> </w:t>
                  </w:r>
                  <w:proofErr w:type="spellStart"/>
                  <w:r w:rsidRPr="00192F9E">
                    <w:rPr>
                      <w:rFonts w:ascii="Verdana" w:hAnsi="Verdana"/>
                      <w:bCs/>
                      <w:i/>
                      <w:color w:val="00B050"/>
                      <w:sz w:val="18"/>
                      <w:szCs w:val="18"/>
                    </w:rPr>
                    <w:t>Ayerra</w:t>
                  </w:r>
                  <w:proofErr w:type="spellEnd"/>
                </w:p>
                <w:p w:rsidR="00821252" w:rsidRPr="00110DE4" w:rsidRDefault="00821252" w:rsidP="00821252">
                  <w:pPr>
                    <w:autoSpaceDE w:val="0"/>
                    <w:autoSpaceDN w:val="0"/>
                    <w:adjustRightInd w:val="0"/>
                    <w:ind w:left="284" w:hanging="284"/>
                    <w:jc w:val="both"/>
                    <w:rPr>
                      <w:rFonts w:ascii="Verdana" w:hAnsi="Verdana" w:cs="FrugalSans-Light"/>
                      <w:sz w:val="20"/>
                      <w:szCs w:val="20"/>
                    </w:rPr>
                  </w:pPr>
                </w:p>
                <w:p w:rsidR="00821252" w:rsidRDefault="00821252" w:rsidP="00821252">
                  <w:pPr>
                    <w:spacing w:line="240" w:lineRule="atLeast"/>
                    <w:ind w:left="284" w:hanging="284"/>
                    <w:jc w:val="both"/>
                    <w:rPr>
                      <w:rFonts w:ascii="Verdana" w:hAnsi="Verdana"/>
                      <w:sz w:val="20"/>
                      <w:szCs w:val="20"/>
                    </w:rPr>
                  </w:pPr>
                </w:p>
                <w:p w:rsidR="00821252" w:rsidRDefault="00821252" w:rsidP="00821252">
                  <w:pPr>
                    <w:ind w:left="426" w:right="-3" w:hanging="426"/>
                    <w:jc w:val="both"/>
                    <w:rPr>
                      <w:rFonts w:ascii="Verdana" w:hAnsi="Verdana"/>
                      <w:sz w:val="20"/>
                      <w:szCs w:val="20"/>
                    </w:rPr>
                  </w:pPr>
                </w:p>
                <w:p w:rsidR="00821252" w:rsidRDefault="00821252" w:rsidP="00821252">
                  <w:pPr>
                    <w:ind w:left="426" w:right="-3" w:hanging="426"/>
                    <w:jc w:val="both"/>
                    <w:rPr>
                      <w:rFonts w:ascii="Verdana" w:hAnsi="Verdana"/>
                      <w:sz w:val="20"/>
                      <w:szCs w:val="20"/>
                    </w:rPr>
                  </w:pPr>
                </w:p>
                <w:p w:rsidR="00821252" w:rsidRPr="002413D1" w:rsidRDefault="00821252" w:rsidP="00821252">
                  <w:pPr>
                    <w:ind w:left="426" w:right="-3" w:hanging="426"/>
                    <w:jc w:val="both"/>
                    <w:rPr>
                      <w:rFonts w:ascii="Verdana" w:hAnsi="Verdana"/>
                      <w:sz w:val="20"/>
                      <w:szCs w:val="20"/>
                    </w:rPr>
                  </w:pPr>
                </w:p>
                <w:p w:rsidR="00821252" w:rsidRDefault="00821252" w:rsidP="00821252">
                  <w:pPr>
                    <w:ind w:left="426" w:right="-3" w:hanging="426"/>
                    <w:jc w:val="both"/>
                    <w:rPr>
                      <w:rFonts w:ascii="Verdana" w:hAnsi="Verdana"/>
                      <w:sz w:val="20"/>
                      <w:szCs w:val="20"/>
                    </w:rPr>
                  </w:pPr>
                </w:p>
                <w:p w:rsidR="00821252" w:rsidRPr="002413D1" w:rsidRDefault="00821252" w:rsidP="00821252">
                  <w:pPr>
                    <w:ind w:left="426" w:right="-3" w:hanging="426"/>
                    <w:jc w:val="both"/>
                    <w:rPr>
                      <w:rFonts w:ascii="Verdana" w:hAnsi="Verdana"/>
                      <w:sz w:val="20"/>
                      <w:szCs w:val="20"/>
                    </w:rPr>
                  </w:pPr>
                </w:p>
                <w:p w:rsidR="00821252" w:rsidRPr="00ED78D5" w:rsidRDefault="00821252" w:rsidP="00821252">
                  <w:pPr>
                    <w:ind w:left="426" w:right="-3" w:hanging="426"/>
                    <w:jc w:val="both"/>
                    <w:rPr>
                      <w:rFonts w:ascii="Verdana" w:hAnsi="Verdana"/>
                      <w:sz w:val="20"/>
                      <w:szCs w:val="20"/>
                    </w:rPr>
                  </w:pPr>
                </w:p>
                <w:p w:rsidR="00821252" w:rsidRPr="00ED78D5" w:rsidRDefault="00821252" w:rsidP="00821252">
                  <w:pPr>
                    <w:ind w:left="426" w:right="-3" w:hanging="426"/>
                    <w:jc w:val="both"/>
                    <w:rPr>
                      <w:rFonts w:ascii="Verdana" w:hAnsi="Verdana"/>
                      <w:b/>
                      <w:sz w:val="20"/>
                      <w:szCs w:val="20"/>
                    </w:rPr>
                  </w:pPr>
                </w:p>
                <w:p w:rsidR="00821252" w:rsidRPr="00ED78D5" w:rsidRDefault="00821252" w:rsidP="00821252">
                  <w:pPr>
                    <w:ind w:left="426" w:right="-3" w:hanging="426"/>
                    <w:jc w:val="both"/>
                    <w:rPr>
                      <w:rFonts w:ascii="Verdana" w:hAnsi="Verdana"/>
                      <w:b/>
                      <w:sz w:val="20"/>
                      <w:szCs w:val="20"/>
                    </w:rPr>
                  </w:pPr>
                </w:p>
                <w:p w:rsidR="00821252" w:rsidRPr="00ED78D5" w:rsidRDefault="00821252" w:rsidP="00821252">
                  <w:pPr>
                    <w:ind w:left="426" w:right="-3" w:hanging="426"/>
                    <w:jc w:val="both"/>
                    <w:rPr>
                      <w:rFonts w:ascii="Verdana" w:hAnsi="Verdana"/>
                      <w:b/>
                      <w:sz w:val="20"/>
                      <w:szCs w:val="20"/>
                    </w:rPr>
                  </w:pPr>
                </w:p>
                <w:p w:rsidR="00821252" w:rsidRPr="00ED78D5" w:rsidRDefault="00821252" w:rsidP="00821252">
                  <w:pPr>
                    <w:ind w:left="426" w:right="-3" w:hanging="426"/>
                    <w:jc w:val="both"/>
                    <w:rPr>
                      <w:rFonts w:ascii="Verdana" w:hAnsi="Verdana"/>
                      <w:sz w:val="22"/>
                      <w:szCs w:val="22"/>
                    </w:rPr>
                  </w:pPr>
                </w:p>
                <w:p w:rsidR="00821252" w:rsidRDefault="00821252" w:rsidP="00821252">
                  <w:pPr>
                    <w:ind w:left="426" w:right="-3" w:hanging="426"/>
                    <w:jc w:val="both"/>
                    <w:rPr>
                      <w:rFonts w:ascii="Verdana" w:hAnsi="Verdana"/>
                      <w:sz w:val="20"/>
                      <w:szCs w:val="20"/>
                    </w:rPr>
                  </w:pPr>
                </w:p>
                <w:p w:rsidR="00821252" w:rsidRDefault="00821252" w:rsidP="00821252">
                  <w:pPr>
                    <w:ind w:left="426" w:right="-3" w:hanging="426"/>
                    <w:jc w:val="both"/>
                    <w:rPr>
                      <w:rFonts w:ascii="Verdana" w:hAnsi="Verdana"/>
                      <w:sz w:val="20"/>
                      <w:szCs w:val="20"/>
                    </w:rPr>
                  </w:pPr>
                  <w:r>
                    <w:rPr>
                      <w:rFonts w:ascii="Verdana" w:hAnsi="Verdana"/>
                      <w:sz w:val="20"/>
                      <w:szCs w:val="20"/>
                    </w:rPr>
                    <w:t xml:space="preserve"> </w:t>
                  </w:r>
                </w:p>
                <w:p w:rsidR="00821252" w:rsidRDefault="00821252" w:rsidP="00821252">
                  <w:pPr>
                    <w:ind w:left="426" w:right="-3" w:hanging="426"/>
                    <w:jc w:val="both"/>
                    <w:rPr>
                      <w:rFonts w:ascii="Verdana" w:hAnsi="Verdana"/>
                      <w:sz w:val="20"/>
                      <w:szCs w:val="20"/>
                    </w:rPr>
                  </w:pPr>
                </w:p>
                <w:p w:rsidR="00821252" w:rsidRDefault="00821252" w:rsidP="00821252">
                  <w:pPr>
                    <w:ind w:left="426" w:right="-3" w:hanging="426"/>
                    <w:jc w:val="both"/>
                    <w:rPr>
                      <w:rFonts w:ascii="Verdana" w:hAnsi="Verdana"/>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821252" w:rsidRDefault="00821252" w:rsidP="00821252">
                  <w:pPr>
                    <w:ind w:right="-3"/>
                    <w:jc w:val="both"/>
                    <w:rPr>
                      <w:rFonts w:ascii="Forte" w:hAnsi="Forte"/>
                    </w:rPr>
                  </w:pPr>
                </w:p>
              </w:txbxContent>
            </v:textbox>
          </v:roundrect>
        </w:pict>
      </w:r>
    </w:p>
    <w:p w:rsidR="004A234C" w:rsidRDefault="004A234C" w:rsidP="004A234C">
      <w:pPr>
        <w:ind w:left="1701" w:right="1824"/>
        <w:rPr>
          <w:rFonts w:ascii="Script MT Bold" w:hAnsi="Script MT Bold" w:cs="Tahoma"/>
          <w:bCs/>
          <w:color w:val="000000"/>
          <w:sz w:val="32"/>
          <w:szCs w:val="32"/>
        </w:rPr>
      </w:pPr>
    </w:p>
    <w:p w:rsidR="004A234C" w:rsidRDefault="004A234C" w:rsidP="004A234C">
      <w:pPr>
        <w:ind w:left="1701" w:right="1824"/>
        <w:rPr>
          <w:rFonts w:ascii="Script MT Bold" w:hAnsi="Script MT Bold" w:cs="Tahoma"/>
          <w:bCs/>
          <w:color w:val="000000"/>
          <w:sz w:val="32"/>
          <w:szCs w:val="32"/>
        </w:rPr>
      </w:pPr>
    </w:p>
    <w:p w:rsidR="004A234C" w:rsidRDefault="004A234C" w:rsidP="00120074">
      <w:pPr>
        <w:ind w:right="2533"/>
        <w:rPr>
          <w:rFonts w:ascii="Script MT Bold" w:hAnsi="Script MT Bold" w:cs="Tahoma"/>
          <w:bCs/>
          <w:color w:val="000000"/>
          <w:sz w:val="32"/>
          <w:szCs w:val="32"/>
        </w:rPr>
      </w:pPr>
    </w:p>
    <w:p w:rsidR="002413D1" w:rsidRPr="007816CC" w:rsidRDefault="002413D1" w:rsidP="004A234C">
      <w:pPr>
        <w:ind w:left="1701" w:right="1824" w:firstLine="360"/>
        <w:jc w:val="both"/>
      </w:pPr>
    </w:p>
    <w:p w:rsidR="002413D1" w:rsidRDefault="002413D1" w:rsidP="002413D1">
      <w:pPr>
        <w:pStyle w:val="Textodebloque"/>
      </w:pPr>
    </w:p>
    <w:p w:rsidR="002413D1" w:rsidRDefault="002413D1" w:rsidP="002413D1">
      <w:pPr>
        <w:pStyle w:val="Textodebloque"/>
        <w:rPr>
          <w:noProof/>
        </w:rPr>
      </w:pPr>
    </w:p>
    <w:p w:rsidR="00061F5A" w:rsidRDefault="00061F5A" w:rsidP="00120074">
      <w:pPr>
        <w:pStyle w:val="Textodebloque"/>
        <w:ind w:firstLine="66"/>
        <w:rPr>
          <w:noProof/>
        </w:rPr>
      </w:pPr>
    </w:p>
    <w:p w:rsidR="00061F5A" w:rsidRDefault="00061F5A" w:rsidP="002413D1">
      <w:pPr>
        <w:pStyle w:val="Textodebloque"/>
        <w:rPr>
          <w:noProof/>
        </w:rPr>
      </w:pPr>
    </w:p>
    <w:p w:rsidR="00061F5A" w:rsidRDefault="00061F5A" w:rsidP="002413D1">
      <w:pPr>
        <w:pStyle w:val="Textodebloque"/>
        <w:rPr>
          <w:noProof/>
        </w:rPr>
      </w:pPr>
    </w:p>
    <w:p w:rsidR="00E82C70" w:rsidRDefault="00E82C70"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C360CE" w:rsidP="002413D1">
      <w:pPr>
        <w:pStyle w:val="Textodebloque"/>
        <w:rPr>
          <w:noProof/>
        </w:rPr>
      </w:pPr>
      <w:r>
        <w:rPr>
          <w:rFonts w:ascii="Helvetica" w:hAnsi="Helvetica"/>
          <w:b/>
          <w:bCs/>
          <w:noProof/>
          <w:vanish/>
          <w:color w:val="717171"/>
          <w:sz w:val="20"/>
          <w:szCs w:val="20"/>
        </w:rPr>
        <w:drawing>
          <wp:inline distT="0" distB="0" distL="0" distR="0">
            <wp:extent cx="4848860" cy="3879203"/>
            <wp:effectExtent l="19050" t="0" r="8890" b="0"/>
            <wp:docPr id="4" name="Imagen 1" descr="MISA DE LAS FAMILIAS - Buscar con Googl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A DE LAS FAMILIAS - Buscar con Google">
                      <a:hlinkClick r:id="rId8"/>
                    </pic:cNvPr>
                    <pic:cNvPicPr>
                      <a:picLocks noChangeAspect="1" noChangeArrowheads="1"/>
                    </pic:cNvPicPr>
                  </pic:nvPicPr>
                  <pic:blipFill>
                    <a:blip r:embed="rId9" cstate="print"/>
                    <a:srcRect/>
                    <a:stretch>
                      <a:fillRect/>
                    </a:stretch>
                  </pic:blipFill>
                  <pic:spPr bwMode="auto">
                    <a:xfrm>
                      <a:off x="0" y="0"/>
                      <a:ext cx="4848860" cy="3879203"/>
                    </a:xfrm>
                    <a:prstGeom prst="rect">
                      <a:avLst/>
                    </a:prstGeom>
                    <a:noFill/>
                    <a:ln w="9525">
                      <a:noFill/>
                      <a:miter lim="800000"/>
                      <a:headEnd/>
                      <a:tailEnd/>
                    </a:ln>
                  </pic:spPr>
                </pic:pic>
              </a:graphicData>
            </a:graphic>
          </wp:inline>
        </w:drawing>
      </w:r>
    </w:p>
    <w:p w:rsidR="00BC63AB" w:rsidRDefault="00BC63AB" w:rsidP="002413D1">
      <w:pPr>
        <w:pStyle w:val="Textodebloque"/>
        <w:rPr>
          <w:noProof/>
        </w:rPr>
      </w:pPr>
    </w:p>
    <w:p w:rsidR="00B71624" w:rsidRDefault="00B71624" w:rsidP="002413D1">
      <w:pPr>
        <w:pStyle w:val="Textodebloque"/>
        <w:rPr>
          <w:noProof/>
        </w:rPr>
      </w:pPr>
    </w:p>
    <w:p w:rsidR="00E82C70" w:rsidRDefault="00E82C70" w:rsidP="002413D1">
      <w:pPr>
        <w:pStyle w:val="Textodebloque"/>
        <w:rPr>
          <w:noProof/>
        </w:rPr>
      </w:pPr>
    </w:p>
    <w:p w:rsidR="000761C9" w:rsidRDefault="000761C9" w:rsidP="002413D1">
      <w:pPr>
        <w:pStyle w:val="Textodebloque"/>
        <w:rPr>
          <w:noProof/>
        </w:rPr>
      </w:pPr>
    </w:p>
    <w:p w:rsidR="000761C9" w:rsidRDefault="00192F9E" w:rsidP="002413D1">
      <w:pPr>
        <w:pStyle w:val="Textodebloque"/>
        <w:rPr>
          <w:noProof/>
        </w:rPr>
      </w:pPr>
      <w:r>
        <w:rPr>
          <w:noProof/>
        </w:rPr>
        <w:pict>
          <v:rect id="_x0000_s1382" style="position:absolute;left:0;text-align:left;margin-left:21.55pt;margin-top:12.95pt;width:118.7pt;height:48.35pt;z-index:252014592" stroked="f">
            <v:textbox>
              <w:txbxContent>
                <w:p w:rsidR="00192F9E" w:rsidRPr="00192F9E" w:rsidRDefault="00192F9E" w:rsidP="00192F9E">
                  <w:pPr>
                    <w:jc w:val="center"/>
                    <w:rPr>
                      <w:rFonts w:ascii="Arial Black" w:hAnsi="Arial Black" w:cstheme="minorHAnsi"/>
                      <w:color w:val="00B050"/>
                      <w:sz w:val="22"/>
                      <w:szCs w:val="22"/>
                    </w:rPr>
                  </w:pPr>
                  <w:r w:rsidRPr="00192F9E">
                    <w:rPr>
                      <w:rFonts w:ascii="Arial Black" w:hAnsi="Arial Black" w:cstheme="minorHAnsi"/>
                      <w:color w:val="00B050"/>
                      <w:sz w:val="22"/>
                      <w:szCs w:val="22"/>
                    </w:rPr>
                    <w:t>Y recemos por el Papa Francisco</w:t>
                  </w:r>
                </w:p>
              </w:txbxContent>
            </v:textbox>
          </v:rect>
        </w:pict>
      </w:r>
    </w:p>
    <w:p w:rsidR="000761C9" w:rsidRDefault="000761C9" w:rsidP="002413D1">
      <w:pPr>
        <w:pStyle w:val="Textodebloque"/>
        <w:rPr>
          <w:noProof/>
        </w:rPr>
      </w:pPr>
    </w:p>
    <w:p w:rsidR="000761C9" w:rsidRDefault="00192F9E" w:rsidP="002413D1">
      <w:pPr>
        <w:pStyle w:val="Textodebloque"/>
        <w:rPr>
          <w:noProof/>
        </w:rPr>
      </w:pPr>
      <w:r>
        <w:rPr>
          <w:noProof/>
        </w:rPr>
        <w:drawing>
          <wp:anchor distT="0" distB="0" distL="114300" distR="114300" simplePos="0" relativeHeight="252010496" behindDoc="0" locked="0" layoutInCell="1" allowOverlap="1">
            <wp:simplePos x="0" y="0"/>
            <wp:positionH relativeFrom="column">
              <wp:posOffset>1805940</wp:posOffset>
            </wp:positionH>
            <wp:positionV relativeFrom="paragraph">
              <wp:posOffset>635</wp:posOffset>
            </wp:positionV>
            <wp:extent cx="2719705" cy="2105660"/>
            <wp:effectExtent l="19050" t="19050" r="23495" b="27940"/>
            <wp:wrapThrough wrapText="bothSides">
              <wp:wrapPolygon edited="0">
                <wp:start x="-151" y="-195"/>
                <wp:lineTo x="-151" y="21887"/>
                <wp:lineTo x="21787" y="21887"/>
                <wp:lineTo x="21787" y="-195"/>
                <wp:lineTo x="-151" y="-195"/>
              </wp:wrapPolygon>
            </wp:wrapThrough>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srcRect l="63161" t="24776" r="6378" b="33284"/>
                    <a:stretch>
                      <a:fillRect/>
                    </a:stretch>
                  </pic:blipFill>
                  <pic:spPr bwMode="auto">
                    <a:xfrm>
                      <a:off x="0" y="0"/>
                      <a:ext cx="2719705" cy="2105660"/>
                    </a:xfrm>
                    <a:prstGeom prst="rect">
                      <a:avLst/>
                    </a:prstGeom>
                    <a:noFill/>
                    <a:ln w="3175">
                      <a:solidFill>
                        <a:srgbClr val="92D050"/>
                      </a:solidFill>
                      <a:miter lim="800000"/>
                      <a:headEnd/>
                      <a:tailEnd/>
                    </a:ln>
                  </pic:spPr>
                </pic:pic>
              </a:graphicData>
            </a:graphic>
          </wp:anchor>
        </w:drawing>
      </w:r>
    </w:p>
    <w:p w:rsidR="000761C9" w:rsidRDefault="00192F9E" w:rsidP="002413D1">
      <w:pPr>
        <w:pStyle w:val="Textodebloque"/>
        <w:rPr>
          <w:noProof/>
        </w:rPr>
      </w:pPr>
      <w:r>
        <w:rPr>
          <w:noProof/>
        </w:rPr>
        <w:drawing>
          <wp:anchor distT="0" distB="0" distL="114300" distR="114300" simplePos="0" relativeHeight="252015616" behindDoc="0" locked="0" layoutInCell="1" allowOverlap="1">
            <wp:simplePos x="0" y="0"/>
            <wp:positionH relativeFrom="column">
              <wp:posOffset>431165</wp:posOffset>
            </wp:positionH>
            <wp:positionV relativeFrom="paragraph">
              <wp:posOffset>142875</wp:posOffset>
            </wp:positionV>
            <wp:extent cx="1082675" cy="1945640"/>
            <wp:effectExtent l="19050" t="0" r="3175" b="0"/>
            <wp:wrapThrough wrapText="bothSides">
              <wp:wrapPolygon edited="0">
                <wp:start x="-380" y="0"/>
                <wp:lineTo x="-380" y="21360"/>
                <wp:lineTo x="21663" y="21360"/>
                <wp:lineTo x="21663" y="0"/>
                <wp:lineTo x="-380" y="0"/>
              </wp:wrapPolygon>
            </wp:wrapThrough>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srcRect/>
                    <a:stretch>
                      <a:fillRect/>
                    </a:stretch>
                  </pic:blipFill>
                  <pic:spPr bwMode="auto">
                    <a:xfrm>
                      <a:off x="0" y="0"/>
                      <a:ext cx="1082675" cy="1945640"/>
                    </a:xfrm>
                    <a:prstGeom prst="rect">
                      <a:avLst/>
                    </a:prstGeom>
                    <a:noFill/>
                    <a:ln w="9525">
                      <a:noFill/>
                      <a:miter lim="800000"/>
                      <a:headEnd/>
                      <a:tailEnd/>
                    </a:ln>
                  </pic:spPr>
                </pic:pic>
              </a:graphicData>
            </a:graphic>
          </wp:anchor>
        </w:drawing>
      </w:r>
    </w:p>
    <w:p w:rsidR="000761C9" w:rsidRDefault="000761C9" w:rsidP="002413D1">
      <w:pPr>
        <w:pStyle w:val="Textodebloque"/>
        <w:rPr>
          <w:noProof/>
        </w:rPr>
      </w:pPr>
    </w:p>
    <w:p w:rsidR="000761C9" w:rsidRDefault="000761C9" w:rsidP="002413D1">
      <w:pPr>
        <w:pStyle w:val="Textodebloque"/>
        <w:rPr>
          <w:noProof/>
        </w:rPr>
      </w:pPr>
    </w:p>
    <w:p w:rsidR="00E82C70" w:rsidRDefault="00E82C70" w:rsidP="002413D1">
      <w:pPr>
        <w:pStyle w:val="Textodebloque"/>
        <w:rPr>
          <w:noProof/>
        </w:rPr>
      </w:pPr>
    </w:p>
    <w:p w:rsidR="00E82C70" w:rsidRDefault="00E82C70"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F86F5A" w:rsidRDefault="00F86F5A" w:rsidP="002413D1">
      <w:pPr>
        <w:pStyle w:val="Textodebloque"/>
        <w:rPr>
          <w:noProof/>
        </w:rPr>
      </w:pPr>
    </w:p>
    <w:p w:rsidR="00F86F5A" w:rsidRDefault="00F86F5A" w:rsidP="002413D1">
      <w:pPr>
        <w:pStyle w:val="Textodebloque"/>
        <w:rPr>
          <w:noProof/>
        </w:rPr>
      </w:pPr>
    </w:p>
    <w:p w:rsidR="00F86F5A" w:rsidRDefault="00F86F5A" w:rsidP="002413D1">
      <w:pPr>
        <w:pStyle w:val="Textodebloque"/>
        <w:rPr>
          <w:noProof/>
        </w:rPr>
      </w:pPr>
    </w:p>
    <w:p w:rsidR="00F86F5A" w:rsidRDefault="00F86F5A" w:rsidP="002413D1">
      <w:pPr>
        <w:pStyle w:val="Textodebloque"/>
        <w:rPr>
          <w:noProof/>
        </w:rPr>
      </w:pPr>
    </w:p>
    <w:p w:rsidR="00061F5A" w:rsidRDefault="00061F5A" w:rsidP="002413D1">
      <w:pPr>
        <w:pStyle w:val="Textodebloque"/>
        <w:rPr>
          <w:noProof/>
        </w:rPr>
      </w:pPr>
    </w:p>
    <w:p w:rsidR="002413D1" w:rsidRDefault="0056221F" w:rsidP="002413D1">
      <w:pPr>
        <w:pStyle w:val="Textodebloque"/>
      </w:pPr>
      <w:r>
        <w:rPr>
          <w:rFonts w:ascii="Times New Roman" w:hAnsi="Times New Roman"/>
          <w:noProof/>
          <w:szCs w:val="24"/>
        </w:rPr>
        <w:lastRenderedPageBreak/>
        <w:drawing>
          <wp:anchor distT="0" distB="0" distL="114300" distR="114300" simplePos="0" relativeHeight="251998208" behindDoc="0" locked="0" layoutInCell="1" allowOverlap="1">
            <wp:simplePos x="0" y="0"/>
            <wp:positionH relativeFrom="column">
              <wp:posOffset>255905</wp:posOffset>
            </wp:positionH>
            <wp:positionV relativeFrom="paragraph">
              <wp:posOffset>138430</wp:posOffset>
            </wp:positionV>
            <wp:extent cx="1130300" cy="1148080"/>
            <wp:effectExtent l="19050" t="0" r="0" b="0"/>
            <wp:wrapNone/>
            <wp:docPr id="14" name="Imagen 7" descr="&quot;Peregrinos de la Esperanza&quot;. Se presentó el logo del Jubile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quot;Peregrinos de la Esperanza&quot;. Se presentó el logo del Jubileo 2025"/>
                    <pic:cNvPicPr>
                      <a:picLocks noChangeAspect="1" noChangeArrowheads="1"/>
                    </pic:cNvPicPr>
                  </pic:nvPicPr>
                  <pic:blipFill>
                    <a:blip r:embed="rId12" cstate="print"/>
                    <a:srcRect l="24407" r="19982"/>
                    <a:stretch>
                      <a:fillRect/>
                    </a:stretch>
                  </pic:blipFill>
                  <pic:spPr bwMode="auto">
                    <a:xfrm>
                      <a:off x="0" y="0"/>
                      <a:ext cx="1130300" cy="1148080"/>
                    </a:xfrm>
                    <a:prstGeom prst="rect">
                      <a:avLst/>
                    </a:prstGeom>
                    <a:noFill/>
                    <a:ln w="9525">
                      <a:noFill/>
                      <a:miter lim="800000"/>
                      <a:headEnd/>
                      <a:tailEnd/>
                    </a:ln>
                  </pic:spPr>
                </pic:pic>
              </a:graphicData>
            </a:graphic>
          </wp:anchor>
        </w:drawing>
      </w:r>
      <w:r w:rsidR="006944BA" w:rsidRPr="006944BA">
        <w:rPr>
          <w:rFonts w:ascii="Times New Roman" w:hAnsi="Times New Roman"/>
          <w:noProof/>
          <w:szCs w:val="24"/>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287" type="#_x0000_t172" style="position:absolute;left:0;text-align:left;margin-left:463.05pt;margin-top:9.55pt;width:343.5pt;height:127.7pt;z-index:251695104;mso-position-horizontal-relative:text;mso-position-vertical-relative:text" adj="0" fillcolor="#1f497d [3215]" strokecolor="yellow">
            <v:fill color2="#c0c"/>
            <v:shadow on="t" color="#8db3e2 [1311]" offset="3pt,5pt" offset2=",4pt"/>
            <v:textpath style="font-family:&quot;Impact&quot;;v-text-kern:t" trim="t" fitpath="t" string="Juan señala a Jesús...&#10;¡Sé tu también su TESTIGO!&#10;"/>
          </v:shape>
        </w:pict>
      </w:r>
    </w:p>
    <w:p w:rsidR="002413D1" w:rsidRDefault="00192F9E" w:rsidP="002413D1">
      <w:pPr>
        <w:pStyle w:val="Textodebloque"/>
      </w:pPr>
      <w:r>
        <w:rPr>
          <w:rFonts w:ascii="Script MT Bold" w:hAnsi="Script MT Bold" w:cs="Tahoma"/>
          <w:bCs/>
          <w:noProof/>
          <w:color w:val="000000"/>
          <w:sz w:val="32"/>
          <w:szCs w:val="32"/>
        </w:rPr>
        <w:drawing>
          <wp:anchor distT="0" distB="0" distL="114300" distR="114300" simplePos="0" relativeHeight="252013568" behindDoc="1" locked="0" layoutInCell="1" allowOverlap="1">
            <wp:simplePos x="0" y="0"/>
            <wp:positionH relativeFrom="column">
              <wp:posOffset>1388745</wp:posOffset>
            </wp:positionH>
            <wp:positionV relativeFrom="paragraph">
              <wp:posOffset>19050</wp:posOffset>
            </wp:positionV>
            <wp:extent cx="1649730" cy="1023620"/>
            <wp:effectExtent l="19050" t="0" r="7620" b="0"/>
            <wp:wrapThrough wrapText="bothSides">
              <wp:wrapPolygon edited="0">
                <wp:start x="-249" y="0"/>
                <wp:lineTo x="-249" y="21305"/>
                <wp:lineTo x="21700" y="21305"/>
                <wp:lineTo x="21700" y="0"/>
                <wp:lineTo x="-249" y="0"/>
              </wp:wrapPolygon>
            </wp:wrapThrough>
            <wp:docPr id="357" name="Imagen 357" descr="Compasivo-misericordio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Compasivo-misericordioso"/>
                    <pic:cNvPicPr>
                      <a:picLocks noChangeAspect="1" noChangeArrowheads="1"/>
                    </pic:cNvPicPr>
                  </pic:nvPicPr>
                  <pic:blipFill>
                    <a:blip r:embed="rId13" cstate="print"/>
                    <a:srcRect t="18492" b="9424"/>
                    <a:stretch>
                      <a:fillRect/>
                    </a:stretch>
                  </pic:blipFill>
                  <pic:spPr bwMode="auto">
                    <a:xfrm>
                      <a:off x="0" y="0"/>
                      <a:ext cx="1649730" cy="1023620"/>
                    </a:xfrm>
                    <a:prstGeom prst="rect">
                      <a:avLst/>
                    </a:prstGeom>
                    <a:noFill/>
                    <a:ln w="9525">
                      <a:noFill/>
                      <a:miter lim="800000"/>
                      <a:headEnd/>
                      <a:tailEnd/>
                    </a:ln>
                  </pic:spPr>
                </pic:pic>
              </a:graphicData>
            </a:graphic>
          </wp:anchor>
        </w:drawing>
      </w:r>
      <w:r w:rsidR="006944BA" w:rsidRPr="006944BA">
        <w:rPr>
          <w:rFonts w:ascii="Script MT Bold" w:hAnsi="Script MT Bold" w:cs="Tahoma"/>
          <w:bCs/>
          <w:noProof/>
          <w:color w:val="000000"/>
          <w:sz w:val="32"/>
          <w:szCs w:val="32"/>
        </w:rPr>
        <w:pict>
          <v:roundrect id="_x0000_s1344" style="position:absolute;left:0;text-align:left;margin-left:223.05pt;margin-top:1.45pt;width:136.4pt;height:83.65pt;z-index:251655167;mso-position-horizontal-relative:text;mso-position-vertical-relative:text" arcsize="10923f" fillcolor="#00b050" strokecolor="#9bbb59 [3206]" strokeweight="1pt">
            <v:fill color2="#9bbb59 [3206]"/>
            <v:shadow type="perspective" color="#4e6128 [1606]" offset="1pt" offset2="-3pt"/>
            <v:textbox style="mso-next-textbox:#_x0000_s1344">
              <w:txbxContent>
                <w:p w:rsidR="00AC0A87" w:rsidRPr="00B80992" w:rsidRDefault="00AC0A87" w:rsidP="00B80992">
                  <w:pPr>
                    <w:ind w:left="-426" w:right="-442"/>
                    <w:jc w:val="center"/>
                    <w:rPr>
                      <w:rFonts w:ascii="Forte" w:hAnsi="Forte"/>
                      <w:color w:val="FFFF00"/>
                      <w:sz w:val="28"/>
                      <w:szCs w:val="28"/>
                    </w:rPr>
                  </w:pPr>
                  <w:r w:rsidRPr="00B80992">
                    <w:rPr>
                      <w:rFonts w:ascii="Forte" w:hAnsi="Forte"/>
                      <w:color w:val="FFFF00"/>
                      <w:sz w:val="28"/>
                      <w:szCs w:val="28"/>
                    </w:rPr>
                    <w:t>Evangelio</w:t>
                  </w:r>
                </w:p>
                <w:p w:rsidR="00AC0A87" w:rsidRPr="00B80992" w:rsidRDefault="005C214D" w:rsidP="00B80992">
                  <w:pPr>
                    <w:ind w:left="-426" w:right="-442"/>
                    <w:jc w:val="center"/>
                    <w:rPr>
                      <w:rFonts w:ascii="Forte" w:hAnsi="Forte"/>
                      <w:color w:val="FFFF00"/>
                      <w:sz w:val="28"/>
                      <w:szCs w:val="28"/>
                    </w:rPr>
                  </w:pPr>
                  <w:r>
                    <w:rPr>
                      <w:rFonts w:ascii="Forte" w:hAnsi="Forte"/>
                      <w:color w:val="FFFF00"/>
                      <w:sz w:val="28"/>
                      <w:szCs w:val="28"/>
                    </w:rPr>
                    <w:t>23</w:t>
                  </w:r>
                  <w:r w:rsidR="009C65FB">
                    <w:rPr>
                      <w:rFonts w:ascii="Forte" w:hAnsi="Forte"/>
                      <w:color w:val="FFFF00"/>
                      <w:sz w:val="28"/>
                      <w:szCs w:val="28"/>
                    </w:rPr>
                    <w:t>-febr</w:t>
                  </w:r>
                  <w:r w:rsidR="009A2DB9">
                    <w:rPr>
                      <w:rFonts w:ascii="Forte" w:hAnsi="Forte"/>
                      <w:color w:val="FFFF00"/>
                      <w:sz w:val="28"/>
                      <w:szCs w:val="28"/>
                    </w:rPr>
                    <w:t>ero</w:t>
                  </w:r>
                  <w:r w:rsidR="00AC0A87" w:rsidRPr="00B80992">
                    <w:rPr>
                      <w:rFonts w:ascii="Forte" w:hAnsi="Forte"/>
                      <w:color w:val="FFFF00"/>
                      <w:sz w:val="28"/>
                      <w:szCs w:val="28"/>
                    </w:rPr>
                    <w:t>-20</w:t>
                  </w:r>
                  <w:r w:rsidR="00FB407F">
                    <w:rPr>
                      <w:rFonts w:ascii="Forte" w:hAnsi="Forte"/>
                      <w:color w:val="FFFF00"/>
                      <w:sz w:val="28"/>
                      <w:szCs w:val="28"/>
                    </w:rPr>
                    <w:t>2</w:t>
                  </w:r>
                  <w:r w:rsidR="009A2DB9">
                    <w:rPr>
                      <w:rFonts w:ascii="Forte" w:hAnsi="Forte"/>
                      <w:color w:val="FFFF00"/>
                      <w:sz w:val="28"/>
                      <w:szCs w:val="28"/>
                    </w:rPr>
                    <w:t>5</w:t>
                  </w:r>
                </w:p>
                <w:p w:rsidR="00AC0A87" w:rsidRDefault="005C214D" w:rsidP="00B80992">
                  <w:pPr>
                    <w:ind w:left="-426" w:right="-442"/>
                    <w:jc w:val="center"/>
                    <w:rPr>
                      <w:rFonts w:ascii="Arial Rounded MT Bold" w:eastAsia="Adobe Gothic Std B" w:hAnsi="Arial Rounded MT Bold"/>
                      <w:color w:val="FFFF00"/>
                      <w:sz w:val="28"/>
                      <w:szCs w:val="28"/>
                    </w:rPr>
                  </w:pPr>
                  <w:r>
                    <w:rPr>
                      <w:rFonts w:ascii="Arial Rounded MT Bold" w:eastAsia="Adobe Gothic Std B" w:hAnsi="Arial Rounded MT Bold"/>
                      <w:color w:val="FFFF00"/>
                      <w:sz w:val="28"/>
                      <w:szCs w:val="28"/>
                    </w:rPr>
                    <w:t>7</w:t>
                  </w:r>
                  <w:r w:rsidR="00AC0A87" w:rsidRPr="00303D35">
                    <w:rPr>
                      <w:rFonts w:ascii="Arial Rounded MT Bold" w:eastAsia="Adobe Gothic Std B" w:hAnsi="Arial Rounded MT Bold"/>
                      <w:color w:val="FFFF00"/>
                      <w:sz w:val="28"/>
                      <w:szCs w:val="28"/>
                    </w:rPr>
                    <w:t>º</w:t>
                  </w:r>
                  <w:r w:rsidR="009B628D">
                    <w:rPr>
                      <w:rFonts w:ascii="Arial Rounded MT Bold" w:eastAsia="Adobe Gothic Std B" w:hAnsi="Arial Rounded MT Bold"/>
                      <w:color w:val="FFFF00"/>
                      <w:sz w:val="28"/>
                      <w:szCs w:val="28"/>
                    </w:rPr>
                    <w:t xml:space="preserve"> </w:t>
                  </w:r>
                  <w:r w:rsidR="00AC0A87" w:rsidRPr="00303D35">
                    <w:rPr>
                      <w:rFonts w:ascii="Arial Rounded MT Bold" w:eastAsia="Adobe Gothic Std B" w:hAnsi="Arial Rounded MT Bold"/>
                      <w:color w:val="FFFF00"/>
                      <w:sz w:val="28"/>
                      <w:szCs w:val="28"/>
                    </w:rPr>
                    <w:t>ORDINARIO</w:t>
                  </w:r>
                  <w:r w:rsidR="00FB407F">
                    <w:rPr>
                      <w:rFonts w:ascii="Arial Rounded MT Bold" w:eastAsia="Adobe Gothic Std B" w:hAnsi="Arial Rounded MT Bold"/>
                      <w:color w:val="FFFF00"/>
                      <w:sz w:val="28"/>
                      <w:szCs w:val="28"/>
                    </w:rPr>
                    <w:t>-</w:t>
                  </w:r>
                  <w:r w:rsidR="009A2DB9">
                    <w:rPr>
                      <w:rFonts w:ascii="Arial Rounded MT Bold" w:eastAsia="Adobe Gothic Std B" w:hAnsi="Arial Rounded MT Bold"/>
                      <w:color w:val="FFFF00"/>
                      <w:sz w:val="28"/>
                      <w:szCs w:val="28"/>
                    </w:rPr>
                    <w:t>C</w:t>
                  </w:r>
                </w:p>
                <w:p w:rsidR="006817DA" w:rsidRPr="006817DA" w:rsidRDefault="00821252" w:rsidP="00B80992">
                  <w:pPr>
                    <w:ind w:left="-426" w:right="-442"/>
                    <w:jc w:val="center"/>
                    <w:rPr>
                      <w:rFonts w:ascii="Arial Rounded MT Bold" w:eastAsia="Adobe Gothic Std B" w:hAnsi="Arial Rounded MT Bold"/>
                      <w:color w:val="FFFF00"/>
                    </w:rPr>
                  </w:pPr>
                  <w:r>
                    <w:rPr>
                      <w:rFonts w:ascii="Arial Rounded MT Bold" w:eastAsia="Adobe Gothic Std B" w:hAnsi="Arial Rounded MT Bold"/>
                      <w:color w:val="FFFF00"/>
                    </w:rPr>
                    <w:t>-</w:t>
                  </w:r>
                </w:p>
              </w:txbxContent>
            </v:textbox>
          </v:roundrect>
        </w:pict>
      </w:r>
    </w:p>
    <w:p w:rsidR="002413D1" w:rsidRDefault="002413D1" w:rsidP="002413D1">
      <w:pPr>
        <w:pStyle w:val="Textodebloque"/>
      </w:pPr>
    </w:p>
    <w:p w:rsidR="00977409" w:rsidRDefault="00977409" w:rsidP="002413D1">
      <w:pPr>
        <w:pStyle w:val="Textodebloque"/>
      </w:pPr>
    </w:p>
    <w:p w:rsidR="002413D1" w:rsidRDefault="002413D1" w:rsidP="002413D1">
      <w:pPr>
        <w:pStyle w:val="Textodebloque"/>
      </w:pPr>
    </w:p>
    <w:p w:rsidR="002413D1" w:rsidRDefault="002413D1" w:rsidP="002413D1">
      <w:pPr>
        <w:pStyle w:val="Textodebloque"/>
      </w:pPr>
    </w:p>
    <w:p w:rsidR="0009705C" w:rsidRDefault="0009705C" w:rsidP="002413D1">
      <w:pPr>
        <w:pStyle w:val="Textodebloque"/>
      </w:pPr>
    </w:p>
    <w:p w:rsidR="002413D1" w:rsidRDefault="002413D1" w:rsidP="002413D1">
      <w:pPr>
        <w:pStyle w:val="Textodebloque"/>
      </w:pPr>
    </w:p>
    <w:p w:rsidR="000555A2" w:rsidRDefault="000555A2" w:rsidP="002413D1">
      <w:pPr>
        <w:pStyle w:val="Textodebloque"/>
      </w:pPr>
    </w:p>
    <w:p w:rsidR="000555A2" w:rsidRDefault="000555A2" w:rsidP="002413D1">
      <w:pPr>
        <w:pStyle w:val="Textodebloque"/>
      </w:pPr>
    </w:p>
    <w:p w:rsidR="000555A2" w:rsidRDefault="000555A2" w:rsidP="002413D1">
      <w:pPr>
        <w:pStyle w:val="Textodebloque"/>
      </w:pPr>
    </w:p>
    <w:p w:rsidR="000555A2" w:rsidRDefault="006C6267" w:rsidP="002413D1">
      <w:pPr>
        <w:pStyle w:val="Textodebloque"/>
      </w:pPr>
      <w:r>
        <w:rPr>
          <w:noProof/>
        </w:rPr>
        <w:drawing>
          <wp:anchor distT="0" distB="0" distL="114300" distR="114300" simplePos="0" relativeHeight="251999232" behindDoc="0" locked="0" layoutInCell="1" allowOverlap="1">
            <wp:simplePos x="0" y="0"/>
            <wp:positionH relativeFrom="column">
              <wp:posOffset>584200</wp:posOffset>
            </wp:positionH>
            <wp:positionV relativeFrom="paragraph">
              <wp:posOffset>13335</wp:posOffset>
            </wp:positionV>
            <wp:extent cx="4074160" cy="3061970"/>
            <wp:effectExtent l="19050" t="0" r="2540" b="0"/>
            <wp:wrapThrough wrapText="bothSides">
              <wp:wrapPolygon edited="0">
                <wp:start x="-101" y="0"/>
                <wp:lineTo x="-101" y="21501"/>
                <wp:lineTo x="21613" y="21501"/>
                <wp:lineTo x="21613" y="0"/>
                <wp:lineTo x="-101" y="0"/>
              </wp:wrapPolygon>
            </wp:wrapThrough>
            <wp:docPr id="1" name="Imagen 1" descr="C:\Users\Usuario\Desktop\Misa 23-24\Evan-25-Ord-C-2-8\480194473_9370755732946786_58085630600539977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24\Evan-25-Ord-C-2-8\480194473_9370755732946786_5808563060053997780_n.jpg"/>
                    <pic:cNvPicPr>
                      <a:picLocks noChangeAspect="1" noChangeArrowheads="1"/>
                    </pic:cNvPicPr>
                  </pic:nvPicPr>
                  <pic:blipFill>
                    <a:blip r:embed="rId14" cstate="print"/>
                    <a:srcRect/>
                    <a:stretch>
                      <a:fillRect/>
                    </a:stretch>
                  </pic:blipFill>
                  <pic:spPr bwMode="auto">
                    <a:xfrm>
                      <a:off x="0" y="0"/>
                      <a:ext cx="4074160" cy="3061970"/>
                    </a:xfrm>
                    <a:prstGeom prst="rect">
                      <a:avLst/>
                    </a:prstGeom>
                    <a:noFill/>
                    <a:ln w="9525">
                      <a:noFill/>
                      <a:miter lim="800000"/>
                      <a:headEnd/>
                      <a:tailEnd/>
                    </a:ln>
                  </pic:spPr>
                </pic:pic>
              </a:graphicData>
            </a:graphic>
          </wp:anchor>
        </w:drawing>
      </w:r>
    </w:p>
    <w:p w:rsidR="006C6267" w:rsidRDefault="006C6267" w:rsidP="006C6267">
      <w:pPr>
        <w:pStyle w:val="NormalWeb"/>
      </w:pPr>
    </w:p>
    <w:p w:rsidR="003913FB" w:rsidRDefault="006944BA" w:rsidP="002413D1">
      <w:pPr>
        <w:pStyle w:val="Textodebloque"/>
      </w:pPr>
      <w:r w:rsidRPr="006944BA">
        <w:rPr>
          <w:rFonts w:ascii="Times New Roman" w:hAnsi="Times New Roman"/>
          <w:noProof/>
          <w:szCs w:val="24"/>
        </w:rPr>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_x0000_s1286" type="#_x0000_t71" style="position:absolute;left:0;text-align:left;margin-left:498.1pt;margin-top:2.45pt;width:312.35pt;height:152.1pt;z-index:251683840" adj="1511,930" fillcolor="yellow" strokecolor="#76923c" strokeweight="2.25pt">
            <v:fill color2="fill lighten(51)" focusposition=".5,.5" focussize="" method="linear sigma" focus="100%" type="gradientRadial"/>
          </v:shape>
        </w:pict>
      </w: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D92820">
      <w:pPr>
        <w:pStyle w:val="Textodebloque"/>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6944B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rPr>
        <w:pict>
          <v:shape id="_x0000_s1371" type="#_x0000_t172" style="position:absolute;left:0;text-align:left;margin-left:50.45pt;margin-top:4.3pt;width:322.9pt;height:107.4pt;z-index:251975680" adj="0" fillcolor="#00b050" strokecolor="#484329">
            <v:fill color2="#c0c"/>
            <v:shadow color="#3f3151"/>
            <v:textpath style="font-family:&quot;Impact&quot;;v-text-kern:t" trim="t" fitpath="t" string="Amad sin medida,&#10;perdonad sin medida"/>
          </v:shape>
        </w:pict>
      </w: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6944B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sidRPr="006944BA">
        <w:rPr>
          <w:noProof/>
          <w:sz w:val="20"/>
          <w:szCs w:val="20"/>
        </w:rPr>
        <w:lastRenderedPageBreak/>
        <w:pict>
          <v:shape id="_x0000_s1241" type="#_x0000_t172" style="position:absolute;left:0;text-align:left;margin-left:13pt;margin-top:2.5pt;width:581.8pt;height:30.9pt;z-index:251656192" adj="0" fillcolor="#92d050" strokecolor="#5f497a">
            <v:fill color2="#c0c"/>
            <v:shadow on="t" color="yellow" opacity=".5" offset="6pt,6pt"/>
            <v:textpath style="font-family:&quot;Impact&quot;;v-text-kern:t" trim="t" fitpath="t" string="Ordinario 7º-C"/>
          </v:shape>
        </w:pict>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0711A" w:rsidRDefault="00B0711A" w:rsidP="00E97BFF">
      <w:pPr>
        <w:spacing w:line="240" w:lineRule="atLeast"/>
        <w:ind w:left="1080" w:right="720" w:firstLine="338"/>
        <w:jc w:val="both"/>
        <w:rPr>
          <w:sz w:val="20"/>
          <w:szCs w:val="20"/>
        </w:rPr>
      </w:pPr>
    </w:p>
    <w:p w:rsidR="00B0711A" w:rsidRDefault="00192F9E" w:rsidP="00E97BFF">
      <w:pPr>
        <w:spacing w:line="240" w:lineRule="atLeast"/>
        <w:ind w:left="1080" w:right="720" w:firstLine="338"/>
        <w:jc w:val="both"/>
        <w:rPr>
          <w:sz w:val="20"/>
          <w:szCs w:val="20"/>
        </w:rPr>
      </w:pPr>
      <w:r w:rsidRPr="006944BA">
        <w:rPr>
          <w:rFonts w:ascii="Garamond" w:hAnsi="Garamond" w:cs="Arial"/>
          <w:noProof/>
          <w:color w:val="222222"/>
          <w:sz w:val="27"/>
          <w:szCs w:val="27"/>
        </w:rPr>
        <w:pict>
          <v:rect id="_x0000_s1350" style="position:absolute;left:0;text-align:left;margin-left:13pt;margin-top:7.15pt;width:298.85pt;height:512.5pt;z-index:-251436032" wrapcoords="-58 -46 -58 21693 21658 21693 21658 -46 -58 -46" fillcolor="#ffc" strokecolor="#92d050" strokeweight="1pt">
            <v:fill color2="#ccc0d9"/>
            <v:shadow on="t" type="perspective" color="#3f3151" opacity=".5" offset="1pt" offset2="-3pt"/>
            <v:textbox style="mso-next-textbox:#_x0000_s1350">
              <w:txbxContent>
                <w:p w:rsidR="006C6267" w:rsidRPr="006C6267" w:rsidRDefault="006C6267" w:rsidP="00281538">
                  <w:pPr>
                    <w:tabs>
                      <w:tab w:val="left" w:pos="142"/>
                      <w:tab w:val="left" w:pos="2160"/>
                      <w:tab w:val="left" w:pos="2880"/>
                      <w:tab w:val="left" w:pos="3600"/>
                      <w:tab w:val="left" w:pos="4320"/>
                      <w:tab w:val="left" w:pos="6480"/>
                      <w:tab w:val="left" w:pos="7200"/>
                    </w:tabs>
                    <w:ind w:left="284" w:right="-49" w:hanging="284"/>
                    <w:jc w:val="both"/>
                    <w:rPr>
                      <w:rFonts w:asciiTheme="minorHAnsi" w:hAnsiTheme="minorHAnsi"/>
                      <w:b/>
                      <w:bCs/>
                      <w:i/>
                      <w:iCs/>
                      <w:snapToGrid w:val="0"/>
                      <w:color w:val="00B050"/>
                      <w:sz w:val="22"/>
                      <w:szCs w:val="22"/>
                    </w:rPr>
                  </w:pPr>
                  <w:r w:rsidRPr="006C6267">
                    <w:rPr>
                      <w:rFonts w:asciiTheme="minorHAnsi" w:hAnsiTheme="minorHAnsi"/>
                      <w:b/>
                      <w:bCs/>
                      <w:iCs/>
                      <w:snapToGrid w:val="0"/>
                      <w:color w:val="00B050"/>
                      <w:sz w:val="22"/>
                      <w:szCs w:val="22"/>
                    </w:rPr>
                    <w:t xml:space="preserve">SAMUEL 26: </w:t>
                  </w:r>
                  <w:r w:rsidRPr="006C6267">
                    <w:rPr>
                      <w:rFonts w:asciiTheme="minorHAnsi" w:hAnsiTheme="minorHAnsi"/>
                      <w:bCs/>
                      <w:i/>
                      <w:iCs/>
                      <w:snapToGrid w:val="0"/>
                      <w:color w:val="00B050"/>
                      <w:sz w:val="16"/>
                      <w:szCs w:val="16"/>
                    </w:rPr>
                    <w:t>El Señor te ha entregado hoy en mi poder, pero yo no he querido extender la mano.</w:t>
                  </w:r>
                </w:p>
                <w:p w:rsidR="006C6267" w:rsidRPr="006C6267" w:rsidRDefault="006C6267" w:rsidP="006C6267">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sz w:val="16"/>
                      <w:szCs w:val="16"/>
                    </w:rPr>
                  </w:pPr>
                  <w:r w:rsidRPr="006C6267">
                    <w:rPr>
                      <w:rFonts w:asciiTheme="minorHAnsi" w:hAnsiTheme="minorHAnsi"/>
                      <w:bCs/>
                      <w:iCs/>
                      <w:snapToGrid w:val="0"/>
                      <w:sz w:val="16"/>
                      <w:szCs w:val="16"/>
                    </w:rPr>
                    <w:t xml:space="preserve">En aquellos días, Saúl emprendió la bajada al desierto de </w:t>
                  </w:r>
                  <w:proofErr w:type="spellStart"/>
                  <w:r w:rsidRPr="006C6267">
                    <w:rPr>
                      <w:rFonts w:asciiTheme="minorHAnsi" w:hAnsiTheme="minorHAnsi"/>
                      <w:bCs/>
                      <w:iCs/>
                      <w:snapToGrid w:val="0"/>
                      <w:sz w:val="16"/>
                      <w:szCs w:val="16"/>
                    </w:rPr>
                    <w:t>Zif</w:t>
                  </w:r>
                  <w:proofErr w:type="spellEnd"/>
                  <w:r w:rsidRPr="006C6267">
                    <w:rPr>
                      <w:rFonts w:asciiTheme="minorHAnsi" w:hAnsiTheme="minorHAnsi"/>
                      <w:bCs/>
                      <w:iCs/>
                      <w:snapToGrid w:val="0"/>
                      <w:sz w:val="16"/>
                      <w:szCs w:val="16"/>
                    </w:rPr>
                    <w:t xml:space="preserve">, llevando tres mil hombres escogidos de Israel, para buscar a David allí. David y </w:t>
                  </w:r>
                  <w:proofErr w:type="spellStart"/>
                  <w:r w:rsidRPr="006C6267">
                    <w:rPr>
                      <w:rFonts w:asciiTheme="minorHAnsi" w:hAnsiTheme="minorHAnsi"/>
                      <w:bCs/>
                      <w:iCs/>
                      <w:snapToGrid w:val="0"/>
                      <w:sz w:val="16"/>
                      <w:szCs w:val="16"/>
                    </w:rPr>
                    <w:t>Abisay</w:t>
                  </w:r>
                  <w:proofErr w:type="spellEnd"/>
                  <w:r w:rsidRPr="006C6267">
                    <w:rPr>
                      <w:rFonts w:asciiTheme="minorHAnsi" w:hAnsiTheme="minorHAnsi"/>
                      <w:bCs/>
                      <w:iCs/>
                      <w:snapToGrid w:val="0"/>
                      <w:sz w:val="16"/>
                      <w:szCs w:val="16"/>
                    </w:rPr>
                    <w:t xml:space="preserve"> llegaron de noche junto a la tropa. Saúl dormía, acostado en el cercado, con la lanza hincada en tierra a la cabecera. Abner y la tropa dormían en torno a él. </w:t>
                  </w:r>
                  <w:proofErr w:type="spellStart"/>
                  <w:r w:rsidRPr="006C6267">
                    <w:rPr>
                      <w:rFonts w:asciiTheme="minorHAnsi" w:hAnsiTheme="minorHAnsi"/>
                      <w:bCs/>
                      <w:iCs/>
                      <w:snapToGrid w:val="0"/>
                      <w:sz w:val="16"/>
                      <w:szCs w:val="16"/>
                    </w:rPr>
                    <w:t>Abisay</w:t>
                  </w:r>
                  <w:proofErr w:type="spellEnd"/>
                  <w:r w:rsidRPr="006C6267">
                    <w:rPr>
                      <w:rFonts w:asciiTheme="minorHAnsi" w:hAnsiTheme="minorHAnsi"/>
                      <w:bCs/>
                      <w:iCs/>
                      <w:snapToGrid w:val="0"/>
                      <w:sz w:val="16"/>
                      <w:szCs w:val="16"/>
                    </w:rPr>
                    <w:t xml:space="preserve"> dijo a David: «Dios pone hoy al enemigo en tu mano. Déjame que lo clave de un golpe con la lanza en la tierra. No tendré que repetir». David respondió: «No acabes con él, pues ¿quién ha extendido su mano contra el ungido del Señor y ha quedado impune?».</w:t>
                  </w:r>
                </w:p>
                <w:p w:rsidR="006C6267" w:rsidRPr="006C6267" w:rsidRDefault="006C6267" w:rsidP="006C6267">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sz w:val="16"/>
                      <w:szCs w:val="16"/>
                    </w:rPr>
                  </w:pPr>
                  <w:r w:rsidRPr="006C6267">
                    <w:rPr>
                      <w:rFonts w:asciiTheme="minorHAnsi" w:hAnsiTheme="minorHAnsi"/>
                      <w:bCs/>
                      <w:iCs/>
                      <w:snapToGrid w:val="0"/>
                      <w:sz w:val="16"/>
                      <w:szCs w:val="16"/>
                    </w:rPr>
                    <w:t>David cogió la lanza y el jarro de agua de la cabecera de Saúl, y se marcharon. Nadie los vio, ni se dio cuenta, ni se despertó. Todos dormían, porque el Señor había hecho caer sobre ellos un sueño profundo. David cruzó al otro lado y se puso en pie sobre la cima de la montaña, lejos, manteniendo una gran distancia entre ellos, y gritó: «Aquí está la lanza del rey. Venga por ella uno de sus servidores, y que el Señor pague a cada uno según su justicia Y su fidelidad. Él te ha entregado hoy en mi poder, pero yo no he querido extender mi mano contra el ungido del Señor». Palabra de Dios.</w:t>
                  </w:r>
                </w:p>
                <w:p w:rsidR="006C6267" w:rsidRPr="006C6267" w:rsidRDefault="006C6267" w:rsidP="006C6267">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snapToGrid w:val="0"/>
                      <w:color w:val="00B050"/>
                      <w:sz w:val="20"/>
                      <w:szCs w:val="20"/>
                    </w:rPr>
                  </w:pPr>
                  <w:r w:rsidRPr="006C6267">
                    <w:rPr>
                      <w:rFonts w:asciiTheme="minorHAnsi" w:hAnsiTheme="minorHAnsi"/>
                      <w:b/>
                      <w:snapToGrid w:val="0"/>
                      <w:color w:val="00B050"/>
                      <w:sz w:val="22"/>
                      <w:szCs w:val="22"/>
                    </w:rPr>
                    <w:t xml:space="preserve">SALMO 102: R/.   </w:t>
                  </w:r>
                  <w:r w:rsidRPr="006C6267">
                    <w:rPr>
                      <w:rFonts w:asciiTheme="minorHAnsi" w:hAnsiTheme="minorHAnsi"/>
                      <w:b/>
                      <w:snapToGrid w:val="0"/>
                      <w:color w:val="00B050"/>
                      <w:sz w:val="20"/>
                      <w:szCs w:val="20"/>
                    </w:rPr>
                    <w:t>El Señor es compasivo y misericordioso.</w:t>
                  </w:r>
                </w:p>
                <w:p w:rsidR="006C6267" w:rsidRPr="006C6267" w:rsidRDefault="006C6267" w:rsidP="006C6267">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Cs/>
                      <w:snapToGrid w:val="0"/>
                      <w:color w:val="00B050"/>
                      <w:sz w:val="22"/>
                      <w:szCs w:val="22"/>
                    </w:rPr>
                  </w:pPr>
                  <w:r w:rsidRPr="006C6267">
                    <w:rPr>
                      <w:rFonts w:asciiTheme="minorHAnsi" w:hAnsiTheme="minorHAnsi"/>
                      <w:b/>
                      <w:bCs/>
                      <w:snapToGrid w:val="0"/>
                      <w:color w:val="00B050"/>
                      <w:sz w:val="22"/>
                      <w:szCs w:val="22"/>
                    </w:rPr>
                    <w:t xml:space="preserve">1 CORINTIOS </w:t>
                  </w:r>
                  <w:r w:rsidRPr="006C6267">
                    <w:rPr>
                      <w:rFonts w:asciiTheme="minorHAnsi" w:hAnsiTheme="minorHAnsi"/>
                      <w:bCs/>
                      <w:iCs/>
                      <w:snapToGrid w:val="0"/>
                      <w:color w:val="00B050"/>
                      <w:sz w:val="22"/>
                      <w:szCs w:val="22"/>
                    </w:rPr>
                    <w:t xml:space="preserve">15, 45-49: </w:t>
                  </w:r>
                  <w:r w:rsidRPr="006C6267">
                    <w:rPr>
                      <w:rFonts w:asciiTheme="minorHAnsi" w:hAnsiTheme="minorHAnsi"/>
                      <w:bCs/>
                      <w:i/>
                      <w:iCs/>
                      <w:snapToGrid w:val="0"/>
                      <w:color w:val="00B050"/>
                      <w:sz w:val="16"/>
                      <w:szCs w:val="16"/>
                    </w:rPr>
                    <w:t>Lo mismo que hemos llevado la imagen del hombre terrenal, llevaremos también la imagen del celestial.</w:t>
                  </w:r>
                </w:p>
                <w:p w:rsidR="006C6267" w:rsidRPr="006C6267" w:rsidRDefault="006C6267" w:rsidP="006C6267">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bCs/>
                      <w:i/>
                      <w:iCs/>
                      <w:snapToGrid w:val="0"/>
                      <w:color w:val="00B050"/>
                      <w:sz w:val="16"/>
                      <w:szCs w:val="16"/>
                    </w:rPr>
                  </w:pPr>
                  <w:r w:rsidRPr="006C6267">
                    <w:rPr>
                      <w:rFonts w:asciiTheme="minorHAnsi" w:hAnsiTheme="minorHAnsi"/>
                      <w:b/>
                      <w:bCs/>
                      <w:snapToGrid w:val="0"/>
                      <w:color w:val="00B050"/>
                      <w:sz w:val="22"/>
                      <w:szCs w:val="22"/>
                    </w:rPr>
                    <w:t xml:space="preserve">LUCAS </w:t>
                  </w:r>
                  <w:r w:rsidRPr="006C6267">
                    <w:rPr>
                      <w:rFonts w:asciiTheme="minorHAnsi" w:hAnsiTheme="minorHAnsi"/>
                      <w:bCs/>
                      <w:snapToGrid w:val="0"/>
                      <w:color w:val="00B050"/>
                      <w:sz w:val="22"/>
                      <w:szCs w:val="22"/>
                    </w:rPr>
                    <w:t xml:space="preserve">6, 27-38: </w:t>
                  </w:r>
                  <w:r w:rsidRPr="006C6267">
                    <w:rPr>
                      <w:rFonts w:asciiTheme="minorHAnsi" w:hAnsiTheme="minorHAnsi"/>
                      <w:bCs/>
                      <w:i/>
                      <w:snapToGrid w:val="0"/>
                      <w:color w:val="00B050"/>
                      <w:sz w:val="16"/>
                      <w:szCs w:val="16"/>
                    </w:rPr>
                    <w:t>Sed misericordiosos como vuestro Padre es misericordioso.</w:t>
                  </w:r>
                </w:p>
                <w:p w:rsidR="006C6267" w:rsidRPr="006C6267" w:rsidRDefault="006C6267" w:rsidP="006C6267">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sz w:val="20"/>
                      <w:szCs w:val="20"/>
                    </w:rPr>
                  </w:pPr>
                  <w:r w:rsidRPr="006C6267">
                    <w:rPr>
                      <w:rFonts w:asciiTheme="minorHAnsi" w:eastAsia="Calibri" w:hAnsiTheme="minorHAnsi"/>
                      <w:b/>
                      <w:bCs/>
                      <w:iCs/>
                      <w:sz w:val="20"/>
                      <w:szCs w:val="20"/>
                      <w:lang w:eastAsia="en-US"/>
                    </w:rPr>
                    <w:t xml:space="preserve">Narrador: </w:t>
                  </w:r>
                  <w:r w:rsidRPr="006C6267">
                    <w:rPr>
                      <w:rFonts w:asciiTheme="minorHAnsi" w:hAnsiTheme="minorHAnsi"/>
                      <w:sz w:val="20"/>
                      <w:szCs w:val="20"/>
                    </w:rPr>
                    <w:t xml:space="preserve">En aquel tiempo, dijo Jesús a sus discípulos: </w:t>
                  </w:r>
                </w:p>
                <w:p w:rsidR="00281538" w:rsidRDefault="006C6267" w:rsidP="006C6267">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sz w:val="20"/>
                      <w:szCs w:val="20"/>
                    </w:rPr>
                  </w:pPr>
                  <w:r w:rsidRPr="006C6267">
                    <w:rPr>
                      <w:rFonts w:asciiTheme="minorHAnsi" w:eastAsia="Calibri" w:hAnsiTheme="minorHAnsi"/>
                      <w:b/>
                      <w:bCs/>
                      <w:iCs/>
                      <w:sz w:val="20"/>
                      <w:szCs w:val="20"/>
                      <w:lang w:eastAsia="en-US"/>
                    </w:rPr>
                    <w:t>Jesús:</w:t>
                  </w:r>
                  <w:r w:rsidRPr="006C6267">
                    <w:rPr>
                      <w:rFonts w:asciiTheme="minorHAnsi" w:hAnsiTheme="minorHAnsi"/>
                      <w:sz w:val="20"/>
                      <w:szCs w:val="20"/>
                    </w:rPr>
                    <w:t xml:space="preserve"> -</w:t>
                  </w:r>
                  <w:r w:rsidRPr="006C6267">
                    <w:rPr>
                      <w:rFonts w:asciiTheme="minorHAnsi" w:hAnsiTheme="minorHAnsi"/>
                      <w:i/>
                      <w:sz w:val="20"/>
                      <w:szCs w:val="20"/>
                    </w:rPr>
                    <w:t xml:space="preserve">«A vosotros los que me escucháis os digo: </w:t>
                  </w:r>
                  <w:r w:rsidRPr="006C6267">
                    <w:rPr>
                      <w:rFonts w:asciiTheme="minorHAnsi" w:hAnsiTheme="minorHAnsi"/>
                      <w:b/>
                      <w:i/>
                      <w:sz w:val="20"/>
                      <w:szCs w:val="20"/>
                    </w:rPr>
                    <w:t>amad</w:t>
                  </w:r>
                  <w:r w:rsidRPr="006C6267">
                    <w:rPr>
                      <w:rFonts w:asciiTheme="minorHAnsi" w:hAnsiTheme="minorHAnsi"/>
                      <w:i/>
                      <w:sz w:val="20"/>
                      <w:szCs w:val="20"/>
                    </w:rPr>
                    <w:t xml:space="preserve"> a vuestros enemigos, </w:t>
                  </w:r>
                  <w:r w:rsidRPr="006C6267">
                    <w:rPr>
                      <w:rFonts w:asciiTheme="minorHAnsi" w:hAnsiTheme="minorHAnsi"/>
                      <w:b/>
                      <w:i/>
                      <w:sz w:val="20"/>
                      <w:szCs w:val="20"/>
                    </w:rPr>
                    <w:t>haced el bien</w:t>
                  </w:r>
                  <w:r w:rsidRPr="006C6267">
                    <w:rPr>
                      <w:rFonts w:asciiTheme="minorHAnsi" w:hAnsiTheme="minorHAnsi"/>
                      <w:i/>
                      <w:sz w:val="20"/>
                      <w:szCs w:val="20"/>
                    </w:rPr>
                    <w:t xml:space="preserve"> a los que os odian, </w:t>
                  </w:r>
                  <w:r w:rsidRPr="006C6267">
                    <w:rPr>
                      <w:rFonts w:asciiTheme="minorHAnsi" w:hAnsiTheme="minorHAnsi"/>
                      <w:b/>
                      <w:i/>
                      <w:sz w:val="20"/>
                      <w:szCs w:val="20"/>
                    </w:rPr>
                    <w:t>bendecid</w:t>
                  </w:r>
                  <w:r w:rsidRPr="006C6267">
                    <w:rPr>
                      <w:rFonts w:asciiTheme="minorHAnsi" w:hAnsiTheme="minorHAnsi"/>
                      <w:i/>
                      <w:sz w:val="20"/>
                      <w:szCs w:val="20"/>
                    </w:rPr>
                    <w:t xml:space="preserve"> a los que os maldicen, </w:t>
                  </w:r>
                  <w:r w:rsidRPr="006C6267">
                    <w:rPr>
                      <w:rFonts w:asciiTheme="minorHAnsi" w:hAnsiTheme="minorHAnsi"/>
                      <w:b/>
                      <w:i/>
                      <w:sz w:val="20"/>
                      <w:szCs w:val="20"/>
                    </w:rPr>
                    <w:t>orad por</w:t>
                  </w:r>
                  <w:r w:rsidRPr="006C6267">
                    <w:rPr>
                      <w:rFonts w:asciiTheme="minorHAnsi" w:hAnsiTheme="minorHAnsi"/>
                      <w:i/>
                      <w:sz w:val="20"/>
                      <w:szCs w:val="20"/>
                    </w:rPr>
                    <w:t xml:space="preserve"> los que os calumnian. Al que te pegue en una mejilla, preséntale la otra; al que te quite la capa, no le impidas que tome también la túnica. A quien te pide, dale; al que se lleve lo tuyo, no se lo reclames. </w:t>
                  </w:r>
                  <w:r w:rsidRPr="006C6267">
                    <w:rPr>
                      <w:rFonts w:asciiTheme="minorHAnsi" w:hAnsiTheme="minorHAnsi"/>
                      <w:b/>
                      <w:i/>
                      <w:sz w:val="20"/>
                      <w:szCs w:val="20"/>
                    </w:rPr>
                    <w:t>Tratad a los demás como queréis que ellos os traten.</w:t>
                  </w:r>
                  <w:r w:rsidRPr="006C6267">
                    <w:rPr>
                      <w:rFonts w:asciiTheme="minorHAnsi" w:hAnsiTheme="minorHAnsi"/>
                      <w:i/>
                      <w:sz w:val="20"/>
                      <w:szCs w:val="20"/>
                    </w:rPr>
                    <w:t xml:space="preserve"> Pues, si amáis a los que os aman, ¿qué mérito tenéis? También los pecadores aman a los que los aman. Y si hacéis bien solo a los que os hacen bien, ¿qué mérito tenéis? También los pecadores hacen lo mismo. Y si prestáis a aquellos de los que esperáis cobrar, ¿qué mérito tenéis? También los pecadores prestan a otros pecadores, con intención de cobrárselo. Por el contrario</w:t>
                  </w:r>
                  <w:r w:rsidRPr="006C6267">
                    <w:rPr>
                      <w:rFonts w:asciiTheme="minorHAnsi" w:hAnsiTheme="minorHAnsi"/>
                      <w:b/>
                      <w:i/>
                      <w:sz w:val="20"/>
                      <w:szCs w:val="20"/>
                    </w:rPr>
                    <w:t>, amad a vuestros enemigos, haced el bien y prestad sin esperar nada;</w:t>
                  </w:r>
                  <w:r w:rsidRPr="006C6267">
                    <w:rPr>
                      <w:rFonts w:asciiTheme="minorHAnsi" w:hAnsiTheme="minorHAnsi"/>
                      <w:i/>
                      <w:sz w:val="20"/>
                      <w:szCs w:val="20"/>
                    </w:rPr>
                    <w:t xml:space="preserve"> será grande vuestra recompensa y seréis hijos del Altísimo, porque él es bueno con los malvados y desagradecidos. </w:t>
                  </w:r>
                  <w:r w:rsidRPr="006C6267">
                    <w:rPr>
                      <w:rFonts w:asciiTheme="minorHAnsi" w:hAnsiTheme="minorHAnsi"/>
                      <w:b/>
                      <w:i/>
                      <w:sz w:val="20"/>
                      <w:szCs w:val="20"/>
                    </w:rPr>
                    <w:t>Sed misericordiosos como vuestro Padre es misericordioso</w:t>
                  </w:r>
                  <w:r w:rsidRPr="006C6267">
                    <w:rPr>
                      <w:rFonts w:asciiTheme="minorHAnsi" w:hAnsiTheme="minorHAnsi"/>
                      <w:i/>
                      <w:sz w:val="20"/>
                      <w:szCs w:val="20"/>
                    </w:rPr>
                    <w:t xml:space="preserve">; no juzguéis, y no seréis juzgados; no condenéis, y no seréis condenados; </w:t>
                  </w:r>
                  <w:r w:rsidRPr="006C6267">
                    <w:rPr>
                      <w:rFonts w:asciiTheme="minorHAnsi" w:hAnsiTheme="minorHAnsi"/>
                      <w:b/>
                      <w:i/>
                      <w:sz w:val="20"/>
                      <w:szCs w:val="20"/>
                    </w:rPr>
                    <w:t>perdonad</w:t>
                  </w:r>
                  <w:r w:rsidRPr="006C6267">
                    <w:rPr>
                      <w:rFonts w:asciiTheme="minorHAnsi" w:hAnsiTheme="minorHAnsi"/>
                      <w:i/>
                      <w:sz w:val="20"/>
                      <w:szCs w:val="20"/>
                    </w:rPr>
                    <w:t>, y seréis perdonados; dad, y se os dará: os verterán una medida generosa, colmada, remecida, rebosante, pues con la medida con que midiereis se os medirá a vosotros».</w:t>
                  </w:r>
                  <w:r w:rsidRPr="006C6267">
                    <w:rPr>
                      <w:rFonts w:asciiTheme="minorHAnsi" w:hAnsiTheme="minorHAnsi"/>
                      <w:sz w:val="20"/>
                      <w:szCs w:val="20"/>
                    </w:rPr>
                    <w:t xml:space="preserve"> </w:t>
                  </w:r>
                </w:p>
                <w:p w:rsidR="00281538" w:rsidRDefault="006C6267" w:rsidP="006C6267">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sz w:val="20"/>
                      <w:szCs w:val="20"/>
                    </w:rPr>
                  </w:pPr>
                  <w:r w:rsidRPr="006C6267">
                    <w:rPr>
                      <w:rFonts w:asciiTheme="minorHAnsi" w:hAnsiTheme="minorHAnsi"/>
                      <w:sz w:val="20"/>
                      <w:szCs w:val="20"/>
                    </w:rPr>
                    <w:t>Palabra del Señor.</w:t>
                  </w:r>
                </w:p>
                <w:p w:rsidR="006C6267" w:rsidRPr="006C6267" w:rsidRDefault="006C6267" w:rsidP="00281538">
                  <w:pPr>
                    <w:tabs>
                      <w:tab w:val="left" w:pos="144"/>
                      <w:tab w:val="left" w:pos="2160"/>
                      <w:tab w:val="left" w:pos="2880"/>
                      <w:tab w:val="left" w:pos="3600"/>
                      <w:tab w:val="left" w:pos="4320"/>
                      <w:tab w:val="left" w:pos="6480"/>
                      <w:tab w:val="left" w:pos="7200"/>
                    </w:tabs>
                    <w:spacing w:line="200" w:lineRule="atLeast"/>
                    <w:ind w:left="142" w:right="-51" w:hanging="142"/>
                    <w:jc w:val="center"/>
                    <w:rPr>
                      <w:rFonts w:asciiTheme="minorHAnsi" w:hAnsiTheme="minorHAnsi" w:cstheme="minorHAnsi"/>
                      <w:b/>
                      <w:snapToGrid w:val="0"/>
                      <w:sz w:val="20"/>
                      <w:szCs w:val="20"/>
                    </w:rPr>
                  </w:pPr>
                  <w:r w:rsidRPr="006C6267">
                    <w:rPr>
                      <w:rFonts w:asciiTheme="minorHAnsi" w:hAnsiTheme="minorHAnsi" w:cstheme="minorHAnsi"/>
                      <w:b/>
                      <w:sz w:val="20"/>
                      <w:szCs w:val="20"/>
                    </w:rPr>
                    <w:t>(Narrador-</w:t>
                  </w:r>
                  <w:r w:rsidRPr="006C6267">
                    <w:rPr>
                      <w:rFonts w:asciiTheme="minorHAnsi" w:hAnsiTheme="minorHAnsi" w:cstheme="minorHAnsi"/>
                      <w:b/>
                      <w:snapToGrid w:val="0"/>
                      <w:sz w:val="20"/>
                      <w:szCs w:val="20"/>
                    </w:rPr>
                    <w:t>Jesús)</w:t>
                  </w:r>
                </w:p>
                <w:p w:rsidR="00061490" w:rsidRPr="009C65FB" w:rsidRDefault="00061490" w:rsidP="00061490">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color w:val="000000" w:themeColor="text1"/>
                      <w:sz w:val="20"/>
                      <w:szCs w:val="20"/>
                    </w:rPr>
                  </w:pPr>
                </w:p>
                <w:p w:rsidR="00061490" w:rsidRDefault="00061490" w:rsidP="00061490">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sz w:val="20"/>
                      <w:szCs w:val="20"/>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061490" w:rsidRDefault="00061490" w:rsidP="00061490">
                  <w:pPr>
                    <w:widowControl w:val="0"/>
                    <w:tabs>
                      <w:tab w:val="left" w:pos="3686"/>
                    </w:tabs>
                    <w:adjustRightInd w:val="0"/>
                    <w:ind w:right="154" w:firstLine="363"/>
                    <w:rPr>
                      <w:rFonts w:ascii="Calibri" w:hAnsi="Calibri"/>
                      <w:i/>
                      <w:sz w:val="22"/>
                      <w:szCs w:val="22"/>
                    </w:rPr>
                  </w:pPr>
                </w:p>
                <w:p w:rsidR="00061490" w:rsidRDefault="00061490" w:rsidP="00061490">
                  <w:pPr>
                    <w:widowControl w:val="0"/>
                    <w:tabs>
                      <w:tab w:val="left" w:pos="3686"/>
                    </w:tabs>
                    <w:adjustRightInd w:val="0"/>
                    <w:ind w:right="154" w:firstLine="363"/>
                    <w:rPr>
                      <w:rFonts w:ascii="Calibri" w:hAnsi="Calibri"/>
                      <w:i/>
                      <w:sz w:val="22"/>
                      <w:szCs w:val="22"/>
                    </w:rPr>
                  </w:pPr>
                </w:p>
                <w:p w:rsidR="00061490" w:rsidRDefault="00061490" w:rsidP="00061490">
                  <w:pPr>
                    <w:tabs>
                      <w:tab w:val="left" w:pos="3686"/>
                    </w:tabs>
                    <w:ind w:right="154" w:firstLine="284"/>
                    <w:rPr>
                      <w:rFonts w:ascii="Calibri" w:hAnsi="Calibri"/>
                      <w:sz w:val="22"/>
                      <w:szCs w:val="22"/>
                    </w:rPr>
                  </w:pPr>
                </w:p>
                <w:p w:rsidR="00061490" w:rsidRDefault="00061490" w:rsidP="00061490">
                  <w:pPr>
                    <w:tabs>
                      <w:tab w:val="left" w:pos="3686"/>
                    </w:tabs>
                    <w:ind w:right="154" w:firstLine="284"/>
                    <w:rPr>
                      <w:rFonts w:ascii="Calibri" w:hAnsi="Calibri"/>
                      <w:sz w:val="22"/>
                      <w:szCs w:val="22"/>
                    </w:rPr>
                  </w:pPr>
                </w:p>
              </w:txbxContent>
            </v:textbox>
            <w10:wrap type="through"/>
          </v:rect>
        </w:pict>
      </w:r>
      <w:r w:rsidR="00FB7CF3">
        <w:rPr>
          <w:rFonts w:ascii="Garamond" w:hAnsi="Garamond" w:cs="Arial"/>
          <w:noProof/>
          <w:color w:val="222222"/>
          <w:sz w:val="27"/>
          <w:szCs w:val="27"/>
        </w:rPr>
        <w:drawing>
          <wp:anchor distT="0" distB="0" distL="114300" distR="114300" simplePos="0" relativeHeight="252002304" behindDoc="1" locked="0" layoutInCell="1" allowOverlap="1">
            <wp:simplePos x="0" y="0"/>
            <wp:positionH relativeFrom="column">
              <wp:posOffset>18517</wp:posOffset>
            </wp:positionH>
            <wp:positionV relativeFrom="paragraph">
              <wp:posOffset>110923</wp:posOffset>
            </wp:positionV>
            <wp:extent cx="1977999" cy="1962456"/>
            <wp:effectExtent l="19050" t="0" r="3201" b="0"/>
            <wp:wrapNone/>
            <wp:docPr id="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1979928" cy="1964370"/>
                    </a:xfrm>
                    <a:prstGeom prst="rect">
                      <a:avLst/>
                    </a:prstGeom>
                    <a:noFill/>
                    <a:ln w="9525">
                      <a:noFill/>
                      <a:miter lim="800000"/>
                      <a:headEnd/>
                      <a:tailEnd/>
                    </a:ln>
                  </pic:spPr>
                </pic:pic>
              </a:graphicData>
            </a:graphic>
          </wp:anchor>
        </w:drawing>
      </w:r>
    </w:p>
    <w:p w:rsidR="00B0711A" w:rsidRDefault="00B0711A"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225A75" w:rsidRDefault="00225A75" w:rsidP="00E97BFF">
      <w:pPr>
        <w:spacing w:line="240" w:lineRule="atLeast"/>
        <w:ind w:left="1080" w:right="720" w:firstLine="338"/>
        <w:jc w:val="both"/>
        <w:rPr>
          <w:sz w:val="20"/>
          <w:szCs w:val="20"/>
        </w:rPr>
      </w:pPr>
    </w:p>
    <w:p w:rsidR="00225A75" w:rsidRDefault="00225A75" w:rsidP="00E97BFF">
      <w:pPr>
        <w:spacing w:line="240" w:lineRule="atLeast"/>
        <w:ind w:left="1080" w:right="720" w:firstLine="338"/>
        <w:jc w:val="both"/>
        <w:rPr>
          <w:sz w:val="20"/>
          <w:szCs w:val="20"/>
        </w:rPr>
      </w:pPr>
    </w:p>
    <w:p w:rsidR="00E4114E" w:rsidRDefault="00E4114E" w:rsidP="00E97BFF">
      <w:pPr>
        <w:spacing w:line="240" w:lineRule="atLeast"/>
        <w:ind w:left="1080" w:right="720" w:firstLine="338"/>
        <w:jc w:val="both"/>
        <w:rPr>
          <w:noProof/>
          <w:sz w:val="20"/>
          <w:szCs w:val="20"/>
        </w:rPr>
      </w:pPr>
    </w:p>
    <w:p w:rsidR="00E4114E" w:rsidRDefault="00192F9E" w:rsidP="00E97BFF">
      <w:pPr>
        <w:spacing w:line="240" w:lineRule="atLeast"/>
        <w:ind w:left="1080" w:right="720" w:firstLine="338"/>
        <w:jc w:val="both"/>
        <w:rPr>
          <w:noProof/>
          <w:sz w:val="20"/>
          <w:szCs w:val="20"/>
        </w:rPr>
      </w:pPr>
      <w:r>
        <w:rPr>
          <w:noProof/>
          <w:sz w:val="20"/>
          <w:szCs w:val="20"/>
        </w:rPr>
        <w:drawing>
          <wp:anchor distT="0" distB="0" distL="114300" distR="114300" simplePos="0" relativeHeight="252012544" behindDoc="1" locked="0" layoutInCell="1" allowOverlap="1">
            <wp:simplePos x="0" y="0"/>
            <wp:positionH relativeFrom="column">
              <wp:posOffset>-32691</wp:posOffset>
            </wp:positionH>
            <wp:positionV relativeFrom="paragraph">
              <wp:posOffset>79223</wp:posOffset>
            </wp:positionV>
            <wp:extent cx="2102659" cy="1572768"/>
            <wp:effectExtent l="19050" t="0" r="0" b="0"/>
            <wp:wrapNone/>
            <wp:docPr id="11"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srcRect/>
                    <a:stretch>
                      <a:fillRect/>
                    </a:stretch>
                  </pic:blipFill>
                  <pic:spPr bwMode="auto">
                    <a:xfrm>
                      <a:off x="0" y="0"/>
                      <a:ext cx="2102485" cy="1572638"/>
                    </a:xfrm>
                    <a:prstGeom prst="rect">
                      <a:avLst/>
                    </a:prstGeom>
                    <a:noFill/>
                    <a:ln w="9525">
                      <a:noFill/>
                      <a:miter lim="800000"/>
                      <a:headEnd/>
                      <a:tailEnd/>
                    </a:ln>
                  </pic:spPr>
                </pic:pic>
              </a:graphicData>
            </a:graphic>
          </wp:anchor>
        </w:drawing>
      </w: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192F9E" w:rsidP="00E97BFF">
      <w:pPr>
        <w:spacing w:line="240" w:lineRule="atLeast"/>
        <w:ind w:left="1080" w:right="720" w:firstLine="338"/>
        <w:jc w:val="both"/>
        <w:rPr>
          <w:noProof/>
          <w:sz w:val="20"/>
          <w:szCs w:val="20"/>
        </w:rPr>
      </w:pPr>
      <w:r>
        <w:rPr>
          <w:noProof/>
          <w:sz w:val="20"/>
          <w:szCs w:val="20"/>
        </w:rPr>
        <w:drawing>
          <wp:anchor distT="0" distB="0" distL="114300" distR="114300" simplePos="0" relativeHeight="252006400" behindDoc="1" locked="0" layoutInCell="1" allowOverlap="1">
            <wp:simplePos x="0" y="0"/>
            <wp:positionH relativeFrom="column">
              <wp:posOffset>35560</wp:posOffset>
            </wp:positionH>
            <wp:positionV relativeFrom="paragraph">
              <wp:posOffset>225425</wp:posOffset>
            </wp:positionV>
            <wp:extent cx="1967230" cy="1828800"/>
            <wp:effectExtent l="19050" t="0" r="0" b="0"/>
            <wp:wrapThrough wrapText="bothSides">
              <wp:wrapPolygon edited="0">
                <wp:start x="-209" y="0"/>
                <wp:lineTo x="-209" y="21375"/>
                <wp:lineTo x="21544" y="21375"/>
                <wp:lineTo x="21544" y="0"/>
                <wp:lineTo x="-209" y="0"/>
              </wp:wrapPolygon>
            </wp:wrapThrough>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srcRect l="9162" t="23747" r="50907" b="10575"/>
                    <a:stretch>
                      <a:fillRect/>
                    </a:stretch>
                  </pic:blipFill>
                  <pic:spPr bwMode="auto">
                    <a:xfrm>
                      <a:off x="0" y="0"/>
                      <a:ext cx="1967230" cy="1828800"/>
                    </a:xfrm>
                    <a:prstGeom prst="rect">
                      <a:avLst/>
                    </a:prstGeom>
                    <a:noFill/>
                    <a:ln w="9525">
                      <a:noFill/>
                      <a:miter lim="800000"/>
                      <a:headEnd/>
                      <a:tailEnd/>
                    </a:ln>
                  </pic:spPr>
                </pic:pic>
              </a:graphicData>
            </a:graphic>
          </wp:anchor>
        </w:drawing>
      </w: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C25230" w:rsidRDefault="00192F9E" w:rsidP="00C25230">
      <w:pPr>
        <w:pStyle w:val="NormalWeb"/>
      </w:pPr>
      <w:r w:rsidRPr="006944BA">
        <w:rPr>
          <w:rFonts w:ascii="Garamond" w:hAnsi="Garamond" w:cs="Arial"/>
          <w:noProof/>
          <w:color w:val="222222"/>
          <w:sz w:val="27"/>
          <w:szCs w:val="27"/>
        </w:rPr>
        <w:pict>
          <v:shapetype id="_x0000_t202" coordsize="21600,21600" o:spt="202" path="m,l,21600r21600,l21600,xe">
            <v:stroke joinstyle="miter"/>
            <v:path gradientshapeok="t" o:connecttype="rect"/>
          </v:shapetype>
          <v:shape id="_x0000_s1351" type="#_x0000_t202" style="position:absolute;margin-left:61.8pt;margin-top:3.95pt;width:316.55pt;height:519.55pt;z-index:-251432960" wrapcoords="-49 -32 -49 21600 293 21824 21990 21824 21990 256 21649 -32 -49 -32" strokecolor="#92d050" strokeweight=".25pt">
            <v:shadow on="t" color="#548dd4" opacity=".5" offset="6pt,6pt"/>
            <v:textbox style="mso-next-textbox:#_x0000_s1351">
              <w:txbxContent>
                <w:p w:rsidR="00926114" w:rsidRDefault="006C6267" w:rsidP="00926114">
                  <w:pPr>
                    <w:pStyle w:val="Prrafodelista"/>
                    <w:spacing w:line="200" w:lineRule="atLeast"/>
                    <w:ind w:left="360" w:hanging="360"/>
                    <w:jc w:val="center"/>
                    <w:rPr>
                      <w:rFonts w:ascii="Impact" w:hAnsi="Impact"/>
                      <w:color w:val="00B050"/>
                      <w:sz w:val="32"/>
                      <w:szCs w:val="32"/>
                    </w:rPr>
                  </w:pPr>
                  <w:r>
                    <w:rPr>
                      <w:rFonts w:ascii="Impact" w:hAnsi="Impact"/>
                      <w:color w:val="00B050"/>
                      <w:sz w:val="32"/>
                      <w:szCs w:val="32"/>
                    </w:rPr>
                    <w:t>Amad sin medida, perdonad sin medida</w:t>
                  </w:r>
                </w:p>
                <w:p w:rsidR="00061490" w:rsidRPr="00791066" w:rsidRDefault="00061490" w:rsidP="00926114">
                  <w:pPr>
                    <w:pStyle w:val="Prrafodelista"/>
                    <w:spacing w:line="200" w:lineRule="atLeast"/>
                    <w:ind w:left="360" w:hanging="360"/>
                    <w:rPr>
                      <w:rFonts w:ascii="Lucida Sans" w:hAnsi="Lucida Sans"/>
                      <w:b/>
                      <w:color w:val="00B050"/>
                      <w:sz w:val="24"/>
                      <w:szCs w:val="24"/>
                    </w:rPr>
                  </w:pPr>
                  <w:r w:rsidRPr="00791066">
                    <w:rPr>
                      <w:rFonts w:ascii="Lucida Sans" w:hAnsi="Lucida Sans"/>
                      <w:b/>
                      <w:color w:val="00B050"/>
                      <w:sz w:val="24"/>
                      <w:szCs w:val="24"/>
                    </w:rPr>
                    <w:t xml:space="preserve">1. VER: </w:t>
                  </w:r>
                  <w:r w:rsidR="006C6267">
                    <w:rPr>
                      <w:rFonts w:ascii="Lucida Sans" w:hAnsi="Lucida Sans"/>
                      <w:b/>
                      <w:color w:val="00B050"/>
                      <w:sz w:val="24"/>
                      <w:szCs w:val="24"/>
                    </w:rPr>
                    <w:t>Las medidas del amor</w:t>
                  </w:r>
                </w:p>
                <w:p w:rsidR="00C84D99" w:rsidRDefault="00061490" w:rsidP="00590ECE">
                  <w:pPr>
                    <w:pStyle w:val="Prrafodelista"/>
                    <w:spacing w:line="200" w:lineRule="atLeast"/>
                    <w:ind w:left="284" w:right="-11" w:hanging="142"/>
                    <w:jc w:val="both"/>
                    <w:rPr>
                      <w:bCs/>
                      <w:color w:val="1F497D" w:themeColor="text2"/>
                      <w:sz w:val="18"/>
                      <w:szCs w:val="18"/>
                    </w:rPr>
                  </w:pPr>
                  <w:r w:rsidRPr="00A40F66">
                    <w:rPr>
                      <w:bCs/>
                      <w:color w:val="1F497D" w:themeColor="text2"/>
                      <w:sz w:val="18"/>
                      <w:szCs w:val="18"/>
                    </w:rPr>
                    <w:t>-</w:t>
                  </w:r>
                  <w:r w:rsidR="00F471D1" w:rsidRPr="00A40F66">
                    <w:rPr>
                      <w:bCs/>
                      <w:color w:val="1F497D" w:themeColor="text2"/>
                      <w:sz w:val="18"/>
                      <w:szCs w:val="18"/>
                    </w:rPr>
                    <w:t xml:space="preserve"> </w:t>
                  </w:r>
                  <w:r w:rsidR="006C6267">
                    <w:rPr>
                      <w:bCs/>
                      <w:color w:val="1F497D" w:themeColor="text2"/>
                      <w:sz w:val="18"/>
                      <w:szCs w:val="18"/>
                    </w:rPr>
                    <w:t>Cuando necesitamos una prenda de ropa o unos zapatos acudimos a la tienda con las medidas para que nos quede bien y no nos moleste. Pero cuántas veces, a la hora de comportarnos con los demás, también medimos lo que ellos nos han hecho para devolver el bien o responderles malamente.</w:t>
                  </w:r>
                  <w:r w:rsidR="00C84D99">
                    <w:rPr>
                      <w:bCs/>
                      <w:color w:val="1F497D" w:themeColor="text2"/>
                      <w:sz w:val="18"/>
                      <w:szCs w:val="18"/>
                    </w:rPr>
                    <w:t xml:space="preserve"> </w:t>
                  </w:r>
                </w:p>
                <w:p w:rsidR="00C84D99" w:rsidRDefault="00C84D99" w:rsidP="00590ECE">
                  <w:pPr>
                    <w:pStyle w:val="Prrafodelista"/>
                    <w:spacing w:line="200" w:lineRule="atLeast"/>
                    <w:ind w:left="284" w:right="-11" w:hanging="142"/>
                    <w:jc w:val="both"/>
                    <w:rPr>
                      <w:bCs/>
                      <w:color w:val="1F497D" w:themeColor="text2"/>
                      <w:sz w:val="18"/>
                      <w:szCs w:val="18"/>
                    </w:rPr>
                  </w:pPr>
                  <w:r>
                    <w:rPr>
                      <w:bCs/>
                      <w:color w:val="1F497D" w:themeColor="text2"/>
                      <w:sz w:val="18"/>
                      <w:szCs w:val="18"/>
                    </w:rPr>
                    <w:t>- Dialogamos</w:t>
                  </w:r>
                  <w:r w:rsidRPr="00C84D99">
                    <w:rPr>
                      <w:bCs/>
                      <w:color w:val="1F497D" w:themeColor="text2"/>
                      <w:sz w:val="18"/>
                      <w:szCs w:val="18"/>
                    </w:rPr>
                    <w:t xml:space="preserve"> cómo nos sentimos t</w:t>
                  </w:r>
                  <w:r>
                    <w:rPr>
                      <w:bCs/>
                      <w:color w:val="1F497D" w:themeColor="text2"/>
                      <w:sz w:val="18"/>
                      <w:szCs w:val="18"/>
                    </w:rPr>
                    <w:t>ras tener una discusión o pelea. Luego</w:t>
                  </w:r>
                  <w:r w:rsidRPr="00C84D99">
                    <w:rPr>
                      <w:bCs/>
                      <w:color w:val="1F497D" w:themeColor="text2"/>
                      <w:sz w:val="18"/>
                      <w:szCs w:val="18"/>
                    </w:rPr>
                    <w:t xml:space="preserve"> dividimos una cartulina a la mitad. De un lado ponemos dibujos que expresan ira, exclusión, prejuicios, discriminación, revancha, etc.  De</w:t>
                  </w:r>
                  <w:r>
                    <w:rPr>
                      <w:bCs/>
                      <w:color w:val="1F497D" w:themeColor="text2"/>
                      <w:sz w:val="18"/>
                      <w:szCs w:val="18"/>
                    </w:rPr>
                    <w:t>l</w:t>
                  </w:r>
                  <w:r w:rsidRPr="00C84D99">
                    <w:rPr>
                      <w:bCs/>
                      <w:color w:val="1F497D" w:themeColor="text2"/>
                      <w:sz w:val="18"/>
                      <w:szCs w:val="18"/>
                    </w:rPr>
                    <w:t xml:space="preserve"> otr</w:t>
                  </w:r>
                  <w:r>
                    <w:rPr>
                      <w:bCs/>
                      <w:color w:val="1F497D" w:themeColor="text2"/>
                      <w:sz w:val="18"/>
                      <w:szCs w:val="18"/>
                    </w:rPr>
                    <w:t>o</w:t>
                  </w:r>
                  <w:r w:rsidRPr="00C84D99">
                    <w:rPr>
                      <w:bCs/>
                      <w:color w:val="1F497D" w:themeColor="text2"/>
                      <w:sz w:val="18"/>
                      <w:szCs w:val="18"/>
                    </w:rPr>
                    <w:t xml:space="preserve"> ponemos corazones sobre dibujos que expresen amor. Y </w:t>
                  </w:r>
                  <w:r>
                    <w:rPr>
                      <w:bCs/>
                      <w:color w:val="1F497D" w:themeColor="text2"/>
                      <w:sz w:val="18"/>
                      <w:szCs w:val="18"/>
                    </w:rPr>
                    <w:t>no</w:t>
                  </w:r>
                  <w:r w:rsidRPr="00C84D99">
                    <w:rPr>
                      <w:bCs/>
                      <w:color w:val="1F497D" w:themeColor="text2"/>
                      <w:sz w:val="18"/>
                      <w:szCs w:val="18"/>
                    </w:rPr>
                    <w:t xml:space="preserve">s preguntamos: </w:t>
                  </w:r>
                </w:p>
                <w:p w:rsidR="009D3C81" w:rsidRPr="00C84D99" w:rsidRDefault="00A40F66" w:rsidP="00C84D99">
                  <w:pPr>
                    <w:pStyle w:val="Prrafodelista"/>
                    <w:spacing w:line="200" w:lineRule="atLeast"/>
                    <w:ind w:left="284" w:right="-11" w:hanging="142"/>
                    <w:jc w:val="right"/>
                    <w:rPr>
                      <w:rFonts w:ascii="Arial Narrow" w:hAnsi="Arial Narrow"/>
                      <w:b/>
                      <w:bCs/>
                      <w:i/>
                      <w:color w:val="00B050"/>
                    </w:rPr>
                  </w:pPr>
                  <w:r w:rsidRPr="00C84D99">
                    <w:rPr>
                      <w:rFonts w:ascii="Arial Narrow" w:hAnsi="Arial Narrow"/>
                      <w:b/>
                      <w:bCs/>
                      <w:i/>
                      <w:color w:val="00B050"/>
                      <w:lang w:val="es-ES_tradnl"/>
                    </w:rPr>
                    <w:t>¿</w:t>
                  </w:r>
                  <w:r w:rsidR="00C84D99" w:rsidRPr="00C84D99">
                    <w:rPr>
                      <w:b/>
                      <w:color w:val="00B050"/>
                    </w:rPr>
                    <w:t>Q</w:t>
                  </w:r>
                  <w:proofErr w:type="spellStart"/>
                  <w:r w:rsidR="00C84D99" w:rsidRPr="00C84D99">
                    <w:rPr>
                      <w:rFonts w:ascii="Arial Narrow" w:hAnsi="Arial Narrow"/>
                      <w:b/>
                      <w:bCs/>
                      <w:i/>
                      <w:color w:val="00B050"/>
                      <w:lang w:val="es-ES_tradnl"/>
                    </w:rPr>
                    <w:t>ué</w:t>
                  </w:r>
                  <w:proofErr w:type="spellEnd"/>
                  <w:r w:rsidR="00C84D99" w:rsidRPr="00C84D99">
                    <w:rPr>
                      <w:rFonts w:ascii="Arial Narrow" w:hAnsi="Arial Narrow"/>
                      <w:b/>
                      <w:bCs/>
                      <w:i/>
                      <w:color w:val="00B050"/>
                      <w:lang w:val="es-ES_tradnl"/>
                    </w:rPr>
                    <w:t xml:space="preserve"> es mejor?, ¿qué queréis para vuestra vida?</w:t>
                  </w:r>
                </w:p>
                <w:p w:rsidR="006B0581" w:rsidRDefault="00061490" w:rsidP="000F2CC0">
                  <w:pPr>
                    <w:pStyle w:val="Prrafodelista"/>
                    <w:spacing w:after="0" w:line="240" w:lineRule="atLeast"/>
                    <w:ind w:left="284" w:right="-11" w:hanging="142"/>
                    <w:jc w:val="both"/>
                    <w:rPr>
                      <w:rFonts w:ascii="Lucida Sans" w:hAnsi="Lucida Sans"/>
                      <w:b/>
                      <w:color w:val="00B050"/>
                    </w:rPr>
                  </w:pPr>
                  <w:r w:rsidRPr="0035741B">
                    <w:rPr>
                      <w:rFonts w:ascii="Lucida Sans" w:hAnsi="Lucida Sans"/>
                      <w:b/>
                      <w:bCs/>
                      <w:color w:val="00B050"/>
                    </w:rPr>
                    <w:t>2</w:t>
                  </w:r>
                  <w:r w:rsidRPr="0035741B">
                    <w:rPr>
                      <w:rFonts w:ascii="Lucida Sans" w:hAnsi="Lucida Sans"/>
                      <w:bCs/>
                      <w:color w:val="00B050"/>
                    </w:rPr>
                    <w:t xml:space="preserve">. </w:t>
                  </w:r>
                  <w:r w:rsidRPr="0035741B">
                    <w:rPr>
                      <w:rFonts w:ascii="Lucida Sans" w:hAnsi="Lucida Sans"/>
                      <w:b/>
                      <w:color w:val="00B050"/>
                    </w:rPr>
                    <w:t xml:space="preserve">JUZGAR: </w:t>
                  </w:r>
                  <w:r w:rsidR="00C84D99">
                    <w:rPr>
                      <w:rFonts w:ascii="Lucida Sans" w:hAnsi="Lucida Sans"/>
                      <w:b/>
                      <w:color w:val="00B050"/>
                    </w:rPr>
                    <w:t>Amar, perdonar sin medida</w:t>
                  </w:r>
                </w:p>
                <w:p w:rsidR="00C84D99" w:rsidRPr="00C84D99" w:rsidRDefault="003A6341" w:rsidP="00C84D99">
                  <w:pPr>
                    <w:spacing w:line="200" w:lineRule="atLeast"/>
                    <w:ind w:left="284" w:right="-11" w:hanging="142"/>
                    <w:jc w:val="both"/>
                    <w:rPr>
                      <w:rFonts w:asciiTheme="minorHAnsi" w:hAnsiTheme="minorHAnsi"/>
                      <w:b/>
                      <w:i/>
                      <w:color w:val="1F497D" w:themeColor="text2"/>
                      <w:sz w:val="20"/>
                      <w:szCs w:val="20"/>
                    </w:rPr>
                  </w:pPr>
                  <w:r w:rsidRPr="00C84D99">
                    <w:rPr>
                      <w:rFonts w:ascii="Calibri" w:hAnsi="Calibri" w:cs="Calibri"/>
                      <w:bCs/>
                      <w:color w:val="1F497D"/>
                      <w:sz w:val="20"/>
                      <w:szCs w:val="20"/>
                      <w:lang w:val="es-ES_tradnl"/>
                    </w:rPr>
                    <w:t>-</w:t>
                  </w:r>
                  <w:r w:rsidR="006B0581" w:rsidRPr="00C84D99">
                    <w:rPr>
                      <w:rFonts w:ascii="Calibri" w:hAnsi="Calibri" w:cs="Calibri"/>
                      <w:bCs/>
                      <w:color w:val="1F497D"/>
                      <w:sz w:val="20"/>
                      <w:szCs w:val="20"/>
                      <w:lang w:val="es-ES_tradnl"/>
                    </w:rPr>
                    <w:t xml:space="preserve"> </w:t>
                  </w:r>
                  <w:r w:rsidR="00C84D99" w:rsidRPr="00C84D99">
                    <w:rPr>
                      <w:rFonts w:ascii="Calibri" w:hAnsi="Calibri" w:cs="Calibri"/>
                      <w:bCs/>
                      <w:color w:val="1F497D"/>
                      <w:sz w:val="20"/>
                      <w:szCs w:val="20"/>
                      <w:lang w:val="es-ES_tradnl"/>
                    </w:rPr>
                    <w:t>En el evangelio de hoy</w:t>
                  </w:r>
                  <w:r w:rsidR="00C84D99" w:rsidRPr="00C84D99">
                    <w:rPr>
                      <w:rFonts w:ascii="Calibri" w:hAnsi="Calibri" w:cs="Calibri"/>
                      <w:bCs/>
                      <w:color w:val="1F497D"/>
                      <w:sz w:val="20"/>
                      <w:szCs w:val="20"/>
                    </w:rPr>
                    <w:t>,</w:t>
                  </w:r>
                  <w:r w:rsidR="00C84D99" w:rsidRPr="00C84D99">
                    <w:rPr>
                      <w:rFonts w:ascii="Calibri" w:hAnsi="Calibri" w:cs="Calibri"/>
                      <w:b/>
                      <w:bCs/>
                      <w:color w:val="1F497D"/>
                      <w:sz w:val="20"/>
                      <w:szCs w:val="20"/>
                    </w:rPr>
                    <w:t xml:space="preserve"> </w:t>
                  </w:r>
                  <w:r w:rsidR="00C84D99" w:rsidRPr="00C84D99">
                    <w:rPr>
                      <w:rFonts w:ascii="Calibri" w:hAnsi="Calibri"/>
                      <w:b/>
                      <w:bCs/>
                      <w:color w:val="1F497D"/>
                      <w:sz w:val="20"/>
                      <w:szCs w:val="20"/>
                    </w:rPr>
                    <w:t>Jesús nos dice: “</w:t>
                  </w:r>
                  <w:r w:rsidR="00C84D99" w:rsidRPr="00C84D99">
                    <w:rPr>
                      <w:rFonts w:asciiTheme="minorHAnsi" w:hAnsiTheme="minorHAnsi"/>
                      <w:b/>
                      <w:i/>
                      <w:color w:val="1F497D" w:themeColor="text2"/>
                      <w:sz w:val="20"/>
                      <w:szCs w:val="20"/>
                    </w:rPr>
                    <w:t>Sed misericordiosos como vuestro Padre es misericordioso</w:t>
                  </w:r>
                  <w:proofErr w:type="gramStart"/>
                  <w:r w:rsidR="00C84D99" w:rsidRPr="00C84D99">
                    <w:rPr>
                      <w:rFonts w:asciiTheme="minorHAnsi" w:hAnsiTheme="minorHAnsi"/>
                      <w:b/>
                      <w:i/>
                      <w:color w:val="1F497D" w:themeColor="text2"/>
                      <w:sz w:val="20"/>
                      <w:szCs w:val="20"/>
                    </w:rPr>
                    <w:t>, …</w:t>
                  </w:r>
                  <w:proofErr w:type="gramEnd"/>
                  <w:r w:rsidR="00C84D99" w:rsidRPr="00C84D99">
                    <w:rPr>
                      <w:rFonts w:asciiTheme="minorHAnsi" w:hAnsiTheme="minorHAnsi"/>
                      <w:b/>
                      <w:i/>
                      <w:color w:val="1F497D" w:themeColor="text2"/>
                      <w:sz w:val="20"/>
                      <w:szCs w:val="20"/>
                    </w:rPr>
                    <w:t>amad a los enemigos, …orad por ellos, …haced el bien a todos, …orad por los que os tratan mal, …sed misericordiosos, …perdonad”.</w:t>
                  </w:r>
                </w:p>
                <w:p w:rsidR="00192F9E" w:rsidRDefault="00192F9E" w:rsidP="00192F9E">
                  <w:pPr>
                    <w:ind w:left="284" w:right="-51" w:hanging="142"/>
                    <w:jc w:val="center"/>
                    <w:rPr>
                      <w:rFonts w:asciiTheme="minorHAnsi" w:eastAsiaTheme="minorHAnsi" w:hAnsiTheme="minorHAnsi" w:cstheme="minorHAnsi"/>
                      <w:color w:val="1F497D" w:themeColor="text2"/>
                      <w:sz w:val="18"/>
                      <w:szCs w:val="18"/>
                      <w:lang w:eastAsia="en-US"/>
                    </w:rPr>
                  </w:pPr>
                  <w:r w:rsidRPr="00192F9E">
                    <w:rPr>
                      <w:rFonts w:asciiTheme="minorHAnsi" w:eastAsiaTheme="minorHAnsi" w:hAnsiTheme="minorHAnsi" w:cstheme="minorHAnsi"/>
                      <w:color w:val="1F497D" w:themeColor="text2"/>
                      <w:sz w:val="18"/>
                      <w:szCs w:val="18"/>
                      <w:lang w:eastAsia="en-US"/>
                    </w:rPr>
                    <w:t xml:space="preserve">El amor hacia los enemigos, película:  </w:t>
                  </w:r>
                  <w:hyperlink r:id="rId18" w:history="1">
                    <w:r w:rsidRPr="00E9654C">
                      <w:rPr>
                        <w:rStyle w:val="Hipervnculo"/>
                        <w:rFonts w:asciiTheme="minorHAnsi" w:eastAsiaTheme="minorHAnsi" w:hAnsiTheme="minorHAnsi" w:cstheme="minorHAnsi"/>
                        <w:sz w:val="18"/>
                        <w:szCs w:val="18"/>
                        <w:lang w:eastAsia="en-US"/>
                      </w:rPr>
                      <w:t>https://youtu.be/d8aoGz9hPp0</w:t>
                    </w:r>
                  </w:hyperlink>
                </w:p>
                <w:p w:rsidR="00061490" w:rsidRPr="00B47CDE" w:rsidRDefault="00061490" w:rsidP="00192F9E">
                  <w:pPr>
                    <w:ind w:left="284" w:right="-51" w:hanging="142"/>
                    <w:rPr>
                      <w:rFonts w:ascii="Calibri" w:hAnsi="Calibri" w:cs="Calibri"/>
                      <w:b/>
                      <w:bCs/>
                      <w:color w:val="1F497D" w:themeColor="text2"/>
                      <w:sz w:val="22"/>
                      <w:szCs w:val="22"/>
                      <w:u w:val="single"/>
                    </w:rPr>
                  </w:pPr>
                  <w:r w:rsidRPr="00B47CDE">
                    <w:rPr>
                      <w:rFonts w:ascii="Calibri" w:hAnsi="Calibri" w:cs="Calibri"/>
                      <w:b/>
                      <w:bCs/>
                      <w:color w:val="1F497D" w:themeColor="text2"/>
                      <w:sz w:val="22"/>
                      <w:szCs w:val="22"/>
                      <w:u w:val="single"/>
                    </w:rPr>
                    <w:t>¿QUÉ NOS QUIERE DECIR?</w:t>
                  </w:r>
                </w:p>
                <w:p w:rsidR="00147298" w:rsidRDefault="00061490" w:rsidP="003A6341">
                  <w:pPr>
                    <w:spacing w:line="240" w:lineRule="atLeast"/>
                    <w:ind w:left="284" w:right="-51" w:hanging="142"/>
                    <w:jc w:val="both"/>
                    <w:rPr>
                      <w:rFonts w:ascii="Calibri" w:hAnsi="Calibri" w:cs="Calibri"/>
                      <w:bCs/>
                      <w:color w:val="1F497D" w:themeColor="text2"/>
                      <w:sz w:val="20"/>
                      <w:szCs w:val="20"/>
                    </w:rPr>
                  </w:pPr>
                  <w:r w:rsidRPr="00B47CDE">
                    <w:rPr>
                      <w:rFonts w:ascii="Calibri" w:hAnsi="Calibri" w:cs="Calibri"/>
                      <w:bCs/>
                      <w:color w:val="1F497D" w:themeColor="text2"/>
                      <w:sz w:val="20"/>
                      <w:szCs w:val="20"/>
                    </w:rPr>
                    <w:t>-</w:t>
                  </w:r>
                  <w:r w:rsidR="00F471D1" w:rsidRPr="00B47CDE">
                    <w:rPr>
                      <w:rFonts w:ascii="Calibri" w:hAnsi="Calibri" w:cs="Calibri"/>
                      <w:bCs/>
                      <w:color w:val="1F497D" w:themeColor="text2"/>
                      <w:sz w:val="20"/>
                      <w:szCs w:val="20"/>
                    </w:rPr>
                    <w:t xml:space="preserve"> </w:t>
                  </w:r>
                  <w:r w:rsidR="00147298">
                    <w:rPr>
                      <w:rFonts w:ascii="Calibri" w:hAnsi="Calibri" w:cs="Calibri"/>
                      <w:bCs/>
                      <w:color w:val="1F497D" w:themeColor="text2"/>
                      <w:sz w:val="20"/>
                      <w:szCs w:val="20"/>
                    </w:rPr>
                    <w:t xml:space="preserve">Hay </w:t>
                  </w:r>
                  <w:r w:rsidR="00147298" w:rsidRPr="00147298">
                    <w:rPr>
                      <w:rFonts w:ascii="Calibri" w:hAnsi="Calibri" w:cs="Calibri"/>
                      <w:b/>
                      <w:bCs/>
                      <w:color w:val="1F497D" w:themeColor="text2"/>
                      <w:sz w:val="20"/>
                      <w:szCs w:val="20"/>
                    </w:rPr>
                    <w:t>diferentes medidas</w:t>
                  </w:r>
                  <w:r w:rsidR="00147298">
                    <w:rPr>
                      <w:rFonts w:ascii="Calibri" w:hAnsi="Calibri" w:cs="Calibri"/>
                      <w:bCs/>
                      <w:color w:val="1F497D" w:themeColor="text2"/>
                      <w:sz w:val="20"/>
                      <w:szCs w:val="20"/>
                    </w:rPr>
                    <w:t xml:space="preserve"> que podemos utilizar para responder a lo que nos hacen los demás. Hay quien trata de </w:t>
                  </w:r>
                  <w:r w:rsidR="00147298" w:rsidRPr="00147298">
                    <w:rPr>
                      <w:rFonts w:ascii="Calibri" w:hAnsi="Calibri" w:cs="Calibri"/>
                      <w:b/>
                      <w:bCs/>
                      <w:color w:val="1F497D" w:themeColor="text2"/>
                      <w:sz w:val="20"/>
                      <w:szCs w:val="20"/>
                    </w:rPr>
                    <w:t>responder con la misma medida</w:t>
                  </w:r>
                  <w:r w:rsidR="00147298">
                    <w:rPr>
                      <w:rFonts w:ascii="Calibri" w:hAnsi="Calibri" w:cs="Calibri"/>
                      <w:bCs/>
                      <w:color w:val="1F497D" w:themeColor="text2"/>
                      <w:sz w:val="20"/>
                      <w:szCs w:val="20"/>
                    </w:rPr>
                    <w:t xml:space="preserve"> que han utilizado con ellos: si tú me criticas, yo te critico; si tú me odias, yo te odio, si tú me das, yo te doy…  Esto es lo que hacían en la época de Jesús, aplicando la famosa ley del talión. ¿Os parece justa?</w:t>
                  </w:r>
                </w:p>
                <w:p w:rsidR="006D0DF8" w:rsidRDefault="00147298" w:rsidP="003A6341">
                  <w:pPr>
                    <w:spacing w:line="240" w:lineRule="atLeast"/>
                    <w:ind w:left="284" w:right="-51" w:hanging="142"/>
                    <w:jc w:val="both"/>
                    <w:rPr>
                      <w:rFonts w:ascii="Calibri" w:hAnsi="Calibri" w:cs="Calibri"/>
                      <w:bCs/>
                      <w:color w:val="1F497D" w:themeColor="text2"/>
                      <w:sz w:val="20"/>
                      <w:szCs w:val="20"/>
                    </w:rPr>
                  </w:pPr>
                  <w:r>
                    <w:rPr>
                      <w:rFonts w:ascii="Calibri" w:hAnsi="Calibri" w:cs="Calibri"/>
                      <w:bCs/>
                      <w:color w:val="1F497D" w:themeColor="text2"/>
                      <w:sz w:val="20"/>
                      <w:szCs w:val="20"/>
                    </w:rPr>
                    <w:t xml:space="preserve">- </w:t>
                  </w:r>
                  <w:proofErr w:type="spellStart"/>
                  <w:r w:rsidRPr="006D0DF8">
                    <w:rPr>
                      <w:rFonts w:ascii="Calibri" w:hAnsi="Calibri" w:cs="Calibri"/>
                      <w:b/>
                      <w:bCs/>
                      <w:color w:val="1F497D" w:themeColor="text2"/>
                      <w:sz w:val="20"/>
                      <w:szCs w:val="20"/>
                    </w:rPr>
                    <w:t>G</w:t>
                  </w:r>
                  <w:r w:rsidR="006D0DF8" w:rsidRPr="006D0DF8">
                    <w:rPr>
                      <w:rFonts w:ascii="Calibri" w:hAnsi="Calibri" w:cs="Calibri"/>
                      <w:b/>
                      <w:bCs/>
                      <w:color w:val="1F497D" w:themeColor="text2"/>
                      <w:sz w:val="20"/>
                      <w:szCs w:val="20"/>
                    </w:rPr>
                    <w:t>h</w:t>
                  </w:r>
                  <w:r w:rsidRPr="006D0DF8">
                    <w:rPr>
                      <w:rFonts w:ascii="Calibri" w:hAnsi="Calibri" w:cs="Calibri"/>
                      <w:b/>
                      <w:bCs/>
                      <w:color w:val="1F497D" w:themeColor="text2"/>
                      <w:sz w:val="20"/>
                      <w:szCs w:val="20"/>
                    </w:rPr>
                    <w:t>andi</w:t>
                  </w:r>
                  <w:proofErr w:type="spellEnd"/>
                  <w:r w:rsidRPr="006D0DF8">
                    <w:rPr>
                      <w:rFonts w:ascii="Calibri" w:hAnsi="Calibri" w:cs="Calibri"/>
                      <w:b/>
                      <w:bCs/>
                      <w:color w:val="1F497D" w:themeColor="text2"/>
                      <w:sz w:val="20"/>
                      <w:szCs w:val="20"/>
                    </w:rPr>
                    <w:t>,</w:t>
                  </w:r>
                  <w:r>
                    <w:rPr>
                      <w:rFonts w:ascii="Calibri" w:hAnsi="Calibri" w:cs="Calibri"/>
                      <w:bCs/>
                      <w:color w:val="1F497D" w:themeColor="text2"/>
                      <w:sz w:val="20"/>
                      <w:szCs w:val="20"/>
                    </w:rPr>
                    <w:t xml:space="preserve"> el precursor de la </w:t>
                  </w:r>
                  <w:r w:rsidR="00774C19">
                    <w:rPr>
                      <w:rFonts w:ascii="Calibri" w:hAnsi="Calibri" w:cs="Calibri"/>
                      <w:bCs/>
                      <w:color w:val="1F497D" w:themeColor="text2"/>
                      <w:sz w:val="20"/>
                      <w:szCs w:val="20"/>
                    </w:rPr>
                    <w:t>n</w:t>
                  </w:r>
                  <w:r>
                    <w:rPr>
                      <w:rFonts w:ascii="Calibri" w:hAnsi="Calibri" w:cs="Calibri"/>
                      <w:bCs/>
                      <w:color w:val="1F497D" w:themeColor="text2"/>
                      <w:sz w:val="20"/>
                      <w:szCs w:val="20"/>
                    </w:rPr>
                    <w:t>o violencia, advertía: “Ojo por ojo y el mundo acabará ciego”. La sed de venganza lleva por mal camino.</w:t>
                  </w:r>
                </w:p>
                <w:p w:rsidR="006D0DF8" w:rsidRDefault="006D0DF8" w:rsidP="003A6341">
                  <w:pPr>
                    <w:spacing w:line="240" w:lineRule="atLeast"/>
                    <w:ind w:left="284" w:right="-51" w:hanging="142"/>
                    <w:jc w:val="both"/>
                    <w:rPr>
                      <w:rFonts w:ascii="Calibri" w:hAnsi="Calibri" w:cs="Calibri"/>
                      <w:bCs/>
                      <w:color w:val="1F497D" w:themeColor="text2"/>
                      <w:sz w:val="20"/>
                      <w:szCs w:val="20"/>
                    </w:rPr>
                  </w:pPr>
                  <w:r>
                    <w:rPr>
                      <w:rFonts w:ascii="Calibri" w:hAnsi="Calibri" w:cs="Calibri"/>
                      <w:bCs/>
                      <w:color w:val="1F497D" w:themeColor="text2"/>
                      <w:sz w:val="20"/>
                      <w:szCs w:val="20"/>
                    </w:rPr>
                    <w:t xml:space="preserve">- </w:t>
                  </w:r>
                  <w:r w:rsidRPr="006D0DF8">
                    <w:rPr>
                      <w:rFonts w:ascii="Calibri" w:hAnsi="Calibri" w:cs="Calibri"/>
                      <w:b/>
                      <w:bCs/>
                      <w:color w:val="1F497D" w:themeColor="text2"/>
                      <w:sz w:val="20"/>
                      <w:szCs w:val="20"/>
                    </w:rPr>
                    <w:t xml:space="preserve">David, </w:t>
                  </w:r>
                  <w:r>
                    <w:rPr>
                      <w:rFonts w:ascii="Calibri" w:hAnsi="Calibri" w:cs="Calibri"/>
                      <w:bCs/>
                      <w:color w:val="1F497D" w:themeColor="text2"/>
                      <w:sz w:val="20"/>
                      <w:szCs w:val="20"/>
                    </w:rPr>
                    <w:t>en la primera lectura, nos enseña otro camino. El rey Saúl le busca para matarle, David le encuentra dormido pero le perdona. Lo fácil hubiera sido matarle pero él sabe que Dios quiere otra cosa.</w:t>
                  </w:r>
                </w:p>
                <w:p w:rsidR="006D0DF8" w:rsidRDefault="006D0DF8" w:rsidP="003A6341">
                  <w:pPr>
                    <w:spacing w:line="240" w:lineRule="atLeast"/>
                    <w:ind w:left="284" w:right="-51" w:hanging="142"/>
                    <w:jc w:val="both"/>
                    <w:rPr>
                      <w:rFonts w:ascii="Calibri" w:hAnsi="Calibri" w:cs="Calibri"/>
                      <w:bCs/>
                      <w:color w:val="1F497D" w:themeColor="text2"/>
                      <w:sz w:val="20"/>
                      <w:szCs w:val="20"/>
                    </w:rPr>
                  </w:pPr>
                  <w:r>
                    <w:rPr>
                      <w:rFonts w:ascii="Calibri" w:hAnsi="Calibri" w:cs="Calibri"/>
                      <w:bCs/>
                      <w:color w:val="1F497D" w:themeColor="text2"/>
                      <w:sz w:val="20"/>
                      <w:szCs w:val="20"/>
                    </w:rPr>
                    <w:t xml:space="preserve">- </w:t>
                  </w:r>
                  <w:r w:rsidRPr="00774C19">
                    <w:rPr>
                      <w:rFonts w:ascii="Calibri" w:hAnsi="Calibri" w:cs="Calibri"/>
                      <w:b/>
                      <w:bCs/>
                      <w:color w:val="1F497D" w:themeColor="text2"/>
                      <w:sz w:val="20"/>
                      <w:szCs w:val="20"/>
                    </w:rPr>
                    <w:t>Jesús</w:t>
                  </w:r>
                  <w:r w:rsidR="00774C19">
                    <w:rPr>
                      <w:rFonts w:ascii="Calibri" w:hAnsi="Calibri" w:cs="Calibri"/>
                      <w:bCs/>
                      <w:color w:val="1F497D" w:themeColor="text2"/>
                      <w:sz w:val="20"/>
                      <w:szCs w:val="20"/>
                    </w:rPr>
                    <w:t xml:space="preserve"> propone romper el círculo de la violencia y atreverse a usar la “medida” de Dios, multiplicando el perdón, el respeto, la donación.</w:t>
                  </w:r>
                  <w:r w:rsidR="00281538">
                    <w:rPr>
                      <w:rFonts w:ascii="Calibri" w:hAnsi="Calibri" w:cs="Calibri"/>
                      <w:bCs/>
                      <w:color w:val="1F497D" w:themeColor="text2"/>
                      <w:sz w:val="20"/>
                      <w:szCs w:val="20"/>
                    </w:rPr>
                    <w:t xml:space="preserve"> Fano nos propone ser del grupo de las personas con corazón.</w:t>
                  </w:r>
                </w:p>
                <w:p w:rsidR="007F3216" w:rsidRPr="00192F9E" w:rsidRDefault="00192F9E" w:rsidP="007F3216">
                  <w:pPr>
                    <w:ind w:left="284" w:right="-62"/>
                    <w:jc w:val="center"/>
                    <w:rPr>
                      <w:color w:val="1F497D" w:themeColor="text2"/>
                      <w:sz w:val="14"/>
                      <w:szCs w:val="14"/>
                    </w:rPr>
                  </w:pPr>
                  <w:r w:rsidRPr="00192F9E">
                    <w:rPr>
                      <w:rFonts w:asciiTheme="minorHAnsi" w:hAnsiTheme="minorHAnsi" w:cstheme="minorHAnsi"/>
                      <w:color w:val="1F497D" w:themeColor="text2"/>
                      <w:sz w:val="14"/>
                      <w:szCs w:val="14"/>
                    </w:rPr>
                    <w:t xml:space="preserve">Alex Navarro </w:t>
                  </w:r>
                  <w:proofErr w:type="spellStart"/>
                  <w:r w:rsidRPr="00192F9E">
                    <w:rPr>
                      <w:rFonts w:asciiTheme="minorHAnsi" w:hAnsiTheme="minorHAnsi" w:cstheme="minorHAnsi"/>
                      <w:color w:val="1F497D" w:themeColor="text2"/>
                      <w:sz w:val="14"/>
                      <w:szCs w:val="14"/>
                    </w:rPr>
                    <w:t>Mulet</w:t>
                  </w:r>
                  <w:proofErr w:type="spellEnd"/>
                  <w:r w:rsidRPr="00192F9E">
                    <w:rPr>
                      <w:rFonts w:asciiTheme="minorHAnsi" w:hAnsiTheme="minorHAnsi" w:cstheme="minorHAnsi"/>
                      <w:color w:val="1F497D" w:themeColor="text2"/>
                      <w:sz w:val="14"/>
                      <w:szCs w:val="14"/>
                    </w:rPr>
                    <w:t xml:space="preserve">, explicación para niños, “Cosas de Dios”: </w:t>
                  </w:r>
                  <w:hyperlink r:id="rId19" w:history="1">
                    <w:r w:rsidRPr="00192F9E">
                      <w:rPr>
                        <w:rStyle w:val="Hipervnculo"/>
                        <w:rFonts w:asciiTheme="minorHAnsi" w:hAnsiTheme="minorHAnsi" w:cstheme="minorHAnsi"/>
                        <w:sz w:val="14"/>
                        <w:szCs w:val="14"/>
                      </w:rPr>
                      <w:t>https://you</w:t>
                    </w:r>
                    <w:r w:rsidRPr="00192F9E">
                      <w:rPr>
                        <w:rStyle w:val="Hipervnculo"/>
                        <w:rFonts w:asciiTheme="minorHAnsi" w:hAnsiTheme="minorHAnsi" w:cstheme="minorHAnsi"/>
                        <w:sz w:val="14"/>
                        <w:szCs w:val="14"/>
                      </w:rPr>
                      <w:t>t</w:t>
                    </w:r>
                    <w:r w:rsidRPr="00192F9E">
                      <w:rPr>
                        <w:rStyle w:val="Hipervnculo"/>
                        <w:rFonts w:asciiTheme="minorHAnsi" w:hAnsiTheme="minorHAnsi" w:cstheme="minorHAnsi"/>
                        <w:sz w:val="14"/>
                        <w:szCs w:val="14"/>
                      </w:rPr>
                      <w:t>u.be/LBajzYxvBxw</w:t>
                    </w:r>
                  </w:hyperlink>
                </w:p>
                <w:p w:rsidR="00B748AD" w:rsidRDefault="00887C19" w:rsidP="003B5E51">
                  <w:pPr>
                    <w:ind w:left="284" w:right="-62"/>
                    <w:jc w:val="right"/>
                    <w:rPr>
                      <w:rFonts w:ascii="Arial Narrow" w:hAnsi="Arial Narrow"/>
                      <w:b/>
                      <w:bCs/>
                      <w:i/>
                      <w:color w:val="00B050"/>
                      <w:sz w:val="22"/>
                      <w:szCs w:val="22"/>
                      <w:lang w:val="es-ES_tradnl"/>
                    </w:rPr>
                  </w:pPr>
                  <w:r w:rsidRPr="003B5E51">
                    <w:rPr>
                      <w:rFonts w:ascii="Arial Narrow" w:hAnsi="Arial Narrow"/>
                      <w:b/>
                      <w:bCs/>
                      <w:i/>
                      <w:color w:val="00B050"/>
                      <w:sz w:val="22"/>
                      <w:szCs w:val="22"/>
                      <w:lang w:val="es-ES_tradnl"/>
                    </w:rPr>
                    <w:t>¿</w:t>
                  </w:r>
                  <w:r w:rsidR="00774C19">
                    <w:rPr>
                      <w:rFonts w:ascii="Arial Narrow" w:hAnsi="Arial Narrow"/>
                      <w:b/>
                      <w:bCs/>
                      <w:i/>
                      <w:color w:val="00B050"/>
                      <w:sz w:val="22"/>
                      <w:szCs w:val="22"/>
                      <w:lang w:val="es-ES_tradnl"/>
                    </w:rPr>
                    <w:t>Te atreves a hacer algo distinto a todos</w:t>
                  </w:r>
                  <w:r w:rsidR="00B748AD">
                    <w:rPr>
                      <w:rFonts w:ascii="Arial Narrow" w:hAnsi="Arial Narrow"/>
                      <w:b/>
                      <w:bCs/>
                      <w:i/>
                      <w:color w:val="00B050"/>
                      <w:sz w:val="22"/>
                      <w:szCs w:val="22"/>
                      <w:lang w:val="es-ES_tradnl"/>
                    </w:rPr>
                    <w:t>?</w:t>
                  </w:r>
                  <w:r w:rsidR="00F83B97">
                    <w:rPr>
                      <w:rFonts w:ascii="Arial Narrow" w:hAnsi="Arial Narrow"/>
                      <w:b/>
                      <w:bCs/>
                      <w:i/>
                      <w:color w:val="00B050"/>
                      <w:sz w:val="22"/>
                      <w:szCs w:val="22"/>
                      <w:lang w:val="es-ES_tradnl"/>
                    </w:rPr>
                    <w:t xml:space="preserve"> </w:t>
                  </w:r>
                </w:p>
                <w:p w:rsidR="00501B9D" w:rsidRPr="00192F9E" w:rsidRDefault="00061490" w:rsidP="00B65CB7">
                  <w:pPr>
                    <w:pStyle w:val="Prrafodelista"/>
                    <w:numPr>
                      <w:ilvl w:val="0"/>
                      <w:numId w:val="28"/>
                    </w:numPr>
                    <w:tabs>
                      <w:tab w:val="left" w:pos="284"/>
                      <w:tab w:val="left" w:pos="426"/>
                    </w:tabs>
                    <w:spacing w:after="0" w:line="240" w:lineRule="atLeast"/>
                    <w:ind w:left="284" w:right="-11" w:hanging="142"/>
                    <w:jc w:val="both"/>
                    <w:rPr>
                      <w:bCs/>
                      <w:color w:val="1F497D"/>
                      <w:sz w:val="18"/>
                      <w:szCs w:val="18"/>
                      <w:lang w:val="es-ES_tradnl"/>
                    </w:rPr>
                  </w:pPr>
                  <w:r w:rsidRPr="005E3F88">
                    <w:rPr>
                      <w:rFonts w:ascii="Lucida Sans" w:hAnsi="Lucida Sans"/>
                      <w:b/>
                      <w:color w:val="00B050"/>
                      <w:sz w:val="24"/>
                      <w:szCs w:val="24"/>
                    </w:rPr>
                    <w:t>ACTUAR:</w:t>
                  </w:r>
                  <w:r w:rsidR="00CD63B8">
                    <w:rPr>
                      <w:rFonts w:ascii="Lucida Sans" w:hAnsi="Lucida Sans"/>
                      <w:b/>
                      <w:color w:val="00B050"/>
                      <w:sz w:val="24"/>
                      <w:szCs w:val="24"/>
                    </w:rPr>
                    <w:t xml:space="preserve"> </w:t>
                  </w:r>
                  <w:r w:rsidR="00774C19" w:rsidRPr="00192F9E">
                    <w:rPr>
                      <w:rFonts w:ascii="Lucida Sans" w:hAnsi="Lucida Sans"/>
                      <w:color w:val="00B050"/>
                      <w:sz w:val="24"/>
                      <w:szCs w:val="24"/>
                    </w:rPr>
                    <w:t xml:space="preserve">Una medicina contra el </w:t>
                  </w:r>
                  <w:r w:rsidR="00DF31C3" w:rsidRPr="00192F9E">
                    <w:rPr>
                      <w:rFonts w:ascii="Lucida Sans" w:hAnsi="Lucida Sans"/>
                      <w:color w:val="00B050"/>
                      <w:sz w:val="24"/>
                      <w:szCs w:val="24"/>
                    </w:rPr>
                    <w:t>mal</w:t>
                  </w:r>
                </w:p>
                <w:p w:rsidR="00FB7CF3" w:rsidRPr="00192F9E" w:rsidRDefault="00061490" w:rsidP="00590ECE">
                  <w:pPr>
                    <w:pStyle w:val="NormalWeb"/>
                    <w:spacing w:before="0" w:beforeAutospacing="0" w:after="0" w:afterAutospacing="0" w:line="240" w:lineRule="atLeast"/>
                    <w:ind w:left="284" w:hanging="142"/>
                    <w:jc w:val="both"/>
                    <w:rPr>
                      <w:rFonts w:asciiTheme="minorHAnsi" w:hAnsiTheme="minorHAnsi" w:cstheme="minorHAnsi"/>
                      <w:iCs/>
                      <w:color w:val="1F497D" w:themeColor="text2"/>
                      <w:sz w:val="22"/>
                      <w:szCs w:val="22"/>
                    </w:rPr>
                  </w:pPr>
                  <w:r w:rsidRPr="00192F9E">
                    <w:rPr>
                      <w:rFonts w:asciiTheme="minorHAnsi" w:hAnsiTheme="minorHAnsi" w:cstheme="minorHAnsi"/>
                      <w:bCs/>
                      <w:color w:val="1F497D" w:themeColor="text2"/>
                      <w:sz w:val="18"/>
                      <w:szCs w:val="18"/>
                      <w:lang w:val="es-ES_tradnl"/>
                    </w:rPr>
                    <w:t>-</w:t>
                  </w:r>
                  <w:r w:rsidR="00B2156D" w:rsidRPr="00192F9E">
                    <w:rPr>
                      <w:rFonts w:asciiTheme="minorHAnsi" w:hAnsiTheme="minorHAnsi" w:cstheme="minorHAnsi"/>
                      <w:iCs/>
                      <w:color w:val="1F497D" w:themeColor="text2"/>
                      <w:sz w:val="18"/>
                      <w:szCs w:val="18"/>
                    </w:rPr>
                    <w:t xml:space="preserve"> </w:t>
                  </w:r>
                  <w:r w:rsidR="00774C19" w:rsidRPr="00192F9E">
                    <w:rPr>
                      <w:rFonts w:asciiTheme="minorHAnsi" w:hAnsiTheme="minorHAnsi" w:cstheme="minorHAnsi"/>
                      <w:iCs/>
                      <w:color w:val="1F497D" w:themeColor="text2"/>
                      <w:sz w:val="18"/>
                      <w:szCs w:val="18"/>
                    </w:rPr>
                    <w:t xml:space="preserve"> </w:t>
                  </w:r>
                  <w:r w:rsidR="00DF31C3" w:rsidRPr="00192F9E">
                    <w:rPr>
                      <w:rFonts w:asciiTheme="minorHAnsi" w:hAnsiTheme="minorHAnsi" w:cstheme="minorHAnsi"/>
                      <w:iCs/>
                      <w:color w:val="1F497D" w:themeColor="text2"/>
                      <w:sz w:val="18"/>
                      <w:szCs w:val="18"/>
                    </w:rPr>
                    <w:t>Trata de descubrir la nueva medicina: “</w:t>
                  </w:r>
                  <w:proofErr w:type="spellStart"/>
                  <w:r w:rsidR="00DF31C3" w:rsidRPr="00192F9E">
                    <w:rPr>
                      <w:rFonts w:asciiTheme="minorHAnsi" w:hAnsiTheme="minorHAnsi" w:cstheme="minorHAnsi"/>
                      <w:iCs/>
                      <w:color w:val="1F497D" w:themeColor="text2"/>
                      <w:sz w:val="18"/>
                      <w:szCs w:val="18"/>
                    </w:rPr>
                    <w:t>Jesusín</w:t>
                  </w:r>
                  <w:proofErr w:type="spellEnd"/>
                  <w:r w:rsidR="00DF31C3" w:rsidRPr="00192F9E">
                    <w:rPr>
                      <w:rFonts w:asciiTheme="minorHAnsi" w:hAnsiTheme="minorHAnsi" w:cstheme="minorHAnsi"/>
                      <w:iCs/>
                      <w:color w:val="1F497D" w:themeColor="text2"/>
                      <w:sz w:val="18"/>
                      <w:szCs w:val="18"/>
                    </w:rPr>
                    <w:t>”. Si tienes un enemigo que te odia, hazle cosas buenas; si te insulta, reza por él. Puede tomarse a cualquier hora y las veces que quieras</w:t>
                  </w:r>
                  <w:r w:rsidR="00281538" w:rsidRPr="00192F9E">
                    <w:rPr>
                      <w:rFonts w:asciiTheme="minorHAnsi" w:hAnsiTheme="minorHAnsi" w:cstheme="minorHAnsi"/>
                      <w:iCs/>
                      <w:color w:val="1F497D" w:themeColor="text2"/>
                      <w:sz w:val="18"/>
                      <w:szCs w:val="18"/>
                    </w:rPr>
                    <w:t>,</w:t>
                  </w:r>
                  <w:r w:rsidR="00DF31C3" w:rsidRPr="00192F9E">
                    <w:rPr>
                      <w:rFonts w:asciiTheme="minorHAnsi" w:hAnsiTheme="minorHAnsi" w:cstheme="minorHAnsi"/>
                      <w:iCs/>
                      <w:color w:val="1F497D" w:themeColor="text2"/>
                      <w:sz w:val="18"/>
                      <w:szCs w:val="18"/>
                    </w:rPr>
                    <w:t xml:space="preserve"> juntando la</w:t>
                  </w:r>
                  <w:r w:rsidR="00281538" w:rsidRPr="00192F9E">
                    <w:rPr>
                      <w:rFonts w:asciiTheme="minorHAnsi" w:hAnsiTheme="minorHAnsi" w:cstheme="minorHAnsi"/>
                      <w:iCs/>
                      <w:color w:val="1F497D" w:themeColor="text2"/>
                      <w:sz w:val="18"/>
                      <w:szCs w:val="18"/>
                    </w:rPr>
                    <w:t>s</w:t>
                  </w:r>
                  <w:r w:rsidR="00DF31C3" w:rsidRPr="00192F9E">
                    <w:rPr>
                      <w:rFonts w:asciiTheme="minorHAnsi" w:hAnsiTheme="minorHAnsi" w:cstheme="minorHAnsi"/>
                      <w:iCs/>
                      <w:color w:val="1F497D" w:themeColor="text2"/>
                      <w:sz w:val="18"/>
                      <w:szCs w:val="18"/>
                    </w:rPr>
                    <w:t xml:space="preserve"> manos, rezando y pidiendo fuerza a Jesús. Y recuerda que este producto no es un medicamento, no lo utilices si</w:t>
                  </w:r>
                  <w:r w:rsidR="00281538" w:rsidRPr="00192F9E">
                    <w:rPr>
                      <w:rFonts w:asciiTheme="minorHAnsi" w:hAnsiTheme="minorHAnsi" w:cstheme="minorHAnsi"/>
                      <w:iCs/>
                      <w:color w:val="1F497D" w:themeColor="text2"/>
                      <w:sz w:val="18"/>
                      <w:szCs w:val="18"/>
                    </w:rPr>
                    <w:t xml:space="preserve"> </w:t>
                  </w:r>
                  <w:r w:rsidR="00DF31C3" w:rsidRPr="00192F9E">
                    <w:rPr>
                      <w:rFonts w:asciiTheme="minorHAnsi" w:hAnsiTheme="minorHAnsi" w:cstheme="minorHAnsi"/>
                      <w:iCs/>
                      <w:color w:val="1F497D" w:themeColor="text2"/>
                      <w:sz w:val="18"/>
                      <w:szCs w:val="18"/>
                    </w:rPr>
                    <w:t xml:space="preserve">no quieres ser santo, </w:t>
                  </w:r>
                  <w:r w:rsidR="00281538" w:rsidRPr="00192F9E">
                    <w:rPr>
                      <w:rFonts w:asciiTheme="minorHAnsi" w:hAnsiTheme="minorHAnsi" w:cstheme="minorHAnsi"/>
                      <w:iCs/>
                      <w:color w:val="1F497D" w:themeColor="text2"/>
                      <w:sz w:val="18"/>
                      <w:szCs w:val="18"/>
                    </w:rPr>
                    <w:t xml:space="preserve">no está en venta, efectos secundarios: te hace </w:t>
                  </w:r>
                  <w:proofErr w:type="spellStart"/>
                  <w:r w:rsidR="00281538" w:rsidRPr="00192F9E">
                    <w:rPr>
                      <w:rFonts w:asciiTheme="minorHAnsi" w:hAnsiTheme="minorHAnsi" w:cstheme="minorHAnsi"/>
                      <w:iCs/>
                      <w:color w:val="1F497D" w:themeColor="text2"/>
                      <w:sz w:val="18"/>
                      <w:szCs w:val="18"/>
                    </w:rPr>
                    <w:t>super</w:t>
                  </w:r>
                  <w:proofErr w:type="spellEnd"/>
                  <w:r w:rsidR="00281538" w:rsidRPr="00192F9E">
                    <w:rPr>
                      <w:rFonts w:asciiTheme="minorHAnsi" w:hAnsiTheme="minorHAnsi" w:cstheme="minorHAnsi"/>
                      <w:iCs/>
                      <w:color w:val="1F497D" w:themeColor="text2"/>
                      <w:sz w:val="18"/>
                      <w:szCs w:val="18"/>
                    </w:rPr>
                    <w:t>-feliz… Y en caso de duda</w:t>
                  </w:r>
                  <w:r w:rsidR="00192F9E" w:rsidRPr="00192F9E">
                    <w:rPr>
                      <w:rFonts w:asciiTheme="minorHAnsi" w:hAnsiTheme="minorHAnsi" w:cstheme="minorHAnsi"/>
                      <w:iCs/>
                      <w:color w:val="1F497D" w:themeColor="text2"/>
                      <w:sz w:val="18"/>
                      <w:szCs w:val="18"/>
                    </w:rPr>
                    <w:t>,</w:t>
                  </w:r>
                  <w:r w:rsidR="00281538" w:rsidRPr="00192F9E">
                    <w:rPr>
                      <w:rFonts w:asciiTheme="minorHAnsi" w:hAnsiTheme="minorHAnsi" w:cstheme="minorHAnsi"/>
                      <w:iCs/>
                      <w:color w:val="1F497D" w:themeColor="text2"/>
                      <w:sz w:val="18"/>
                      <w:szCs w:val="18"/>
                    </w:rPr>
                    <w:t xml:space="preserve"> acude al sacerdote o catequista de cabecera</w:t>
                  </w:r>
                  <w:r w:rsidR="00281538" w:rsidRPr="00192F9E">
                    <w:rPr>
                      <w:rFonts w:asciiTheme="minorHAnsi" w:hAnsiTheme="minorHAnsi" w:cstheme="minorHAnsi"/>
                      <w:iCs/>
                      <w:color w:val="1F497D" w:themeColor="text2"/>
                      <w:sz w:val="22"/>
                      <w:szCs w:val="22"/>
                    </w:rPr>
                    <w:t xml:space="preserve">.    </w:t>
                  </w:r>
                </w:p>
                <w:p w:rsidR="00590ECE" w:rsidRPr="00281538" w:rsidRDefault="00590ECE" w:rsidP="00FB7CF3">
                  <w:pPr>
                    <w:pStyle w:val="NormalWeb"/>
                    <w:spacing w:before="0" w:beforeAutospacing="0" w:after="0" w:afterAutospacing="0" w:line="240" w:lineRule="atLeast"/>
                    <w:ind w:left="284" w:hanging="142"/>
                    <w:jc w:val="right"/>
                    <w:rPr>
                      <w:rFonts w:ascii="Calibri" w:hAnsi="Calibri"/>
                      <w:bCs/>
                      <w:color w:val="1F497D"/>
                      <w:sz w:val="22"/>
                      <w:szCs w:val="22"/>
                    </w:rPr>
                  </w:pPr>
                  <w:r w:rsidRPr="00281538">
                    <w:rPr>
                      <w:rFonts w:ascii="Arial Narrow" w:hAnsi="Arial Narrow"/>
                      <w:b/>
                      <w:bCs/>
                      <w:i/>
                      <w:color w:val="00B050"/>
                      <w:sz w:val="22"/>
                      <w:szCs w:val="22"/>
                      <w:lang w:val="es-ES_tradnl"/>
                    </w:rPr>
                    <w:t>¿Qué vamos a hacer?</w:t>
                  </w:r>
                </w:p>
                <w:p w:rsidR="00192F9E" w:rsidRDefault="00192F9E" w:rsidP="00192F9E">
                  <w:pPr>
                    <w:pStyle w:val="Textoindependiente2"/>
                    <w:spacing w:line="200" w:lineRule="atLeast"/>
                    <w:ind w:left="1134" w:right="618" w:hanging="283"/>
                    <w:rPr>
                      <w:rFonts w:ascii="Calibri" w:hAnsi="Calibri" w:cs="Calibri"/>
                      <w:bCs/>
                      <w:sz w:val="16"/>
                      <w:szCs w:val="16"/>
                    </w:rPr>
                  </w:pPr>
                  <w:r w:rsidRPr="00192F9E">
                    <w:rPr>
                      <w:rFonts w:ascii="Calibri" w:hAnsi="Calibri" w:cs="Calibri"/>
                      <w:bCs/>
                      <w:color w:val="1F497D" w:themeColor="text2"/>
                      <w:sz w:val="16"/>
                      <w:szCs w:val="16"/>
                    </w:rPr>
                    <w:t>Manos abiertas, Alberto y Emilia:</w:t>
                  </w:r>
                  <w:r>
                    <w:rPr>
                      <w:rFonts w:ascii="Calibri" w:hAnsi="Calibri" w:cs="Calibri"/>
                      <w:bCs/>
                      <w:sz w:val="16"/>
                      <w:szCs w:val="16"/>
                    </w:rPr>
                    <w:t xml:space="preserve"> </w:t>
                  </w:r>
                  <w:hyperlink r:id="rId20" w:history="1">
                    <w:r w:rsidRPr="00E9654C">
                      <w:rPr>
                        <w:rStyle w:val="Hipervnculo"/>
                        <w:rFonts w:ascii="Calibri" w:hAnsi="Calibri" w:cs="Calibri"/>
                        <w:bCs/>
                        <w:sz w:val="16"/>
                        <w:szCs w:val="16"/>
                      </w:rPr>
                      <w:t>https://youtu.be/Syqivse0eMg</w:t>
                    </w:r>
                  </w:hyperlink>
                </w:p>
                <w:p w:rsidR="00590ECE" w:rsidRPr="0056221F" w:rsidRDefault="00590ECE" w:rsidP="00192F9E">
                  <w:pPr>
                    <w:pStyle w:val="Textoindependiente2"/>
                    <w:ind w:left="142" w:right="758"/>
                    <w:jc w:val="center"/>
                    <w:rPr>
                      <w:color w:val="1F497D" w:themeColor="text2"/>
                      <w:sz w:val="16"/>
                      <w:szCs w:val="16"/>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Pr="00BF3EE5"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Pr="00764BE8"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425" w:firstLine="284"/>
                    <w:jc w:val="both"/>
                    <w:rPr>
                      <w:rFonts w:ascii="Calibri" w:hAnsi="Calibri"/>
                      <w:bCs/>
                      <w:color w:val="1F497D"/>
                      <w:sz w:val="20"/>
                      <w:szCs w:val="20"/>
                    </w:rPr>
                  </w:pPr>
                </w:p>
                <w:p w:rsidR="00061490" w:rsidRDefault="00061490" w:rsidP="00061490">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txbxContent>
            </v:textbox>
            <w10:wrap type="through"/>
          </v:shape>
        </w:pict>
      </w:r>
    </w:p>
    <w:p w:rsidR="00477954" w:rsidRDefault="00477954"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477954" w:rsidRDefault="00477954" w:rsidP="006B0581">
      <w:pPr>
        <w:spacing w:line="240" w:lineRule="atLeast"/>
        <w:ind w:right="720"/>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926114">
      <w:pPr>
        <w:spacing w:line="240" w:lineRule="atLeast"/>
        <w:ind w:right="720"/>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061490" w:rsidRDefault="00061490"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6C6267" w:rsidRDefault="006C6267" w:rsidP="000761C9">
      <w:pPr>
        <w:pStyle w:val="NormalWeb"/>
        <w:shd w:val="clear" w:color="auto" w:fill="FFFFFF"/>
        <w:spacing w:before="0" w:beforeAutospacing="0" w:after="0" w:afterAutospacing="0"/>
        <w:ind w:right="19"/>
        <w:jc w:val="center"/>
        <w:rPr>
          <w:rFonts w:ascii="Calibri" w:hAnsi="Calibri" w:cs="Calibri"/>
          <w:b/>
          <w:bCs/>
          <w:i/>
          <w:iCs/>
          <w:color w:val="0C882A"/>
          <w:sz w:val="16"/>
          <w:szCs w:val="16"/>
        </w:rPr>
      </w:pPr>
    </w:p>
    <w:p w:rsidR="006C6267" w:rsidRDefault="006C6267" w:rsidP="000761C9">
      <w:pPr>
        <w:pStyle w:val="NormalWeb"/>
        <w:shd w:val="clear" w:color="auto" w:fill="FFFFFF"/>
        <w:spacing w:before="0" w:beforeAutospacing="0" w:after="0" w:afterAutospacing="0"/>
        <w:ind w:right="19"/>
        <w:jc w:val="center"/>
        <w:rPr>
          <w:rFonts w:ascii="Calibri" w:hAnsi="Calibri" w:cs="Calibri"/>
          <w:b/>
          <w:bCs/>
          <w:i/>
          <w:iCs/>
          <w:color w:val="0C882A"/>
          <w:sz w:val="16"/>
          <w:szCs w:val="16"/>
        </w:rPr>
      </w:pPr>
    </w:p>
    <w:sectPr w:rsidR="006C6267" w:rsidSect="009110EE">
      <w:pgSz w:w="16838" w:h="11906" w:orient="landscape" w:code="9"/>
      <w:pgMar w:top="284" w:right="284" w:bottom="284" w:left="284" w:header="709" w:footer="709" w:gutter="0"/>
      <w:cols w:num="2" w:space="99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4220" w:rsidRDefault="004E4220" w:rsidP="00192F9E">
      <w:r>
        <w:separator/>
      </w:r>
    </w:p>
  </w:endnote>
  <w:endnote w:type="continuationSeparator" w:id="0">
    <w:p w:rsidR="004E4220" w:rsidRDefault="004E4220" w:rsidP="00192F9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rugalSans-Light">
    <w:panose1 w:val="00000000000000000000"/>
    <w:charset w:val="00"/>
    <w:family w:val="swiss"/>
    <w:notTrueType/>
    <w:pitch w:val="default"/>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dobe Gothic Std B">
    <w:panose1 w:val="00000000000000000000"/>
    <w:charset w:val="80"/>
    <w:family w:val="swiss"/>
    <w:notTrueType/>
    <w:pitch w:val="variable"/>
    <w:sig w:usb0="00000203" w:usb1="29D72C10" w:usb2="00000010" w:usb3="00000000" w:csb0="002A0005" w:csb1="00000000"/>
  </w:font>
  <w:font w:name="Comic Sans MS">
    <w:panose1 w:val="030F0702030302020204"/>
    <w:charset w:val="00"/>
    <w:family w:val="script"/>
    <w:pitch w:val="variable"/>
    <w:sig w:usb0="000002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4220" w:rsidRDefault="004E4220" w:rsidP="00192F9E">
      <w:r>
        <w:separator/>
      </w:r>
    </w:p>
  </w:footnote>
  <w:footnote w:type="continuationSeparator" w:id="0">
    <w:p w:rsidR="004E4220" w:rsidRDefault="004E4220" w:rsidP="00192F9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22421"/>
    <w:multiLevelType w:val="hybridMultilevel"/>
    <w:tmpl w:val="F1F02B46"/>
    <w:lvl w:ilvl="0" w:tplc="7C706436">
      <w:start w:val="1"/>
      <w:numFmt w:val="bullet"/>
      <w:lvlText w:val=""/>
      <w:lvlJc w:val="left"/>
      <w:pPr>
        <w:ind w:left="862" w:hanging="360"/>
      </w:pPr>
      <w:rPr>
        <w:rFonts w:ascii="Symbol" w:hAnsi="Symbol" w:hint="default"/>
        <w:color w:val="FF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3503A5D"/>
    <w:multiLevelType w:val="hybridMultilevel"/>
    <w:tmpl w:val="4D3EA640"/>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3">
    <w:nsid w:val="0825314F"/>
    <w:multiLevelType w:val="multilevel"/>
    <w:tmpl w:val="C7E8B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A0F0534"/>
    <w:multiLevelType w:val="hybridMultilevel"/>
    <w:tmpl w:val="BA945852"/>
    <w:lvl w:ilvl="0" w:tplc="3240372A">
      <w:start w:val="2"/>
      <w:numFmt w:val="decimal"/>
      <w:lvlText w:val="%1."/>
      <w:lvlJc w:val="lef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5">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6">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8">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9">
    <w:nsid w:val="1A1420F2"/>
    <w:multiLevelType w:val="hybridMultilevel"/>
    <w:tmpl w:val="CC52ECCA"/>
    <w:lvl w:ilvl="0" w:tplc="3860068E">
      <w:start w:val="3"/>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10">
    <w:nsid w:val="1B07195C"/>
    <w:multiLevelType w:val="hybridMultilevel"/>
    <w:tmpl w:val="69DA5D22"/>
    <w:lvl w:ilvl="0" w:tplc="E7262B32">
      <w:start w:val="1"/>
      <w:numFmt w:val="decimal"/>
      <w:lvlText w:val="%1."/>
      <w:lvlJc w:val="left"/>
      <w:pPr>
        <w:tabs>
          <w:tab w:val="num" w:pos="675"/>
        </w:tabs>
        <w:ind w:left="675" w:hanging="36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abstractNum w:abstractNumId="11">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2">
    <w:nsid w:val="2499451B"/>
    <w:multiLevelType w:val="hybridMultilevel"/>
    <w:tmpl w:val="0E4CBF82"/>
    <w:lvl w:ilvl="0" w:tplc="2F182B4A">
      <w:start w:val="1"/>
      <w:numFmt w:val="decimal"/>
      <w:lvlText w:val="%1."/>
      <w:lvlJc w:val="left"/>
      <w:pPr>
        <w:tabs>
          <w:tab w:val="num" w:pos="1460"/>
        </w:tabs>
        <w:ind w:left="14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14">
    <w:nsid w:val="379D47A8"/>
    <w:multiLevelType w:val="hybridMultilevel"/>
    <w:tmpl w:val="16004C54"/>
    <w:lvl w:ilvl="0" w:tplc="CAAEEF9C">
      <w:start w:val="3"/>
      <w:numFmt w:val="decimal"/>
      <w:lvlText w:val="%1."/>
      <w:lvlJc w:val="left"/>
      <w:pPr>
        <w:ind w:left="862" w:hanging="360"/>
      </w:pPr>
      <w:rPr>
        <w:rFonts w:ascii="Lucida Sans" w:hAnsi="Lucida Sans" w:hint="default"/>
        <w:b/>
        <w:color w:val="00B050"/>
        <w:sz w:val="22"/>
        <w:szCs w:val="22"/>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5">
    <w:nsid w:val="3AB3141D"/>
    <w:multiLevelType w:val="hybridMultilevel"/>
    <w:tmpl w:val="BDBC4E3C"/>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3DA406A6"/>
    <w:multiLevelType w:val="hybridMultilevel"/>
    <w:tmpl w:val="55B09BC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3F91636C"/>
    <w:multiLevelType w:val="hybridMultilevel"/>
    <w:tmpl w:val="8E12E940"/>
    <w:lvl w:ilvl="0" w:tplc="CB5E78D2">
      <w:start w:val="1"/>
      <w:numFmt w:val="decimal"/>
      <w:lvlText w:val="%1."/>
      <w:lvlJc w:val="left"/>
      <w:pPr>
        <w:ind w:left="502" w:hanging="360"/>
      </w:pPr>
      <w:rPr>
        <w:rFonts w:hint="default"/>
        <w:b w:val="0"/>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8">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9">
    <w:nsid w:val="45B2787F"/>
    <w:multiLevelType w:val="hybridMultilevel"/>
    <w:tmpl w:val="10E694BE"/>
    <w:lvl w:ilvl="0" w:tplc="7D5EE426">
      <w:start w:val="1"/>
      <w:numFmt w:val="decimal"/>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0">
    <w:nsid w:val="4CF508F6"/>
    <w:multiLevelType w:val="hybridMultilevel"/>
    <w:tmpl w:val="A44A3B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4F1518FC"/>
    <w:multiLevelType w:val="hybridMultilevel"/>
    <w:tmpl w:val="DC740F6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2">
    <w:nsid w:val="54934190"/>
    <w:multiLevelType w:val="multilevel"/>
    <w:tmpl w:val="DCC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145698A"/>
    <w:multiLevelType w:val="hybridMultilevel"/>
    <w:tmpl w:val="36F85B4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4">
    <w:nsid w:val="61926488"/>
    <w:multiLevelType w:val="hybridMultilevel"/>
    <w:tmpl w:val="983CE4D2"/>
    <w:lvl w:ilvl="0" w:tplc="E938C352">
      <w:start w:val="1"/>
      <w:numFmt w:val="bullet"/>
      <w:lvlText w:val=""/>
      <w:lvlJc w:val="left"/>
      <w:pPr>
        <w:ind w:left="1004" w:hanging="360"/>
      </w:pPr>
      <w:rPr>
        <w:rFonts w:ascii="Symbol" w:hAnsi="Symbol" w:hint="default"/>
        <w:color w:val="FF000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
    <w:nsid w:val="64282F24"/>
    <w:multiLevelType w:val="hybridMultilevel"/>
    <w:tmpl w:val="3D90232E"/>
    <w:lvl w:ilvl="0" w:tplc="32045020">
      <w:start w:val="1"/>
      <w:numFmt w:val="decimal"/>
      <w:lvlText w:val="%1."/>
      <w:lvlJc w:val="left"/>
      <w:pPr>
        <w:tabs>
          <w:tab w:val="num" w:pos="1125"/>
        </w:tabs>
        <w:ind w:left="1125" w:hanging="405"/>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6">
    <w:nsid w:val="64BC46DF"/>
    <w:multiLevelType w:val="hybridMultilevel"/>
    <w:tmpl w:val="30E42254"/>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7">
    <w:nsid w:val="673077D9"/>
    <w:multiLevelType w:val="hybridMultilevel"/>
    <w:tmpl w:val="0C0C9BA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8">
    <w:nsid w:val="6CF53DBE"/>
    <w:multiLevelType w:val="hybridMultilevel"/>
    <w:tmpl w:val="1E308572"/>
    <w:lvl w:ilvl="0" w:tplc="10E6928A">
      <w:start w:val="1"/>
      <w:numFmt w:val="bullet"/>
      <w:lvlText w:val=""/>
      <w:lvlJc w:val="left"/>
      <w:pPr>
        <w:ind w:left="502"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9">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0">
    <w:nsid w:val="782734FB"/>
    <w:multiLevelType w:val="hybridMultilevel"/>
    <w:tmpl w:val="BE1EFF66"/>
    <w:lvl w:ilvl="0" w:tplc="8738F22E">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1">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7"/>
  </w:num>
  <w:num w:numId="2">
    <w:abstractNumId w:val="2"/>
  </w:num>
  <w:num w:numId="3">
    <w:abstractNumId w:val="5"/>
  </w:num>
  <w:num w:numId="4">
    <w:abstractNumId w:val="13"/>
  </w:num>
  <w:num w:numId="5">
    <w:abstractNumId w:val="8"/>
  </w:num>
  <w:num w:numId="6">
    <w:abstractNumId w:val="25"/>
  </w:num>
  <w:num w:numId="7">
    <w:abstractNumId w:val="10"/>
  </w:num>
  <w:num w:numId="8">
    <w:abstractNumId w:val="16"/>
  </w:num>
  <w:num w:numId="9">
    <w:abstractNumId w:val="15"/>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6"/>
  </w:num>
  <w:num w:numId="14">
    <w:abstractNumId w:val="19"/>
  </w:num>
  <w:num w:numId="15">
    <w:abstractNumId w:val="9"/>
  </w:num>
  <w:num w:numId="16">
    <w:abstractNumId w:val="21"/>
  </w:num>
  <w:num w:numId="17">
    <w:abstractNumId w:val="28"/>
  </w:num>
  <w:num w:numId="18">
    <w:abstractNumId w:val="31"/>
  </w:num>
  <w:num w:numId="19">
    <w:abstractNumId w:val="18"/>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27"/>
  </w:num>
  <w:num w:numId="23">
    <w:abstractNumId w:val="23"/>
  </w:num>
  <w:num w:numId="24">
    <w:abstractNumId w:val="30"/>
  </w:num>
  <w:num w:numId="25">
    <w:abstractNumId w:val="11"/>
  </w:num>
  <w:num w:numId="26">
    <w:abstractNumId w:val="17"/>
  </w:num>
  <w:num w:numId="27">
    <w:abstractNumId w:val="0"/>
  </w:num>
  <w:num w:numId="28">
    <w:abstractNumId w:val="14"/>
  </w:num>
  <w:num w:numId="29">
    <w:abstractNumId w:val="4"/>
  </w:num>
  <w:num w:numId="30">
    <w:abstractNumId w:val="3"/>
  </w:num>
  <w:num w:numId="31">
    <w:abstractNumId w:val="26"/>
  </w:num>
  <w:num w:numId="32">
    <w:abstractNumId w:val="20"/>
  </w:num>
  <w:num w:numId="33">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stylePaneFormatFilter w:val="3F01"/>
  <w:defaultTabStop w:val="708"/>
  <w:hyphenationZone w:val="425"/>
  <w:noPunctuationKerning/>
  <w:characterSpacingControl w:val="doNotCompress"/>
  <w:savePreviewPicture/>
  <w:footnotePr>
    <w:footnote w:id="-1"/>
    <w:footnote w:id="0"/>
  </w:footnotePr>
  <w:endnotePr>
    <w:endnote w:id="-1"/>
    <w:endnote w:id="0"/>
  </w:endnotePr>
  <w:compat/>
  <w:rsids>
    <w:rsidRoot w:val="00720064"/>
    <w:rsid w:val="0000077D"/>
    <w:rsid w:val="00003C7F"/>
    <w:rsid w:val="00010160"/>
    <w:rsid w:val="00013685"/>
    <w:rsid w:val="000145EA"/>
    <w:rsid w:val="00015477"/>
    <w:rsid w:val="000224C5"/>
    <w:rsid w:val="00027695"/>
    <w:rsid w:val="0003026E"/>
    <w:rsid w:val="00031469"/>
    <w:rsid w:val="00033E59"/>
    <w:rsid w:val="00034332"/>
    <w:rsid w:val="00034CB2"/>
    <w:rsid w:val="00034DCD"/>
    <w:rsid w:val="000359E7"/>
    <w:rsid w:val="0004352C"/>
    <w:rsid w:val="00044397"/>
    <w:rsid w:val="0004612C"/>
    <w:rsid w:val="00046E7B"/>
    <w:rsid w:val="00050AA1"/>
    <w:rsid w:val="00050F54"/>
    <w:rsid w:val="000555A2"/>
    <w:rsid w:val="00057075"/>
    <w:rsid w:val="00061490"/>
    <w:rsid w:val="00061F5A"/>
    <w:rsid w:val="000653AB"/>
    <w:rsid w:val="000678B8"/>
    <w:rsid w:val="00074F7A"/>
    <w:rsid w:val="00075A42"/>
    <w:rsid w:val="000761C9"/>
    <w:rsid w:val="00080247"/>
    <w:rsid w:val="00082C9E"/>
    <w:rsid w:val="00082F31"/>
    <w:rsid w:val="00083E83"/>
    <w:rsid w:val="00091425"/>
    <w:rsid w:val="00091801"/>
    <w:rsid w:val="00094B42"/>
    <w:rsid w:val="00095258"/>
    <w:rsid w:val="0009705C"/>
    <w:rsid w:val="000A0D63"/>
    <w:rsid w:val="000A3DFB"/>
    <w:rsid w:val="000B0540"/>
    <w:rsid w:val="000B13AD"/>
    <w:rsid w:val="000C0433"/>
    <w:rsid w:val="000C1EE5"/>
    <w:rsid w:val="000C3B49"/>
    <w:rsid w:val="000C49C3"/>
    <w:rsid w:val="000C62D7"/>
    <w:rsid w:val="000D237B"/>
    <w:rsid w:val="000D4366"/>
    <w:rsid w:val="000D60BA"/>
    <w:rsid w:val="000E19F7"/>
    <w:rsid w:val="000E21D9"/>
    <w:rsid w:val="000E2DB7"/>
    <w:rsid w:val="000F0672"/>
    <w:rsid w:val="000F1D2F"/>
    <w:rsid w:val="000F27CE"/>
    <w:rsid w:val="000F2CC0"/>
    <w:rsid w:val="000F3F28"/>
    <w:rsid w:val="000F4109"/>
    <w:rsid w:val="000F61A3"/>
    <w:rsid w:val="000F6DD6"/>
    <w:rsid w:val="001025DC"/>
    <w:rsid w:val="00117293"/>
    <w:rsid w:val="00120074"/>
    <w:rsid w:val="001240E3"/>
    <w:rsid w:val="00124D60"/>
    <w:rsid w:val="001263F6"/>
    <w:rsid w:val="001273F9"/>
    <w:rsid w:val="001415DA"/>
    <w:rsid w:val="00142543"/>
    <w:rsid w:val="00147234"/>
    <w:rsid w:val="00147298"/>
    <w:rsid w:val="00147642"/>
    <w:rsid w:val="00154E37"/>
    <w:rsid w:val="001603D4"/>
    <w:rsid w:val="00160B00"/>
    <w:rsid w:val="00163D2C"/>
    <w:rsid w:val="00164277"/>
    <w:rsid w:val="00170377"/>
    <w:rsid w:val="00173D71"/>
    <w:rsid w:val="001749A7"/>
    <w:rsid w:val="00174FD8"/>
    <w:rsid w:val="00175381"/>
    <w:rsid w:val="001757B1"/>
    <w:rsid w:val="00175D00"/>
    <w:rsid w:val="001777A6"/>
    <w:rsid w:val="001816A2"/>
    <w:rsid w:val="00183EE4"/>
    <w:rsid w:val="001869F9"/>
    <w:rsid w:val="001925A4"/>
    <w:rsid w:val="00192F9E"/>
    <w:rsid w:val="00193511"/>
    <w:rsid w:val="00196F20"/>
    <w:rsid w:val="001A1BCA"/>
    <w:rsid w:val="001A20E8"/>
    <w:rsid w:val="001A21B5"/>
    <w:rsid w:val="001A5B93"/>
    <w:rsid w:val="001A6EB0"/>
    <w:rsid w:val="001A7C44"/>
    <w:rsid w:val="001C43DD"/>
    <w:rsid w:val="001C4B1D"/>
    <w:rsid w:val="001C52C3"/>
    <w:rsid w:val="001C583C"/>
    <w:rsid w:val="001C5E6A"/>
    <w:rsid w:val="001D1778"/>
    <w:rsid w:val="001D17E9"/>
    <w:rsid w:val="001D30C0"/>
    <w:rsid w:val="001D3CE2"/>
    <w:rsid w:val="001D5A32"/>
    <w:rsid w:val="001E463D"/>
    <w:rsid w:val="001E504E"/>
    <w:rsid w:val="001F593A"/>
    <w:rsid w:val="001F70B5"/>
    <w:rsid w:val="001F7433"/>
    <w:rsid w:val="001F7900"/>
    <w:rsid w:val="00200BB1"/>
    <w:rsid w:val="00201B93"/>
    <w:rsid w:val="0020294B"/>
    <w:rsid w:val="00203134"/>
    <w:rsid w:val="00203817"/>
    <w:rsid w:val="00203B4C"/>
    <w:rsid w:val="00207755"/>
    <w:rsid w:val="00214DBF"/>
    <w:rsid w:val="00214E82"/>
    <w:rsid w:val="00217CA0"/>
    <w:rsid w:val="0022537C"/>
    <w:rsid w:val="00225A75"/>
    <w:rsid w:val="002308D9"/>
    <w:rsid w:val="002337F1"/>
    <w:rsid w:val="002367E5"/>
    <w:rsid w:val="00237B74"/>
    <w:rsid w:val="002406A0"/>
    <w:rsid w:val="002413D1"/>
    <w:rsid w:val="00242057"/>
    <w:rsid w:val="00243C8F"/>
    <w:rsid w:val="00244681"/>
    <w:rsid w:val="00247912"/>
    <w:rsid w:val="00250000"/>
    <w:rsid w:val="00250B1D"/>
    <w:rsid w:val="0025282C"/>
    <w:rsid w:val="00253BD3"/>
    <w:rsid w:val="00255DE5"/>
    <w:rsid w:val="00262AB1"/>
    <w:rsid w:val="002669D4"/>
    <w:rsid w:val="00270639"/>
    <w:rsid w:val="00271887"/>
    <w:rsid w:val="00271DC9"/>
    <w:rsid w:val="00273E1E"/>
    <w:rsid w:val="00281538"/>
    <w:rsid w:val="00283EA4"/>
    <w:rsid w:val="00284F3D"/>
    <w:rsid w:val="00285DF3"/>
    <w:rsid w:val="00287FFE"/>
    <w:rsid w:val="00291C40"/>
    <w:rsid w:val="00295C21"/>
    <w:rsid w:val="002A158E"/>
    <w:rsid w:val="002A73CA"/>
    <w:rsid w:val="002B6172"/>
    <w:rsid w:val="002C56C2"/>
    <w:rsid w:val="002C5EC1"/>
    <w:rsid w:val="002C63C6"/>
    <w:rsid w:val="002D01CA"/>
    <w:rsid w:val="002D0B63"/>
    <w:rsid w:val="002D7DDE"/>
    <w:rsid w:val="002E3D86"/>
    <w:rsid w:val="002E79EA"/>
    <w:rsid w:val="002F132A"/>
    <w:rsid w:val="002F752B"/>
    <w:rsid w:val="0030260E"/>
    <w:rsid w:val="00302F27"/>
    <w:rsid w:val="00303D35"/>
    <w:rsid w:val="00304EB4"/>
    <w:rsid w:val="003062DE"/>
    <w:rsid w:val="00306453"/>
    <w:rsid w:val="003069F8"/>
    <w:rsid w:val="00311642"/>
    <w:rsid w:val="0031679B"/>
    <w:rsid w:val="00320DDC"/>
    <w:rsid w:val="00323A7E"/>
    <w:rsid w:val="00330F56"/>
    <w:rsid w:val="00331384"/>
    <w:rsid w:val="003413FF"/>
    <w:rsid w:val="00343636"/>
    <w:rsid w:val="00343CE6"/>
    <w:rsid w:val="00351602"/>
    <w:rsid w:val="003516DF"/>
    <w:rsid w:val="00351EFC"/>
    <w:rsid w:val="003533E0"/>
    <w:rsid w:val="00354298"/>
    <w:rsid w:val="003546B5"/>
    <w:rsid w:val="0035741B"/>
    <w:rsid w:val="00360402"/>
    <w:rsid w:val="00362820"/>
    <w:rsid w:val="0037028A"/>
    <w:rsid w:val="003724E7"/>
    <w:rsid w:val="00373313"/>
    <w:rsid w:val="003773A0"/>
    <w:rsid w:val="003805C3"/>
    <w:rsid w:val="00385284"/>
    <w:rsid w:val="00385A0C"/>
    <w:rsid w:val="00386540"/>
    <w:rsid w:val="00390BB8"/>
    <w:rsid w:val="003913FB"/>
    <w:rsid w:val="003937E5"/>
    <w:rsid w:val="00394E1E"/>
    <w:rsid w:val="003A0093"/>
    <w:rsid w:val="003A1E81"/>
    <w:rsid w:val="003A258E"/>
    <w:rsid w:val="003A4B16"/>
    <w:rsid w:val="003A5DAD"/>
    <w:rsid w:val="003A6341"/>
    <w:rsid w:val="003B2200"/>
    <w:rsid w:val="003B3A97"/>
    <w:rsid w:val="003B42B4"/>
    <w:rsid w:val="003B5E51"/>
    <w:rsid w:val="003B5EEC"/>
    <w:rsid w:val="003B7490"/>
    <w:rsid w:val="003C41B6"/>
    <w:rsid w:val="003C41DB"/>
    <w:rsid w:val="003C529A"/>
    <w:rsid w:val="003C5F5C"/>
    <w:rsid w:val="003C6BBF"/>
    <w:rsid w:val="003D0461"/>
    <w:rsid w:val="003D175F"/>
    <w:rsid w:val="003D1A2A"/>
    <w:rsid w:val="003D551E"/>
    <w:rsid w:val="003E0657"/>
    <w:rsid w:val="003E4428"/>
    <w:rsid w:val="003E56BE"/>
    <w:rsid w:val="003E6EB4"/>
    <w:rsid w:val="003E7996"/>
    <w:rsid w:val="003F15D0"/>
    <w:rsid w:val="003F1E0F"/>
    <w:rsid w:val="003F55ED"/>
    <w:rsid w:val="003F57CB"/>
    <w:rsid w:val="00403A97"/>
    <w:rsid w:val="0040408B"/>
    <w:rsid w:val="004073BC"/>
    <w:rsid w:val="0041004C"/>
    <w:rsid w:val="00412E42"/>
    <w:rsid w:val="0042715F"/>
    <w:rsid w:val="004278CE"/>
    <w:rsid w:val="00430DD7"/>
    <w:rsid w:val="004348F0"/>
    <w:rsid w:val="00435C73"/>
    <w:rsid w:val="00436464"/>
    <w:rsid w:val="00436656"/>
    <w:rsid w:val="00436E72"/>
    <w:rsid w:val="004374E2"/>
    <w:rsid w:val="00441910"/>
    <w:rsid w:val="004421DE"/>
    <w:rsid w:val="00443432"/>
    <w:rsid w:val="00443DE9"/>
    <w:rsid w:val="00444DF3"/>
    <w:rsid w:val="0045128C"/>
    <w:rsid w:val="004519AC"/>
    <w:rsid w:val="004560E3"/>
    <w:rsid w:val="0045752F"/>
    <w:rsid w:val="00464DB6"/>
    <w:rsid w:val="0046745A"/>
    <w:rsid w:val="00467A5D"/>
    <w:rsid w:val="00470AD7"/>
    <w:rsid w:val="00470FA0"/>
    <w:rsid w:val="004726FC"/>
    <w:rsid w:val="00472864"/>
    <w:rsid w:val="004743EA"/>
    <w:rsid w:val="0047518A"/>
    <w:rsid w:val="004756E6"/>
    <w:rsid w:val="004778DB"/>
    <w:rsid w:val="00477954"/>
    <w:rsid w:val="004822CD"/>
    <w:rsid w:val="004836B6"/>
    <w:rsid w:val="00483FE2"/>
    <w:rsid w:val="004845DA"/>
    <w:rsid w:val="00492F5F"/>
    <w:rsid w:val="004A234C"/>
    <w:rsid w:val="004A2EF2"/>
    <w:rsid w:val="004A44AC"/>
    <w:rsid w:val="004A5331"/>
    <w:rsid w:val="004A56E2"/>
    <w:rsid w:val="004B13DD"/>
    <w:rsid w:val="004B30A1"/>
    <w:rsid w:val="004B641B"/>
    <w:rsid w:val="004B7D42"/>
    <w:rsid w:val="004C02A9"/>
    <w:rsid w:val="004C3C02"/>
    <w:rsid w:val="004C6779"/>
    <w:rsid w:val="004D0A3B"/>
    <w:rsid w:val="004D2178"/>
    <w:rsid w:val="004D6A05"/>
    <w:rsid w:val="004E094B"/>
    <w:rsid w:val="004E2800"/>
    <w:rsid w:val="004E3B5F"/>
    <w:rsid w:val="004E40FC"/>
    <w:rsid w:val="004E4220"/>
    <w:rsid w:val="004F2E34"/>
    <w:rsid w:val="004F3CF7"/>
    <w:rsid w:val="004F6D93"/>
    <w:rsid w:val="00501B9D"/>
    <w:rsid w:val="00501DF4"/>
    <w:rsid w:val="00504C8B"/>
    <w:rsid w:val="00512F4F"/>
    <w:rsid w:val="00513393"/>
    <w:rsid w:val="0051526B"/>
    <w:rsid w:val="00522E38"/>
    <w:rsid w:val="00525154"/>
    <w:rsid w:val="00532733"/>
    <w:rsid w:val="0053555C"/>
    <w:rsid w:val="00537B69"/>
    <w:rsid w:val="00541577"/>
    <w:rsid w:val="00541694"/>
    <w:rsid w:val="00543795"/>
    <w:rsid w:val="005464D2"/>
    <w:rsid w:val="00547EA2"/>
    <w:rsid w:val="00547F9C"/>
    <w:rsid w:val="00550500"/>
    <w:rsid w:val="00550DCB"/>
    <w:rsid w:val="00551922"/>
    <w:rsid w:val="0055311A"/>
    <w:rsid w:val="005563EA"/>
    <w:rsid w:val="005565A3"/>
    <w:rsid w:val="0056074E"/>
    <w:rsid w:val="0056221F"/>
    <w:rsid w:val="005640A4"/>
    <w:rsid w:val="00564615"/>
    <w:rsid w:val="005656A1"/>
    <w:rsid w:val="005735B2"/>
    <w:rsid w:val="00574222"/>
    <w:rsid w:val="0057780E"/>
    <w:rsid w:val="00580485"/>
    <w:rsid w:val="00581041"/>
    <w:rsid w:val="005815B1"/>
    <w:rsid w:val="00587BA8"/>
    <w:rsid w:val="00590ECE"/>
    <w:rsid w:val="00591A6E"/>
    <w:rsid w:val="005A344E"/>
    <w:rsid w:val="005A6543"/>
    <w:rsid w:val="005A6CAF"/>
    <w:rsid w:val="005B130E"/>
    <w:rsid w:val="005B34C4"/>
    <w:rsid w:val="005B3E5C"/>
    <w:rsid w:val="005B4120"/>
    <w:rsid w:val="005B6A8F"/>
    <w:rsid w:val="005C214D"/>
    <w:rsid w:val="005C2389"/>
    <w:rsid w:val="005C2F02"/>
    <w:rsid w:val="005D10BC"/>
    <w:rsid w:val="005D18AA"/>
    <w:rsid w:val="005D239C"/>
    <w:rsid w:val="005D421F"/>
    <w:rsid w:val="005D610C"/>
    <w:rsid w:val="005D6A90"/>
    <w:rsid w:val="005E0721"/>
    <w:rsid w:val="005E0C5D"/>
    <w:rsid w:val="005E199A"/>
    <w:rsid w:val="005E2B5F"/>
    <w:rsid w:val="005E2FBC"/>
    <w:rsid w:val="005E382F"/>
    <w:rsid w:val="005E6D12"/>
    <w:rsid w:val="005F20EA"/>
    <w:rsid w:val="005F33D4"/>
    <w:rsid w:val="005F3E9F"/>
    <w:rsid w:val="005F47D6"/>
    <w:rsid w:val="00601188"/>
    <w:rsid w:val="00601753"/>
    <w:rsid w:val="00601BBB"/>
    <w:rsid w:val="006029D6"/>
    <w:rsid w:val="00607826"/>
    <w:rsid w:val="00612F64"/>
    <w:rsid w:val="006133B5"/>
    <w:rsid w:val="006201D5"/>
    <w:rsid w:val="0062438A"/>
    <w:rsid w:val="0062449E"/>
    <w:rsid w:val="0063555F"/>
    <w:rsid w:val="00637525"/>
    <w:rsid w:val="0063758F"/>
    <w:rsid w:val="00637676"/>
    <w:rsid w:val="00642794"/>
    <w:rsid w:val="00643DD3"/>
    <w:rsid w:val="00644FA5"/>
    <w:rsid w:val="006462BA"/>
    <w:rsid w:val="0065081F"/>
    <w:rsid w:val="006601EB"/>
    <w:rsid w:val="00663F17"/>
    <w:rsid w:val="006700DA"/>
    <w:rsid w:val="006701CF"/>
    <w:rsid w:val="0067084C"/>
    <w:rsid w:val="00670E61"/>
    <w:rsid w:val="006717A8"/>
    <w:rsid w:val="00677942"/>
    <w:rsid w:val="00680EC7"/>
    <w:rsid w:val="006817DA"/>
    <w:rsid w:val="00682B4D"/>
    <w:rsid w:val="0068549E"/>
    <w:rsid w:val="006902DF"/>
    <w:rsid w:val="0069042D"/>
    <w:rsid w:val="00693DB2"/>
    <w:rsid w:val="006944BA"/>
    <w:rsid w:val="00695696"/>
    <w:rsid w:val="00697AD7"/>
    <w:rsid w:val="006A054D"/>
    <w:rsid w:val="006A13F2"/>
    <w:rsid w:val="006A27C2"/>
    <w:rsid w:val="006A3239"/>
    <w:rsid w:val="006A3C00"/>
    <w:rsid w:val="006A69D6"/>
    <w:rsid w:val="006B0581"/>
    <w:rsid w:val="006B144F"/>
    <w:rsid w:val="006B2045"/>
    <w:rsid w:val="006B20DD"/>
    <w:rsid w:val="006B644D"/>
    <w:rsid w:val="006B75B3"/>
    <w:rsid w:val="006C2CB1"/>
    <w:rsid w:val="006C38D8"/>
    <w:rsid w:val="006C479B"/>
    <w:rsid w:val="006C598A"/>
    <w:rsid w:val="006C6267"/>
    <w:rsid w:val="006C7876"/>
    <w:rsid w:val="006D0DF8"/>
    <w:rsid w:val="006D2567"/>
    <w:rsid w:val="006D30F2"/>
    <w:rsid w:val="006D5D45"/>
    <w:rsid w:val="006E06FE"/>
    <w:rsid w:val="006E1B1C"/>
    <w:rsid w:val="006E1E7A"/>
    <w:rsid w:val="006E2264"/>
    <w:rsid w:val="006E62EC"/>
    <w:rsid w:val="006F3113"/>
    <w:rsid w:val="006F74ED"/>
    <w:rsid w:val="00700004"/>
    <w:rsid w:val="007068F3"/>
    <w:rsid w:val="00706BBE"/>
    <w:rsid w:val="007120E5"/>
    <w:rsid w:val="00712163"/>
    <w:rsid w:val="00714518"/>
    <w:rsid w:val="00720064"/>
    <w:rsid w:val="007319D4"/>
    <w:rsid w:val="00733CA6"/>
    <w:rsid w:val="00736D69"/>
    <w:rsid w:val="0074022A"/>
    <w:rsid w:val="007474C5"/>
    <w:rsid w:val="007524DF"/>
    <w:rsid w:val="00754EDB"/>
    <w:rsid w:val="00762E43"/>
    <w:rsid w:val="00765121"/>
    <w:rsid w:val="007651AD"/>
    <w:rsid w:val="00766AB4"/>
    <w:rsid w:val="00771213"/>
    <w:rsid w:val="007737ED"/>
    <w:rsid w:val="00774C19"/>
    <w:rsid w:val="00775D03"/>
    <w:rsid w:val="007859BE"/>
    <w:rsid w:val="007862E0"/>
    <w:rsid w:val="007930D8"/>
    <w:rsid w:val="007955AD"/>
    <w:rsid w:val="007A0C8D"/>
    <w:rsid w:val="007A47E8"/>
    <w:rsid w:val="007A63A5"/>
    <w:rsid w:val="007A7DDD"/>
    <w:rsid w:val="007B34EC"/>
    <w:rsid w:val="007B5F9C"/>
    <w:rsid w:val="007B6EF5"/>
    <w:rsid w:val="007C059E"/>
    <w:rsid w:val="007C4DFC"/>
    <w:rsid w:val="007C543A"/>
    <w:rsid w:val="007D1CCA"/>
    <w:rsid w:val="007D5B9B"/>
    <w:rsid w:val="007E017D"/>
    <w:rsid w:val="007E1EF0"/>
    <w:rsid w:val="007E31DC"/>
    <w:rsid w:val="007F0172"/>
    <w:rsid w:val="007F1497"/>
    <w:rsid w:val="007F3216"/>
    <w:rsid w:val="007F4530"/>
    <w:rsid w:val="007F561A"/>
    <w:rsid w:val="007F61D5"/>
    <w:rsid w:val="007F71F7"/>
    <w:rsid w:val="007F7C8D"/>
    <w:rsid w:val="008024B5"/>
    <w:rsid w:val="00802961"/>
    <w:rsid w:val="008030B2"/>
    <w:rsid w:val="00803FAD"/>
    <w:rsid w:val="00806C01"/>
    <w:rsid w:val="008107C2"/>
    <w:rsid w:val="00810CD5"/>
    <w:rsid w:val="00811D4E"/>
    <w:rsid w:val="00812491"/>
    <w:rsid w:val="00816566"/>
    <w:rsid w:val="00821252"/>
    <w:rsid w:val="00825035"/>
    <w:rsid w:val="00826FDD"/>
    <w:rsid w:val="00827A8F"/>
    <w:rsid w:val="00831A21"/>
    <w:rsid w:val="008339C7"/>
    <w:rsid w:val="00834515"/>
    <w:rsid w:val="00834A84"/>
    <w:rsid w:val="00836331"/>
    <w:rsid w:val="008420CC"/>
    <w:rsid w:val="008433B5"/>
    <w:rsid w:val="00846149"/>
    <w:rsid w:val="00846E19"/>
    <w:rsid w:val="00852744"/>
    <w:rsid w:val="00852750"/>
    <w:rsid w:val="00863594"/>
    <w:rsid w:val="008644FF"/>
    <w:rsid w:val="0086526B"/>
    <w:rsid w:val="008746E3"/>
    <w:rsid w:val="00874748"/>
    <w:rsid w:val="00874A9E"/>
    <w:rsid w:val="00876D38"/>
    <w:rsid w:val="00882128"/>
    <w:rsid w:val="00883B88"/>
    <w:rsid w:val="00887C19"/>
    <w:rsid w:val="00890FA8"/>
    <w:rsid w:val="00895D14"/>
    <w:rsid w:val="008966B9"/>
    <w:rsid w:val="008A0E09"/>
    <w:rsid w:val="008A756E"/>
    <w:rsid w:val="008A7DDF"/>
    <w:rsid w:val="008B04CA"/>
    <w:rsid w:val="008B1F1F"/>
    <w:rsid w:val="008B1FD5"/>
    <w:rsid w:val="008B259E"/>
    <w:rsid w:val="008B39C3"/>
    <w:rsid w:val="008B6166"/>
    <w:rsid w:val="008C59A6"/>
    <w:rsid w:val="008C7D86"/>
    <w:rsid w:val="008D1933"/>
    <w:rsid w:val="008E05E0"/>
    <w:rsid w:val="008E2E49"/>
    <w:rsid w:val="008F149F"/>
    <w:rsid w:val="009035E3"/>
    <w:rsid w:val="00904BC2"/>
    <w:rsid w:val="0090657A"/>
    <w:rsid w:val="00907981"/>
    <w:rsid w:val="009110EE"/>
    <w:rsid w:val="00912297"/>
    <w:rsid w:val="00913747"/>
    <w:rsid w:val="00914633"/>
    <w:rsid w:val="0091750E"/>
    <w:rsid w:val="00920C92"/>
    <w:rsid w:val="0092208A"/>
    <w:rsid w:val="00924DC1"/>
    <w:rsid w:val="00926114"/>
    <w:rsid w:val="0093069A"/>
    <w:rsid w:val="009325FE"/>
    <w:rsid w:val="0093281F"/>
    <w:rsid w:val="00941CAF"/>
    <w:rsid w:val="00943FF3"/>
    <w:rsid w:val="00955F1C"/>
    <w:rsid w:val="00961704"/>
    <w:rsid w:val="0096471B"/>
    <w:rsid w:val="00970078"/>
    <w:rsid w:val="00973E3B"/>
    <w:rsid w:val="00977409"/>
    <w:rsid w:val="00982A65"/>
    <w:rsid w:val="009831C9"/>
    <w:rsid w:val="00983445"/>
    <w:rsid w:val="00985233"/>
    <w:rsid w:val="009875FE"/>
    <w:rsid w:val="0098776E"/>
    <w:rsid w:val="00991819"/>
    <w:rsid w:val="00992665"/>
    <w:rsid w:val="00993B28"/>
    <w:rsid w:val="009A0A42"/>
    <w:rsid w:val="009A1689"/>
    <w:rsid w:val="009A2DB9"/>
    <w:rsid w:val="009A314A"/>
    <w:rsid w:val="009A523E"/>
    <w:rsid w:val="009A77B5"/>
    <w:rsid w:val="009A7A34"/>
    <w:rsid w:val="009A7BA2"/>
    <w:rsid w:val="009B18F6"/>
    <w:rsid w:val="009B2DF9"/>
    <w:rsid w:val="009B628D"/>
    <w:rsid w:val="009B6631"/>
    <w:rsid w:val="009C4F96"/>
    <w:rsid w:val="009C65FB"/>
    <w:rsid w:val="009D01FC"/>
    <w:rsid w:val="009D2552"/>
    <w:rsid w:val="009D2D58"/>
    <w:rsid w:val="009D3C81"/>
    <w:rsid w:val="009E10B1"/>
    <w:rsid w:val="009E144E"/>
    <w:rsid w:val="009E2146"/>
    <w:rsid w:val="009F0970"/>
    <w:rsid w:val="009F31EF"/>
    <w:rsid w:val="009F7C92"/>
    <w:rsid w:val="00A001D1"/>
    <w:rsid w:val="00A0230F"/>
    <w:rsid w:val="00A0258E"/>
    <w:rsid w:val="00A02E8F"/>
    <w:rsid w:val="00A066FF"/>
    <w:rsid w:val="00A15F48"/>
    <w:rsid w:val="00A21229"/>
    <w:rsid w:val="00A21619"/>
    <w:rsid w:val="00A24B3C"/>
    <w:rsid w:val="00A274F3"/>
    <w:rsid w:val="00A35D00"/>
    <w:rsid w:val="00A40082"/>
    <w:rsid w:val="00A40F66"/>
    <w:rsid w:val="00A42757"/>
    <w:rsid w:val="00A432FA"/>
    <w:rsid w:val="00A46A08"/>
    <w:rsid w:val="00A46A7A"/>
    <w:rsid w:val="00A54E5A"/>
    <w:rsid w:val="00A55C21"/>
    <w:rsid w:val="00A57BCD"/>
    <w:rsid w:val="00A611E7"/>
    <w:rsid w:val="00A62F72"/>
    <w:rsid w:val="00A64839"/>
    <w:rsid w:val="00A64AAB"/>
    <w:rsid w:val="00A66E6C"/>
    <w:rsid w:val="00A728FD"/>
    <w:rsid w:val="00A739E4"/>
    <w:rsid w:val="00A75130"/>
    <w:rsid w:val="00A75FE7"/>
    <w:rsid w:val="00A80491"/>
    <w:rsid w:val="00A8115F"/>
    <w:rsid w:val="00A8185B"/>
    <w:rsid w:val="00A94028"/>
    <w:rsid w:val="00A9641A"/>
    <w:rsid w:val="00A96431"/>
    <w:rsid w:val="00A9765D"/>
    <w:rsid w:val="00A9782D"/>
    <w:rsid w:val="00AA428A"/>
    <w:rsid w:val="00AA5C63"/>
    <w:rsid w:val="00AA7B0A"/>
    <w:rsid w:val="00AB49B3"/>
    <w:rsid w:val="00AC0A87"/>
    <w:rsid w:val="00AC3478"/>
    <w:rsid w:val="00AC3A63"/>
    <w:rsid w:val="00AD41D2"/>
    <w:rsid w:val="00AD50A8"/>
    <w:rsid w:val="00AD5908"/>
    <w:rsid w:val="00AE0E21"/>
    <w:rsid w:val="00AE1C65"/>
    <w:rsid w:val="00AE308D"/>
    <w:rsid w:val="00AE3D64"/>
    <w:rsid w:val="00AE5AD6"/>
    <w:rsid w:val="00AE6698"/>
    <w:rsid w:val="00AE710A"/>
    <w:rsid w:val="00AE7FE1"/>
    <w:rsid w:val="00AF33A9"/>
    <w:rsid w:val="00AF6438"/>
    <w:rsid w:val="00B05521"/>
    <w:rsid w:val="00B05BEB"/>
    <w:rsid w:val="00B05DEF"/>
    <w:rsid w:val="00B0711A"/>
    <w:rsid w:val="00B07308"/>
    <w:rsid w:val="00B11B05"/>
    <w:rsid w:val="00B163AD"/>
    <w:rsid w:val="00B17654"/>
    <w:rsid w:val="00B2073D"/>
    <w:rsid w:val="00B2110C"/>
    <w:rsid w:val="00B21316"/>
    <w:rsid w:val="00B2156D"/>
    <w:rsid w:val="00B21F15"/>
    <w:rsid w:val="00B250F3"/>
    <w:rsid w:val="00B32E86"/>
    <w:rsid w:val="00B35F77"/>
    <w:rsid w:val="00B41E47"/>
    <w:rsid w:val="00B4296F"/>
    <w:rsid w:val="00B43328"/>
    <w:rsid w:val="00B47CDE"/>
    <w:rsid w:val="00B509C5"/>
    <w:rsid w:val="00B50AD7"/>
    <w:rsid w:val="00B530FD"/>
    <w:rsid w:val="00B5322B"/>
    <w:rsid w:val="00B56293"/>
    <w:rsid w:val="00B5696F"/>
    <w:rsid w:val="00B56C8F"/>
    <w:rsid w:val="00B56E16"/>
    <w:rsid w:val="00B60048"/>
    <w:rsid w:val="00B638F9"/>
    <w:rsid w:val="00B6489C"/>
    <w:rsid w:val="00B649E8"/>
    <w:rsid w:val="00B65CB7"/>
    <w:rsid w:val="00B67ED3"/>
    <w:rsid w:val="00B71624"/>
    <w:rsid w:val="00B71BED"/>
    <w:rsid w:val="00B7476C"/>
    <w:rsid w:val="00B748AD"/>
    <w:rsid w:val="00B80992"/>
    <w:rsid w:val="00B80E70"/>
    <w:rsid w:val="00B861EA"/>
    <w:rsid w:val="00B9005C"/>
    <w:rsid w:val="00B93901"/>
    <w:rsid w:val="00BA0AFA"/>
    <w:rsid w:val="00BA29DC"/>
    <w:rsid w:val="00BA2AD9"/>
    <w:rsid w:val="00BA4EA2"/>
    <w:rsid w:val="00BA5454"/>
    <w:rsid w:val="00BA5F85"/>
    <w:rsid w:val="00BB1D8D"/>
    <w:rsid w:val="00BB1DCD"/>
    <w:rsid w:val="00BB22DD"/>
    <w:rsid w:val="00BC0C81"/>
    <w:rsid w:val="00BC0EF8"/>
    <w:rsid w:val="00BC20A8"/>
    <w:rsid w:val="00BC5966"/>
    <w:rsid w:val="00BC63AB"/>
    <w:rsid w:val="00BC64BC"/>
    <w:rsid w:val="00BD0212"/>
    <w:rsid w:val="00BD150B"/>
    <w:rsid w:val="00BD2977"/>
    <w:rsid w:val="00BD2BD8"/>
    <w:rsid w:val="00BD3845"/>
    <w:rsid w:val="00BD4F16"/>
    <w:rsid w:val="00BD5F54"/>
    <w:rsid w:val="00BE03FF"/>
    <w:rsid w:val="00BE0415"/>
    <w:rsid w:val="00BE26F7"/>
    <w:rsid w:val="00BE3291"/>
    <w:rsid w:val="00BE42D1"/>
    <w:rsid w:val="00BE462E"/>
    <w:rsid w:val="00BF3EE5"/>
    <w:rsid w:val="00BF5DC7"/>
    <w:rsid w:val="00BF7923"/>
    <w:rsid w:val="00C01369"/>
    <w:rsid w:val="00C021E8"/>
    <w:rsid w:val="00C02779"/>
    <w:rsid w:val="00C02C10"/>
    <w:rsid w:val="00C02D5F"/>
    <w:rsid w:val="00C034B2"/>
    <w:rsid w:val="00C03E69"/>
    <w:rsid w:val="00C03F4D"/>
    <w:rsid w:val="00C10691"/>
    <w:rsid w:val="00C122E2"/>
    <w:rsid w:val="00C13EB8"/>
    <w:rsid w:val="00C17620"/>
    <w:rsid w:val="00C17782"/>
    <w:rsid w:val="00C1787F"/>
    <w:rsid w:val="00C23A4C"/>
    <w:rsid w:val="00C24714"/>
    <w:rsid w:val="00C25230"/>
    <w:rsid w:val="00C32DA2"/>
    <w:rsid w:val="00C33152"/>
    <w:rsid w:val="00C3379A"/>
    <w:rsid w:val="00C35B97"/>
    <w:rsid w:val="00C360CE"/>
    <w:rsid w:val="00C364E2"/>
    <w:rsid w:val="00C37C48"/>
    <w:rsid w:val="00C40456"/>
    <w:rsid w:val="00C4084D"/>
    <w:rsid w:val="00C40E1F"/>
    <w:rsid w:val="00C41346"/>
    <w:rsid w:val="00C4186E"/>
    <w:rsid w:val="00C4259F"/>
    <w:rsid w:val="00C44287"/>
    <w:rsid w:val="00C46DD1"/>
    <w:rsid w:val="00C515ED"/>
    <w:rsid w:val="00C52CD0"/>
    <w:rsid w:val="00C53D51"/>
    <w:rsid w:val="00C53EFB"/>
    <w:rsid w:val="00C5562E"/>
    <w:rsid w:val="00C572E5"/>
    <w:rsid w:val="00C57A56"/>
    <w:rsid w:val="00C610F3"/>
    <w:rsid w:val="00C6265C"/>
    <w:rsid w:val="00C62A2E"/>
    <w:rsid w:val="00C6325E"/>
    <w:rsid w:val="00C702B1"/>
    <w:rsid w:val="00C70C7E"/>
    <w:rsid w:val="00C71E47"/>
    <w:rsid w:val="00C74657"/>
    <w:rsid w:val="00C777DD"/>
    <w:rsid w:val="00C82288"/>
    <w:rsid w:val="00C83A03"/>
    <w:rsid w:val="00C84D99"/>
    <w:rsid w:val="00C850C5"/>
    <w:rsid w:val="00C873B3"/>
    <w:rsid w:val="00C90FB2"/>
    <w:rsid w:val="00CA024A"/>
    <w:rsid w:val="00CA3246"/>
    <w:rsid w:val="00CA36DD"/>
    <w:rsid w:val="00CA67FE"/>
    <w:rsid w:val="00CB1D65"/>
    <w:rsid w:val="00CB6860"/>
    <w:rsid w:val="00CB7314"/>
    <w:rsid w:val="00CC1029"/>
    <w:rsid w:val="00CC10AF"/>
    <w:rsid w:val="00CC2847"/>
    <w:rsid w:val="00CC6CFB"/>
    <w:rsid w:val="00CC7CA9"/>
    <w:rsid w:val="00CD4269"/>
    <w:rsid w:val="00CD63B8"/>
    <w:rsid w:val="00CD7B5C"/>
    <w:rsid w:val="00CE196B"/>
    <w:rsid w:val="00CE40FF"/>
    <w:rsid w:val="00CE4287"/>
    <w:rsid w:val="00CE4BD1"/>
    <w:rsid w:val="00CE6680"/>
    <w:rsid w:val="00CF60E8"/>
    <w:rsid w:val="00CF7E6E"/>
    <w:rsid w:val="00D01FAC"/>
    <w:rsid w:val="00D02E5D"/>
    <w:rsid w:val="00D04E7D"/>
    <w:rsid w:val="00D065FC"/>
    <w:rsid w:val="00D07B76"/>
    <w:rsid w:val="00D07CDD"/>
    <w:rsid w:val="00D17D33"/>
    <w:rsid w:val="00D17FD2"/>
    <w:rsid w:val="00D22201"/>
    <w:rsid w:val="00D23BA4"/>
    <w:rsid w:val="00D243BB"/>
    <w:rsid w:val="00D314E9"/>
    <w:rsid w:val="00D34E12"/>
    <w:rsid w:val="00D43604"/>
    <w:rsid w:val="00D45384"/>
    <w:rsid w:val="00D46426"/>
    <w:rsid w:val="00D51F43"/>
    <w:rsid w:val="00D53940"/>
    <w:rsid w:val="00D560CB"/>
    <w:rsid w:val="00D5698B"/>
    <w:rsid w:val="00D60818"/>
    <w:rsid w:val="00D625FC"/>
    <w:rsid w:val="00D665CC"/>
    <w:rsid w:val="00D70593"/>
    <w:rsid w:val="00D75B13"/>
    <w:rsid w:val="00D77289"/>
    <w:rsid w:val="00D81080"/>
    <w:rsid w:val="00D8601A"/>
    <w:rsid w:val="00D86CFE"/>
    <w:rsid w:val="00D9010B"/>
    <w:rsid w:val="00D90D11"/>
    <w:rsid w:val="00D915B2"/>
    <w:rsid w:val="00D92820"/>
    <w:rsid w:val="00D93CF4"/>
    <w:rsid w:val="00D97601"/>
    <w:rsid w:val="00DA2853"/>
    <w:rsid w:val="00DB0CF7"/>
    <w:rsid w:val="00DB187E"/>
    <w:rsid w:val="00DB2889"/>
    <w:rsid w:val="00DB2995"/>
    <w:rsid w:val="00DE10EE"/>
    <w:rsid w:val="00DE7D6A"/>
    <w:rsid w:val="00DE7F62"/>
    <w:rsid w:val="00DF12C4"/>
    <w:rsid w:val="00DF13A3"/>
    <w:rsid w:val="00DF31C3"/>
    <w:rsid w:val="00DF4845"/>
    <w:rsid w:val="00DF5B1C"/>
    <w:rsid w:val="00DF5F52"/>
    <w:rsid w:val="00DF67D7"/>
    <w:rsid w:val="00E1043A"/>
    <w:rsid w:val="00E136EA"/>
    <w:rsid w:val="00E1419B"/>
    <w:rsid w:val="00E21330"/>
    <w:rsid w:val="00E24BC0"/>
    <w:rsid w:val="00E31C8A"/>
    <w:rsid w:val="00E335DC"/>
    <w:rsid w:val="00E33DD0"/>
    <w:rsid w:val="00E34435"/>
    <w:rsid w:val="00E40F19"/>
    <w:rsid w:val="00E4114E"/>
    <w:rsid w:val="00E44076"/>
    <w:rsid w:val="00E530B5"/>
    <w:rsid w:val="00E626E2"/>
    <w:rsid w:val="00E65101"/>
    <w:rsid w:val="00E661FD"/>
    <w:rsid w:val="00E66396"/>
    <w:rsid w:val="00E736B8"/>
    <w:rsid w:val="00E74022"/>
    <w:rsid w:val="00E76A69"/>
    <w:rsid w:val="00E82C70"/>
    <w:rsid w:val="00E840FF"/>
    <w:rsid w:val="00E84300"/>
    <w:rsid w:val="00E85060"/>
    <w:rsid w:val="00E86441"/>
    <w:rsid w:val="00E90365"/>
    <w:rsid w:val="00E949B8"/>
    <w:rsid w:val="00E958B6"/>
    <w:rsid w:val="00E97BFF"/>
    <w:rsid w:val="00EA0263"/>
    <w:rsid w:val="00EA4054"/>
    <w:rsid w:val="00EA5E4D"/>
    <w:rsid w:val="00EA6E21"/>
    <w:rsid w:val="00EB353E"/>
    <w:rsid w:val="00EB4D96"/>
    <w:rsid w:val="00EB6E91"/>
    <w:rsid w:val="00EC1806"/>
    <w:rsid w:val="00EC1820"/>
    <w:rsid w:val="00EC1A77"/>
    <w:rsid w:val="00ED0ABE"/>
    <w:rsid w:val="00ED117C"/>
    <w:rsid w:val="00ED3842"/>
    <w:rsid w:val="00ED3981"/>
    <w:rsid w:val="00ED5973"/>
    <w:rsid w:val="00EE11C4"/>
    <w:rsid w:val="00EE2EB3"/>
    <w:rsid w:val="00EE4A40"/>
    <w:rsid w:val="00EE7B26"/>
    <w:rsid w:val="00EF133E"/>
    <w:rsid w:val="00EF2A21"/>
    <w:rsid w:val="00EF47EE"/>
    <w:rsid w:val="00F03EB9"/>
    <w:rsid w:val="00F062D9"/>
    <w:rsid w:val="00F14A18"/>
    <w:rsid w:val="00F20766"/>
    <w:rsid w:val="00F20F94"/>
    <w:rsid w:val="00F20FB5"/>
    <w:rsid w:val="00F2151C"/>
    <w:rsid w:val="00F22C91"/>
    <w:rsid w:val="00F236A7"/>
    <w:rsid w:val="00F317C0"/>
    <w:rsid w:val="00F31AA4"/>
    <w:rsid w:val="00F33564"/>
    <w:rsid w:val="00F34097"/>
    <w:rsid w:val="00F35EB7"/>
    <w:rsid w:val="00F364E8"/>
    <w:rsid w:val="00F4345F"/>
    <w:rsid w:val="00F45CCA"/>
    <w:rsid w:val="00F471D1"/>
    <w:rsid w:val="00F50782"/>
    <w:rsid w:val="00F51257"/>
    <w:rsid w:val="00F62444"/>
    <w:rsid w:val="00F6546A"/>
    <w:rsid w:val="00F708CF"/>
    <w:rsid w:val="00F731A0"/>
    <w:rsid w:val="00F749C9"/>
    <w:rsid w:val="00F74FC6"/>
    <w:rsid w:val="00F75315"/>
    <w:rsid w:val="00F75CF4"/>
    <w:rsid w:val="00F768D0"/>
    <w:rsid w:val="00F77C54"/>
    <w:rsid w:val="00F83B97"/>
    <w:rsid w:val="00F86F5A"/>
    <w:rsid w:val="00F87ED1"/>
    <w:rsid w:val="00F91839"/>
    <w:rsid w:val="00FA012E"/>
    <w:rsid w:val="00FA067E"/>
    <w:rsid w:val="00FA1421"/>
    <w:rsid w:val="00FB407F"/>
    <w:rsid w:val="00FB459B"/>
    <w:rsid w:val="00FB47D4"/>
    <w:rsid w:val="00FB7CF3"/>
    <w:rsid w:val="00FC0C89"/>
    <w:rsid w:val="00FC2746"/>
    <w:rsid w:val="00FC289C"/>
    <w:rsid w:val="00FC2926"/>
    <w:rsid w:val="00FC3655"/>
    <w:rsid w:val="00FC594B"/>
    <w:rsid w:val="00FC696B"/>
    <w:rsid w:val="00FD659B"/>
    <w:rsid w:val="00FD7991"/>
    <w:rsid w:val="00FD7AF7"/>
    <w:rsid w:val="00FE15E4"/>
    <w:rsid w:val="00FE3FA6"/>
    <w:rsid w:val="00FE4AEE"/>
    <w:rsid w:val="00FF15E7"/>
    <w:rsid w:val="00FF1C68"/>
    <w:rsid w:val="00FF6569"/>
    <w:rsid w:val="00FF75A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2098">
      <o:colormru v:ext="edit" colors="#ffc"/>
      <o:colormenu v:ext="edit" fillcolor="red" strokecolor="none" shadowcolor="none"/>
    </o:shapedefaults>
    <o:shapelayout v:ext="edit">
      <o:idmap v:ext="edit" data="1"/>
      <o:rules v:ext="edit">
        <o:r id="V:Rule1" type="callout" idref="#_x0000_s128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styleId="Textoennegrita">
    <w:name w:val="Strong"/>
    <w:basedOn w:val="Fuentedeprrafopredeter"/>
    <w:uiPriority w:val="22"/>
    <w:qFormat/>
    <w:rsid w:val="00467A5D"/>
    <w:rPr>
      <w:b/>
      <w:bCs/>
    </w:rPr>
  </w:style>
  <w:style w:type="paragraph" w:customStyle="1" w:styleId="Style1">
    <w:name w:val="Style 1"/>
    <w:uiPriority w:val="99"/>
    <w:rsid w:val="00F75CF4"/>
    <w:pPr>
      <w:widowControl w:val="0"/>
      <w:autoSpaceDE w:val="0"/>
      <w:autoSpaceDN w:val="0"/>
      <w:spacing w:line="304" w:lineRule="auto"/>
      <w:ind w:left="576"/>
    </w:pPr>
    <w:rPr>
      <w:rFonts w:ascii="Arial" w:hAnsi="Arial" w:cs="Arial"/>
      <w:sz w:val="18"/>
      <w:szCs w:val="18"/>
      <w:lang w:val="en-US"/>
    </w:rPr>
  </w:style>
  <w:style w:type="character" w:customStyle="1" w:styleId="l2">
    <w:name w:val="l2"/>
    <w:basedOn w:val="Fuentedeprrafopredeter"/>
    <w:rsid w:val="00477954"/>
  </w:style>
  <w:style w:type="character" w:styleId="nfasis">
    <w:name w:val="Emphasis"/>
    <w:basedOn w:val="Fuentedeprrafopredeter"/>
    <w:uiPriority w:val="20"/>
    <w:qFormat/>
    <w:rsid w:val="007651AD"/>
    <w:rPr>
      <w:i/>
      <w:iCs/>
    </w:rPr>
  </w:style>
  <w:style w:type="character" w:customStyle="1" w:styleId="html-span">
    <w:name w:val="html-span"/>
    <w:basedOn w:val="Fuentedeprrafopredeter"/>
    <w:rsid w:val="000F1D2F"/>
  </w:style>
  <w:style w:type="paragraph" w:styleId="Encabezado">
    <w:name w:val="header"/>
    <w:basedOn w:val="Normal"/>
    <w:link w:val="EncabezadoCar"/>
    <w:uiPriority w:val="99"/>
    <w:semiHidden/>
    <w:unhideWhenUsed/>
    <w:rsid w:val="00192F9E"/>
    <w:pPr>
      <w:tabs>
        <w:tab w:val="center" w:pos="4252"/>
        <w:tab w:val="right" w:pos="8504"/>
      </w:tabs>
    </w:pPr>
  </w:style>
  <w:style w:type="character" w:customStyle="1" w:styleId="EncabezadoCar">
    <w:name w:val="Encabezado Car"/>
    <w:basedOn w:val="Fuentedeprrafopredeter"/>
    <w:link w:val="Encabezado"/>
    <w:uiPriority w:val="99"/>
    <w:semiHidden/>
    <w:rsid w:val="00192F9E"/>
    <w:rPr>
      <w:sz w:val="24"/>
      <w:szCs w:val="24"/>
    </w:rPr>
  </w:style>
  <w:style w:type="paragraph" w:styleId="Piedepgina">
    <w:name w:val="footer"/>
    <w:basedOn w:val="Normal"/>
    <w:link w:val="PiedepginaCar"/>
    <w:uiPriority w:val="99"/>
    <w:semiHidden/>
    <w:unhideWhenUsed/>
    <w:rsid w:val="00192F9E"/>
    <w:pPr>
      <w:tabs>
        <w:tab w:val="center" w:pos="4252"/>
        <w:tab w:val="right" w:pos="8504"/>
      </w:tabs>
    </w:pPr>
  </w:style>
  <w:style w:type="character" w:customStyle="1" w:styleId="PiedepginaCar">
    <w:name w:val="Pie de página Car"/>
    <w:basedOn w:val="Fuentedeprrafopredeter"/>
    <w:link w:val="Piedepgina"/>
    <w:uiPriority w:val="99"/>
    <w:semiHidden/>
    <w:rsid w:val="00192F9E"/>
    <w:rPr>
      <w:sz w:val="24"/>
      <w:szCs w:val="24"/>
    </w:rPr>
  </w:style>
</w:styles>
</file>

<file path=word/webSettings.xml><?xml version="1.0" encoding="utf-8"?>
<w:webSettings xmlns:r="http://schemas.openxmlformats.org/officeDocument/2006/relationships" xmlns:w="http://schemas.openxmlformats.org/wordprocessingml/2006/main">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84961993">
      <w:bodyDiv w:val="1"/>
      <w:marLeft w:val="0"/>
      <w:marRight w:val="0"/>
      <w:marTop w:val="0"/>
      <w:marBottom w:val="0"/>
      <w:divBdr>
        <w:top w:val="none" w:sz="0" w:space="0" w:color="auto"/>
        <w:left w:val="none" w:sz="0" w:space="0" w:color="auto"/>
        <w:bottom w:val="none" w:sz="0" w:space="0" w:color="auto"/>
        <w:right w:val="none" w:sz="0" w:space="0" w:color="auto"/>
      </w:divBdr>
    </w:div>
    <w:div w:id="241648175">
      <w:bodyDiv w:val="1"/>
      <w:marLeft w:val="0"/>
      <w:marRight w:val="0"/>
      <w:marTop w:val="0"/>
      <w:marBottom w:val="0"/>
      <w:divBdr>
        <w:top w:val="none" w:sz="0" w:space="0" w:color="auto"/>
        <w:left w:val="none" w:sz="0" w:space="0" w:color="auto"/>
        <w:bottom w:val="none" w:sz="0" w:space="0" w:color="auto"/>
        <w:right w:val="none" w:sz="0" w:space="0" w:color="auto"/>
      </w:divBdr>
      <w:divsChild>
        <w:div w:id="1110517456">
          <w:marLeft w:val="0"/>
          <w:marRight w:val="0"/>
          <w:marTop w:val="0"/>
          <w:marBottom w:val="0"/>
          <w:divBdr>
            <w:top w:val="none" w:sz="0" w:space="0" w:color="auto"/>
            <w:left w:val="none" w:sz="0" w:space="0" w:color="auto"/>
            <w:bottom w:val="none" w:sz="0" w:space="0" w:color="auto"/>
            <w:right w:val="none" w:sz="0" w:space="0" w:color="auto"/>
          </w:divBdr>
          <w:divsChild>
            <w:div w:id="1315253544">
              <w:marLeft w:val="0"/>
              <w:marRight w:val="0"/>
              <w:marTop w:val="0"/>
              <w:marBottom w:val="0"/>
              <w:divBdr>
                <w:top w:val="none" w:sz="0" w:space="0" w:color="auto"/>
                <w:left w:val="none" w:sz="0" w:space="0" w:color="auto"/>
                <w:bottom w:val="none" w:sz="0" w:space="0" w:color="auto"/>
                <w:right w:val="none" w:sz="0" w:space="0" w:color="auto"/>
              </w:divBdr>
            </w:div>
            <w:div w:id="1507281587">
              <w:marLeft w:val="0"/>
              <w:marRight w:val="0"/>
              <w:marTop w:val="0"/>
              <w:marBottom w:val="0"/>
              <w:divBdr>
                <w:top w:val="none" w:sz="0" w:space="0" w:color="auto"/>
                <w:left w:val="none" w:sz="0" w:space="0" w:color="auto"/>
                <w:bottom w:val="none" w:sz="0" w:space="0" w:color="auto"/>
                <w:right w:val="none" w:sz="0" w:space="0" w:color="auto"/>
              </w:divBdr>
            </w:div>
          </w:divsChild>
        </w:div>
        <w:div w:id="908227480">
          <w:marLeft w:val="0"/>
          <w:marRight w:val="0"/>
          <w:marTop w:val="120"/>
          <w:marBottom w:val="0"/>
          <w:divBdr>
            <w:top w:val="none" w:sz="0" w:space="0" w:color="auto"/>
            <w:left w:val="none" w:sz="0" w:space="0" w:color="auto"/>
            <w:bottom w:val="none" w:sz="0" w:space="0" w:color="auto"/>
            <w:right w:val="none" w:sz="0" w:space="0" w:color="auto"/>
          </w:divBdr>
          <w:divsChild>
            <w:div w:id="212932177">
              <w:marLeft w:val="0"/>
              <w:marRight w:val="0"/>
              <w:marTop w:val="0"/>
              <w:marBottom w:val="0"/>
              <w:divBdr>
                <w:top w:val="none" w:sz="0" w:space="0" w:color="auto"/>
                <w:left w:val="none" w:sz="0" w:space="0" w:color="auto"/>
                <w:bottom w:val="none" w:sz="0" w:space="0" w:color="auto"/>
                <w:right w:val="none" w:sz="0" w:space="0" w:color="auto"/>
              </w:divBdr>
            </w:div>
            <w:div w:id="649865400">
              <w:marLeft w:val="0"/>
              <w:marRight w:val="0"/>
              <w:marTop w:val="0"/>
              <w:marBottom w:val="0"/>
              <w:divBdr>
                <w:top w:val="none" w:sz="0" w:space="0" w:color="auto"/>
                <w:left w:val="none" w:sz="0" w:space="0" w:color="auto"/>
                <w:bottom w:val="none" w:sz="0" w:space="0" w:color="auto"/>
                <w:right w:val="none" w:sz="0" w:space="0" w:color="auto"/>
              </w:divBdr>
            </w:div>
          </w:divsChild>
        </w:div>
        <w:div w:id="55125932">
          <w:marLeft w:val="0"/>
          <w:marRight w:val="0"/>
          <w:marTop w:val="120"/>
          <w:marBottom w:val="0"/>
          <w:divBdr>
            <w:top w:val="none" w:sz="0" w:space="0" w:color="auto"/>
            <w:left w:val="none" w:sz="0" w:space="0" w:color="auto"/>
            <w:bottom w:val="none" w:sz="0" w:space="0" w:color="auto"/>
            <w:right w:val="none" w:sz="0" w:space="0" w:color="auto"/>
          </w:divBdr>
          <w:divsChild>
            <w:div w:id="636952102">
              <w:marLeft w:val="0"/>
              <w:marRight w:val="0"/>
              <w:marTop w:val="0"/>
              <w:marBottom w:val="0"/>
              <w:divBdr>
                <w:top w:val="none" w:sz="0" w:space="0" w:color="auto"/>
                <w:left w:val="none" w:sz="0" w:space="0" w:color="auto"/>
                <w:bottom w:val="none" w:sz="0" w:space="0" w:color="auto"/>
                <w:right w:val="none" w:sz="0" w:space="0" w:color="auto"/>
              </w:divBdr>
            </w:div>
            <w:div w:id="87473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767131">
      <w:bodyDiv w:val="1"/>
      <w:marLeft w:val="0"/>
      <w:marRight w:val="0"/>
      <w:marTop w:val="0"/>
      <w:marBottom w:val="0"/>
      <w:divBdr>
        <w:top w:val="none" w:sz="0" w:space="0" w:color="auto"/>
        <w:left w:val="none" w:sz="0" w:space="0" w:color="auto"/>
        <w:bottom w:val="none" w:sz="0" w:space="0" w:color="auto"/>
        <w:right w:val="none" w:sz="0" w:space="0" w:color="auto"/>
      </w:divBdr>
    </w:div>
    <w:div w:id="326592930">
      <w:bodyDiv w:val="1"/>
      <w:marLeft w:val="0"/>
      <w:marRight w:val="0"/>
      <w:marTop w:val="0"/>
      <w:marBottom w:val="0"/>
      <w:divBdr>
        <w:top w:val="none" w:sz="0" w:space="0" w:color="auto"/>
        <w:left w:val="none" w:sz="0" w:space="0" w:color="auto"/>
        <w:bottom w:val="none" w:sz="0" w:space="0" w:color="auto"/>
        <w:right w:val="none" w:sz="0" w:space="0" w:color="auto"/>
      </w:divBdr>
    </w:div>
    <w:div w:id="335230163">
      <w:bodyDiv w:val="1"/>
      <w:marLeft w:val="0"/>
      <w:marRight w:val="0"/>
      <w:marTop w:val="0"/>
      <w:marBottom w:val="0"/>
      <w:divBdr>
        <w:top w:val="none" w:sz="0" w:space="0" w:color="auto"/>
        <w:left w:val="none" w:sz="0" w:space="0" w:color="auto"/>
        <w:bottom w:val="none" w:sz="0" w:space="0" w:color="auto"/>
        <w:right w:val="none" w:sz="0" w:space="0" w:color="auto"/>
      </w:divBdr>
      <w:divsChild>
        <w:div w:id="551119937">
          <w:marLeft w:val="0"/>
          <w:marRight w:val="0"/>
          <w:marTop w:val="0"/>
          <w:marBottom w:val="0"/>
          <w:divBdr>
            <w:top w:val="none" w:sz="0" w:space="0" w:color="auto"/>
            <w:left w:val="none" w:sz="0" w:space="0" w:color="auto"/>
            <w:bottom w:val="none" w:sz="0" w:space="0" w:color="auto"/>
            <w:right w:val="none" w:sz="0" w:space="0" w:color="auto"/>
          </w:divBdr>
          <w:divsChild>
            <w:div w:id="613907626">
              <w:marLeft w:val="0"/>
              <w:marRight w:val="0"/>
              <w:marTop w:val="0"/>
              <w:marBottom w:val="0"/>
              <w:divBdr>
                <w:top w:val="none" w:sz="0" w:space="0" w:color="auto"/>
                <w:left w:val="none" w:sz="0" w:space="0" w:color="auto"/>
                <w:bottom w:val="none" w:sz="0" w:space="0" w:color="auto"/>
                <w:right w:val="none" w:sz="0" w:space="0" w:color="auto"/>
              </w:divBdr>
              <w:divsChild>
                <w:div w:id="175729589">
                  <w:marLeft w:val="0"/>
                  <w:marRight w:val="0"/>
                  <w:marTop w:val="0"/>
                  <w:marBottom w:val="0"/>
                  <w:divBdr>
                    <w:top w:val="none" w:sz="0" w:space="0" w:color="auto"/>
                    <w:left w:val="none" w:sz="0" w:space="0" w:color="auto"/>
                    <w:bottom w:val="none" w:sz="0" w:space="0" w:color="auto"/>
                    <w:right w:val="none" w:sz="0" w:space="0" w:color="auto"/>
                  </w:divBdr>
                  <w:divsChild>
                    <w:div w:id="1210651953">
                      <w:marLeft w:val="0"/>
                      <w:marRight w:val="0"/>
                      <w:marTop w:val="0"/>
                      <w:marBottom w:val="0"/>
                      <w:divBdr>
                        <w:top w:val="none" w:sz="0" w:space="0" w:color="auto"/>
                        <w:left w:val="none" w:sz="0" w:space="0" w:color="auto"/>
                        <w:bottom w:val="none" w:sz="0" w:space="0" w:color="auto"/>
                        <w:right w:val="none" w:sz="0" w:space="0" w:color="auto"/>
                      </w:divBdr>
                      <w:divsChild>
                        <w:div w:id="20101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0595708">
      <w:bodyDiv w:val="1"/>
      <w:marLeft w:val="0"/>
      <w:marRight w:val="0"/>
      <w:marTop w:val="0"/>
      <w:marBottom w:val="0"/>
      <w:divBdr>
        <w:top w:val="none" w:sz="0" w:space="0" w:color="auto"/>
        <w:left w:val="none" w:sz="0" w:space="0" w:color="auto"/>
        <w:bottom w:val="none" w:sz="0" w:space="0" w:color="auto"/>
        <w:right w:val="none" w:sz="0" w:space="0" w:color="auto"/>
      </w:divBdr>
    </w:div>
    <w:div w:id="621308388">
      <w:bodyDiv w:val="1"/>
      <w:marLeft w:val="0"/>
      <w:marRight w:val="0"/>
      <w:marTop w:val="0"/>
      <w:marBottom w:val="0"/>
      <w:divBdr>
        <w:top w:val="none" w:sz="0" w:space="0" w:color="auto"/>
        <w:left w:val="none" w:sz="0" w:space="0" w:color="auto"/>
        <w:bottom w:val="none" w:sz="0" w:space="0" w:color="auto"/>
        <w:right w:val="none" w:sz="0" w:space="0" w:color="auto"/>
      </w:divBdr>
    </w:div>
    <w:div w:id="674763668">
      <w:bodyDiv w:val="1"/>
      <w:marLeft w:val="0"/>
      <w:marRight w:val="0"/>
      <w:marTop w:val="0"/>
      <w:marBottom w:val="0"/>
      <w:divBdr>
        <w:top w:val="none" w:sz="0" w:space="0" w:color="auto"/>
        <w:left w:val="none" w:sz="0" w:space="0" w:color="auto"/>
        <w:bottom w:val="none" w:sz="0" w:space="0" w:color="auto"/>
        <w:right w:val="none" w:sz="0" w:space="0" w:color="auto"/>
      </w:divBdr>
      <w:divsChild>
        <w:div w:id="5905341">
          <w:marLeft w:val="0"/>
          <w:marRight w:val="0"/>
          <w:marTop w:val="0"/>
          <w:marBottom w:val="0"/>
          <w:divBdr>
            <w:top w:val="none" w:sz="0" w:space="0" w:color="auto"/>
            <w:left w:val="none" w:sz="0" w:space="0" w:color="auto"/>
            <w:bottom w:val="none" w:sz="0" w:space="0" w:color="auto"/>
            <w:right w:val="none" w:sz="0" w:space="0" w:color="auto"/>
          </w:divBdr>
          <w:divsChild>
            <w:div w:id="1366563375">
              <w:marLeft w:val="0"/>
              <w:marRight w:val="0"/>
              <w:marTop w:val="0"/>
              <w:marBottom w:val="0"/>
              <w:divBdr>
                <w:top w:val="none" w:sz="0" w:space="0" w:color="auto"/>
                <w:left w:val="none" w:sz="0" w:space="0" w:color="auto"/>
                <w:bottom w:val="none" w:sz="0" w:space="0" w:color="auto"/>
                <w:right w:val="none" w:sz="0" w:space="0" w:color="auto"/>
              </w:divBdr>
              <w:divsChild>
                <w:div w:id="1385370150">
                  <w:marLeft w:val="0"/>
                  <w:marRight w:val="0"/>
                  <w:marTop w:val="0"/>
                  <w:marBottom w:val="0"/>
                  <w:divBdr>
                    <w:top w:val="none" w:sz="0" w:space="0" w:color="auto"/>
                    <w:left w:val="none" w:sz="0" w:space="0" w:color="auto"/>
                    <w:bottom w:val="none" w:sz="0" w:space="0" w:color="auto"/>
                    <w:right w:val="none" w:sz="0" w:space="0" w:color="auto"/>
                  </w:divBdr>
                  <w:divsChild>
                    <w:div w:id="673531784">
                      <w:marLeft w:val="0"/>
                      <w:marRight w:val="0"/>
                      <w:marTop w:val="0"/>
                      <w:marBottom w:val="0"/>
                      <w:divBdr>
                        <w:top w:val="none" w:sz="0" w:space="0" w:color="auto"/>
                        <w:left w:val="none" w:sz="0" w:space="0" w:color="auto"/>
                        <w:bottom w:val="none" w:sz="0" w:space="0" w:color="auto"/>
                        <w:right w:val="none" w:sz="0" w:space="0" w:color="auto"/>
                      </w:divBdr>
                      <w:divsChild>
                        <w:div w:id="17823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2510687">
      <w:bodyDiv w:val="1"/>
      <w:marLeft w:val="0"/>
      <w:marRight w:val="0"/>
      <w:marTop w:val="0"/>
      <w:marBottom w:val="0"/>
      <w:divBdr>
        <w:top w:val="none" w:sz="0" w:space="0" w:color="auto"/>
        <w:left w:val="none" w:sz="0" w:space="0" w:color="auto"/>
        <w:bottom w:val="none" w:sz="0" w:space="0" w:color="auto"/>
        <w:right w:val="none" w:sz="0" w:space="0" w:color="auto"/>
      </w:divBdr>
    </w:div>
    <w:div w:id="733158422">
      <w:bodyDiv w:val="1"/>
      <w:marLeft w:val="0"/>
      <w:marRight w:val="0"/>
      <w:marTop w:val="0"/>
      <w:marBottom w:val="0"/>
      <w:divBdr>
        <w:top w:val="none" w:sz="0" w:space="0" w:color="auto"/>
        <w:left w:val="none" w:sz="0" w:space="0" w:color="auto"/>
        <w:bottom w:val="none" w:sz="0" w:space="0" w:color="auto"/>
        <w:right w:val="none" w:sz="0" w:space="0" w:color="auto"/>
      </w:divBdr>
    </w:div>
    <w:div w:id="748044537">
      <w:bodyDiv w:val="1"/>
      <w:marLeft w:val="0"/>
      <w:marRight w:val="0"/>
      <w:marTop w:val="0"/>
      <w:marBottom w:val="0"/>
      <w:divBdr>
        <w:top w:val="none" w:sz="0" w:space="0" w:color="auto"/>
        <w:left w:val="none" w:sz="0" w:space="0" w:color="auto"/>
        <w:bottom w:val="none" w:sz="0" w:space="0" w:color="auto"/>
        <w:right w:val="none" w:sz="0" w:space="0" w:color="auto"/>
      </w:divBdr>
    </w:div>
    <w:div w:id="779765120">
      <w:bodyDiv w:val="1"/>
      <w:marLeft w:val="0"/>
      <w:marRight w:val="0"/>
      <w:marTop w:val="0"/>
      <w:marBottom w:val="0"/>
      <w:divBdr>
        <w:top w:val="none" w:sz="0" w:space="0" w:color="auto"/>
        <w:left w:val="none" w:sz="0" w:space="0" w:color="auto"/>
        <w:bottom w:val="none" w:sz="0" w:space="0" w:color="auto"/>
        <w:right w:val="none" w:sz="0" w:space="0" w:color="auto"/>
      </w:divBdr>
    </w:div>
    <w:div w:id="1006055599">
      <w:bodyDiv w:val="1"/>
      <w:marLeft w:val="0"/>
      <w:marRight w:val="0"/>
      <w:marTop w:val="0"/>
      <w:marBottom w:val="0"/>
      <w:divBdr>
        <w:top w:val="none" w:sz="0" w:space="0" w:color="auto"/>
        <w:left w:val="none" w:sz="0" w:space="0" w:color="auto"/>
        <w:bottom w:val="none" w:sz="0" w:space="0" w:color="auto"/>
        <w:right w:val="none" w:sz="0" w:space="0" w:color="auto"/>
      </w:divBdr>
      <w:divsChild>
        <w:div w:id="21172624">
          <w:marLeft w:val="0"/>
          <w:marRight w:val="0"/>
          <w:marTop w:val="240"/>
          <w:marBottom w:val="240"/>
          <w:divBdr>
            <w:top w:val="none" w:sz="0" w:space="0" w:color="auto"/>
            <w:left w:val="none" w:sz="0" w:space="0" w:color="auto"/>
            <w:bottom w:val="none" w:sz="0" w:space="0" w:color="auto"/>
            <w:right w:val="none" w:sz="0" w:space="0" w:color="auto"/>
          </w:divBdr>
        </w:div>
        <w:div w:id="1054307087">
          <w:marLeft w:val="0"/>
          <w:marRight w:val="0"/>
          <w:marTop w:val="240"/>
          <w:marBottom w:val="240"/>
          <w:divBdr>
            <w:top w:val="none" w:sz="0" w:space="0" w:color="auto"/>
            <w:left w:val="none" w:sz="0" w:space="0" w:color="auto"/>
            <w:bottom w:val="none" w:sz="0" w:space="0" w:color="auto"/>
            <w:right w:val="none" w:sz="0" w:space="0" w:color="auto"/>
          </w:divBdr>
        </w:div>
      </w:divsChild>
    </w:div>
    <w:div w:id="1059135792">
      <w:bodyDiv w:val="1"/>
      <w:marLeft w:val="0"/>
      <w:marRight w:val="0"/>
      <w:marTop w:val="0"/>
      <w:marBottom w:val="0"/>
      <w:divBdr>
        <w:top w:val="none" w:sz="0" w:space="0" w:color="auto"/>
        <w:left w:val="none" w:sz="0" w:space="0" w:color="auto"/>
        <w:bottom w:val="none" w:sz="0" w:space="0" w:color="auto"/>
        <w:right w:val="none" w:sz="0" w:space="0" w:color="auto"/>
      </w:divBdr>
    </w:div>
    <w:div w:id="1062675688">
      <w:bodyDiv w:val="1"/>
      <w:marLeft w:val="0"/>
      <w:marRight w:val="0"/>
      <w:marTop w:val="0"/>
      <w:marBottom w:val="0"/>
      <w:divBdr>
        <w:top w:val="none" w:sz="0" w:space="0" w:color="auto"/>
        <w:left w:val="none" w:sz="0" w:space="0" w:color="auto"/>
        <w:bottom w:val="none" w:sz="0" w:space="0" w:color="auto"/>
        <w:right w:val="none" w:sz="0" w:space="0" w:color="auto"/>
      </w:divBdr>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291860060">
      <w:bodyDiv w:val="1"/>
      <w:marLeft w:val="0"/>
      <w:marRight w:val="0"/>
      <w:marTop w:val="0"/>
      <w:marBottom w:val="0"/>
      <w:divBdr>
        <w:top w:val="none" w:sz="0" w:space="0" w:color="auto"/>
        <w:left w:val="none" w:sz="0" w:space="0" w:color="auto"/>
        <w:bottom w:val="none" w:sz="0" w:space="0" w:color="auto"/>
        <w:right w:val="none" w:sz="0" w:space="0" w:color="auto"/>
      </w:divBdr>
    </w:div>
    <w:div w:id="1425960172">
      <w:bodyDiv w:val="1"/>
      <w:marLeft w:val="0"/>
      <w:marRight w:val="0"/>
      <w:marTop w:val="0"/>
      <w:marBottom w:val="0"/>
      <w:divBdr>
        <w:top w:val="none" w:sz="0" w:space="0" w:color="auto"/>
        <w:left w:val="none" w:sz="0" w:space="0" w:color="auto"/>
        <w:bottom w:val="none" w:sz="0" w:space="0" w:color="auto"/>
        <w:right w:val="none" w:sz="0" w:space="0" w:color="auto"/>
      </w:divBdr>
    </w:div>
    <w:div w:id="1471627639">
      <w:bodyDiv w:val="1"/>
      <w:marLeft w:val="0"/>
      <w:marRight w:val="0"/>
      <w:marTop w:val="0"/>
      <w:marBottom w:val="0"/>
      <w:divBdr>
        <w:top w:val="none" w:sz="0" w:space="0" w:color="auto"/>
        <w:left w:val="none" w:sz="0" w:space="0" w:color="auto"/>
        <w:bottom w:val="none" w:sz="0" w:space="0" w:color="auto"/>
        <w:right w:val="none" w:sz="0" w:space="0" w:color="auto"/>
      </w:divBdr>
    </w:div>
    <w:div w:id="1608268964">
      <w:bodyDiv w:val="1"/>
      <w:marLeft w:val="0"/>
      <w:marRight w:val="0"/>
      <w:marTop w:val="0"/>
      <w:marBottom w:val="0"/>
      <w:divBdr>
        <w:top w:val="none" w:sz="0" w:space="0" w:color="auto"/>
        <w:left w:val="none" w:sz="0" w:space="0" w:color="auto"/>
        <w:bottom w:val="none" w:sz="0" w:space="0" w:color="auto"/>
        <w:right w:val="none" w:sz="0" w:space="0" w:color="auto"/>
      </w:divBdr>
      <w:divsChild>
        <w:div w:id="1722483909">
          <w:marLeft w:val="0"/>
          <w:marRight w:val="0"/>
          <w:marTop w:val="120"/>
          <w:marBottom w:val="0"/>
          <w:divBdr>
            <w:top w:val="none" w:sz="0" w:space="0" w:color="auto"/>
            <w:left w:val="none" w:sz="0" w:space="0" w:color="auto"/>
            <w:bottom w:val="none" w:sz="0" w:space="0" w:color="auto"/>
            <w:right w:val="none" w:sz="0" w:space="0" w:color="auto"/>
          </w:divBdr>
          <w:divsChild>
            <w:div w:id="772091798">
              <w:marLeft w:val="0"/>
              <w:marRight w:val="0"/>
              <w:marTop w:val="0"/>
              <w:marBottom w:val="0"/>
              <w:divBdr>
                <w:top w:val="none" w:sz="0" w:space="0" w:color="auto"/>
                <w:left w:val="none" w:sz="0" w:space="0" w:color="auto"/>
                <w:bottom w:val="none" w:sz="0" w:space="0" w:color="auto"/>
                <w:right w:val="none" w:sz="0" w:space="0" w:color="auto"/>
              </w:divBdr>
            </w:div>
            <w:div w:id="621113120">
              <w:marLeft w:val="0"/>
              <w:marRight w:val="0"/>
              <w:marTop w:val="0"/>
              <w:marBottom w:val="0"/>
              <w:divBdr>
                <w:top w:val="none" w:sz="0" w:space="0" w:color="auto"/>
                <w:left w:val="none" w:sz="0" w:space="0" w:color="auto"/>
                <w:bottom w:val="none" w:sz="0" w:space="0" w:color="auto"/>
                <w:right w:val="none" w:sz="0" w:space="0" w:color="auto"/>
              </w:divBdr>
            </w:div>
            <w:div w:id="1208493625">
              <w:marLeft w:val="0"/>
              <w:marRight w:val="0"/>
              <w:marTop w:val="0"/>
              <w:marBottom w:val="0"/>
              <w:divBdr>
                <w:top w:val="none" w:sz="0" w:space="0" w:color="auto"/>
                <w:left w:val="none" w:sz="0" w:space="0" w:color="auto"/>
                <w:bottom w:val="none" w:sz="0" w:space="0" w:color="auto"/>
                <w:right w:val="none" w:sz="0" w:space="0" w:color="auto"/>
              </w:divBdr>
            </w:div>
          </w:divsChild>
        </w:div>
        <w:div w:id="1077945359">
          <w:marLeft w:val="0"/>
          <w:marRight w:val="0"/>
          <w:marTop w:val="120"/>
          <w:marBottom w:val="0"/>
          <w:divBdr>
            <w:top w:val="none" w:sz="0" w:space="0" w:color="auto"/>
            <w:left w:val="none" w:sz="0" w:space="0" w:color="auto"/>
            <w:bottom w:val="none" w:sz="0" w:space="0" w:color="auto"/>
            <w:right w:val="none" w:sz="0" w:space="0" w:color="auto"/>
          </w:divBdr>
          <w:divsChild>
            <w:div w:id="192498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777530">
      <w:bodyDiv w:val="1"/>
      <w:marLeft w:val="0"/>
      <w:marRight w:val="0"/>
      <w:marTop w:val="0"/>
      <w:marBottom w:val="0"/>
      <w:divBdr>
        <w:top w:val="none" w:sz="0" w:space="0" w:color="auto"/>
        <w:left w:val="none" w:sz="0" w:space="0" w:color="auto"/>
        <w:bottom w:val="none" w:sz="0" w:space="0" w:color="auto"/>
        <w:right w:val="none" w:sz="0" w:space="0" w:color="auto"/>
      </w:divBdr>
    </w:div>
    <w:div w:id="1774782384">
      <w:bodyDiv w:val="1"/>
      <w:marLeft w:val="0"/>
      <w:marRight w:val="0"/>
      <w:marTop w:val="0"/>
      <w:marBottom w:val="0"/>
      <w:divBdr>
        <w:top w:val="none" w:sz="0" w:space="0" w:color="auto"/>
        <w:left w:val="none" w:sz="0" w:space="0" w:color="auto"/>
        <w:bottom w:val="none" w:sz="0" w:space="0" w:color="auto"/>
        <w:right w:val="none" w:sz="0" w:space="0" w:color="auto"/>
      </w:divBdr>
      <w:divsChild>
        <w:div w:id="1869565130">
          <w:marLeft w:val="0"/>
          <w:marRight w:val="0"/>
          <w:marTop w:val="120"/>
          <w:marBottom w:val="0"/>
          <w:divBdr>
            <w:top w:val="none" w:sz="0" w:space="0" w:color="auto"/>
            <w:left w:val="none" w:sz="0" w:space="0" w:color="auto"/>
            <w:bottom w:val="none" w:sz="0" w:space="0" w:color="auto"/>
            <w:right w:val="none" w:sz="0" w:space="0" w:color="auto"/>
          </w:divBdr>
          <w:divsChild>
            <w:div w:id="452212829">
              <w:marLeft w:val="0"/>
              <w:marRight w:val="0"/>
              <w:marTop w:val="0"/>
              <w:marBottom w:val="0"/>
              <w:divBdr>
                <w:top w:val="none" w:sz="0" w:space="0" w:color="auto"/>
                <w:left w:val="none" w:sz="0" w:space="0" w:color="auto"/>
                <w:bottom w:val="none" w:sz="0" w:space="0" w:color="auto"/>
                <w:right w:val="none" w:sz="0" w:space="0" w:color="auto"/>
              </w:divBdr>
            </w:div>
          </w:divsChild>
        </w:div>
        <w:div w:id="1164785701">
          <w:marLeft w:val="0"/>
          <w:marRight w:val="0"/>
          <w:marTop w:val="120"/>
          <w:marBottom w:val="0"/>
          <w:divBdr>
            <w:top w:val="none" w:sz="0" w:space="0" w:color="auto"/>
            <w:left w:val="none" w:sz="0" w:space="0" w:color="auto"/>
            <w:bottom w:val="none" w:sz="0" w:space="0" w:color="auto"/>
            <w:right w:val="none" w:sz="0" w:space="0" w:color="auto"/>
          </w:divBdr>
          <w:divsChild>
            <w:div w:id="139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181724">
      <w:bodyDiv w:val="1"/>
      <w:marLeft w:val="0"/>
      <w:marRight w:val="0"/>
      <w:marTop w:val="0"/>
      <w:marBottom w:val="0"/>
      <w:divBdr>
        <w:top w:val="none" w:sz="0" w:space="0" w:color="auto"/>
        <w:left w:val="none" w:sz="0" w:space="0" w:color="auto"/>
        <w:bottom w:val="none" w:sz="0" w:space="0" w:color="auto"/>
        <w:right w:val="none" w:sz="0" w:space="0" w:color="auto"/>
      </w:divBdr>
    </w:div>
    <w:div w:id="1900048781">
      <w:bodyDiv w:val="1"/>
      <w:marLeft w:val="0"/>
      <w:marRight w:val="0"/>
      <w:marTop w:val="0"/>
      <w:marBottom w:val="0"/>
      <w:divBdr>
        <w:top w:val="none" w:sz="0" w:space="0" w:color="auto"/>
        <w:left w:val="none" w:sz="0" w:space="0" w:color="auto"/>
        <w:bottom w:val="none" w:sz="0" w:space="0" w:color="auto"/>
        <w:right w:val="none" w:sz="0" w:space="0" w:color="auto"/>
      </w:divBdr>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 w:id="2135557181">
      <w:bodyDiv w:val="1"/>
      <w:marLeft w:val="0"/>
      <w:marRight w:val="0"/>
      <w:marTop w:val="0"/>
      <w:marBottom w:val="0"/>
      <w:divBdr>
        <w:top w:val="none" w:sz="0" w:space="0" w:color="auto"/>
        <w:left w:val="none" w:sz="0" w:space="0" w:color="auto"/>
        <w:bottom w:val="none" w:sz="0" w:space="0" w:color="auto"/>
        <w:right w:val="none" w:sz="0" w:space="0" w:color="auto"/>
      </w:divBdr>
      <w:divsChild>
        <w:div w:id="86121327">
          <w:marLeft w:val="0"/>
          <w:marRight w:val="0"/>
          <w:marTop w:val="0"/>
          <w:marBottom w:val="0"/>
          <w:divBdr>
            <w:top w:val="none" w:sz="0" w:space="0" w:color="auto"/>
            <w:left w:val="none" w:sz="0" w:space="0" w:color="auto"/>
            <w:bottom w:val="none" w:sz="0" w:space="0" w:color="auto"/>
            <w:right w:val="none" w:sz="0" w:space="0" w:color="auto"/>
          </w:divBdr>
          <w:divsChild>
            <w:div w:id="730691529">
              <w:marLeft w:val="0"/>
              <w:marRight w:val="0"/>
              <w:marTop w:val="0"/>
              <w:marBottom w:val="0"/>
              <w:divBdr>
                <w:top w:val="none" w:sz="0" w:space="0" w:color="auto"/>
                <w:left w:val="none" w:sz="0" w:space="0" w:color="auto"/>
                <w:bottom w:val="none" w:sz="0" w:space="0" w:color="auto"/>
                <w:right w:val="none" w:sz="0" w:space="0" w:color="auto"/>
              </w:divBdr>
              <w:divsChild>
                <w:div w:id="151607410">
                  <w:marLeft w:val="0"/>
                  <w:marRight w:val="0"/>
                  <w:marTop w:val="0"/>
                  <w:marBottom w:val="0"/>
                  <w:divBdr>
                    <w:top w:val="none" w:sz="0" w:space="0" w:color="auto"/>
                    <w:left w:val="none" w:sz="0" w:space="0" w:color="auto"/>
                    <w:bottom w:val="none" w:sz="0" w:space="0" w:color="auto"/>
                    <w:right w:val="none" w:sz="0" w:space="0" w:color="auto"/>
                  </w:divBdr>
                  <w:divsChild>
                    <w:div w:id="1098478480">
                      <w:marLeft w:val="0"/>
                      <w:marRight w:val="0"/>
                      <w:marTop w:val="0"/>
                      <w:marBottom w:val="0"/>
                      <w:divBdr>
                        <w:top w:val="none" w:sz="0" w:space="0" w:color="auto"/>
                        <w:left w:val="none" w:sz="0" w:space="0" w:color="auto"/>
                        <w:bottom w:val="none" w:sz="0" w:space="0" w:color="auto"/>
                        <w:right w:val="none" w:sz="0" w:space="0" w:color="auto"/>
                      </w:divBdr>
                      <w:divsChild>
                        <w:div w:id="1840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es/search?q=MISA+DE+LAS+FAMILIAS&amp;safe=active&amp;espv=2&amp;biw=1024&amp;bih=653&amp;source=lnms&amp;tbm=isch&amp;sa=X&amp;ved=0CAcQ_AUoAmoVChMI79jkiJHgxwIVAlgUCh21XA5B#imgdii=y47Hm8huAQfEfM:;y47Hm8huAQfEfM:;mPzeXpLuF3PCPM:&amp;imgrc=y47Hm8huAQfEfM:" TargetMode="External"/><Relationship Id="rId13" Type="http://schemas.openxmlformats.org/officeDocument/2006/relationships/image" Target="media/image5.jpeg"/><Relationship Id="rId18" Type="http://schemas.openxmlformats.org/officeDocument/2006/relationships/hyperlink" Target="https://youtu.be/d8aoGz9hPp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youtu.be/Syqivse0eM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hyperlink" Target="https://youtu.be/LBajzYxvBxw"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150E83-2CA1-40E8-B8BA-DFD1C0709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373</TotalTime>
  <Pages>2</Pages>
  <Words>24</Words>
  <Characters>135</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Usuario</cp:lastModifiedBy>
  <cp:revision>17</cp:revision>
  <cp:lastPrinted>2025-02-19T17:04:00Z</cp:lastPrinted>
  <dcterms:created xsi:type="dcterms:W3CDTF">2025-02-05T08:05:00Z</dcterms:created>
  <dcterms:modified xsi:type="dcterms:W3CDTF">2025-02-19T17:04:00Z</dcterms:modified>
</cp:coreProperties>
</file>