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624" w:rsidRDefault="00120074" w:rsidP="004A234C">
      <w:pPr>
        <w:ind w:left="1701" w:right="1824"/>
        <w:rPr>
          <w:rFonts w:ascii="Script MT Bold" w:hAnsi="Script MT Bold" w:cs="Tahoma"/>
          <w:bCs/>
          <w:color w:val="000000"/>
          <w:sz w:val="32"/>
          <w:szCs w:val="32"/>
        </w:rPr>
      </w:pPr>
      <w:r w:rsidRPr="00120074">
        <w:rPr>
          <w:rFonts w:ascii="Script MT Bold" w:hAnsi="Script MT Bold" w:cs="Tahoma"/>
          <w:bCs/>
          <w:noProof/>
          <w:color w:val="000000"/>
          <w:sz w:val="32"/>
          <w:szCs w:val="32"/>
          <w:lang w:val="es-ES_tradnl" w:eastAsia="es-ES_tradnl"/>
        </w:rPr>
        <w:drawing>
          <wp:anchor distT="0" distB="0" distL="114300" distR="114300" simplePos="0" relativeHeight="251971584" behindDoc="0" locked="0" layoutInCell="1" allowOverlap="1">
            <wp:simplePos x="0" y="0"/>
            <wp:positionH relativeFrom="column">
              <wp:posOffset>253365</wp:posOffset>
            </wp:positionH>
            <wp:positionV relativeFrom="paragraph">
              <wp:posOffset>-116840</wp:posOffset>
            </wp:positionV>
            <wp:extent cx="3978275" cy="1116330"/>
            <wp:effectExtent l="19050" t="0" r="3175" b="0"/>
            <wp:wrapThrough wrapText="bothSides">
              <wp:wrapPolygon edited="0">
                <wp:start x="-103" y="0"/>
                <wp:lineTo x="-103" y="21379"/>
                <wp:lineTo x="21617" y="21379"/>
                <wp:lineTo x="21617" y="0"/>
                <wp:lineTo x="-103" y="0"/>
              </wp:wrapPolygon>
            </wp:wrapThrough>
            <wp:docPr id="37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l="34518" t="81386" r="35347" b="3655"/>
                    <a:stretch>
                      <a:fillRect/>
                    </a:stretch>
                  </pic:blipFill>
                  <pic:spPr bwMode="auto">
                    <a:xfrm>
                      <a:off x="0" y="0"/>
                      <a:ext cx="3978275" cy="1116330"/>
                    </a:xfrm>
                    <a:prstGeom prst="rect">
                      <a:avLst/>
                    </a:prstGeom>
                    <a:noFill/>
                    <a:ln w="9525">
                      <a:noFill/>
                      <a:miter lim="800000"/>
                      <a:headEnd/>
                      <a:tailEnd/>
                    </a:ln>
                  </pic:spPr>
                </pic:pic>
              </a:graphicData>
            </a:graphic>
          </wp:anchor>
        </w:drawing>
      </w:r>
    </w:p>
    <w:p w:rsidR="004A234C" w:rsidRDefault="004A234C" w:rsidP="004A234C">
      <w:pPr>
        <w:ind w:left="1701" w:right="1824"/>
        <w:rPr>
          <w:rFonts w:ascii="Script MT Bold" w:hAnsi="Script MT Bold" w:cs="Tahoma"/>
          <w:bCs/>
          <w:color w:val="000000"/>
          <w:sz w:val="32"/>
          <w:szCs w:val="32"/>
        </w:rPr>
      </w:pPr>
    </w:p>
    <w:p w:rsidR="004A234C" w:rsidRDefault="004A234C" w:rsidP="004A234C">
      <w:pPr>
        <w:ind w:left="1701" w:right="1824"/>
        <w:rPr>
          <w:rFonts w:ascii="Script MT Bold" w:hAnsi="Script MT Bold" w:cs="Tahoma"/>
          <w:bCs/>
          <w:color w:val="000000"/>
          <w:sz w:val="32"/>
          <w:szCs w:val="32"/>
        </w:rPr>
      </w:pPr>
    </w:p>
    <w:p w:rsidR="004A234C" w:rsidRDefault="004A234C" w:rsidP="00120074">
      <w:pPr>
        <w:ind w:right="2533"/>
        <w:rPr>
          <w:rFonts w:ascii="Script MT Bold" w:hAnsi="Script MT Bold" w:cs="Tahoma"/>
          <w:bCs/>
          <w:color w:val="000000"/>
          <w:sz w:val="32"/>
          <w:szCs w:val="32"/>
        </w:rPr>
      </w:pPr>
    </w:p>
    <w:p w:rsidR="002413D1" w:rsidRPr="007816CC" w:rsidRDefault="002413D1" w:rsidP="004A234C">
      <w:pPr>
        <w:ind w:left="1701" w:right="1824" w:firstLine="360"/>
        <w:jc w:val="both"/>
      </w:pPr>
    </w:p>
    <w:p w:rsidR="002413D1" w:rsidRDefault="00120074" w:rsidP="002413D1">
      <w:pPr>
        <w:pStyle w:val="Textodebloque"/>
      </w:pPr>
      <w:r>
        <w:rPr>
          <w:noProof/>
          <w:lang w:val="es-ES_tradnl" w:eastAsia="es-ES_tradnl"/>
        </w:rPr>
        <w:drawing>
          <wp:anchor distT="0" distB="0" distL="114300" distR="114300" simplePos="0" relativeHeight="251970560" behindDoc="0" locked="0" layoutInCell="1" allowOverlap="1">
            <wp:simplePos x="0" y="0"/>
            <wp:positionH relativeFrom="column">
              <wp:posOffset>-89535</wp:posOffset>
            </wp:positionH>
            <wp:positionV relativeFrom="paragraph">
              <wp:posOffset>137160</wp:posOffset>
            </wp:positionV>
            <wp:extent cx="5177790" cy="3843655"/>
            <wp:effectExtent l="0" t="666750" r="0" b="652145"/>
            <wp:wrapThrough wrapText="bothSides">
              <wp:wrapPolygon edited="0">
                <wp:start x="1" y="21709"/>
                <wp:lineTo x="21538" y="21709"/>
                <wp:lineTo x="21538" y="-23"/>
                <wp:lineTo x="1" y="-23"/>
                <wp:lineTo x="1" y="21709"/>
              </wp:wrapPolygon>
            </wp:wrapThrough>
            <wp:docPr id="2" name="Imagen 2" descr="C:\Users\Usuario\Desktop\scan\20250202165352616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scan\20250202165352616_0001.jpg"/>
                    <pic:cNvPicPr>
                      <a:picLocks noChangeAspect="1" noChangeArrowheads="1"/>
                    </pic:cNvPicPr>
                  </pic:nvPicPr>
                  <pic:blipFill>
                    <a:blip r:embed="rId8" cstate="print"/>
                    <a:srcRect l="2742" t="1362" r="3296"/>
                    <a:stretch>
                      <a:fillRect/>
                    </a:stretch>
                  </pic:blipFill>
                  <pic:spPr bwMode="auto">
                    <a:xfrm rot="5400000">
                      <a:off x="0" y="0"/>
                      <a:ext cx="5177790" cy="3843655"/>
                    </a:xfrm>
                    <a:prstGeom prst="rect">
                      <a:avLst/>
                    </a:prstGeom>
                    <a:noFill/>
                    <a:ln w="9525">
                      <a:noFill/>
                      <a:miter lim="800000"/>
                      <a:headEnd/>
                      <a:tailEnd/>
                    </a:ln>
                  </pic:spPr>
                </pic:pic>
              </a:graphicData>
            </a:graphic>
          </wp:anchor>
        </w:drawing>
      </w:r>
    </w:p>
    <w:p w:rsidR="002413D1" w:rsidRDefault="002413D1" w:rsidP="002413D1">
      <w:pPr>
        <w:pStyle w:val="Textodebloque"/>
        <w:rPr>
          <w:noProof/>
        </w:rPr>
      </w:pPr>
    </w:p>
    <w:p w:rsidR="00061F5A" w:rsidRDefault="00061F5A" w:rsidP="00120074">
      <w:pPr>
        <w:pStyle w:val="Textodebloque"/>
        <w:ind w:firstLine="66"/>
        <w:rPr>
          <w:noProof/>
        </w:rPr>
      </w:pPr>
    </w:p>
    <w:p w:rsidR="00061F5A" w:rsidRDefault="00061F5A" w:rsidP="002413D1">
      <w:pPr>
        <w:pStyle w:val="Textodebloque"/>
        <w:rPr>
          <w:noProof/>
        </w:rPr>
      </w:pPr>
    </w:p>
    <w:p w:rsidR="00061F5A" w:rsidRDefault="00061F5A" w:rsidP="002413D1">
      <w:pPr>
        <w:pStyle w:val="Textodebloque"/>
        <w:rPr>
          <w:noProof/>
        </w:rPr>
      </w:pPr>
    </w:p>
    <w:p w:rsidR="00E82C70" w:rsidRDefault="00E82C70"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C360CE" w:rsidP="002413D1">
      <w:pPr>
        <w:pStyle w:val="Textodebloque"/>
        <w:rPr>
          <w:noProof/>
        </w:rPr>
      </w:pPr>
      <w:r>
        <w:rPr>
          <w:rFonts w:ascii="Helvetica" w:hAnsi="Helvetica"/>
          <w:b/>
          <w:bCs/>
          <w:noProof/>
          <w:vanish/>
          <w:color w:val="717171"/>
          <w:sz w:val="20"/>
          <w:szCs w:val="20"/>
          <w:lang w:val="es-ES_tradnl" w:eastAsia="es-ES_tradnl"/>
        </w:rPr>
        <w:drawing>
          <wp:inline distT="0" distB="0" distL="0" distR="0">
            <wp:extent cx="4848860" cy="3879203"/>
            <wp:effectExtent l="19050" t="0" r="8890" b="0"/>
            <wp:docPr id="4" name="Imagen 1" descr="MISA DE LAS FAMILIAS - Buscar con Googl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A DE LAS FAMILIAS - Buscar con Google">
                      <a:hlinkClick r:id="rId9"/>
                    </pic:cNvPr>
                    <pic:cNvPicPr>
                      <a:picLocks noChangeAspect="1" noChangeArrowheads="1"/>
                    </pic:cNvPicPr>
                  </pic:nvPicPr>
                  <pic:blipFill>
                    <a:blip r:embed="rId10" cstate="print"/>
                    <a:srcRect/>
                    <a:stretch>
                      <a:fillRect/>
                    </a:stretch>
                  </pic:blipFill>
                  <pic:spPr bwMode="auto">
                    <a:xfrm>
                      <a:off x="0" y="0"/>
                      <a:ext cx="4848860" cy="3879203"/>
                    </a:xfrm>
                    <a:prstGeom prst="rect">
                      <a:avLst/>
                    </a:prstGeom>
                    <a:noFill/>
                    <a:ln w="9525">
                      <a:noFill/>
                      <a:miter lim="800000"/>
                      <a:headEnd/>
                      <a:tailEnd/>
                    </a:ln>
                  </pic:spPr>
                </pic:pic>
              </a:graphicData>
            </a:graphic>
          </wp:inline>
        </w:drawing>
      </w:r>
    </w:p>
    <w:p w:rsidR="00BC63AB" w:rsidRDefault="00BC63AB" w:rsidP="002413D1">
      <w:pPr>
        <w:pStyle w:val="Textodebloque"/>
        <w:rPr>
          <w:noProof/>
        </w:rPr>
      </w:pPr>
    </w:p>
    <w:p w:rsidR="00B71624" w:rsidRDefault="00B71624" w:rsidP="002413D1">
      <w:pPr>
        <w:pStyle w:val="Textodebloque"/>
        <w:rPr>
          <w:noProof/>
        </w:rPr>
      </w:pPr>
    </w:p>
    <w:p w:rsidR="00C515ED" w:rsidRDefault="00C515ED" w:rsidP="002413D1">
      <w:pPr>
        <w:pStyle w:val="Textodebloque"/>
        <w:rPr>
          <w:noProof/>
        </w:rPr>
      </w:pPr>
    </w:p>
    <w:p w:rsidR="00C515ED" w:rsidRDefault="00C515ED" w:rsidP="002413D1">
      <w:pPr>
        <w:pStyle w:val="Textodebloque"/>
        <w:rPr>
          <w:noProof/>
        </w:rPr>
      </w:pPr>
    </w:p>
    <w:p w:rsidR="00C515ED" w:rsidRDefault="00C515ED" w:rsidP="002413D1">
      <w:pPr>
        <w:pStyle w:val="Textodebloque"/>
        <w:rPr>
          <w:noProof/>
        </w:rPr>
      </w:pPr>
    </w:p>
    <w:p w:rsidR="00C515ED" w:rsidRDefault="00C515ED" w:rsidP="002413D1">
      <w:pPr>
        <w:pStyle w:val="Textodebloque"/>
        <w:rPr>
          <w:noProof/>
        </w:rPr>
      </w:pPr>
    </w:p>
    <w:p w:rsidR="00D9010B" w:rsidRDefault="00D22201" w:rsidP="002413D1">
      <w:pPr>
        <w:pStyle w:val="Textodebloque"/>
        <w:rPr>
          <w:noProof/>
        </w:rPr>
      </w:pPr>
      <w:r>
        <w:rPr>
          <w:rFonts w:ascii="Helvetica" w:hAnsi="Helvetica"/>
          <w:b/>
          <w:bCs/>
          <w:noProof/>
          <w:vanish/>
          <w:color w:val="717171"/>
          <w:sz w:val="20"/>
          <w:szCs w:val="20"/>
          <w:lang w:val="es-ES_tradnl" w:eastAsia="es-ES_tradnl"/>
        </w:rPr>
        <w:drawing>
          <wp:inline distT="0" distB="0" distL="0" distR="0">
            <wp:extent cx="4848860" cy="3879203"/>
            <wp:effectExtent l="19050" t="0" r="8890" b="0"/>
            <wp:docPr id="6" name="Imagen 4" descr="MISA DE LAS FAMILIAS - Buscar con Googl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SA DE LAS FAMILIAS - Buscar con Google">
                      <a:hlinkClick r:id="rId9"/>
                    </pic:cNvPr>
                    <pic:cNvPicPr>
                      <a:picLocks noChangeAspect="1" noChangeArrowheads="1"/>
                    </pic:cNvPicPr>
                  </pic:nvPicPr>
                  <pic:blipFill>
                    <a:blip r:embed="rId10" cstate="print"/>
                    <a:srcRect/>
                    <a:stretch>
                      <a:fillRect/>
                    </a:stretch>
                  </pic:blipFill>
                  <pic:spPr bwMode="auto">
                    <a:xfrm>
                      <a:off x="0" y="0"/>
                      <a:ext cx="4848860" cy="3879203"/>
                    </a:xfrm>
                    <a:prstGeom prst="rect">
                      <a:avLst/>
                    </a:prstGeom>
                    <a:noFill/>
                    <a:ln w="9525">
                      <a:noFill/>
                      <a:miter lim="800000"/>
                      <a:headEnd/>
                      <a:tailEnd/>
                    </a:ln>
                  </pic:spPr>
                </pic:pic>
              </a:graphicData>
            </a:graphic>
          </wp:inline>
        </w:drawing>
      </w:r>
    </w:p>
    <w:p w:rsidR="00B71624" w:rsidRDefault="00B71624" w:rsidP="002413D1">
      <w:pPr>
        <w:pStyle w:val="Textodebloque"/>
        <w:rPr>
          <w:noProof/>
        </w:rPr>
      </w:pPr>
    </w:p>
    <w:p w:rsidR="00B71624" w:rsidRDefault="00B71624" w:rsidP="002413D1">
      <w:pPr>
        <w:pStyle w:val="Textodebloque"/>
        <w:rPr>
          <w:noProof/>
        </w:rPr>
      </w:pPr>
    </w:p>
    <w:p w:rsidR="00E82C70" w:rsidRDefault="00E82C70" w:rsidP="002413D1">
      <w:pPr>
        <w:pStyle w:val="Textodebloque"/>
        <w:rPr>
          <w:noProof/>
        </w:rPr>
      </w:pPr>
    </w:p>
    <w:p w:rsidR="00E82C70" w:rsidRDefault="00E82C70" w:rsidP="002413D1">
      <w:pPr>
        <w:pStyle w:val="Textodebloque"/>
        <w:rPr>
          <w:noProof/>
        </w:rPr>
      </w:pPr>
    </w:p>
    <w:p w:rsidR="00E82C70" w:rsidRDefault="004B3A8A" w:rsidP="002413D1">
      <w:pPr>
        <w:pStyle w:val="Textodebloque"/>
        <w:rPr>
          <w:noProof/>
        </w:rPr>
      </w:pPr>
      <w:r>
        <w:rPr>
          <w:noProof/>
        </w:rPr>
        <w:pict>
          <v:rect id="_x0000_s1368" style="position:absolute;left:0;text-align:left;margin-left:20.75pt;margin-top:4pt;width:324.05pt;height:107.15pt;z-index:251972608" stroked="f">
            <v:textbox style="mso-next-textbox:#_x0000_s1368">
              <w:txbxContent>
                <w:p w:rsidR="003A6341" w:rsidRPr="00AC3A63" w:rsidRDefault="00AC3A63" w:rsidP="00AC3A63">
                  <w:pPr>
                    <w:tabs>
                      <w:tab w:val="left" w:pos="11340"/>
                    </w:tabs>
                    <w:ind w:left="284" w:right="-34" w:hanging="284"/>
                    <w:jc w:val="center"/>
                    <w:rPr>
                      <w:rFonts w:asciiTheme="minorHAnsi" w:hAnsiTheme="minorHAnsi" w:cstheme="minorHAnsi"/>
                      <w:i/>
                      <w:color w:val="00B050"/>
                      <w:sz w:val="18"/>
                      <w:szCs w:val="18"/>
                    </w:rPr>
                  </w:pPr>
                  <w:r>
                    <w:rPr>
                      <w:rFonts w:asciiTheme="minorHAnsi" w:hAnsiTheme="minorHAnsi" w:cstheme="minorHAnsi"/>
                      <w:b/>
                      <w:color w:val="00B050"/>
                      <w:sz w:val="18"/>
                      <w:szCs w:val="18"/>
                    </w:rPr>
                    <w:t>Señor, con el papa</w:t>
                  </w:r>
                  <w:r w:rsidR="003A6341" w:rsidRPr="00AC3A63">
                    <w:rPr>
                      <w:rFonts w:asciiTheme="minorHAnsi" w:hAnsiTheme="minorHAnsi" w:cstheme="minorHAnsi"/>
                      <w:b/>
                      <w:color w:val="00B050"/>
                      <w:sz w:val="18"/>
                      <w:szCs w:val="18"/>
                    </w:rPr>
                    <w:t xml:space="preserve"> Francisco</w:t>
                  </w:r>
                  <w:r>
                    <w:rPr>
                      <w:rFonts w:asciiTheme="minorHAnsi" w:hAnsiTheme="minorHAnsi" w:cstheme="minorHAnsi"/>
                      <w:b/>
                      <w:color w:val="00B050"/>
                      <w:sz w:val="18"/>
                      <w:szCs w:val="18"/>
                    </w:rPr>
                    <w:t>,</w:t>
                  </w:r>
                  <w:r w:rsidR="003A6341" w:rsidRPr="00AC3A63">
                    <w:rPr>
                      <w:rFonts w:asciiTheme="minorHAnsi" w:hAnsiTheme="minorHAnsi" w:cstheme="minorHAnsi"/>
                      <w:b/>
                      <w:color w:val="00B050"/>
                      <w:sz w:val="18"/>
                      <w:szCs w:val="18"/>
                    </w:rPr>
                    <w:t xml:space="preserve"> decimos:</w:t>
                  </w:r>
                  <w:r w:rsidR="003A6341" w:rsidRPr="00AC3A63">
                    <w:rPr>
                      <w:rFonts w:asciiTheme="minorHAnsi" w:hAnsiTheme="minorHAnsi" w:cstheme="minorHAnsi"/>
                      <w:b/>
                      <w:i/>
                      <w:color w:val="00B050"/>
                      <w:sz w:val="18"/>
                      <w:szCs w:val="18"/>
                    </w:rPr>
                    <w:t xml:space="preserve"> </w:t>
                  </w:r>
                  <w:r w:rsidR="00120074" w:rsidRPr="00AC3A63">
                    <w:rPr>
                      <w:rFonts w:asciiTheme="minorHAnsi" w:hAnsiTheme="minorHAnsi" w:cstheme="minorHAnsi"/>
                      <w:i/>
                      <w:color w:val="00B050"/>
                      <w:sz w:val="18"/>
                      <w:szCs w:val="18"/>
                    </w:rPr>
                    <w:t>“Benditas las manos que se abren para acoger a los pobres y ayudarlos: son manos que traen esperanza.</w:t>
                  </w:r>
                </w:p>
                <w:p w:rsidR="003A6341" w:rsidRPr="00AC3A63" w:rsidRDefault="00120074" w:rsidP="00AC3A63">
                  <w:pPr>
                    <w:tabs>
                      <w:tab w:val="left" w:pos="11340"/>
                    </w:tabs>
                    <w:ind w:left="284" w:right="-34" w:hanging="284"/>
                    <w:jc w:val="center"/>
                    <w:rPr>
                      <w:rFonts w:asciiTheme="minorHAnsi" w:hAnsiTheme="minorHAnsi" w:cstheme="minorHAnsi"/>
                      <w:i/>
                      <w:color w:val="00B050"/>
                      <w:sz w:val="18"/>
                      <w:szCs w:val="18"/>
                    </w:rPr>
                  </w:pPr>
                  <w:r w:rsidRPr="00AC3A63">
                    <w:rPr>
                      <w:rFonts w:asciiTheme="minorHAnsi" w:hAnsiTheme="minorHAnsi" w:cstheme="minorHAnsi"/>
                      <w:i/>
                      <w:color w:val="00B050"/>
                      <w:sz w:val="18"/>
                      <w:szCs w:val="18"/>
                    </w:rPr>
                    <w:t>Benditas las manos que vencen las barreras de la cultura, la religión y la nacionalidad derramando el aceite del consuelo en las llagas de la humanidad.</w:t>
                  </w:r>
                </w:p>
                <w:p w:rsidR="00120074" w:rsidRPr="00AC3A63" w:rsidRDefault="00120074" w:rsidP="00AC3A63">
                  <w:pPr>
                    <w:tabs>
                      <w:tab w:val="left" w:pos="11340"/>
                    </w:tabs>
                    <w:ind w:left="284" w:right="-34" w:hanging="284"/>
                    <w:jc w:val="center"/>
                    <w:rPr>
                      <w:rFonts w:asciiTheme="minorHAnsi" w:hAnsiTheme="minorHAnsi" w:cstheme="minorHAnsi"/>
                      <w:i/>
                      <w:color w:val="00B050"/>
                      <w:sz w:val="18"/>
                      <w:szCs w:val="18"/>
                    </w:rPr>
                  </w:pPr>
                  <w:r w:rsidRPr="00AC3A63">
                    <w:rPr>
                      <w:rFonts w:asciiTheme="minorHAnsi" w:hAnsiTheme="minorHAnsi" w:cstheme="minorHAnsi"/>
                      <w:i/>
                      <w:color w:val="00B050"/>
                      <w:sz w:val="18"/>
                      <w:szCs w:val="18"/>
                    </w:rPr>
                    <w:t>Benditas las manos que se abren sin pedir nada a cambio, sin “peros” ni “condiciones”: son manos que hacen descender sobre los hermanos la bendición de Dios”.</w:t>
                  </w:r>
                </w:p>
                <w:p w:rsidR="003A6341" w:rsidRPr="00AC3A63" w:rsidRDefault="003A6341" w:rsidP="00AC3A63">
                  <w:pPr>
                    <w:tabs>
                      <w:tab w:val="left" w:pos="11340"/>
                    </w:tabs>
                    <w:ind w:left="284" w:right="-34" w:hanging="284"/>
                    <w:jc w:val="center"/>
                    <w:rPr>
                      <w:rFonts w:asciiTheme="minorHAnsi" w:hAnsiTheme="minorHAnsi" w:cstheme="minorHAnsi"/>
                      <w:b/>
                      <w:color w:val="00B050"/>
                      <w:sz w:val="18"/>
                      <w:szCs w:val="18"/>
                    </w:rPr>
                  </w:pPr>
                  <w:r w:rsidRPr="00AC3A63">
                    <w:rPr>
                      <w:rFonts w:asciiTheme="minorHAnsi" w:hAnsiTheme="minorHAnsi" w:cstheme="minorHAnsi"/>
                      <w:b/>
                      <w:color w:val="00B050"/>
                      <w:sz w:val="18"/>
                      <w:szCs w:val="18"/>
                    </w:rPr>
                    <w:t xml:space="preserve">Danos, Señor, manos que compartan, que acojan, que consuelen y </w:t>
                  </w:r>
                  <w:r w:rsidR="00AC3A63" w:rsidRPr="00AC3A63">
                    <w:rPr>
                      <w:rFonts w:asciiTheme="minorHAnsi" w:hAnsiTheme="minorHAnsi" w:cstheme="minorHAnsi"/>
                      <w:b/>
                      <w:color w:val="00B050"/>
                      <w:sz w:val="18"/>
                      <w:szCs w:val="18"/>
                    </w:rPr>
                    <w:t xml:space="preserve">lleven </w:t>
                  </w:r>
                  <w:r w:rsidRPr="00AC3A63">
                    <w:rPr>
                      <w:rFonts w:asciiTheme="minorHAnsi" w:hAnsiTheme="minorHAnsi" w:cstheme="minorHAnsi"/>
                      <w:b/>
                      <w:color w:val="00B050"/>
                      <w:sz w:val="18"/>
                      <w:szCs w:val="18"/>
                    </w:rPr>
                    <w:t>la bendición de Dios</w:t>
                  </w:r>
                  <w:r w:rsidR="00AC3A63" w:rsidRPr="00AC3A63">
                    <w:rPr>
                      <w:rFonts w:asciiTheme="minorHAnsi" w:hAnsiTheme="minorHAnsi" w:cstheme="minorHAnsi"/>
                      <w:b/>
                      <w:color w:val="00B050"/>
                      <w:sz w:val="18"/>
                      <w:szCs w:val="18"/>
                    </w:rPr>
                    <w:t xml:space="preserve"> sobre todo a los más necesitados</w:t>
                  </w:r>
                  <w:r w:rsidRPr="00AC3A63">
                    <w:rPr>
                      <w:rFonts w:asciiTheme="minorHAnsi" w:hAnsiTheme="minorHAnsi" w:cstheme="minorHAnsi"/>
                      <w:b/>
                      <w:color w:val="00B050"/>
                      <w:sz w:val="18"/>
                      <w:szCs w:val="18"/>
                    </w:rPr>
                    <w:t>.</w:t>
                  </w:r>
                </w:p>
                <w:p w:rsidR="00120074" w:rsidRPr="00AC3A63" w:rsidRDefault="00120074"/>
              </w:txbxContent>
            </v:textbox>
          </v:rect>
        </w:pict>
      </w:r>
    </w:p>
    <w:p w:rsidR="00061F5A" w:rsidRDefault="00061F5A" w:rsidP="002413D1">
      <w:pPr>
        <w:pStyle w:val="Textodebloque"/>
        <w:rPr>
          <w:noProof/>
        </w:rPr>
      </w:pPr>
    </w:p>
    <w:p w:rsidR="00061F5A" w:rsidRDefault="00061F5A" w:rsidP="002413D1">
      <w:pPr>
        <w:pStyle w:val="Textodebloque"/>
        <w:rPr>
          <w:noProof/>
        </w:rPr>
      </w:pPr>
    </w:p>
    <w:p w:rsidR="00F86F5A" w:rsidRDefault="00F86F5A" w:rsidP="002413D1">
      <w:pPr>
        <w:pStyle w:val="Textodebloque"/>
        <w:rPr>
          <w:noProof/>
        </w:rPr>
      </w:pPr>
    </w:p>
    <w:p w:rsidR="00F86F5A" w:rsidRDefault="00F86F5A" w:rsidP="002413D1">
      <w:pPr>
        <w:pStyle w:val="Textodebloque"/>
        <w:rPr>
          <w:noProof/>
        </w:rPr>
      </w:pPr>
    </w:p>
    <w:p w:rsidR="00F86F5A" w:rsidRDefault="00F86F5A" w:rsidP="002413D1">
      <w:pPr>
        <w:pStyle w:val="Textodebloque"/>
        <w:rPr>
          <w:noProof/>
        </w:rPr>
      </w:pPr>
    </w:p>
    <w:p w:rsidR="00F86F5A" w:rsidRDefault="00F86F5A" w:rsidP="002413D1">
      <w:pPr>
        <w:pStyle w:val="Textodebloque"/>
        <w:rPr>
          <w:noProof/>
        </w:rPr>
      </w:pPr>
    </w:p>
    <w:p w:rsidR="00061F5A" w:rsidRDefault="00061F5A" w:rsidP="002413D1">
      <w:pPr>
        <w:pStyle w:val="Textodebloque"/>
        <w:rPr>
          <w:noProof/>
        </w:rPr>
      </w:pPr>
    </w:p>
    <w:p w:rsidR="002413D1" w:rsidRDefault="00C610F3" w:rsidP="002413D1">
      <w:pPr>
        <w:pStyle w:val="Textodebloque"/>
      </w:pPr>
      <w:r>
        <w:rPr>
          <w:rFonts w:ascii="Script MT Bold" w:hAnsi="Script MT Bold" w:cs="Tahoma"/>
          <w:bCs/>
          <w:noProof/>
          <w:color w:val="000000"/>
          <w:sz w:val="32"/>
          <w:szCs w:val="32"/>
          <w:lang w:val="es-ES_tradnl" w:eastAsia="es-ES_tradnl"/>
        </w:rPr>
        <w:lastRenderedPageBreak/>
        <w:drawing>
          <wp:anchor distT="0" distB="0" distL="114300" distR="114300" simplePos="0" relativeHeight="251969536" behindDoc="0" locked="0" layoutInCell="1" allowOverlap="1">
            <wp:simplePos x="0" y="0"/>
            <wp:positionH relativeFrom="column">
              <wp:posOffset>-189600</wp:posOffset>
            </wp:positionH>
            <wp:positionV relativeFrom="paragraph">
              <wp:posOffset>147206</wp:posOffset>
            </wp:positionV>
            <wp:extent cx="1659625" cy="1146412"/>
            <wp:effectExtent l="19050" t="0" r="0" b="0"/>
            <wp:wrapNone/>
            <wp:docPr id="3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11650"/>
                    <a:stretch>
                      <a:fillRect/>
                    </a:stretch>
                  </pic:blipFill>
                  <pic:spPr bwMode="auto">
                    <a:xfrm>
                      <a:off x="0" y="0"/>
                      <a:ext cx="1659625" cy="1146412"/>
                    </a:xfrm>
                    <a:prstGeom prst="rect">
                      <a:avLst/>
                    </a:prstGeom>
                    <a:noFill/>
                    <a:ln w="28575">
                      <a:noFill/>
                      <a:miter lim="800000"/>
                      <a:headEnd/>
                      <a:tailEnd/>
                    </a:ln>
                  </pic:spPr>
                </pic:pic>
              </a:graphicData>
            </a:graphic>
          </wp:anchor>
        </w:drawing>
      </w:r>
      <w:r>
        <w:rPr>
          <w:rFonts w:ascii="Script MT Bold" w:hAnsi="Script MT Bold" w:cs="Tahoma"/>
          <w:bCs/>
          <w:noProof/>
          <w:color w:val="000000"/>
          <w:sz w:val="32"/>
          <w:szCs w:val="32"/>
          <w:lang w:val="es-ES_tradnl" w:eastAsia="es-ES_tradnl"/>
        </w:rPr>
        <w:drawing>
          <wp:anchor distT="0" distB="0" distL="114300" distR="114300" simplePos="0" relativeHeight="251986944" behindDoc="0" locked="0" layoutInCell="1" allowOverlap="1">
            <wp:simplePos x="0" y="0"/>
            <wp:positionH relativeFrom="column">
              <wp:posOffset>220980</wp:posOffset>
            </wp:positionH>
            <wp:positionV relativeFrom="paragraph">
              <wp:posOffset>71755</wp:posOffset>
            </wp:positionV>
            <wp:extent cx="1210945" cy="1221105"/>
            <wp:effectExtent l="19050" t="0" r="8255" b="0"/>
            <wp:wrapThrough wrapText="bothSides">
              <wp:wrapPolygon edited="0">
                <wp:start x="-340" y="0"/>
                <wp:lineTo x="-340" y="21229"/>
                <wp:lineTo x="21747" y="21229"/>
                <wp:lineTo x="21747" y="0"/>
                <wp:lineTo x="-340" y="0"/>
              </wp:wrapPolygon>
            </wp:wrapThrough>
            <wp:docPr id="14" name="Imagen 7" descr="&quot;Peregrinos de la Esperanza&quot;. Se presentó el logo del Jubileo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t;Peregrinos de la Esperanza&quot;. Se presentó el logo del Jubileo 2025"/>
                    <pic:cNvPicPr>
                      <a:picLocks noChangeAspect="1" noChangeArrowheads="1"/>
                    </pic:cNvPicPr>
                  </pic:nvPicPr>
                  <pic:blipFill>
                    <a:blip r:embed="rId12" cstate="print"/>
                    <a:srcRect l="24407" r="19982"/>
                    <a:stretch>
                      <a:fillRect/>
                    </a:stretch>
                  </pic:blipFill>
                  <pic:spPr bwMode="auto">
                    <a:xfrm>
                      <a:off x="0" y="0"/>
                      <a:ext cx="1210945" cy="1221105"/>
                    </a:xfrm>
                    <a:prstGeom prst="rect">
                      <a:avLst/>
                    </a:prstGeom>
                    <a:noFill/>
                    <a:ln w="9525">
                      <a:noFill/>
                      <a:miter lim="800000"/>
                      <a:headEnd/>
                      <a:tailEnd/>
                    </a:ln>
                  </pic:spPr>
                </pic:pic>
              </a:graphicData>
            </a:graphic>
          </wp:anchor>
        </w:drawing>
      </w:r>
      <w:r w:rsidR="004B3A8A">
        <w:rPr>
          <w:rFonts w:ascii="Times New Roman" w:hAnsi="Times New Roman"/>
          <w:noProof/>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287" type="#_x0000_t172" style="position:absolute;left:0;text-align:left;margin-left:463.05pt;margin-top:9.55pt;width:343.5pt;height:127.7pt;z-index:251695104;mso-position-horizontal-relative:text;mso-position-vertical-relative:text" adj="0" fillcolor="#1f497d [3215]" strokecolor="yellow">
            <v:fill color2="#c0c"/>
            <v:shadow on="t" color="#8db3e2 [1311]" offset="3pt,5pt" offset2=",4pt"/>
            <v:textpath style="font-family:&quot;Impact&quot;;v-text-kern:t" trim="t" fitpath="t" string="Juan señala a Jesús...&#10;¡Sé tu también su TESTIGO!&#10;"/>
          </v:shape>
        </w:pict>
      </w:r>
    </w:p>
    <w:p w:rsidR="002413D1" w:rsidRDefault="004B3A8A" w:rsidP="002413D1">
      <w:pPr>
        <w:pStyle w:val="Textodebloque"/>
      </w:pPr>
      <w:r>
        <w:rPr>
          <w:rFonts w:ascii="Script MT Bold" w:hAnsi="Script MT Bold" w:cs="Tahoma"/>
          <w:bCs/>
          <w:noProof/>
          <w:color w:val="000000"/>
          <w:sz w:val="32"/>
          <w:szCs w:val="32"/>
        </w:rPr>
        <w:pict>
          <v:roundrect id="_x0000_s1344" style="position:absolute;left:0;text-align:left;margin-left:114.2pt;margin-top:.1pt;width:136.4pt;height:83.65pt;z-index:251810816" arcsize="10923f" fillcolor="#00b050" strokecolor="#9bbb59 [3206]" strokeweight="1pt">
            <v:fill color2="#9bbb59 [3206]"/>
            <v:shadow on="t" type="perspective" color="#4e6128 [1606]" offset="1pt" offset2="-3pt"/>
            <v:textbox style="mso-next-textbox:#_x0000_s1344">
              <w:txbxContent>
                <w:p w:rsidR="00AC0A87" w:rsidRPr="00B80992" w:rsidRDefault="00AC0A87" w:rsidP="00B80992">
                  <w:pPr>
                    <w:ind w:left="-426" w:right="-442"/>
                    <w:jc w:val="center"/>
                    <w:rPr>
                      <w:rFonts w:ascii="Forte" w:hAnsi="Forte"/>
                      <w:color w:val="FFFF00"/>
                      <w:sz w:val="28"/>
                      <w:szCs w:val="28"/>
                    </w:rPr>
                  </w:pPr>
                  <w:r w:rsidRPr="00B80992">
                    <w:rPr>
                      <w:rFonts w:ascii="Forte" w:hAnsi="Forte"/>
                      <w:color w:val="FFFF00"/>
                      <w:sz w:val="28"/>
                      <w:szCs w:val="28"/>
                    </w:rPr>
                    <w:t>Evangelio</w:t>
                  </w:r>
                </w:p>
                <w:p w:rsidR="00AC0A87" w:rsidRPr="00B80992" w:rsidRDefault="009C65FB" w:rsidP="00B80992">
                  <w:pPr>
                    <w:ind w:left="-426" w:right="-442"/>
                    <w:jc w:val="center"/>
                    <w:rPr>
                      <w:rFonts w:ascii="Forte" w:hAnsi="Forte"/>
                      <w:color w:val="FFFF00"/>
                      <w:sz w:val="28"/>
                      <w:szCs w:val="28"/>
                    </w:rPr>
                  </w:pPr>
                  <w:r>
                    <w:rPr>
                      <w:rFonts w:ascii="Forte" w:hAnsi="Forte"/>
                      <w:color w:val="FFFF00"/>
                      <w:sz w:val="28"/>
                      <w:szCs w:val="28"/>
                    </w:rPr>
                    <w:t>9-febr</w:t>
                  </w:r>
                  <w:r w:rsidR="009A2DB9">
                    <w:rPr>
                      <w:rFonts w:ascii="Forte" w:hAnsi="Forte"/>
                      <w:color w:val="FFFF00"/>
                      <w:sz w:val="28"/>
                      <w:szCs w:val="28"/>
                    </w:rPr>
                    <w:t>ero</w:t>
                  </w:r>
                  <w:r w:rsidR="00AC0A87" w:rsidRPr="00B80992">
                    <w:rPr>
                      <w:rFonts w:ascii="Forte" w:hAnsi="Forte"/>
                      <w:color w:val="FFFF00"/>
                      <w:sz w:val="28"/>
                      <w:szCs w:val="28"/>
                    </w:rPr>
                    <w:t>-20</w:t>
                  </w:r>
                  <w:r w:rsidR="00FB407F">
                    <w:rPr>
                      <w:rFonts w:ascii="Forte" w:hAnsi="Forte"/>
                      <w:color w:val="FFFF00"/>
                      <w:sz w:val="28"/>
                      <w:szCs w:val="28"/>
                    </w:rPr>
                    <w:t>2</w:t>
                  </w:r>
                  <w:r w:rsidR="009A2DB9">
                    <w:rPr>
                      <w:rFonts w:ascii="Forte" w:hAnsi="Forte"/>
                      <w:color w:val="FFFF00"/>
                      <w:sz w:val="28"/>
                      <w:szCs w:val="28"/>
                    </w:rPr>
                    <w:t>5</w:t>
                  </w:r>
                </w:p>
                <w:p w:rsidR="00AC0A87" w:rsidRDefault="009C65FB" w:rsidP="00B80992">
                  <w:pPr>
                    <w:ind w:left="-426" w:right="-442"/>
                    <w:jc w:val="center"/>
                    <w:rPr>
                      <w:rFonts w:ascii="Arial Rounded MT Bold" w:eastAsia="Adobe Gothic Std B" w:hAnsi="Arial Rounded MT Bold"/>
                      <w:color w:val="FFFF00"/>
                      <w:sz w:val="28"/>
                      <w:szCs w:val="28"/>
                    </w:rPr>
                  </w:pPr>
                  <w:r>
                    <w:rPr>
                      <w:rFonts w:ascii="Arial Rounded MT Bold" w:eastAsia="Adobe Gothic Std B" w:hAnsi="Arial Rounded MT Bold"/>
                      <w:color w:val="FFFF00"/>
                      <w:sz w:val="28"/>
                      <w:szCs w:val="28"/>
                    </w:rPr>
                    <w:t>5</w:t>
                  </w:r>
                  <w:r w:rsidR="00AC0A87" w:rsidRPr="00303D35">
                    <w:rPr>
                      <w:rFonts w:ascii="Arial Rounded MT Bold" w:eastAsia="Adobe Gothic Std B" w:hAnsi="Arial Rounded MT Bold"/>
                      <w:color w:val="FFFF00"/>
                      <w:sz w:val="28"/>
                      <w:szCs w:val="28"/>
                    </w:rPr>
                    <w:t>º</w:t>
                  </w:r>
                  <w:r w:rsidR="009B628D">
                    <w:rPr>
                      <w:rFonts w:ascii="Arial Rounded MT Bold" w:eastAsia="Adobe Gothic Std B" w:hAnsi="Arial Rounded MT Bold"/>
                      <w:color w:val="FFFF00"/>
                      <w:sz w:val="28"/>
                      <w:szCs w:val="28"/>
                    </w:rPr>
                    <w:t xml:space="preserve"> </w:t>
                  </w:r>
                  <w:r w:rsidR="00AC0A87" w:rsidRPr="00303D35">
                    <w:rPr>
                      <w:rFonts w:ascii="Arial Rounded MT Bold" w:eastAsia="Adobe Gothic Std B" w:hAnsi="Arial Rounded MT Bold"/>
                      <w:color w:val="FFFF00"/>
                      <w:sz w:val="28"/>
                      <w:szCs w:val="28"/>
                    </w:rPr>
                    <w:t>ORDINARIO</w:t>
                  </w:r>
                  <w:r w:rsidR="00FB407F">
                    <w:rPr>
                      <w:rFonts w:ascii="Arial Rounded MT Bold" w:eastAsia="Adobe Gothic Std B" w:hAnsi="Arial Rounded MT Bold"/>
                      <w:color w:val="FFFF00"/>
                      <w:sz w:val="28"/>
                      <w:szCs w:val="28"/>
                    </w:rPr>
                    <w:t>-</w:t>
                  </w:r>
                  <w:r w:rsidR="009A2DB9">
                    <w:rPr>
                      <w:rFonts w:ascii="Arial Rounded MT Bold" w:eastAsia="Adobe Gothic Std B" w:hAnsi="Arial Rounded MT Bold"/>
                      <w:color w:val="FFFF00"/>
                      <w:sz w:val="28"/>
                      <w:szCs w:val="28"/>
                    </w:rPr>
                    <w:t>C</w:t>
                  </w:r>
                </w:p>
                <w:p w:rsidR="006817DA" w:rsidRPr="006817DA" w:rsidRDefault="00F03EB9" w:rsidP="00B80992">
                  <w:pPr>
                    <w:ind w:left="-426" w:right="-442"/>
                    <w:jc w:val="center"/>
                    <w:rPr>
                      <w:rFonts w:ascii="Arial Rounded MT Bold" w:eastAsia="Adobe Gothic Std B" w:hAnsi="Arial Rounded MT Bold"/>
                      <w:color w:val="FFFF00"/>
                    </w:rPr>
                  </w:pPr>
                  <w:r>
                    <w:rPr>
                      <w:rFonts w:ascii="Arial Rounded MT Bold" w:eastAsia="Adobe Gothic Std B" w:hAnsi="Arial Rounded MT Bold"/>
                      <w:color w:val="FFFF00"/>
                    </w:rPr>
                    <w:t>MA</w:t>
                  </w:r>
                  <w:r w:rsidR="00201B93">
                    <w:rPr>
                      <w:rFonts w:ascii="Arial Rounded MT Bold" w:eastAsia="Adobe Gothic Std B" w:hAnsi="Arial Rounded MT Bold"/>
                      <w:color w:val="FFFF00"/>
                    </w:rPr>
                    <w:t>N</w:t>
                  </w:r>
                  <w:r>
                    <w:rPr>
                      <w:rFonts w:ascii="Arial Rounded MT Bold" w:eastAsia="Adobe Gothic Std B" w:hAnsi="Arial Rounded MT Bold"/>
                      <w:color w:val="FFFF00"/>
                    </w:rPr>
                    <w:t>OS UNIDAS</w:t>
                  </w:r>
                </w:p>
              </w:txbxContent>
            </v:textbox>
          </v:roundrect>
        </w:pict>
      </w:r>
    </w:p>
    <w:p w:rsidR="002413D1" w:rsidRDefault="002413D1" w:rsidP="002413D1">
      <w:pPr>
        <w:pStyle w:val="Textodebloque"/>
      </w:pPr>
    </w:p>
    <w:p w:rsidR="00977409" w:rsidRDefault="00977409" w:rsidP="002413D1">
      <w:pPr>
        <w:pStyle w:val="Textodebloque"/>
      </w:pPr>
    </w:p>
    <w:p w:rsidR="002413D1" w:rsidRDefault="002413D1" w:rsidP="002413D1">
      <w:pPr>
        <w:pStyle w:val="Textodebloque"/>
      </w:pPr>
    </w:p>
    <w:p w:rsidR="002413D1" w:rsidRDefault="002413D1" w:rsidP="002413D1">
      <w:pPr>
        <w:pStyle w:val="Textodebloque"/>
      </w:pPr>
    </w:p>
    <w:p w:rsidR="0009705C" w:rsidRDefault="0009705C" w:rsidP="002413D1">
      <w:pPr>
        <w:pStyle w:val="Textodebloque"/>
      </w:pPr>
    </w:p>
    <w:p w:rsidR="002413D1" w:rsidRDefault="002413D1" w:rsidP="002413D1">
      <w:pPr>
        <w:pStyle w:val="Textodebloque"/>
      </w:pPr>
    </w:p>
    <w:p w:rsidR="000555A2" w:rsidRDefault="000555A2" w:rsidP="002413D1">
      <w:pPr>
        <w:pStyle w:val="Textodebloque"/>
      </w:pPr>
    </w:p>
    <w:p w:rsidR="000555A2" w:rsidRDefault="000555A2" w:rsidP="002413D1">
      <w:pPr>
        <w:pStyle w:val="Textodebloque"/>
      </w:pPr>
    </w:p>
    <w:p w:rsidR="000555A2" w:rsidRDefault="000555A2" w:rsidP="002413D1">
      <w:pPr>
        <w:pStyle w:val="Textodebloque"/>
      </w:pPr>
    </w:p>
    <w:p w:rsidR="000555A2" w:rsidRDefault="00C610F3" w:rsidP="002413D1">
      <w:pPr>
        <w:pStyle w:val="Textodebloque"/>
      </w:pPr>
      <w:r>
        <w:rPr>
          <w:noProof/>
          <w:lang w:val="es-ES_tradnl" w:eastAsia="es-ES_tradnl"/>
        </w:rPr>
        <w:drawing>
          <wp:anchor distT="0" distB="0" distL="114300" distR="114300" simplePos="0" relativeHeight="251979776" behindDoc="1" locked="0" layoutInCell="1" allowOverlap="1">
            <wp:simplePos x="0" y="0"/>
            <wp:positionH relativeFrom="column">
              <wp:posOffset>-46355</wp:posOffset>
            </wp:positionH>
            <wp:positionV relativeFrom="paragraph">
              <wp:posOffset>116205</wp:posOffset>
            </wp:positionV>
            <wp:extent cx="4789805" cy="3432175"/>
            <wp:effectExtent l="19050" t="0" r="0" b="0"/>
            <wp:wrapNone/>
            <wp:docPr id="33" name="Imagen 5" descr="C:\Users\Usuario\Desktop\Misa 23-24\Evan-25-Ord-C-2-8\dibujo 9 febrero 2025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Desktop\Misa 23-24\Evan-25-Ord-C-2-8\dibujo 9 febrero 2025 color texto.jpg"/>
                    <pic:cNvPicPr>
                      <a:picLocks noChangeAspect="1" noChangeArrowheads="1"/>
                    </pic:cNvPicPr>
                  </pic:nvPicPr>
                  <pic:blipFill>
                    <a:blip r:embed="rId13" cstate="print"/>
                    <a:srcRect/>
                    <a:stretch>
                      <a:fillRect/>
                    </a:stretch>
                  </pic:blipFill>
                  <pic:spPr bwMode="auto">
                    <a:xfrm>
                      <a:off x="0" y="0"/>
                      <a:ext cx="4789805" cy="3432175"/>
                    </a:xfrm>
                    <a:prstGeom prst="rect">
                      <a:avLst/>
                    </a:prstGeom>
                    <a:noFill/>
                    <a:ln w="9525">
                      <a:noFill/>
                      <a:miter lim="800000"/>
                      <a:headEnd/>
                      <a:tailEnd/>
                    </a:ln>
                  </pic:spPr>
                </pic:pic>
              </a:graphicData>
            </a:graphic>
          </wp:anchor>
        </w:drawing>
      </w:r>
    </w:p>
    <w:p w:rsidR="003913FB" w:rsidRDefault="004B3A8A" w:rsidP="002413D1">
      <w:pPr>
        <w:pStyle w:val="Textodebloque"/>
      </w:pPr>
      <w:r>
        <w:rPr>
          <w:rFonts w:ascii="Times New Roman" w:hAnsi="Times New Roman"/>
          <w:noProof/>
          <w:szCs w:val="24"/>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286" type="#_x0000_t71" style="position:absolute;left:0;text-align:left;margin-left:498.1pt;margin-top:2.45pt;width:312.35pt;height:152.1pt;z-index:251683840" adj="1511,930" fillcolor="yellow" strokecolor="#76923c" strokeweight="2.25pt">
            <v:fill color2="fill lighten(51)" focusposition=".5,.5" focussize="" method="linear sigma" focus="100%" type="gradientRadial"/>
          </v:shape>
        </w:pict>
      </w: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D92820">
      <w:pPr>
        <w:pStyle w:val="Textodebloque"/>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4B3A8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r>
        <w:rPr>
          <w:rFonts w:ascii="Comic Sans MS" w:hAnsi="Comic Sans MS"/>
          <w:b/>
          <w:bCs/>
          <w:caps/>
          <w:noProof/>
          <w:sz w:val="20"/>
          <w:szCs w:val="20"/>
        </w:rPr>
        <w:pict>
          <v:shape id="_x0000_s1371" type="#_x0000_t172" style="position:absolute;left:0;text-align:left;margin-left:27.4pt;margin-top:2.55pt;width:333pt;height:93.1pt;z-index:251975680" adj="0" fillcolor="#00b050" strokecolor="#484329">
            <v:fill color2="#c0c"/>
            <v:shadow color="#3f3151"/>
            <v:textpath style="font-family:&quot;Impact&quot;;v-text-kern:t" trim="t" fitpath="t" string="Elijamos el lado&#10;que nos dice Jesús"/>
          </v:shape>
        </w:pict>
      </w: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D93CF4" w:rsidRDefault="00D93CF4"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4B3A8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r>
        <w:rPr>
          <w:noProof/>
          <w:sz w:val="20"/>
          <w:szCs w:val="20"/>
        </w:rPr>
        <w:lastRenderedPageBreak/>
        <w:pict>
          <v:shape id="_x0000_s1241" type="#_x0000_t172" style="position:absolute;left:0;text-align:left;margin-left:13pt;margin-top:2.5pt;width:581.8pt;height:30.9pt;z-index:251656192" adj="0" fillcolor="#92d050" strokecolor="#5f497a">
            <v:fill color2="#c0c"/>
            <v:shadow on="t" color="yellow" opacity=".5" offset="6pt,6pt"/>
            <v:textpath style="font-family:&quot;Impact&quot;;v-text-kern:t" trim="t" fitpath="t" string="Ordinario 5º-C"/>
          </v:shape>
        </w:pict>
      </w: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B0711A" w:rsidRDefault="00B0711A" w:rsidP="00E97BFF">
      <w:pPr>
        <w:spacing w:line="240" w:lineRule="atLeast"/>
        <w:ind w:left="1080" w:right="720" w:firstLine="338"/>
        <w:jc w:val="both"/>
        <w:rPr>
          <w:sz w:val="20"/>
          <w:szCs w:val="20"/>
        </w:rPr>
      </w:pPr>
    </w:p>
    <w:p w:rsidR="00B0711A" w:rsidRDefault="00C25230" w:rsidP="00E97BFF">
      <w:pPr>
        <w:spacing w:line="240" w:lineRule="atLeast"/>
        <w:ind w:left="1080" w:right="720" w:firstLine="338"/>
        <w:jc w:val="both"/>
        <w:rPr>
          <w:sz w:val="20"/>
          <w:szCs w:val="20"/>
        </w:rPr>
      </w:pPr>
      <w:r>
        <w:rPr>
          <w:rFonts w:ascii="Garamond" w:hAnsi="Garamond" w:cs="Arial"/>
          <w:noProof/>
          <w:color w:val="222222"/>
          <w:sz w:val="27"/>
          <w:szCs w:val="27"/>
          <w:lang w:val="es-ES_tradnl" w:eastAsia="es-ES_tradnl"/>
        </w:rPr>
        <w:drawing>
          <wp:anchor distT="0" distB="0" distL="114300" distR="114300" simplePos="0" relativeHeight="251982848" behindDoc="1" locked="0" layoutInCell="1" allowOverlap="1">
            <wp:simplePos x="0" y="0"/>
            <wp:positionH relativeFrom="column">
              <wp:posOffset>25787</wp:posOffset>
            </wp:positionH>
            <wp:positionV relativeFrom="paragraph">
              <wp:posOffset>116647</wp:posOffset>
            </wp:positionV>
            <wp:extent cx="1960358" cy="1963972"/>
            <wp:effectExtent l="19050" t="0" r="1792" b="0"/>
            <wp:wrapNone/>
            <wp:docPr id="36" name="Imagen 1" descr="C:\Users\Usuario\Desktop\Misa 23-24\Evan-25-Ord-C-2-8\a8a91b33-4b2d-444f-b422-9d25ae5136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4\Evan-25-Ord-C-2-8\a8a91b33-4b2d-444f-b422-9d25ae5136a5.jpg"/>
                    <pic:cNvPicPr>
                      <a:picLocks noChangeAspect="1" noChangeArrowheads="1"/>
                    </pic:cNvPicPr>
                  </pic:nvPicPr>
                  <pic:blipFill>
                    <a:blip r:embed="rId14" cstate="print"/>
                    <a:srcRect/>
                    <a:stretch>
                      <a:fillRect/>
                    </a:stretch>
                  </pic:blipFill>
                  <pic:spPr bwMode="auto">
                    <a:xfrm>
                      <a:off x="0" y="0"/>
                      <a:ext cx="1960201" cy="1963815"/>
                    </a:xfrm>
                    <a:prstGeom prst="rect">
                      <a:avLst/>
                    </a:prstGeom>
                    <a:noFill/>
                    <a:ln w="9525">
                      <a:noFill/>
                      <a:miter lim="800000"/>
                      <a:headEnd/>
                      <a:tailEnd/>
                    </a:ln>
                  </pic:spPr>
                </pic:pic>
              </a:graphicData>
            </a:graphic>
          </wp:anchor>
        </w:drawing>
      </w:r>
      <w:r w:rsidR="004B3A8A">
        <w:rPr>
          <w:rFonts w:ascii="Garamond" w:hAnsi="Garamond" w:cs="Arial"/>
          <w:noProof/>
          <w:color w:val="222222"/>
          <w:sz w:val="27"/>
          <w:szCs w:val="27"/>
        </w:rPr>
        <w:pict>
          <v:rect id="_x0000_s1350" style="position:absolute;left:0;text-align:left;margin-left:13pt;margin-top:7.15pt;width:296.8pt;height:507.5pt;z-index:-251436032;mso-position-horizontal-relative:text;mso-position-vertical-relative:text" wrapcoords="-58 -46 -58 21693 21658 21693 21658 -46 -58 -46" fillcolor="#ffc" strokecolor="#92d050" strokeweight="1pt">
            <v:fill color2="#ccc0d9"/>
            <v:shadow on="t" type="perspective" color="#3f3151" opacity=".5" offset="1pt" offset2="-3pt"/>
            <v:textbox style="mso-next-textbox:#_x0000_s1350">
              <w:txbxContent>
                <w:p w:rsidR="009C65FB" w:rsidRPr="009C65FB" w:rsidRDefault="009C65FB" w:rsidP="009C65FB">
                  <w:pPr>
                    <w:tabs>
                      <w:tab w:val="left" w:pos="142"/>
                      <w:tab w:val="left" w:pos="2160"/>
                      <w:tab w:val="left" w:pos="2880"/>
                      <w:tab w:val="left" w:pos="3600"/>
                      <w:tab w:val="left" w:pos="4320"/>
                      <w:tab w:val="left" w:pos="6480"/>
                      <w:tab w:val="left" w:pos="7200"/>
                    </w:tabs>
                    <w:ind w:left="284" w:right="-49" w:hanging="284"/>
                    <w:rPr>
                      <w:rFonts w:asciiTheme="minorHAnsi" w:hAnsiTheme="minorHAnsi"/>
                      <w:b/>
                      <w:bCs/>
                      <w:i/>
                      <w:iCs/>
                      <w:snapToGrid w:val="0"/>
                      <w:color w:val="00B050"/>
                      <w:sz w:val="22"/>
                      <w:szCs w:val="22"/>
                    </w:rPr>
                  </w:pPr>
                  <w:r w:rsidRPr="009C65FB">
                    <w:rPr>
                      <w:rFonts w:asciiTheme="minorHAnsi" w:hAnsiTheme="minorHAnsi"/>
                      <w:b/>
                      <w:bCs/>
                      <w:iCs/>
                      <w:snapToGrid w:val="0"/>
                      <w:color w:val="00B050"/>
                      <w:sz w:val="22"/>
                      <w:szCs w:val="22"/>
                    </w:rPr>
                    <w:t xml:space="preserve">ISAÍAS 6, 1-2a. 3-8: </w:t>
                  </w:r>
                  <w:r w:rsidRPr="009C65FB">
                    <w:rPr>
                      <w:rFonts w:asciiTheme="minorHAnsi" w:hAnsiTheme="minorHAnsi"/>
                      <w:bCs/>
                      <w:i/>
                      <w:iCs/>
                      <w:snapToGrid w:val="0"/>
                      <w:color w:val="00B050"/>
                      <w:sz w:val="18"/>
                      <w:szCs w:val="18"/>
                    </w:rPr>
                    <w:t>Aquí estoy, mándame.</w:t>
                  </w:r>
                </w:p>
                <w:p w:rsidR="009C65FB" w:rsidRPr="009C65FB" w:rsidRDefault="009C65FB" w:rsidP="009C65FB">
                  <w:pPr>
                    <w:tabs>
                      <w:tab w:val="left" w:pos="284"/>
                      <w:tab w:val="left" w:pos="2160"/>
                      <w:tab w:val="left" w:pos="2880"/>
                      <w:tab w:val="left" w:pos="3600"/>
                      <w:tab w:val="left" w:pos="4320"/>
                      <w:tab w:val="left" w:pos="6480"/>
                      <w:tab w:val="left" w:pos="7200"/>
                    </w:tabs>
                    <w:ind w:left="142" w:right="-49"/>
                    <w:jc w:val="both"/>
                    <w:rPr>
                      <w:rFonts w:asciiTheme="minorHAnsi" w:hAnsiTheme="minorHAnsi"/>
                      <w:bCs/>
                      <w:i/>
                      <w:iCs/>
                      <w:snapToGrid w:val="0"/>
                      <w:color w:val="000000" w:themeColor="text1"/>
                      <w:sz w:val="16"/>
                      <w:szCs w:val="16"/>
                    </w:rPr>
                  </w:pPr>
                  <w:r w:rsidRPr="009C65FB">
                    <w:rPr>
                      <w:rFonts w:asciiTheme="minorHAnsi" w:hAnsiTheme="minorHAnsi"/>
                      <w:bCs/>
                      <w:iCs/>
                      <w:snapToGrid w:val="0"/>
                      <w:color w:val="000000" w:themeColor="text1"/>
                      <w:sz w:val="16"/>
                      <w:szCs w:val="16"/>
                    </w:rPr>
                    <w:t xml:space="preserve">El año de la muerte del rey </w:t>
                  </w:r>
                  <w:proofErr w:type="spellStart"/>
                  <w:r w:rsidRPr="009C65FB">
                    <w:rPr>
                      <w:rFonts w:asciiTheme="minorHAnsi" w:hAnsiTheme="minorHAnsi"/>
                      <w:bCs/>
                      <w:iCs/>
                      <w:snapToGrid w:val="0"/>
                      <w:color w:val="000000" w:themeColor="text1"/>
                      <w:sz w:val="16"/>
                      <w:szCs w:val="16"/>
                    </w:rPr>
                    <w:t>Ozías</w:t>
                  </w:r>
                  <w:proofErr w:type="spellEnd"/>
                  <w:r w:rsidRPr="009C65FB">
                    <w:rPr>
                      <w:rFonts w:asciiTheme="minorHAnsi" w:hAnsiTheme="minorHAnsi"/>
                      <w:bCs/>
                      <w:iCs/>
                      <w:snapToGrid w:val="0"/>
                      <w:color w:val="000000" w:themeColor="text1"/>
                      <w:sz w:val="16"/>
                      <w:szCs w:val="16"/>
                    </w:rPr>
                    <w:t>, vi al Señor sentado sobre un trono alto y excelso: la orla de su manto llenaba el templo. Junto a él estaban los serafines, y se gritaban uno a otro diciendo:</w:t>
                  </w:r>
                  <w:proofErr w:type="gramStart"/>
                  <w:r w:rsidRPr="009C65FB">
                    <w:rPr>
                      <w:rFonts w:asciiTheme="minorHAnsi" w:hAnsiTheme="minorHAnsi"/>
                      <w:bCs/>
                      <w:i/>
                      <w:iCs/>
                      <w:snapToGrid w:val="0"/>
                      <w:color w:val="000000" w:themeColor="text1"/>
                      <w:sz w:val="16"/>
                      <w:szCs w:val="16"/>
                    </w:rPr>
                    <w:t>  «</w:t>
                  </w:r>
                  <w:proofErr w:type="gramEnd"/>
                  <w:r w:rsidRPr="009C65FB">
                    <w:rPr>
                      <w:rFonts w:asciiTheme="minorHAnsi" w:hAnsiTheme="minorHAnsi"/>
                      <w:bCs/>
                      <w:i/>
                      <w:iCs/>
                      <w:snapToGrid w:val="0"/>
                      <w:color w:val="000000" w:themeColor="text1"/>
                      <w:sz w:val="16"/>
                      <w:szCs w:val="16"/>
                    </w:rPr>
                    <w:t>¡Santo, santo, santo es el Señor del universo, llena está la tierra de su gloria!».</w:t>
                  </w:r>
                </w:p>
                <w:p w:rsidR="009C65FB" w:rsidRPr="009C65FB" w:rsidRDefault="009C65FB" w:rsidP="009C65FB">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
                      <w:iCs/>
                      <w:snapToGrid w:val="0"/>
                      <w:color w:val="000000" w:themeColor="text1"/>
                      <w:sz w:val="16"/>
                      <w:szCs w:val="16"/>
                    </w:rPr>
                  </w:pPr>
                  <w:r w:rsidRPr="009C65FB">
                    <w:rPr>
                      <w:rFonts w:asciiTheme="minorHAnsi" w:hAnsiTheme="minorHAnsi"/>
                      <w:bCs/>
                      <w:iCs/>
                      <w:snapToGrid w:val="0"/>
                      <w:color w:val="000000" w:themeColor="text1"/>
                      <w:sz w:val="16"/>
                      <w:szCs w:val="16"/>
                    </w:rPr>
                    <w:t>Temblaban las jambas y los umbrales al clamor de su voz, y el templo estaba lleno de humo. Yo dije:</w:t>
                  </w:r>
                  <w:r w:rsidRPr="009C65FB">
                    <w:rPr>
                      <w:rFonts w:asciiTheme="minorHAnsi" w:hAnsiTheme="minorHAnsi"/>
                      <w:bCs/>
                      <w:i/>
                      <w:iCs/>
                      <w:snapToGrid w:val="0"/>
                      <w:color w:val="000000" w:themeColor="text1"/>
                      <w:sz w:val="16"/>
                      <w:szCs w:val="16"/>
                    </w:rPr>
                    <w:t> «Ay de mí, estoy perdido</w:t>
                  </w:r>
                  <w:proofErr w:type="gramStart"/>
                  <w:r w:rsidRPr="009C65FB">
                    <w:rPr>
                      <w:rFonts w:asciiTheme="minorHAnsi" w:hAnsiTheme="minorHAnsi"/>
                      <w:bCs/>
                      <w:i/>
                      <w:iCs/>
                      <w:snapToGrid w:val="0"/>
                      <w:color w:val="000000" w:themeColor="text1"/>
                      <w:sz w:val="16"/>
                      <w:szCs w:val="16"/>
                    </w:rPr>
                    <w:t>!</w:t>
                  </w:r>
                  <w:proofErr w:type="gramEnd"/>
                  <w:r w:rsidRPr="009C65FB">
                    <w:rPr>
                      <w:rFonts w:asciiTheme="minorHAnsi" w:hAnsiTheme="minorHAnsi"/>
                      <w:bCs/>
                      <w:i/>
                      <w:iCs/>
                      <w:snapToGrid w:val="0"/>
                      <w:color w:val="000000" w:themeColor="text1"/>
                      <w:sz w:val="16"/>
                      <w:szCs w:val="16"/>
                    </w:rPr>
                    <w:t xml:space="preserve"> Yo, hombre de labios impuros, que habito en medio de gente de labios impuros, he visto con mis ojos al Rey, Señor del universo».</w:t>
                  </w:r>
                </w:p>
                <w:p w:rsidR="009C65FB" w:rsidRPr="009C65FB" w:rsidRDefault="009C65FB" w:rsidP="009C65FB">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
                      <w:iCs/>
                      <w:snapToGrid w:val="0"/>
                      <w:color w:val="000000" w:themeColor="text1"/>
                      <w:sz w:val="16"/>
                      <w:szCs w:val="16"/>
                    </w:rPr>
                  </w:pPr>
                  <w:r w:rsidRPr="009C65FB">
                    <w:rPr>
                      <w:rFonts w:asciiTheme="minorHAnsi" w:hAnsiTheme="minorHAnsi"/>
                      <w:bCs/>
                      <w:iCs/>
                      <w:snapToGrid w:val="0"/>
                      <w:color w:val="000000" w:themeColor="text1"/>
                      <w:sz w:val="16"/>
                      <w:szCs w:val="16"/>
                    </w:rPr>
                    <w:t>Uno de los seres de fuego voló hacia mí con un ascua en la mano, que había tomado de</w:t>
                  </w:r>
                  <w:proofErr w:type="gramStart"/>
                  <w:r w:rsidRPr="009C65FB">
                    <w:rPr>
                      <w:rFonts w:asciiTheme="minorHAnsi" w:hAnsiTheme="minorHAnsi"/>
                      <w:bCs/>
                      <w:iCs/>
                      <w:snapToGrid w:val="0"/>
                      <w:color w:val="000000" w:themeColor="text1"/>
                      <w:sz w:val="16"/>
                      <w:szCs w:val="16"/>
                    </w:rPr>
                    <w:t>!</w:t>
                  </w:r>
                  <w:proofErr w:type="gramEnd"/>
                  <w:r w:rsidRPr="009C65FB">
                    <w:rPr>
                      <w:rFonts w:asciiTheme="minorHAnsi" w:hAnsiTheme="minorHAnsi"/>
                      <w:bCs/>
                      <w:iCs/>
                      <w:snapToGrid w:val="0"/>
                      <w:color w:val="000000" w:themeColor="text1"/>
                      <w:sz w:val="16"/>
                      <w:szCs w:val="16"/>
                    </w:rPr>
                    <w:t xml:space="preserve"> altar con unas tenazas; la aplicó a mi boca y me dijo:</w:t>
                  </w:r>
                  <w:r w:rsidRPr="009C65FB">
                    <w:rPr>
                      <w:rFonts w:asciiTheme="minorHAnsi" w:hAnsiTheme="minorHAnsi"/>
                      <w:bCs/>
                      <w:i/>
                      <w:iCs/>
                      <w:snapToGrid w:val="0"/>
                      <w:color w:val="000000" w:themeColor="text1"/>
                      <w:sz w:val="16"/>
                      <w:szCs w:val="16"/>
                    </w:rPr>
                    <w:t> «Al tocar esto tus labios, ha desaparecido tu culpa, está perdonado tu pecado».</w:t>
                  </w:r>
                </w:p>
                <w:p w:rsidR="009C65FB" w:rsidRPr="009C65FB" w:rsidRDefault="009C65FB" w:rsidP="009C65FB">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
                      <w:bCs/>
                      <w:i/>
                      <w:iCs/>
                      <w:snapToGrid w:val="0"/>
                      <w:color w:val="000000" w:themeColor="text1"/>
                      <w:sz w:val="16"/>
                      <w:szCs w:val="16"/>
                    </w:rPr>
                  </w:pPr>
                  <w:r w:rsidRPr="009C65FB">
                    <w:rPr>
                      <w:rFonts w:asciiTheme="minorHAnsi" w:hAnsiTheme="minorHAnsi"/>
                      <w:bCs/>
                      <w:iCs/>
                      <w:snapToGrid w:val="0"/>
                      <w:color w:val="000000" w:themeColor="text1"/>
                      <w:sz w:val="16"/>
                      <w:szCs w:val="16"/>
                    </w:rPr>
                    <w:t>Entonces escuché la voz del Señor, que decía:</w:t>
                  </w:r>
                  <w:r w:rsidRPr="009C65FB">
                    <w:rPr>
                      <w:rFonts w:asciiTheme="minorHAnsi" w:hAnsiTheme="minorHAnsi"/>
                      <w:b/>
                      <w:bCs/>
                      <w:i/>
                      <w:iCs/>
                      <w:snapToGrid w:val="0"/>
                      <w:color w:val="000000" w:themeColor="text1"/>
                      <w:sz w:val="16"/>
                      <w:szCs w:val="16"/>
                    </w:rPr>
                    <w:t> «A quién enviaré</w:t>
                  </w:r>
                  <w:proofErr w:type="gramStart"/>
                  <w:r w:rsidRPr="009C65FB">
                    <w:rPr>
                      <w:rFonts w:asciiTheme="minorHAnsi" w:hAnsiTheme="minorHAnsi"/>
                      <w:b/>
                      <w:bCs/>
                      <w:i/>
                      <w:iCs/>
                      <w:snapToGrid w:val="0"/>
                      <w:color w:val="000000" w:themeColor="text1"/>
                      <w:sz w:val="16"/>
                      <w:szCs w:val="16"/>
                    </w:rPr>
                    <w:t>?</w:t>
                  </w:r>
                  <w:proofErr w:type="gramEnd"/>
                  <w:r w:rsidRPr="009C65FB">
                    <w:rPr>
                      <w:rFonts w:asciiTheme="minorHAnsi" w:hAnsiTheme="minorHAnsi"/>
                      <w:b/>
                      <w:bCs/>
                      <w:i/>
                      <w:iCs/>
                      <w:snapToGrid w:val="0"/>
                      <w:color w:val="000000" w:themeColor="text1"/>
                      <w:sz w:val="16"/>
                      <w:szCs w:val="16"/>
                    </w:rPr>
                    <w:t xml:space="preserve"> ¿Y quién irá por nosotros?». </w:t>
                  </w:r>
                  <w:r w:rsidRPr="009C65FB">
                    <w:rPr>
                      <w:rFonts w:asciiTheme="minorHAnsi" w:hAnsiTheme="minorHAnsi"/>
                      <w:bCs/>
                      <w:i/>
                      <w:iCs/>
                      <w:snapToGrid w:val="0"/>
                      <w:color w:val="000000" w:themeColor="text1"/>
                      <w:sz w:val="16"/>
                      <w:szCs w:val="16"/>
                    </w:rPr>
                    <w:t>Contesté:</w:t>
                  </w:r>
                  <w:r w:rsidRPr="009C65FB">
                    <w:rPr>
                      <w:rFonts w:asciiTheme="minorHAnsi" w:hAnsiTheme="minorHAnsi"/>
                      <w:b/>
                      <w:bCs/>
                      <w:i/>
                      <w:iCs/>
                      <w:snapToGrid w:val="0"/>
                      <w:color w:val="000000" w:themeColor="text1"/>
                      <w:sz w:val="16"/>
                      <w:szCs w:val="16"/>
                    </w:rPr>
                    <w:t> «Aquí estoy, mándame».</w:t>
                  </w:r>
                </w:p>
                <w:p w:rsidR="009C65FB" w:rsidRPr="009C65FB" w:rsidRDefault="009C65FB" w:rsidP="009C65FB">
                  <w:pPr>
                    <w:tabs>
                      <w:tab w:val="left" w:pos="284"/>
                      <w:tab w:val="left" w:pos="2160"/>
                      <w:tab w:val="left" w:pos="2880"/>
                      <w:tab w:val="left" w:pos="3600"/>
                      <w:tab w:val="left" w:pos="4320"/>
                      <w:tab w:val="left" w:pos="6480"/>
                      <w:tab w:val="left" w:pos="7200"/>
                    </w:tabs>
                    <w:spacing w:line="200" w:lineRule="atLeast"/>
                    <w:ind w:left="142" w:right="-49" w:hanging="142"/>
                    <w:jc w:val="both"/>
                    <w:rPr>
                      <w:rFonts w:asciiTheme="minorHAnsi" w:hAnsiTheme="minorHAnsi"/>
                      <w:b/>
                      <w:bCs/>
                      <w:snapToGrid w:val="0"/>
                      <w:color w:val="00B050"/>
                      <w:sz w:val="22"/>
                      <w:szCs w:val="22"/>
                    </w:rPr>
                  </w:pPr>
                  <w:r w:rsidRPr="009C65FB">
                    <w:rPr>
                      <w:rFonts w:asciiTheme="minorHAnsi" w:hAnsiTheme="minorHAnsi"/>
                      <w:b/>
                      <w:snapToGrid w:val="0"/>
                      <w:color w:val="00B050"/>
                      <w:sz w:val="22"/>
                      <w:szCs w:val="22"/>
                    </w:rPr>
                    <w:t xml:space="preserve">SALMO 137: </w:t>
                  </w:r>
                  <w:r w:rsidRPr="009C65FB">
                    <w:rPr>
                      <w:rFonts w:asciiTheme="minorHAnsi" w:hAnsiTheme="minorHAnsi"/>
                      <w:b/>
                      <w:bCs/>
                      <w:snapToGrid w:val="0"/>
                      <w:color w:val="00B050"/>
                      <w:sz w:val="22"/>
                      <w:szCs w:val="22"/>
                    </w:rPr>
                    <w:t>Delante de los ángeles tañeré para ti, Señor.</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rPr>
                      <w:rFonts w:asciiTheme="minorHAnsi" w:hAnsiTheme="minorHAnsi"/>
                      <w:bCs/>
                      <w:i/>
                      <w:iCs/>
                      <w:snapToGrid w:val="0"/>
                      <w:color w:val="00B050"/>
                      <w:sz w:val="16"/>
                      <w:szCs w:val="16"/>
                    </w:rPr>
                  </w:pPr>
                  <w:r w:rsidRPr="009C65FB">
                    <w:rPr>
                      <w:rFonts w:asciiTheme="minorHAnsi" w:hAnsiTheme="minorHAnsi"/>
                      <w:b/>
                      <w:bCs/>
                      <w:snapToGrid w:val="0"/>
                      <w:color w:val="00B050"/>
                      <w:sz w:val="22"/>
                      <w:szCs w:val="22"/>
                    </w:rPr>
                    <w:t xml:space="preserve">1 CORINTIOS </w:t>
                  </w:r>
                  <w:r w:rsidRPr="009C65FB">
                    <w:rPr>
                      <w:rFonts w:asciiTheme="minorHAnsi" w:hAnsiTheme="minorHAnsi"/>
                      <w:bCs/>
                      <w:iCs/>
                      <w:snapToGrid w:val="0"/>
                      <w:color w:val="00B050"/>
                      <w:sz w:val="22"/>
                      <w:szCs w:val="22"/>
                    </w:rPr>
                    <w:t>15, 3-8. 11</w:t>
                  </w:r>
                  <w:r w:rsidRPr="009C65FB">
                    <w:rPr>
                      <w:rFonts w:asciiTheme="minorHAnsi" w:hAnsiTheme="minorHAnsi"/>
                      <w:bCs/>
                      <w:i/>
                      <w:iCs/>
                      <w:snapToGrid w:val="0"/>
                      <w:color w:val="00B050"/>
                      <w:sz w:val="22"/>
                      <w:szCs w:val="22"/>
                    </w:rPr>
                    <w:t xml:space="preserve"> </w:t>
                  </w:r>
                  <w:r w:rsidRPr="009C65FB">
                    <w:rPr>
                      <w:rFonts w:asciiTheme="minorHAnsi" w:hAnsiTheme="minorHAnsi"/>
                      <w:bCs/>
                      <w:i/>
                      <w:iCs/>
                      <w:snapToGrid w:val="0"/>
                      <w:color w:val="00B050"/>
                      <w:sz w:val="16"/>
                      <w:szCs w:val="16"/>
                    </w:rPr>
                    <w:t>(BREVE): Predicamos así, y así lo creísteis vosotros.</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bCs/>
                      <w:iCs/>
                      <w:snapToGrid w:val="0"/>
                      <w:color w:val="00B050"/>
                      <w:sz w:val="22"/>
                      <w:szCs w:val="22"/>
                    </w:rPr>
                  </w:pPr>
                  <w:r w:rsidRPr="009C65FB">
                    <w:rPr>
                      <w:rFonts w:asciiTheme="minorHAnsi" w:hAnsiTheme="minorHAnsi"/>
                      <w:b/>
                      <w:bCs/>
                      <w:snapToGrid w:val="0"/>
                      <w:color w:val="00B050"/>
                      <w:sz w:val="22"/>
                      <w:szCs w:val="22"/>
                    </w:rPr>
                    <w:t xml:space="preserve">LUCAS </w:t>
                  </w:r>
                  <w:r w:rsidRPr="009C65FB">
                    <w:rPr>
                      <w:rFonts w:asciiTheme="minorHAnsi" w:hAnsiTheme="minorHAnsi"/>
                      <w:bCs/>
                      <w:snapToGrid w:val="0"/>
                      <w:color w:val="00B050"/>
                      <w:sz w:val="22"/>
                      <w:szCs w:val="22"/>
                    </w:rPr>
                    <w:t xml:space="preserve">5, 1-11: </w:t>
                  </w:r>
                  <w:r w:rsidRPr="009C65FB">
                    <w:rPr>
                      <w:rFonts w:asciiTheme="minorHAnsi" w:hAnsiTheme="minorHAnsi"/>
                      <w:bCs/>
                      <w:i/>
                      <w:iCs/>
                      <w:snapToGrid w:val="0"/>
                      <w:color w:val="00B050"/>
                      <w:sz w:val="18"/>
                      <w:szCs w:val="18"/>
                    </w:rPr>
                    <w:t>Dejándolo todo, lo siguieron.</w:t>
                  </w:r>
                  <w:r w:rsidRPr="009C65FB">
                    <w:rPr>
                      <w:rFonts w:asciiTheme="minorHAnsi" w:hAnsiTheme="minorHAnsi"/>
                      <w:b/>
                      <w:bCs/>
                      <w:iCs/>
                      <w:snapToGrid w:val="0"/>
                      <w:color w:val="00B050"/>
                      <w:sz w:val="22"/>
                      <w:szCs w:val="22"/>
                    </w:rPr>
                    <w:t xml:space="preserve"> </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20"/>
                      <w:szCs w:val="20"/>
                    </w:rPr>
                  </w:pPr>
                  <w:r w:rsidRPr="009C65FB">
                    <w:rPr>
                      <w:rFonts w:asciiTheme="minorHAnsi" w:eastAsia="Calibri" w:hAnsiTheme="minorHAnsi"/>
                      <w:b/>
                      <w:bCs/>
                      <w:iCs/>
                      <w:color w:val="000000" w:themeColor="text1"/>
                      <w:sz w:val="20"/>
                      <w:szCs w:val="20"/>
                      <w:lang w:eastAsia="en-US"/>
                    </w:rPr>
                    <w:t xml:space="preserve">Narrador: </w:t>
                  </w:r>
                  <w:r w:rsidRPr="009C65FB">
                    <w:rPr>
                      <w:rFonts w:asciiTheme="minorHAnsi" w:hAnsiTheme="minorHAnsi"/>
                      <w:bCs/>
                      <w:color w:val="000000" w:themeColor="text1"/>
                      <w:sz w:val="20"/>
                      <w:szCs w:val="20"/>
                    </w:rPr>
                    <w:t>E</w:t>
                  </w:r>
                  <w:r w:rsidRPr="009C65FB">
                    <w:rPr>
                      <w:rFonts w:asciiTheme="minorHAnsi" w:hAnsiTheme="minorHAnsi"/>
                      <w:color w:val="000000" w:themeColor="text1"/>
                      <w:sz w:val="20"/>
                      <w:szCs w:val="20"/>
                    </w:rPr>
                    <w:t xml:space="preserve">n aquel tiempo, la gente se agolpaba en torno a Jesús para oír la palabra de Dios. Estando él de pie junto al lago de </w:t>
                  </w:r>
                  <w:proofErr w:type="spellStart"/>
                  <w:r w:rsidRPr="009C65FB">
                    <w:rPr>
                      <w:rFonts w:asciiTheme="minorHAnsi" w:hAnsiTheme="minorHAnsi"/>
                      <w:color w:val="000000" w:themeColor="text1"/>
                      <w:sz w:val="20"/>
                      <w:szCs w:val="20"/>
                    </w:rPr>
                    <w:t>Genesaret</w:t>
                  </w:r>
                  <w:proofErr w:type="spellEnd"/>
                  <w:r w:rsidRPr="009C65FB">
                    <w:rPr>
                      <w:rFonts w:asciiTheme="minorHAnsi" w:hAnsiTheme="minorHAnsi"/>
                      <w:color w:val="000000" w:themeColor="text1"/>
                      <w:sz w:val="20"/>
                      <w:szCs w:val="20"/>
                    </w:rPr>
                    <w:t xml:space="preserve">, vio dos barcas que estaban en la orilla; los pescadores, que habían desembarcado, estaban lavando las redes. Subiendo a una de las barcas, que era la de Simón, le pidió que la apartara un poco de tierra. Desde la barca, sentado, enseñaba a la gente. Cuando acabó de hablar, dijo a Simón: </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i/>
                      <w:color w:val="000000" w:themeColor="text1"/>
                      <w:sz w:val="20"/>
                      <w:szCs w:val="20"/>
                    </w:rPr>
                  </w:pPr>
                  <w:r w:rsidRPr="009C65FB">
                    <w:rPr>
                      <w:rFonts w:asciiTheme="minorHAnsi" w:hAnsiTheme="minorHAnsi"/>
                      <w:b/>
                      <w:color w:val="000000" w:themeColor="text1"/>
                      <w:sz w:val="20"/>
                      <w:szCs w:val="20"/>
                    </w:rPr>
                    <w:t>Jesús:</w:t>
                  </w:r>
                  <w:r w:rsidRPr="009C65FB">
                    <w:rPr>
                      <w:rFonts w:asciiTheme="minorHAnsi" w:hAnsiTheme="minorHAnsi"/>
                      <w:b/>
                      <w:i/>
                      <w:color w:val="000000" w:themeColor="text1"/>
                      <w:sz w:val="20"/>
                      <w:szCs w:val="20"/>
                    </w:rPr>
                    <w:t xml:space="preserve"> -«Rema mar adentro, y echad vuestras redes para la pesca».</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20"/>
                      <w:szCs w:val="20"/>
                    </w:rPr>
                  </w:pPr>
                  <w:r w:rsidRPr="009C65FB">
                    <w:rPr>
                      <w:rFonts w:asciiTheme="minorHAnsi" w:eastAsia="Calibri" w:hAnsiTheme="minorHAnsi"/>
                      <w:b/>
                      <w:bCs/>
                      <w:iCs/>
                      <w:color w:val="000000" w:themeColor="text1"/>
                      <w:sz w:val="20"/>
                      <w:szCs w:val="20"/>
                      <w:lang w:eastAsia="en-US"/>
                    </w:rPr>
                    <w:t xml:space="preserve">Narrador: </w:t>
                  </w:r>
                  <w:r w:rsidRPr="009C65FB">
                    <w:rPr>
                      <w:rFonts w:asciiTheme="minorHAnsi" w:hAnsiTheme="minorHAnsi"/>
                      <w:color w:val="000000" w:themeColor="text1"/>
                      <w:sz w:val="20"/>
                      <w:szCs w:val="20"/>
                    </w:rPr>
                    <w:t>Respondió Simón y dijo: </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i/>
                      <w:color w:val="000000" w:themeColor="text1"/>
                      <w:sz w:val="20"/>
                      <w:szCs w:val="20"/>
                    </w:rPr>
                  </w:pPr>
                  <w:r w:rsidRPr="009C65FB">
                    <w:rPr>
                      <w:rFonts w:asciiTheme="minorHAnsi" w:hAnsiTheme="minorHAnsi"/>
                      <w:b/>
                      <w:color w:val="000000" w:themeColor="text1"/>
                      <w:sz w:val="20"/>
                      <w:szCs w:val="20"/>
                    </w:rPr>
                    <w:t>Pedro:</w:t>
                  </w:r>
                  <w:r w:rsidRPr="009C65FB">
                    <w:rPr>
                      <w:rFonts w:asciiTheme="minorHAnsi" w:hAnsiTheme="minorHAnsi"/>
                      <w:i/>
                      <w:color w:val="000000" w:themeColor="text1"/>
                      <w:sz w:val="20"/>
                      <w:szCs w:val="20"/>
                    </w:rPr>
                    <w:t xml:space="preserve"> -«Maestro, </w:t>
                  </w:r>
                  <w:r w:rsidRPr="009C65FB">
                    <w:rPr>
                      <w:rFonts w:asciiTheme="minorHAnsi" w:hAnsiTheme="minorHAnsi"/>
                      <w:b/>
                      <w:i/>
                      <w:color w:val="000000" w:themeColor="text1"/>
                      <w:sz w:val="20"/>
                      <w:szCs w:val="20"/>
                    </w:rPr>
                    <w:t>hemos estado bregando toda la noche</w:t>
                  </w:r>
                  <w:r w:rsidRPr="009C65FB">
                    <w:rPr>
                      <w:rFonts w:asciiTheme="minorHAnsi" w:hAnsiTheme="minorHAnsi"/>
                      <w:i/>
                      <w:color w:val="000000" w:themeColor="text1"/>
                      <w:sz w:val="20"/>
                      <w:szCs w:val="20"/>
                    </w:rPr>
                    <w:t xml:space="preserve"> y no hemos recogido nada; pero, por tu palabra, echaré las redes».</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20"/>
                      <w:szCs w:val="20"/>
                    </w:rPr>
                  </w:pPr>
                  <w:r w:rsidRPr="009C65FB">
                    <w:rPr>
                      <w:rFonts w:asciiTheme="minorHAnsi" w:eastAsia="Calibri" w:hAnsiTheme="minorHAnsi"/>
                      <w:b/>
                      <w:bCs/>
                      <w:iCs/>
                      <w:color w:val="000000" w:themeColor="text1"/>
                      <w:sz w:val="20"/>
                      <w:szCs w:val="20"/>
                      <w:lang w:eastAsia="en-US"/>
                    </w:rPr>
                    <w:t xml:space="preserve">Narrador: </w:t>
                  </w:r>
                  <w:r w:rsidRPr="009C65FB">
                    <w:rPr>
                      <w:rFonts w:asciiTheme="minorHAnsi" w:hAnsiTheme="minorHAnsi"/>
                      <w:color w:val="000000" w:themeColor="text1"/>
                      <w:sz w:val="20"/>
                      <w:szCs w:val="20"/>
                    </w:rPr>
                    <w:t>Y, puestos a la obra, hicieron una redada tan grande de peces que las redes comenzaban a reventarse. Entonces hicieron señas a los compañeros, que estaban en la otra barca, para que vinieran a echarles una mano. Vinieron y llenaron las dos barcas, hasta el punto de que casi se hundían. Al ver esto, Simón Pedro se echó a los pies de Jesús diciendo: </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color w:val="000000" w:themeColor="text1"/>
                      <w:sz w:val="20"/>
                      <w:szCs w:val="20"/>
                    </w:rPr>
                  </w:pPr>
                  <w:r w:rsidRPr="009C65FB">
                    <w:rPr>
                      <w:rFonts w:asciiTheme="minorHAnsi" w:eastAsia="Calibri" w:hAnsiTheme="minorHAnsi"/>
                      <w:b/>
                      <w:bCs/>
                      <w:iCs/>
                      <w:color w:val="000000" w:themeColor="text1"/>
                      <w:sz w:val="20"/>
                      <w:szCs w:val="20"/>
                      <w:lang w:eastAsia="en-US"/>
                    </w:rPr>
                    <w:t>Pedro:</w:t>
                  </w:r>
                  <w:r w:rsidRPr="009C65FB">
                    <w:rPr>
                      <w:rFonts w:asciiTheme="minorHAnsi" w:hAnsiTheme="minorHAnsi"/>
                      <w:color w:val="000000" w:themeColor="text1"/>
                      <w:sz w:val="20"/>
                      <w:szCs w:val="20"/>
                    </w:rPr>
                    <w:t xml:space="preserve"> -</w:t>
                  </w:r>
                  <w:r w:rsidRPr="009C65FB">
                    <w:rPr>
                      <w:rFonts w:asciiTheme="minorHAnsi" w:hAnsiTheme="minorHAnsi"/>
                      <w:i/>
                      <w:color w:val="000000" w:themeColor="text1"/>
                      <w:sz w:val="20"/>
                      <w:szCs w:val="20"/>
                    </w:rPr>
                    <w:t>«Señor, apártate de mí, que soy un hombre pecador».</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
                      <w:bCs/>
                      <w:iCs/>
                      <w:color w:val="000000" w:themeColor="text1"/>
                      <w:sz w:val="20"/>
                      <w:szCs w:val="20"/>
                      <w:lang w:eastAsia="en-US"/>
                    </w:rPr>
                  </w:pPr>
                  <w:r w:rsidRPr="009C65FB">
                    <w:rPr>
                      <w:rFonts w:asciiTheme="minorHAnsi" w:eastAsia="Calibri" w:hAnsiTheme="minorHAnsi"/>
                      <w:b/>
                      <w:bCs/>
                      <w:iCs/>
                      <w:color w:val="000000" w:themeColor="text1"/>
                      <w:sz w:val="20"/>
                      <w:szCs w:val="20"/>
                      <w:lang w:eastAsia="en-US"/>
                    </w:rPr>
                    <w:t xml:space="preserve">Narrador: </w:t>
                  </w:r>
                  <w:r w:rsidRPr="009C65FB">
                    <w:rPr>
                      <w:rFonts w:asciiTheme="minorHAnsi" w:eastAsia="Calibri" w:hAnsiTheme="minorHAnsi"/>
                      <w:bCs/>
                      <w:iCs/>
                      <w:color w:val="000000" w:themeColor="text1"/>
                      <w:sz w:val="20"/>
                      <w:szCs w:val="20"/>
                      <w:lang w:eastAsia="en-US"/>
                    </w:rPr>
                    <w:t>Y es que el estupor se había apoderado de él y de los que estaban con él, por la redada de peces que habían recogido; y lo mismo les pasaba a Santiago y Juan, hijos de Zebedeo, que eran compañeros de Simón. Y Jesús dijo a Simón:</w:t>
                  </w:r>
                  <w:r w:rsidRPr="009C65FB">
                    <w:rPr>
                      <w:rFonts w:asciiTheme="minorHAnsi" w:eastAsia="Calibri" w:hAnsiTheme="minorHAnsi"/>
                      <w:b/>
                      <w:bCs/>
                      <w:iCs/>
                      <w:color w:val="000000" w:themeColor="text1"/>
                      <w:sz w:val="20"/>
                      <w:szCs w:val="20"/>
                      <w:lang w:eastAsia="en-US"/>
                    </w:rPr>
                    <w:t> </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eastAsia="Calibri" w:hAnsiTheme="minorHAnsi"/>
                      <w:b/>
                      <w:bCs/>
                      <w:i/>
                      <w:iCs/>
                      <w:color w:val="000000" w:themeColor="text1"/>
                      <w:sz w:val="20"/>
                      <w:szCs w:val="20"/>
                      <w:lang w:eastAsia="en-US"/>
                    </w:rPr>
                  </w:pPr>
                  <w:r w:rsidRPr="009C65FB">
                    <w:rPr>
                      <w:rFonts w:asciiTheme="minorHAnsi" w:hAnsiTheme="minorHAnsi"/>
                      <w:b/>
                      <w:color w:val="000000" w:themeColor="text1"/>
                      <w:sz w:val="20"/>
                      <w:szCs w:val="20"/>
                    </w:rPr>
                    <w:t>Jesús:</w:t>
                  </w:r>
                  <w:r w:rsidRPr="009C65FB">
                    <w:rPr>
                      <w:rFonts w:asciiTheme="minorHAnsi" w:hAnsiTheme="minorHAnsi"/>
                      <w:b/>
                      <w:i/>
                      <w:color w:val="000000" w:themeColor="text1"/>
                      <w:sz w:val="20"/>
                      <w:szCs w:val="20"/>
                    </w:rPr>
                    <w:t xml:space="preserve"> -</w:t>
                  </w:r>
                  <w:r w:rsidRPr="009C65FB">
                    <w:rPr>
                      <w:rFonts w:asciiTheme="minorHAnsi" w:eastAsia="Calibri" w:hAnsiTheme="minorHAnsi"/>
                      <w:b/>
                      <w:bCs/>
                      <w:i/>
                      <w:iCs/>
                      <w:color w:val="000000" w:themeColor="text1"/>
                      <w:sz w:val="20"/>
                      <w:szCs w:val="20"/>
                      <w:lang w:eastAsia="en-US"/>
                    </w:rPr>
                    <w:t>«No temas; desde ahora serás pescador de hombres».</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i/>
                      <w:iCs/>
                      <w:color w:val="000000" w:themeColor="text1"/>
                      <w:sz w:val="18"/>
                      <w:szCs w:val="18"/>
                    </w:rPr>
                  </w:pPr>
                  <w:r w:rsidRPr="009C65FB">
                    <w:rPr>
                      <w:rFonts w:asciiTheme="minorHAnsi" w:eastAsia="Calibri" w:hAnsiTheme="minorHAnsi"/>
                      <w:b/>
                      <w:bCs/>
                      <w:iCs/>
                      <w:color w:val="000000" w:themeColor="text1"/>
                      <w:sz w:val="20"/>
                      <w:szCs w:val="20"/>
                      <w:lang w:eastAsia="en-US"/>
                    </w:rPr>
                    <w:t xml:space="preserve">Narrador: </w:t>
                  </w:r>
                  <w:r w:rsidRPr="009C65FB">
                    <w:rPr>
                      <w:rFonts w:asciiTheme="minorHAnsi" w:eastAsia="Calibri" w:hAnsiTheme="minorHAnsi"/>
                      <w:bCs/>
                      <w:iCs/>
                      <w:color w:val="000000" w:themeColor="text1"/>
                      <w:sz w:val="20"/>
                      <w:szCs w:val="20"/>
                      <w:lang w:eastAsia="en-US"/>
                    </w:rPr>
                    <w:t xml:space="preserve">Entonces sacaron las barcas a tierra y, dejándolo todo, lo siguieron.   </w:t>
                  </w:r>
                  <w:r w:rsidRPr="009C65FB">
                    <w:rPr>
                      <w:rFonts w:asciiTheme="minorHAnsi" w:eastAsia="Calibri" w:hAnsiTheme="minorHAnsi"/>
                      <w:bCs/>
                      <w:i/>
                      <w:iCs/>
                      <w:color w:val="000000" w:themeColor="text1"/>
                      <w:sz w:val="20"/>
                      <w:szCs w:val="20"/>
                      <w:lang w:eastAsia="en-US"/>
                    </w:rPr>
                    <w:t>Palabra de Dios.</w:t>
                  </w:r>
                  <w:r w:rsidRPr="009C65FB">
                    <w:rPr>
                      <w:rFonts w:asciiTheme="minorHAnsi" w:eastAsia="Calibri" w:hAnsiTheme="minorHAnsi"/>
                      <w:bCs/>
                      <w:iCs/>
                      <w:color w:val="000000" w:themeColor="text1"/>
                      <w:sz w:val="20"/>
                      <w:szCs w:val="20"/>
                      <w:lang w:eastAsia="en-US"/>
                    </w:rPr>
                    <w:t xml:space="preserve">                        </w:t>
                  </w:r>
                </w:p>
                <w:p w:rsidR="009C65FB" w:rsidRPr="009C65FB" w:rsidRDefault="009C65FB" w:rsidP="009C65FB">
                  <w:pPr>
                    <w:tabs>
                      <w:tab w:val="left" w:pos="144"/>
                      <w:tab w:val="left" w:pos="2160"/>
                      <w:tab w:val="left" w:pos="2880"/>
                      <w:tab w:val="left" w:pos="3600"/>
                      <w:tab w:val="left" w:pos="4320"/>
                      <w:tab w:val="left" w:pos="6480"/>
                      <w:tab w:val="left" w:pos="7200"/>
                    </w:tabs>
                    <w:spacing w:line="200" w:lineRule="atLeast"/>
                    <w:ind w:left="142" w:right="-51" w:hanging="142"/>
                    <w:jc w:val="center"/>
                    <w:rPr>
                      <w:rFonts w:asciiTheme="minorHAnsi" w:hAnsiTheme="minorHAnsi"/>
                      <w:b/>
                      <w:i/>
                      <w:iCs/>
                      <w:color w:val="000000" w:themeColor="text1"/>
                      <w:sz w:val="18"/>
                      <w:szCs w:val="18"/>
                    </w:rPr>
                  </w:pPr>
                  <w:r w:rsidRPr="009C65FB">
                    <w:rPr>
                      <w:rFonts w:asciiTheme="minorHAnsi" w:hAnsiTheme="minorHAnsi"/>
                      <w:b/>
                      <w:i/>
                      <w:iCs/>
                      <w:color w:val="000000" w:themeColor="text1"/>
                      <w:sz w:val="18"/>
                      <w:szCs w:val="18"/>
                    </w:rPr>
                    <w:t>(Narrador, Jesús, Pedro).</w:t>
                  </w:r>
                </w:p>
                <w:p w:rsidR="00061490" w:rsidRPr="009C65FB" w:rsidRDefault="00061490" w:rsidP="00061490">
                  <w:pPr>
                    <w:tabs>
                      <w:tab w:val="left" w:pos="288"/>
                      <w:tab w:val="left" w:pos="1463"/>
                      <w:tab w:val="left" w:pos="2183"/>
                      <w:tab w:val="left" w:pos="3623"/>
                      <w:tab w:val="left" w:pos="3686"/>
                      <w:tab w:val="left" w:pos="4343"/>
                      <w:tab w:val="left" w:pos="5063"/>
                      <w:tab w:val="left" w:pos="5783"/>
                      <w:tab w:val="left" w:pos="6503"/>
                      <w:tab w:val="left" w:pos="7223"/>
                    </w:tabs>
                    <w:spacing w:line="240" w:lineRule="atLeast"/>
                    <w:ind w:right="-49" w:firstLine="284"/>
                    <w:jc w:val="both"/>
                    <w:rPr>
                      <w:rFonts w:ascii="Comic Sans MS" w:hAnsi="Comic Sans MS"/>
                      <w:i/>
                      <w:snapToGrid w:val="0"/>
                      <w:color w:val="000000" w:themeColor="text1"/>
                      <w:sz w:val="20"/>
                      <w:szCs w:val="20"/>
                    </w:rPr>
                  </w:pPr>
                </w:p>
                <w:p w:rsidR="00061490" w:rsidRDefault="00061490" w:rsidP="00061490">
                  <w:pPr>
                    <w:tabs>
                      <w:tab w:val="left" w:pos="288"/>
                      <w:tab w:val="left" w:pos="1463"/>
                      <w:tab w:val="left" w:pos="2183"/>
                      <w:tab w:val="left" w:pos="3623"/>
                      <w:tab w:val="left" w:pos="3686"/>
                      <w:tab w:val="left" w:pos="4343"/>
                      <w:tab w:val="left" w:pos="5063"/>
                      <w:tab w:val="left" w:pos="5783"/>
                      <w:tab w:val="left" w:pos="6503"/>
                      <w:tab w:val="left" w:pos="7223"/>
                    </w:tabs>
                    <w:spacing w:line="240" w:lineRule="atLeast"/>
                    <w:ind w:right="-49" w:firstLine="284"/>
                    <w:jc w:val="both"/>
                    <w:rPr>
                      <w:rFonts w:ascii="Comic Sans MS" w:hAnsi="Comic Sans MS"/>
                      <w:b/>
                      <w:i/>
                      <w:snapToGrid w:val="0"/>
                      <w:sz w:val="20"/>
                      <w:szCs w:val="20"/>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val="es-ES_tradnl"/>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val="es-ES_tradnl"/>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napToGrid w:val="0"/>
                      <w:sz w:val="20"/>
                      <w:szCs w:val="20"/>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napToGrid w:val="0"/>
                      <w:sz w:val="20"/>
                      <w:szCs w:val="20"/>
                      <w:lang w:val="es-ES_tradnl"/>
                    </w:rPr>
                  </w:pPr>
                </w:p>
                <w:p w:rsidR="00061490" w:rsidRDefault="00061490" w:rsidP="00061490">
                  <w:pPr>
                    <w:widowControl w:val="0"/>
                    <w:tabs>
                      <w:tab w:val="left" w:pos="3686"/>
                    </w:tabs>
                    <w:adjustRightInd w:val="0"/>
                    <w:ind w:right="154" w:firstLine="363"/>
                    <w:rPr>
                      <w:rFonts w:ascii="Calibri" w:hAnsi="Calibri"/>
                      <w:i/>
                      <w:sz w:val="22"/>
                      <w:szCs w:val="22"/>
                    </w:rPr>
                  </w:pPr>
                </w:p>
                <w:p w:rsidR="00061490" w:rsidRDefault="00061490" w:rsidP="00061490">
                  <w:pPr>
                    <w:widowControl w:val="0"/>
                    <w:tabs>
                      <w:tab w:val="left" w:pos="3686"/>
                    </w:tabs>
                    <w:adjustRightInd w:val="0"/>
                    <w:ind w:right="154" w:firstLine="363"/>
                    <w:rPr>
                      <w:rFonts w:ascii="Calibri" w:hAnsi="Calibri"/>
                      <w:i/>
                      <w:sz w:val="22"/>
                      <w:szCs w:val="22"/>
                    </w:rPr>
                  </w:pPr>
                </w:p>
                <w:p w:rsidR="00061490" w:rsidRDefault="00061490" w:rsidP="00061490">
                  <w:pPr>
                    <w:tabs>
                      <w:tab w:val="left" w:pos="3686"/>
                    </w:tabs>
                    <w:ind w:right="154" w:firstLine="284"/>
                    <w:rPr>
                      <w:rFonts w:ascii="Calibri" w:hAnsi="Calibri"/>
                      <w:sz w:val="22"/>
                      <w:szCs w:val="22"/>
                    </w:rPr>
                  </w:pPr>
                </w:p>
                <w:p w:rsidR="00061490" w:rsidRDefault="00061490" w:rsidP="00061490">
                  <w:pPr>
                    <w:tabs>
                      <w:tab w:val="left" w:pos="3686"/>
                    </w:tabs>
                    <w:ind w:right="154" w:firstLine="284"/>
                    <w:rPr>
                      <w:rFonts w:ascii="Calibri" w:hAnsi="Calibri"/>
                      <w:sz w:val="22"/>
                      <w:szCs w:val="22"/>
                    </w:rPr>
                  </w:pPr>
                </w:p>
              </w:txbxContent>
            </v:textbox>
            <w10:wrap type="through"/>
          </v:rect>
        </w:pict>
      </w:r>
    </w:p>
    <w:p w:rsidR="00B0711A" w:rsidRDefault="00B0711A"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225A75" w:rsidRDefault="00225A75" w:rsidP="00E97BFF">
      <w:pPr>
        <w:spacing w:line="240" w:lineRule="atLeast"/>
        <w:ind w:left="1080" w:right="720" w:firstLine="338"/>
        <w:jc w:val="both"/>
        <w:rPr>
          <w:sz w:val="20"/>
          <w:szCs w:val="20"/>
        </w:rPr>
      </w:pPr>
    </w:p>
    <w:p w:rsidR="00225A75" w:rsidRDefault="00225A75" w:rsidP="00E97BFF">
      <w:pPr>
        <w:spacing w:line="240" w:lineRule="atLeast"/>
        <w:ind w:left="1080" w:right="720" w:firstLine="338"/>
        <w:jc w:val="both"/>
        <w:rPr>
          <w:sz w:val="20"/>
          <w:szCs w:val="20"/>
        </w:rPr>
      </w:pPr>
    </w:p>
    <w:p w:rsidR="00E4114E" w:rsidRDefault="00C25230" w:rsidP="00E97BFF">
      <w:pPr>
        <w:spacing w:line="240" w:lineRule="atLeast"/>
        <w:ind w:left="1080" w:right="720" w:firstLine="338"/>
        <w:jc w:val="both"/>
        <w:rPr>
          <w:noProof/>
          <w:sz w:val="20"/>
          <w:szCs w:val="20"/>
        </w:rPr>
      </w:pPr>
      <w:r>
        <w:rPr>
          <w:noProof/>
          <w:sz w:val="20"/>
          <w:szCs w:val="20"/>
          <w:lang w:val="es-ES_tradnl" w:eastAsia="es-ES_tradnl"/>
        </w:rPr>
        <w:drawing>
          <wp:anchor distT="0" distB="0" distL="114300" distR="114300" simplePos="0" relativeHeight="251984896" behindDoc="1" locked="0" layoutInCell="1" allowOverlap="1">
            <wp:simplePos x="0" y="0"/>
            <wp:positionH relativeFrom="column">
              <wp:posOffset>-76200</wp:posOffset>
            </wp:positionH>
            <wp:positionV relativeFrom="paragraph">
              <wp:posOffset>9525</wp:posOffset>
            </wp:positionV>
            <wp:extent cx="2067560" cy="1446530"/>
            <wp:effectExtent l="19050" t="0" r="8890" b="0"/>
            <wp:wrapNone/>
            <wp:docPr id="38" name="Imagen 9" descr="C:\Users\Usuario\Desktop\Misa 23-24\Evan-25-Ord-C-2-8\Echad las re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esktop\Misa 23-24\Evan-25-Ord-C-2-8\Echad las redes.jpg"/>
                    <pic:cNvPicPr>
                      <a:picLocks noChangeAspect="1" noChangeArrowheads="1"/>
                    </pic:cNvPicPr>
                  </pic:nvPicPr>
                  <pic:blipFill>
                    <a:blip r:embed="rId15" cstate="print"/>
                    <a:srcRect/>
                    <a:stretch>
                      <a:fillRect/>
                    </a:stretch>
                  </pic:blipFill>
                  <pic:spPr bwMode="auto">
                    <a:xfrm>
                      <a:off x="0" y="0"/>
                      <a:ext cx="2067560" cy="1446530"/>
                    </a:xfrm>
                    <a:prstGeom prst="rect">
                      <a:avLst/>
                    </a:prstGeom>
                    <a:noFill/>
                    <a:ln w="9525">
                      <a:noFill/>
                      <a:miter lim="800000"/>
                      <a:headEnd/>
                      <a:tailEnd/>
                    </a:ln>
                  </pic:spPr>
                </pic:pic>
              </a:graphicData>
            </a:graphic>
          </wp:anchor>
        </w:drawing>
      </w: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4B3A8A" w:rsidP="00E97BFF">
      <w:pPr>
        <w:spacing w:line="240" w:lineRule="atLeast"/>
        <w:ind w:left="1080" w:right="720" w:firstLine="338"/>
        <w:jc w:val="both"/>
        <w:rPr>
          <w:noProof/>
          <w:sz w:val="20"/>
          <w:szCs w:val="20"/>
        </w:rPr>
      </w:pPr>
      <w:bookmarkStart w:id="0" w:name="_GoBack"/>
      <w:r>
        <w:rPr>
          <w:noProof/>
          <w:sz w:val="20"/>
          <w:szCs w:val="20"/>
          <w:lang w:val="es-ES_tradnl" w:eastAsia="es-ES_tradnl"/>
        </w:rPr>
        <w:drawing>
          <wp:anchor distT="0" distB="0" distL="114300" distR="114300" simplePos="0" relativeHeight="251988992" behindDoc="1" locked="0" layoutInCell="1" allowOverlap="1" wp14:anchorId="36D7BB00" wp14:editId="0D2DAE8B">
            <wp:simplePos x="0" y="0"/>
            <wp:positionH relativeFrom="column">
              <wp:posOffset>60597</wp:posOffset>
            </wp:positionH>
            <wp:positionV relativeFrom="paragraph">
              <wp:posOffset>10251</wp:posOffset>
            </wp:positionV>
            <wp:extent cx="1812472" cy="821871"/>
            <wp:effectExtent l="0" t="0" r="0" b="0"/>
            <wp:wrapNone/>
            <wp:docPr id="1" name="Imagen 20" descr="Resultado de imagen de en tu nombre echare las red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sultado de imagen de en tu nombre echare las redes">
                      <a:hlinkClick r:id="rId16"/>
                    </pic:cNvPr>
                    <pic:cNvPicPr>
                      <a:picLocks noChangeAspect="1" noChangeArrowheads="1"/>
                    </pic:cNvPicPr>
                  </pic:nvPicPr>
                  <pic:blipFill>
                    <a:blip r:embed="rId17" cstate="print"/>
                    <a:srcRect l="1295" r="16214"/>
                    <a:stretch>
                      <a:fillRect/>
                    </a:stretch>
                  </pic:blipFill>
                  <pic:spPr bwMode="auto">
                    <a:xfrm>
                      <a:off x="0" y="0"/>
                      <a:ext cx="1816100" cy="823516"/>
                    </a:xfrm>
                    <a:prstGeom prst="rect">
                      <a:avLst/>
                    </a:prstGeom>
                    <a:noFill/>
                    <a:ln w="9525">
                      <a:noFill/>
                      <a:miter lim="800000"/>
                      <a:headEnd/>
                      <a:tailEnd/>
                    </a:ln>
                  </pic:spPr>
                </pic:pic>
              </a:graphicData>
            </a:graphic>
            <wp14:sizeRelV relativeFrom="margin">
              <wp14:pctHeight>0</wp14:pctHeight>
            </wp14:sizeRelV>
          </wp:anchor>
        </w:drawing>
      </w:r>
      <w:bookmarkEnd w:id="0"/>
      <w:r w:rsidR="00C25230">
        <w:rPr>
          <w:noProof/>
          <w:sz w:val="20"/>
          <w:szCs w:val="20"/>
          <w:lang w:val="es-ES_tradnl" w:eastAsia="es-ES_tradnl"/>
        </w:rPr>
        <w:drawing>
          <wp:anchor distT="0" distB="0" distL="114300" distR="114300" simplePos="0" relativeHeight="251981824" behindDoc="1" locked="0" layoutInCell="1" allowOverlap="1">
            <wp:simplePos x="0" y="0"/>
            <wp:positionH relativeFrom="column">
              <wp:posOffset>24130</wp:posOffset>
            </wp:positionH>
            <wp:positionV relativeFrom="paragraph">
              <wp:posOffset>41275</wp:posOffset>
            </wp:positionV>
            <wp:extent cx="1816100" cy="852805"/>
            <wp:effectExtent l="19050" t="0" r="0" b="0"/>
            <wp:wrapNone/>
            <wp:docPr id="35" name="Imagen 20" descr="Resultado de imagen de en tu nombre echare las red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esultado de imagen de en tu nombre echare las redes">
                      <a:hlinkClick r:id="rId16"/>
                    </pic:cNvPr>
                    <pic:cNvPicPr>
                      <a:picLocks noChangeAspect="1" noChangeArrowheads="1"/>
                    </pic:cNvPicPr>
                  </pic:nvPicPr>
                  <pic:blipFill>
                    <a:blip r:embed="rId17" cstate="print"/>
                    <a:srcRect l="1295" r="16214"/>
                    <a:stretch>
                      <a:fillRect/>
                    </a:stretch>
                  </pic:blipFill>
                  <pic:spPr bwMode="auto">
                    <a:xfrm>
                      <a:off x="0" y="0"/>
                      <a:ext cx="1816100" cy="852805"/>
                    </a:xfrm>
                    <a:prstGeom prst="rect">
                      <a:avLst/>
                    </a:prstGeom>
                    <a:noFill/>
                    <a:ln w="9525">
                      <a:noFill/>
                      <a:miter lim="800000"/>
                      <a:headEnd/>
                      <a:tailEnd/>
                    </a:ln>
                  </pic:spPr>
                </pic:pic>
              </a:graphicData>
            </a:graphic>
          </wp:anchor>
        </w:drawing>
      </w:r>
    </w:p>
    <w:p w:rsidR="00E4114E" w:rsidRDefault="00E4114E"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B80E70" w:rsidP="00E97BFF">
      <w:pPr>
        <w:spacing w:line="240" w:lineRule="atLeast"/>
        <w:ind w:left="1080" w:right="720" w:firstLine="338"/>
        <w:jc w:val="both"/>
        <w:rPr>
          <w:noProof/>
          <w:sz w:val="20"/>
          <w:szCs w:val="20"/>
        </w:rPr>
      </w:pPr>
      <w:r>
        <w:rPr>
          <w:noProof/>
          <w:sz w:val="20"/>
          <w:szCs w:val="20"/>
          <w:lang w:val="es-ES_tradnl" w:eastAsia="es-ES_tradnl"/>
        </w:rPr>
        <w:drawing>
          <wp:anchor distT="0" distB="0" distL="114300" distR="114300" simplePos="0" relativeHeight="251985920" behindDoc="1" locked="0" layoutInCell="1" allowOverlap="1">
            <wp:simplePos x="0" y="0"/>
            <wp:positionH relativeFrom="column">
              <wp:posOffset>57785</wp:posOffset>
            </wp:positionH>
            <wp:positionV relativeFrom="paragraph">
              <wp:posOffset>127635</wp:posOffset>
            </wp:positionV>
            <wp:extent cx="1668780" cy="1657985"/>
            <wp:effectExtent l="19050" t="0" r="7620" b="0"/>
            <wp:wrapNone/>
            <wp:docPr id="5" name="Imagen 1" descr="I:\A-Mis imágenes\Manos Unidas.Jun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A-Mis imágenes\Manos Unidas.Juntos.jpg"/>
                    <pic:cNvPicPr>
                      <a:picLocks noChangeAspect="1" noChangeArrowheads="1"/>
                    </pic:cNvPicPr>
                  </pic:nvPicPr>
                  <pic:blipFill>
                    <a:blip r:embed="rId18" cstate="print"/>
                    <a:srcRect l="14460" t="4276" r="19440" b="2961"/>
                    <a:stretch>
                      <a:fillRect/>
                    </a:stretch>
                  </pic:blipFill>
                  <pic:spPr bwMode="auto">
                    <a:xfrm>
                      <a:off x="0" y="0"/>
                      <a:ext cx="1668780" cy="1657985"/>
                    </a:xfrm>
                    <a:prstGeom prst="rect">
                      <a:avLst/>
                    </a:prstGeom>
                    <a:ln>
                      <a:noFill/>
                    </a:ln>
                    <a:effectLst>
                      <a:softEdge rad="112500"/>
                    </a:effectLst>
                  </pic:spPr>
                </pic:pic>
              </a:graphicData>
            </a:graphic>
          </wp:anchor>
        </w:drawing>
      </w:r>
    </w:p>
    <w:p w:rsidR="00C25230" w:rsidRDefault="00C25230" w:rsidP="00C25230">
      <w:pPr>
        <w:pStyle w:val="NormalWeb"/>
      </w:pPr>
    </w:p>
    <w:p w:rsidR="00477954" w:rsidRDefault="00477954"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4B3A8A" w:rsidP="00E97BFF">
      <w:pPr>
        <w:spacing w:line="240" w:lineRule="atLeast"/>
        <w:ind w:left="1080" w:right="720" w:firstLine="338"/>
        <w:jc w:val="both"/>
        <w:rPr>
          <w:noProof/>
          <w:sz w:val="20"/>
          <w:szCs w:val="20"/>
        </w:rPr>
      </w:pPr>
      <w:r>
        <w:rPr>
          <w:rFonts w:ascii="Garamond" w:hAnsi="Garamond" w:cs="Arial"/>
          <w:noProof/>
          <w:color w:val="222222"/>
          <w:sz w:val="27"/>
          <w:szCs w:val="27"/>
        </w:rPr>
        <w:pict>
          <v:shapetype id="_x0000_t202" coordsize="21600,21600" o:spt="202" path="m,l,21600r21600,l21600,xe">
            <v:stroke joinstyle="miter"/>
            <v:path gradientshapeok="t" o:connecttype="rect"/>
          </v:shapetype>
          <v:shape id="_x0000_s1351" type="#_x0000_t202" style="position:absolute;left:0;text-align:left;margin-left:49.2pt;margin-top:3.95pt;width:323.7pt;height:506.1pt;z-index:-251432960" wrapcoords="-35 -45 -35 21600 209 21914 21879 21914 21879 359 21635 -45 -35 -45" strokecolor="#92d050" strokeweight=".25pt">
            <v:shadow on="t" color="#548dd4" opacity=".5" offset="6pt,6pt"/>
            <v:textbox style="mso-next-textbox:#_x0000_s1351">
              <w:txbxContent>
                <w:p w:rsidR="00BD150B" w:rsidRDefault="006E2264" w:rsidP="009D2552">
                  <w:pPr>
                    <w:pStyle w:val="Prrafodelista"/>
                    <w:spacing w:line="200" w:lineRule="atLeast"/>
                    <w:ind w:left="360" w:hanging="360"/>
                    <w:jc w:val="center"/>
                    <w:rPr>
                      <w:rFonts w:ascii="Impact" w:hAnsi="Impact"/>
                      <w:color w:val="00B050"/>
                      <w:sz w:val="32"/>
                      <w:szCs w:val="32"/>
                    </w:rPr>
                  </w:pPr>
                  <w:r>
                    <w:rPr>
                      <w:rFonts w:ascii="Impact" w:hAnsi="Impact"/>
                      <w:color w:val="00B050"/>
                      <w:sz w:val="32"/>
                      <w:szCs w:val="32"/>
                    </w:rPr>
                    <w:t>Elijamos el lado que nos dice Jesús</w:t>
                  </w:r>
                </w:p>
                <w:p w:rsidR="00061490" w:rsidRPr="00791066" w:rsidRDefault="00061490" w:rsidP="00BD150B">
                  <w:pPr>
                    <w:pStyle w:val="Prrafodelista"/>
                    <w:spacing w:line="200" w:lineRule="atLeast"/>
                    <w:ind w:left="360" w:hanging="360"/>
                    <w:rPr>
                      <w:rFonts w:ascii="Lucida Sans" w:hAnsi="Lucida Sans"/>
                      <w:b/>
                      <w:color w:val="00B050"/>
                      <w:sz w:val="24"/>
                      <w:szCs w:val="24"/>
                    </w:rPr>
                  </w:pPr>
                  <w:r w:rsidRPr="00791066">
                    <w:rPr>
                      <w:rFonts w:ascii="Lucida Sans" w:hAnsi="Lucida Sans"/>
                      <w:b/>
                      <w:color w:val="00B050"/>
                      <w:sz w:val="24"/>
                      <w:szCs w:val="24"/>
                    </w:rPr>
                    <w:t xml:space="preserve">1. VER: </w:t>
                  </w:r>
                  <w:r w:rsidR="00175381">
                    <w:rPr>
                      <w:rFonts w:ascii="Lucida Sans" w:hAnsi="Lucida Sans"/>
                      <w:b/>
                      <w:color w:val="00B050"/>
                      <w:sz w:val="24"/>
                      <w:szCs w:val="24"/>
                    </w:rPr>
                    <w:t>Hoy, Manos Unidas</w:t>
                  </w:r>
                </w:p>
                <w:p w:rsidR="00D70593" w:rsidRDefault="00061490" w:rsidP="004278CE">
                  <w:pPr>
                    <w:pStyle w:val="Prrafodelista"/>
                    <w:spacing w:line="200" w:lineRule="atLeast"/>
                    <w:ind w:left="284" w:right="-11" w:hanging="142"/>
                    <w:jc w:val="both"/>
                    <w:rPr>
                      <w:bCs/>
                      <w:color w:val="1F497D" w:themeColor="text2"/>
                      <w:sz w:val="20"/>
                      <w:szCs w:val="20"/>
                    </w:rPr>
                  </w:pPr>
                  <w:r w:rsidRPr="00E136EA">
                    <w:rPr>
                      <w:bCs/>
                      <w:color w:val="1F497D" w:themeColor="text2"/>
                      <w:sz w:val="20"/>
                      <w:szCs w:val="20"/>
                    </w:rPr>
                    <w:t>-</w:t>
                  </w:r>
                  <w:r w:rsidR="00F471D1" w:rsidRPr="00E136EA">
                    <w:rPr>
                      <w:bCs/>
                      <w:color w:val="1F497D" w:themeColor="text2"/>
                      <w:sz w:val="20"/>
                      <w:szCs w:val="20"/>
                    </w:rPr>
                    <w:t xml:space="preserve"> </w:t>
                  </w:r>
                  <w:r w:rsidR="00175381">
                    <w:rPr>
                      <w:bCs/>
                      <w:color w:val="1F497D" w:themeColor="text2"/>
                      <w:sz w:val="20"/>
                      <w:szCs w:val="20"/>
                    </w:rPr>
                    <w:t xml:space="preserve">Hoy celebramos la Campaña de Manos Unidas. El objetivo de esta ONG de la Iglesia es </w:t>
                  </w:r>
                  <w:r w:rsidR="00175381" w:rsidRPr="00175381">
                    <w:rPr>
                      <w:bCs/>
                      <w:color w:val="1F497D" w:themeColor="text2"/>
                      <w:sz w:val="20"/>
                      <w:szCs w:val="20"/>
                    </w:rPr>
                    <w:t>compartir con los demás lo que tenemos para que a nadie le falte lo necesario</w:t>
                  </w:r>
                  <w:r w:rsidR="00175381">
                    <w:rPr>
                      <w:bCs/>
                      <w:color w:val="1F497D" w:themeColor="text2"/>
                      <w:sz w:val="20"/>
                      <w:szCs w:val="20"/>
                    </w:rPr>
                    <w:t>.</w:t>
                  </w:r>
                  <w:r w:rsidR="00175381">
                    <w:rPr>
                      <w:bCs/>
                      <w:color w:val="1F497D"/>
                      <w:sz w:val="20"/>
                      <w:szCs w:val="20"/>
                    </w:rPr>
                    <w:t xml:space="preserve"> El lema de este año es </w:t>
                  </w:r>
                  <w:r w:rsidR="00175381" w:rsidRPr="003A6341">
                    <w:rPr>
                      <w:b/>
                      <w:bCs/>
                      <w:i/>
                      <w:color w:val="1F497D" w:themeColor="text2"/>
                      <w:sz w:val="20"/>
                      <w:szCs w:val="20"/>
                    </w:rPr>
                    <w:t>“Compartir es nuestra mayor riqueza”.</w:t>
                  </w:r>
                  <w:r w:rsidR="00175381" w:rsidRPr="00175381">
                    <w:rPr>
                      <w:bCs/>
                      <w:color w:val="1F497D" w:themeColor="text2"/>
                      <w:sz w:val="20"/>
                      <w:szCs w:val="20"/>
                    </w:rPr>
                    <w:t xml:space="preserve"> </w:t>
                  </w:r>
                  <w:r w:rsidR="00175381">
                    <w:rPr>
                      <w:bCs/>
                      <w:color w:val="1F497D" w:themeColor="text2"/>
                      <w:sz w:val="20"/>
                      <w:szCs w:val="20"/>
                    </w:rPr>
                    <w:t xml:space="preserve">Esto se explica en el vídeo de la campaña 2025: </w:t>
                  </w:r>
                  <w:hyperlink r:id="rId19" w:history="1">
                    <w:r w:rsidR="00D70593" w:rsidRPr="00902AAC">
                      <w:rPr>
                        <w:rStyle w:val="Hipervnculo"/>
                        <w:bCs/>
                        <w:sz w:val="20"/>
                        <w:szCs w:val="20"/>
                      </w:rPr>
                      <w:t>http://youtu.be/Nin8NeoWEB8</w:t>
                    </w:r>
                  </w:hyperlink>
                  <w:r w:rsidR="00D70593">
                    <w:rPr>
                      <w:bCs/>
                      <w:color w:val="1F497D" w:themeColor="text2"/>
                      <w:sz w:val="20"/>
                      <w:szCs w:val="20"/>
                    </w:rPr>
                    <w:t xml:space="preserve"> Vayamos a la última página de este material, leamos lo que nos cuentan </w:t>
                  </w:r>
                  <w:proofErr w:type="spellStart"/>
                  <w:r w:rsidR="00D70593">
                    <w:rPr>
                      <w:bCs/>
                      <w:color w:val="1F497D" w:themeColor="text2"/>
                      <w:sz w:val="20"/>
                      <w:szCs w:val="20"/>
                    </w:rPr>
                    <w:t>Ygary</w:t>
                  </w:r>
                  <w:proofErr w:type="spellEnd"/>
                  <w:r w:rsidR="00D70593">
                    <w:rPr>
                      <w:bCs/>
                      <w:color w:val="1F497D" w:themeColor="text2"/>
                      <w:sz w:val="20"/>
                      <w:szCs w:val="20"/>
                    </w:rPr>
                    <w:t xml:space="preserve">, </w:t>
                  </w:r>
                  <w:proofErr w:type="spellStart"/>
                  <w:r w:rsidR="00D70593">
                    <w:rPr>
                      <w:bCs/>
                      <w:color w:val="1F497D" w:themeColor="text2"/>
                      <w:sz w:val="20"/>
                      <w:szCs w:val="20"/>
                    </w:rPr>
                    <w:t>Bintu</w:t>
                  </w:r>
                  <w:proofErr w:type="spellEnd"/>
                  <w:r w:rsidR="00D70593">
                    <w:rPr>
                      <w:bCs/>
                      <w:color w:val="1F497D" w:themeColor="text2"/>
                      <w:sz w:val="20"/>
                      <w:szCs w:val="20"/>
                    </w:rPr>
                    <w:t xml:space="preserve"> y </w:t>
                  </w:r>
                  <w:proofErr w:type="spellStart"/>
                  <w:r w:rsidR="00D70593">
                    <w:rPr>
                      <w:bCs/>
                      <w:color w:val="1F497D" w:themeColor="text2"/>
                      <w:sz w:val="20"/>
                      <w:szCs w:val="20"/>
                    </w:rPr>
                    <w:t>Nasima</w:t>
                  </w:r>
                  <w:proofErr w:type="spellEnd"/>
                  <w:r w:rsidR="00D70593">
                    <w:rPr>
                      <w:bCs/>
                      <w:color w:val="1F497D" w:themeColor="text2"/>
                      <w:sz w:val="20"/>
                      <w:szCs w:val="20"/>
                    </w:rPr>
                    <w:t xml:space="preserve"> y respondamos a las preguntas que se nos hacen.</w:t>
                  </w:r>
                </w:p>
                <w:p w:rsidR="009D3C81" w:rsidRDefault="00287FFE" w:rsidP="00D70593">
                  <w:pPr>
                    <w:pStyle w:val="Prrafodelista"/>
                    <w:spacing w:line="200" w:lineRule="atLeast"/>
                    <w:ind w:left="284" w:right="-11" w:hanging="142"/>
                    <w:jc w:val="right"/>
                    <w:rPr>
                      <w:rFonts w:ascii="Arial Narrow" w:hAnsi="Arial Narrow"/>
                      <w:b/>
                      <w:bCs/>
                      <w:i/>
                      <w:color w:val="00B050"/>
                      <w:lang w:val="es-ES_tradnl"/>
                    </w:rPr>
                  </w:pPr>
                  <w:r w:rsidRPr="00E136EA">
                    <w:rPr>
                      <w:bCs/>
                      <w:color w:val="1F497D"/>
                      <w:sz w:val="20"/>
                      <w:szCs w:val="20"/>
                    </w:rPr>
                    <w:t xml:space="preserve">     </w:t>
                  </w:r>
                  <w:r w:rsidR="00061490" w:rsidRPr="00CD63B8">
                    <w:rPr>
                      <w:rFonts w:ascii="Arial Narrow" w:hAnsi="Arial Narrow"/>
                      <w:b/>
                      <w:bCs/>
                      <w:i/>
                      <w:color w:val="00B050"/>
                      <w:lang w:val="es-ES_tradnl"/>
                    </w:rPr>
                    <w:t>¿</w:t>
                  </w:r>
                  <w:r w:rsidR="00D70593">
                    <w:rPr>
                      <w:rFonts w:ascii="Arial Narrow" w:hAnsi="Arial Narrow"/>
                      <w:b/>
                      <w:bCs/>
                      <w:i/>
                      <w:color w:val="00B050"/>
                      <w:lang w:val="es-ES_tradnl"/>
                    </w:rPr>
                    <w:t>Qué deci</w:t>
                  </w:r>
                  <w:r w:rsidR="003A6341">
                    <w:rPr>
                      <w:rFonts w:ascii="Arial Narrow" w:hAnsi="Arial Narrow"/>
                      <w:b/>
                      <w:bCs/>
                      <w:i/>
                      <w:color w:val="00B050"/>
                      <w:lang w:val="es-ES_tradnl"/>
                    </w:rPr>
                    <w:t>mos a todo esto</w:t>
                  </w:r>
                  <w:r w:rsidR="009D3C81">
                    <w:rPr>
                      <w:rFonts w:ascii="Arial Narrow" w:hAnsi="Arial Narrow"/>
                      <w:b/>
                      <w:bCs/>
                      <w:i/>
                      <w:color w:val="00B050"/>
                      <w:lang w:val="es-ES_tradnl"/>
                    </w:rPr>
                    <w:t>?</w:t>
                  </w:r>
                </w:p>
                <w:p w:rsidR="000F2CC0" w:rsidRDefault="00061490" w:rsidP="000F2CC0">
                  <w:pPr>
                    <w:pStyle w:val="Prrafodelista"/>
                    <w:spacing w:after="0" w:line="240" w:lineRule="atLeast"/>
                    <w:ind w:left="284" w:right="-11" w:hanging="142"/>
                    <w:jc w:val="both"/>
                    <w:rPr>
                      <w:rFonts w:ascii="Lucida Sans" w:hAnsi="Lucida Sans"/>
                      <w:b/>
                      <w:color w:val="00B050"/>
                    </w:rPr>
                  </w:pPr>
                  <w:r w:rsidRPr="0035741B">
                    <w:rPr>
                      <w:rFonts w:ascii="Lucida Sans" w:hAnsi="Lucida Sans"/>
                      <w:b/>
                      <w:bCs/>
                      <w:color w:val="00B050"/>
                    </w:rPr>
                    <w:t>2</w:t>
                  </w:r>
                  <w:r w:rsidRPr="0035741B">
                    <w:rPr>
                      <w:rFonts w:ascii="Lucida Sans" w:hAnsi="Lucida Sans"/>
                      <w:bCs/>
                      <w:color w:val="00B050"/>
                    </w:rPr>
                    <w:t xml:space="preserve">. </w:t>
                  </w:r>
                  <w:r w:rsidRPr="0035741B">
                    <w:rPr>
                      <w:rFonts w:ascii="Lucida Sans" w:hAnsi="Lucida Sans"/>
                      <w:b/>
                      <w:color w:val="00B050"/>
                    </w:rPr>
                    <w:t xml:space="preserve">JUZGAR: </w:t>
                  </w:r>
                  <w:r w:rsidR="006E2264">
                    <w:rPr>
                      <w:rFonts w:ascii="Lucida Sans" w:hAnsi="Lucida Sans"/>
                      <w:b/>
                      <w:color w:val="00B050"/>
                    </w:rPr>
                    <w:t>El estilo de Jesús y de los misioneros</w:t>
                  </w:r>
                </w:p>
                <w:p w:rsidR="003A6341" w:rsidRPr="003A6341" w:rsidRDefault="00E136EA" w:rsidP="003A6341">
                  <w:pPr>
                    <w:spacing w:line="240" w:lineRule="atLeast"/>
                    <w:ind w:left="284" w:right="-11" w:hanging="142"/>
                    <w:jc w:val="both"/>
                    <w:rPr>
                      <w:rFonts w:ascii="Calibri" w:hAnsi="Calibri"/>
                      <w:i/>
                      <w:iCs/>
                      <w:color w:val="244061"/>
                      <w:sz w:val="20"/>
                      <w:szCs w:val="20"/>
                    </w:rPr>
                  </w:pPr>
                  <w:r w:rsidRPr="003A6341">
                    <w:rPr>
                      <w:rFonts w:ascii="Calibri" w:hAnsi="Calibri" w:cs="Calibri"/>
                      <w:b/>
                      <w:bCs/>
                      <w:color w:val="1F497D" w:themeColor="text2"/>
                      <w:sz w:val="20"/>
                      <w:szCs w:val="20"/>
                    </w:rPr>
                    <w:t xml:space="preserve">- </w:t>
                  </w:r>
                  <w:r w:rsidR="003A6341" w:rsidRPr="003A6341">
                    <w:rPr>
                      <w:rFonts w:ascii="Calibri" w:hAnsi="Calibri" w:cs="Calibri"/>
                      <w:bCs/>
                      <w:color w:val="1F497D"/>
                      <w:sz w:val="20"/>
                      <w:szCs w:val="20"/>
                      <w:lang w:val="es-ES_tradnl"/>
                    </w:rPr>
                    <w:t>-En el evangelio de hoy</w:t>
                  </w:r>
                  <w:r w:rsidR="003A6341" w:rsidRPr="003A6341">
                    <w:rPr>
                      <w:rFonts w:ascii="Calibri" w:hAnsi="Calibri" w:cs="Calibri"/>
                      <w:bCs/>
                      <w:color w:val="1F497D"/>
                      <w:sz w:val="20"/>
                      <w:szCs w:val="20"/>
                    </w:rPr>
                    <w:t>,</w:t>
                  </w:r>
                  <w:r w:rsidR="003A6341" w:rsidRPr="003A6341">
                    <w:rPr>
                      <w:rFonts w:ascii="Calibri" w:hAnsi="Calibri" w:cs="Calibri"/>
                      <w:b/>
                      <w:bCs/>
                      <w:color w:val="1F497D"/>
                      <w:sz w:val="20"/>
                      <w:szCs w:val="20"/>
                    </w:rPr>
                    <w:t xml:space="preserve"> </w:t>
                  </w:r>
                  <w:r w:rsidR="003A6341" w:rsidRPr="003A6341">
                    <w:rPr>
                      <w:rFonts w:ascii="Calibri" w:hAnsi="Calibri"/>
                      <w:b/>
                      <w:bCs/>
                      <w:color w:val="1F497D"/>
                      <w:sz w:val="20"/>
                      <w:szCs w:val="20"/>
                    </w:rPr>
                    <w:t xml:space="preserve">Jesús </w:t>
                  </w:r>
                  <w:r w:rsidR="003A6341" w:rsidRPr="003A6341">
                    <w:rPr>
                      <w:rFonts w:ascii="Calibri" w:hAnsi="Calibri"/>
                      <w:bCs/>
                      <w:color w:val="1F497D"/>
                      <w:sz w:val="20"/>
                      <w:szCs w:val="20"/>
                    </w:rPr>
                    <w:t>ve a los pescadores que no tuvieron éxito en la pesca y les pide que</w:t>
                  </w:r>
                  <w:r w:rsidR="003A6341" w:rsidRPr="003A6341">
                    <w:rPr>
                      <w:rFonts w:ascii="Calibri" w:hAnsi="Calibri"/>
                      <w:b/>
                      <w:bCs/>
                      <w:color w:val="1F497D"/>
                      <w:sz w:val="20"/>
                      <w:szCs w:val="20"/>
                    </w:rPr>
                    <w:t xml:space="preserve"> echen las redes de nuevo</w:t>
                  </w:r>
                  <w:r w:rsidR="00AC3A63">
                    <w:rPr>
                      <w:rFonts w:ascii="Calibri" w:hAnsi="Calibri"/>
                      <w:b/>
                      <w:bCs/>
                      <w:color w:val="1F497D"/>
                      <w:sz w:val="20"/>
                      <w:szCs w:val="20"/>
                    </w:rPr>
                    <w:t xml:space="preserve"> donde Él les manda</w:t>
                  </w:r>
                  <w:r w:rsidR="003A6341" w:rsidRPr="003A6341">
                    <w:rPr>
                      <w:rFonts w:ascii="Calibri" w:hAnsi="Calibri"/>
                      <w:b/>
                      <w:bCs/>
                      <w:color w:val="1F497D"/>
                      <w:sz w:val="20"/>
                      <w:szCs w:val="20"/>
                    </w:rPr>
                    <w:t xml:space="preserve">. </w:t>
                  </w:r>
                  <w:r w:rsidR="003A6341" w:rsidRPr="003A6341">
                    <w:rPr>
                      <w:rFonts w:ascii="Calibri" w:hAnsi="Calibri"/>
                      <w:bCs/>
                      <w:color w:val="1F497D"/>
                      <w:sz w:val="20"/>
                      <w:szCs w:val="20"/>
                    </w:rPr>
                    <w:t>Pedro le dice:</w:t>
                  </w:r>
                  <w:r w:rsidR="003A6341" w:rsidRPr="003A6341">
                    <w:rPr>
                      <w:rFonts w:ascii="Calibri" w:hAnsi="Calibri"/>
                      <w:b/>
                      <w:bCs/>
                      <w:color w:val="1F497D"/>
                      <w:sz w:val="20"/>
                      <w:szCs w:val="20"/>
                    </w:rPr>
                    <w:t xml:space="preserve"> </w:t>
                  </w:r>
                  <w:r w:rsidR="003A6341" w:rsidRPr="003A6341">
                    <w:rPr>
                      <w:rFonts w:ascii="Calibri" w:hAnsi="Calibri"/>
                      <w:b/>
                      <w:bCs/>
                      <w:i/>
                      <w:color w:val="1F497D"/>
                      <w:sz w:val="20"/>
                      <w:szCs w:val="20"/>
                    </w:rPr>
                    <w:t xml:space="preserve">“en tu nombre echaré las redes”. </w:t>
                  </w:r>
                  <w:r w:rsidR="003A6341" w:rsidRPr="003A6341">
                    <w:rPr>
                      <w:rFonts w:ascii="Calibri" w:hAnsi="Calibri"/>
                      <w:bCs/>
                      <w:color w:val="1F497D"/>
                      <w:sz w:val="20"/>
                      <w:szCs w:val="20"/>
                    </w:rPr>
                    <w:t>Y</w:t>
                  </w:r>
                  <w:r w:rsidR="003A6341" w:rsidRPr="003A6341">
                    <w:rPr>
                      <w:rFonts w:ascii="Calibri" w:hAnsi="Calibri"/>
                      <w:b/>
                      <w:bCs/>
                      <w:color w:val="1F497D"/>
                      <w:sz w:val="20"/>
                      <w:szCs w:val="20"/>
                    </w:rPr>
                    <w:t xml:space="preserve"> </w:t>
                  </w:r>
                  <w:r w:rsidR="003A6341" w:rsidRPr="003A6341">
                    <w:rPr>
                      <w:rFonts w:ascii="Calibri" w:hAnsi="Calibri"/>
                      <w:b/>
                      <w:bCs/>
                      <w:i/>
                      <w:color w:val="1F497D"/>
                      <w:sz w:val="20"/>
                      <w:szCs w:val="20"/>
                    </w:rPr>
                    <w:t>“capturaron una gran cantidad de peces”</w:t>
                  </w:r>
                  <w:r w:rsidR="003A6341" w:rsidRPr="003A6341">
                    <w:rPr>
                      <w:rFonts w:ascii="Calibri" w:hAnsi="Calibri"/>
                      <w:b/>
                      <w:bCs/>
                      <w:color w:val="1F497D"/>
                      <w:sz w:val="20"/>
                      <w:szCs w:val="20"/>
                    </w:rPr>
                    <w:t xml:space="preserve">. </w:t>
                  </w:r>
                  <w:r w:rsidR="003A6341" w:rsidRPr="003A6341">
                    <w:rPr>
                      <w:rFonts w:ascii="Calibri" w:hAnsi="Calibri"/>
                      <w:bCs/>
                      <w:color w:val="1F497D"/>
                      <w:sz w:val="20"/>
                      <w:szCs w:val="20"/>
                    </w:rPr>
                    <w:t>Luego</w:t>
                  </w:r>
                  <w:r w:rsidR="003A6341" w:rsidRPr="003A6341">
                    <w:rPr>
                      <w:rFonts w:ascii="Calibri" w:hAnsi="Calibri"/>
                      <w:b/>
                      <w:bCs/>
                      <w:color w:val="1F497D"/>
                      <w:sz w:val="20"/>
                      <w:szCs w:val="20"/>
                    </w:rPr>
                    <w:t xml:space="preserve"> Jesús llama a Pedro, Santiago y Juan a </w:t>
                  </w:r>
                  <w:r w:rsidR="003A6341" w:rsidRPr="003A6341">
                    <w:rPr>
                      <w:rFonts w:ascii="Calibri" w:hAnsi="Calibri"/>
                      <w:b/>
                      <w:bCs/>
                      <w:i/>
                      <w:color w:val="1F497D"/>
                      <w:sz w:val="20"/>
                      <w:szCs w:val="20"/>
                    </w:rPr>
                    <w:t>“ser pescadores de hombres”.</w:t>
                  </w:r>
                </w:p>
                <w:p w:rsidR="00B80E70" w:rsidRPr="00B80E70" w:rsidRDefault="00B80E70" w:rsidP="00B80E70">
                  <w:pPr>
                    <w:ind w:left="284" w:right="-51" w:hanging="142"/>
                    <w:jc w:val="center"/>
                    <w:rPr>
                      <w:color w:val="1F497D" w:themeColor="text2"/>
                    </w:rPr>
                  </w:pPr>
                  <w:r w:rsidRPr="00B80E70">
                    <w:rPr>
                      <w:rFonts w:asciiTheme="minorHAnsi" w:eastAsiaTheme="minorHAnsi" w:hAnsiTheme="minorHAnsi" w:cstheme="minorHAnsi"/>
                      <w:color w:val="1F497D" w:themeColor="text2"/>
                      <w:sz w:val="18"/>
                      <w:szCs w:val="18"/>
                      <w:lang w:eastAsia="en-US"/>
                    </w:rPr>
                    <w:t xml:space="preserve">La pesca milagrosa, película: </w:t>
                  </w:r>
                  <w:hyperlink r:id="rId20" w:history="1">
                    <w:r w:rsidRPr="00B80E70">
                      <w:rPr>
                        <w:rStyle w:val="Hipervnculo"/>
                        <w:rFonts w:asciiTheme="minorHAnsi" w:eastAsiaTheme="minorHAnsi" w:hAnsiTheme="minorHAnsi" w:cstheme="minorHAnsi"/>
                        <w:color w:val="1F497D" w:themeColor="text2"/>
                        <w:sz w:val="18"/>
                        <w:szCs w:val="18"/>
                        <w:lang w:eastAsia="en-US"/>
                      </w:rPr>
                      <w:t>https://youtu.be/AS97qq3xtmY</w:t>
                    </w:r>
                  </w:hyperlink>
                </w:p>
                <w:p w:rsidR="00061490" w:rsidRPr="00B47CDE" w:rsidRDefault="00061490" w:rsidP="00504C8B">
                  <w:pPr>
                    <w:ind w:left="284" w:right="-51" w:hanging="142"/>
                    <w:jc w:val="both"/>
                    <w:rPr>
                      <w:rFonts w:ascii="Calibri" w:hAnsi="Calibri" w:cs="Calibri"/>
                      <w:b/>
                      <w:bCs/>
                      <w:color w:val="1F497D" w:themeColor="text2"/>
                      <w:sz w:val="22"/>
                      <w:szCs w:val="22"/>
                      <w:u w:val="single"/>
                    </w:rPr>
                  </w:pPr>
                  <w:r w:rsidRPr="00B47CDE">
                    <w:rPr>
                      <w:rFonts w:ascii="Calibri" w:hAnsi="Calibri" w:cs="Calibri"/>
                      <w:b/>
                      <w:bCs/>
                      <w:color w:val="1F497D" w:themeColor="text2"/>
                      <w:sz w:val="22"/>
                      <w:szCs w:val="22"/>
                      <w:u w:val="single"/>
                    </w:rPr>
                    <w:t>¿QUÉ NOS QUIERE DECIR?</w:t>
                  </w:r>
                </w:p>
                <w:p w:rsidR="003A6341" w:rsidRDefault="00061490" w:rsidP="003A6341">
                  <w:pPr>
                    <w:spacing w:line="240" w:lineRule="atLeast"/>
                    <w:ind w:left="284" w:right="-51" w:hanging="142"/>
                    <w:jc w:val="both"/>
                    <w:rPr>
                      <w:rFonts w:ascii="Calibri" w:hAnsi="Calibri"/>
                      <w:bCs/>
                      <w:color w:val="1F497D"/>
                      <w:sz w:val="20"/>
                      <w:szCs w:val="20"/>
                    </w:rPr>
                  </w:pPr>
                  <w:r w:rsidRPr="00B47CDE">
                    <w:rPr>
                      <w:rFonts w:ascii="Calibri" w:hAnsi="Calibri" w:cs="Calibri"/>
                      <w:bCs/>
                      <w:color w:val="1F497D" w:themeColor="text2"/>
                      <w:sz w:val="20"/>
                      <w:szCs w:val="20"/>
                    </w:rPr>
                    <w:t>-</w:t>
                  </w:r>
                  <w:r w:rsidR="00F471D1" w:rsidRPr="00B47CDE">
                    <w:rPr>
                      <w:rFonts w:ascii="Calibri" w:hAnsi="Calibri" w:cs="Calibri"/>
                      <w:bCs/>
                      <w:color w:val="1F497D" w:themeColor="text2"/>
                      <w:sz w:val="20"/>
                      <w:szCs w:val="20"/>
                    </w:rPr>
                    <w:t xml:space="preserve"> </w:t>
                  </w:r>
                  <w:r w:rsidR="00AC3A63">
                    <w:rPr>
                      <w:rFonts w:ascii="Calibri" w:hAnsi="Calibri" w:cs="Calibri"/>
                      <w:bCs/>
                      <w:color w:val="1F497D" w:themeColor="text2"/>
                      <w:sz w:val="20"/>
                      <w:szCs w:val="20"/>
                    </w:rPr>
                    <w:t xml:space="preserve">Jesús hoy sigue llamando para </w:t>
                  </w:r>
                  <w:r w:rsidR="00AC3A63" w:rsidRPr="003A6341">
                    <w:rPr>
                      <w:rFonts w:ascii="Calibri" w:hAnsi="Calibri"/>
                      <w:b/>
                      <w:bCs/>
                      <w:i/>
                      <w:color w:val="1F497D"/>
                      <w:sz w:val="20"/>
                      <w:szCs w:val="20"/>
                    </w:rPr>
                    <w:t>“ser pescadores de hombres”</w:t>
                  </w:r>
                  <w:r w:rsidR="00AC3A63">
                    <w:rPr>
                      <w:rFonts w:ascii="Calibri" w:hAnsi="Calibri"/>
                      <w:b/>
                      <w:bCs/>
                      <w:i/>
                      <w:color w:val="1F497D"/>
                      <w:sz w:val="20"/>
                      <w:szCs w:val="20"/>
                    </w:rPr>
                    <w:t xml:space="preserve">, </w:t>
                  </w:r>
                  <w:r w:rsidR="00AC3A63" w:rsidRPr="00AC3A63">
                    <w:rPr>
                      <w:rFonts w:ascii="Calibri" w:hAnsi="Calibri"/>
                      <w:bCs/>
                      <w:color w:val="1F497D"/>
                      <w:sz w:val="20"/>
                      <w:szCs w:val="20"/>
                    </w:rPr>
                    <w:t xml:space="preserve">para llevar su mensaje de amor con palabras y obras… Te necesita para ser hoy de los suyos, para hacerle presente, para </w:t>
                  </w:r>
                  <w:r w:rsidR="00501B9D">
                    <w:rPr>
                      <w:rFonts w:ascii="Calibri" w:hAnsi="Calibri"/>
                      <w:bCs/>
                      <w:color w:val="1F497D"/>
                      <w:sz w:val="20"/>
                      <w:szCs w:val="20"/>
                    </w:rPr>
                    <w:t>seguir arreglando el mundo</w:t>
                  </w:r>
                  <w:r w:rsidR="00AC3A63" w:rsidRPr="00AC3A63">
                    <w:rPr>
                      <w:rFonts w:ascii="Calibri" w:hAnsi="Calibri"/>
                      <w:bCs/>
                      <w:color w:val="1F497D"/>
                      <w:sz w:val="20"/>
                      <w:szCs w:val="20"/>
                    </w:rPr>
                    <w:t>.</w:t>
                  </w:r>
                </w:p>
                <w:p w:rsidR="00AC3A63" w:rsidRDefault="00AC3A63" w:rsidP="003A6341">
                  <w:pPr>
                    <w:spacing w:line="240" w:lineRule="atLeast"/>
                    <w:ind w:left="284" w:right="-51" w:hanging="142"/>
                    <w:jc w:val="both"/>
                    <w:rPr>
                      <w:rFonts w:ascii="Calibri" w:hAnsi="Calibri"/>
                      <w:bCs/>
                      <w:color w:val="1F497D"/>
                      <w:sz w:val="20"/>
                      <w:szCs w:val="20"/>
                    </w:rPr>
                  </w:pPr>
                  <w:r>
                    <w:rPr>
                      <w:rFonts w:ascii="Calibri" w:hAnsi="Calibri"/>
                      <w:bCs/>
                      <w:color w:val="1F497D"/>
                      <w:sz w:val="20"/>
                      <w:szCs w:val="20"/>
                    </w:rPr>
                    <w:t xml:space="preserve">- Fano en su dibujo nos recuerda que hay que </w:t>
                  </w:r>
                  <w:r w:rsidRPr="00AC3A63">
                    <w:rPr>
                      <w:rFonts w:ascii="Calibri" w:hAnsi="Calibri"/>
                      <w:b/>
                      <w:bCs/>
                      <w:color w:val="1F497D"/>
                      <w:sz w:val="20"/>
                      <w:szCs w:val="20"/>
                    </w:rPr>
                    <w:t xml:space="preserve">aprender </w:t>
                  </w:r>
                  <w:r w:rsidRPr="00362820">
                    <w:rPr>
                      <w:rFonts w:ascii="Calibri" w:hAnsi="Calibri"/>
                      <w:bCs/>
                      <w:color w:val="1F497D"/>
                      <w:sz w:val="20"/>
                      <w:szCs w:val="20"/>
                    </w:rPr>
                    <w:t>el estilo de Jesús.</w:t>
                  </w:r>
                  <w:r>
                    <w:rPr>
                      <w:rFonts w:ascii="Calibri" w:hAnsi="Calibri"/>
                      <w:bCs/>
                      <w:color w:val="1F497D"/>
                      <w:sz w:val="20"/>
                      <w:szCs w:val="20"/>
                    </w:rPr>
                    <w:t xml:space="preserve"> Nosotros vivimos demasiado pendientes de los </w:t>
                  </w:r>
                  <w:proofErr w:type="spellStart"/>
                  <w:r>
                    <w:rPr>
                      <w:rFonts w:ascii="Calibri" w:hAnsi="Calibri"/>
                      <w:bCs/>
                      <w:color w:val="1F497D"/>
                      <w:sz w:val="20"/>
                      <w:szCs w:val="20"/>
                    </w:rPr>
                    <w:t>likes</w:t>
                  </w:r>
                  <w:proofErr w:type="spellEnd"/>
                  <w:r>
                    <w:rPr>
                      <w:rFonts w:ascii="Calibri" w:hAnsi="Calibri"/>
                      <w:bCs/>
                      <w:color w:val="1F497D"/>
                      <w:sz w:val="20"/>
                      <w:szCs w:val="20"/>
                    </w:rPr>
                    <w:t xml:space="preserve">, del marketing, de las estrategias, de la estadística o de los materiales… Pero </w:t>
                  </w:r>
                  <w:r w:rsidR="00362820" w:rsidRPr="00362820">
                    <w:rPr>
                      <w:rFonts w:ascii="Calibri" w:hAnsi="Calibri"/>
                      <w:b/>
                      <w:bCs/>
                      <w:color w:val="1F497D"/>
                      <w:sz w:val="20"/>
                      <w:szCs w:val="20"/>
                    </w:rPr>
                    <w:t>¿</w:t>
                  </w:r>
                  <w:r w:rsidRPr="00362820">
                    <w:rPr>
                      <w:rFonts w:ascii="Calibri" w:hAnsi="Calibri"/>
                      <w:b/>
                      <w:bCs/>
                      <w:color w:val="1F497D"/>
                      <w:sz w:val="20"/>
                      <w:szCs w:val="20"/>
                    </w:rPr>
                    <w:t>cuál es el estilo de Jesús?</w:t>
                  </w:r>
                  <w:r>
                    <w:rPr>
                      <w:rFonts w:ascii="Calibri" w:hAnsi="Calibri"/>
                      <w:bCs/>
                      <w:color w:val="1F497D"/>
                      <w:sz w:val="20"/>
                      <w:szCs w:val="20"/>
                    </w:rPr>
                    <w:t xml:space="preserve"> Es </w:t>
                  </w:r>
                  <w:r w:rsidR="006E2264">
                    <w:rPr>
                      <w:rFonts w:ascii="Calibri" w:hAnsi="Calibri"/>
                      <w:bCs/>
                      <w:color w:val="1F497D"/>
                      <w:sz w:val="20"/>
                      <w:szCs w:val="20"/>
                    </w:rPr>
                    <w:t>compartir</w:t>
                  </w:r>
                  <w:r w:rsidR="00362820">
                    <w:rPr>
                      <w:rFonts w:ascii="Calibri" w:hAnsi="Calibri"/>
                      <w:bCs/>
                      <w:color w:val="1F497D"/>
                      <w:sz w:val="20"/>
                      <w:szCs w:val="20"/>
                    </w:rPr>
                    <w:t>, servi</w:t>
                  </w:r>
                  <w:r w:rsidR="006E2264">
                    <w:rPr>
                      <w:rFonts w:ascii="Calibri" w:hAnsi="Calibri"/>
                      <w:bCs/>
                      <w:color w:val="1F497D"/>
                      <w:sz w:val="20"/>
                      <w:szCs w:val="20"/>
                    </w:rPr>
                    <w:t>r</w:t>
                  </w:r>
                  <w:r w:rsidR="00362820">
                    <w:rPr>
                      <w:rFonts w:ascii="Calibri" w:hAnsi="Calibri"/>
                      <w:bCs/>
                      <w:color w:val="1F497D"/>
                      <w:sz w:val="20"/>
                      <w:szCs w:val="20"/>
                    </w:rPr>
                    <w:t>, escucha</w:t>
                  </w:r>
                  <w:r w:rsidR="006E2264">
                    <w:rPr>
                      <w:rFonts w:ascii="Calibri" w:hAnsi="Calibri"/>
                      <w:bCs/>
                      <w:color w:val="1F497D"/>
                      <w:sz w:val="20"/>
                      <w:szCs w:val="20"/>
                    </w:rPr>
                    <w:t>r</w:t>
                  </w:r>
                  <w:r w:rsidR="00362820">
                    <w:rPr>
                      <w:rFonts w:ascii="Calibri" w:hAnsi="Calibri"/>
                      <w:bCs/>
                      <w:color w:val="1F497D"/>
                      <w:sz w:val="20"/>
                      <w:szCs w:val="20"/>
                    </w:rPr>
                    <w:t>, acog</w:t>
                  </w:r>
                  <w:r w:rsidR="006E2264">
                    <w:rPr>
                      <w:rFonts w:ascii="Calibri" w:hAnsi="Calibri"/>
                      <w:bCs/>
                      <w:color w:val="1F497D"/>
                      <w:sz w:val="20"/>
                      <w:szCs w:val="20"/>
                    </w:rPr>
                    <w:t>er</w:t>
                  </w:r>
                  <w:r w:rsidR="00362820">
                    <w:rPr>
                      <w:rFonts w:ascii="Calibri" w:hAnsi="Calibri"/>
                      <w:bCs/>
                      <w:color w:val="1F497D"/>
                      <w:sz w:val="20"/>
                      <w:szCs w:val="20"/>
                    </w:rPr>
                    <w:t xml:space="preserve">, la alegría, la entrega, la eucaristía, la palabra, la paciencia, la esperanza, la comunidad, la fe… Y sobre todo hay que pescar apoyados en la </w:t>
                  </w:r>
                  <w:r w:rsidR="00362820" w:rsidRPr="00362820">
                    <w:rPr>
                      <w:rFonts w:ascii="Calibri" w:hAnsi="Calibri"/>
                      <w:b/>
                      <w:bCs/>
                      <w:color w:val="1F497D"/>
                      <w:sz w:val="20"/>
                      <w:szCs w:val="20"/>
                    </w:rPr>
                    <w:t>confianza</w:t>
                  </w:r>
                  <w:r w:rsidR="00362820">
                    <w:rPr>
                      <w:rFonts w:ascii="Calibri" w:hAnsi="Calibri"/>
                      <w:bCs/>
                      <w:color w:val="1F497D"/>
                      <w:sz w:val="20"/>
                      <w:szCs w:val="20"/>
                    </w:rPr>
                    <w:t>, sabiéndonos pescando con Él, que con Él todo es posible.</w:t>
                  </w:r>
                </w:p>
                <w:p w:rsidR="00362820" w:rsidRDefault="00362820" w:rsidP="003A6341">
                  <w:pPr>
                    <w:spacing w:line="240" w:lineRule="atLeast"/>
                    <w:ind w:left="284" w:right="-51" w:hanging="142"/>
                    <w:jc w:val="both"/>
                    <w:rPr>
                      <w:rFonts w:ascii="Calibri" w:hAnsi="Calibri"/>
                      <w:bCs/>
                      <w:color w:val="1F497D"/>
                      <w:sz w:val="20"/>
                      <w:szCs w:val="20"/>
                    </w:rPr>
                  </w:pPr>
                  <w:r>
                    <w:rPr>
                      <w:rFonts w:ascii="Calibri" w:hAnsi="Calibri"/>
                      <w:bCs/>
                      <w:color w:val="1F497D"/>
                      <w:sz w:val="20"/>
                      <w:szCs w:val="20"/>
                    </w:rPr>
                    <w:t xml:space="preserve">- Es lo que hacen los </w:t>
                  </w:r>
                  <w:r w:rsidRPr="006E2264">
                    <w:rPr>
                      <w:rFonts w:ascii="Calibri" w:hAnsi="Calibri"/>
                      <w:b/>
                      <w:bCs/>
                      <w:color w:val="1F497D"/>
                      <w:sz w:val="20"/>
                      <w:szCs w:val="20"/>
                    </w:rPr>
                    <w:t>misioneros y agentes sociales</w:t>
                  </w:r>
                  <w:r>
                    <w:rPr>
                      <w:rFonts w:ascii="Calibri" w:hAnsi="Calibri"/>
                      <w:bCs/>
                      <w:color w:val="1F497D"/>
                      <w:sz w:val="20"/>
                      <w:szCs w:val="20"/>
                    </w:rPr>
                    <w:t xml:space="preserve"> </w:t>
                  </w:r>
                  <w:r w:rsidRPr="006E2264">
                    <w:rPr>
                      <w:rFonts w:ascii="Calibri" w:hAnsi="Calibri"/>
                      <w:b/>
                      <w:bCs/>
                      <w:color w:val="1F497D"/>
                      <w:sz w:val="20"/>
                      <w:szCs w:val="20"/>
                    </w:rPr>
                    <w:t>a lo</w:t>
                  </w:r>
                  <w:r w:rsidR="006E2264" w:rsidRPr="006E2264">
                    <w:rPr>
                      <w:rFonts w:ascii="Calibri" w:hAnsi="Calibri"/>
                      <w:b/>
                      <w:bCs/>
                      <w:color w:val="1F497D"/>
                      <w:sz w:val="20"/>
                      <w:szCs w:val="20"/>
                    </w:rPr>
                    <w:t>s</w:t>
                  </w:r>
                  <w:r w:rsidRPr="006E2264">
                    <w:rPr>
                      <w:rFonts w:ascii="Calibri" w:hAnsi="Calibri"/>
                      <w:b/>
                      <w:bCs/>
                      <w:color w:val="1F497D"/>
                      <w:sz w:val="20"/>
                      <w:szCs w:val="20"/>
                    </w:rPr>
                    <w:t xml:space="preserve"> que Manos Unidas</w:t>
                  </w:r>
                  <w:r>
                    <w:rPr>
                      <w:rFonts w:ascii="Calibri" w:hAnsi="Calibri"/>
                      <w:bCs/>
                      <w:color w:val="1F497D"/>
                      <w:sz w:val="20"/>
                      <w:szCs w:val="20"/>
                    </w:rPr>
                    <w:t>, nosotros</w:t>
                  </w:r>
                  <w:r w:rsidR="006E2264">
                    <w:rPr>
                      <w:rFonts w:ascii="Calibri" w:hAnsi="Calibri"/>
                      <w:bCs/>
                      <w:color w:val="1F497D"/>
                      <w:sz w:val="20"/>
                      <w:szCs w:val="20"/>
                    </w:rPr>
                    <w:t>,</w:t>
                  </w:r>
                  <w:r>
                    <w:rPr>
                      <w:rFonts w:ascii="Calibri" w:hAnsi="Calibri"/>
                      <w:bCs/>
                      <w:color w:val="1F497D"/>
                      <w:sz w:val="20"/>
                      <w:szCs w:val="20"/>
                    </w:rPr>
                    <w:t xml:space="preserve"> respaldamos con nue</w:t>
                  </w:r>
                  <w:r w:rsidR="006E2264">
                    <w:rPr>
                      <w:rFonts w:ascii="Calibri" w:hAnsi="Calibri"/>
                      <w:bCs/>
                      <w:color w:val="1F497D"/>
                      <w:sz w:val="20"/>
                      <w:szCs w:val="20"/>
                    </w:rPr>
                    <w:t>stra oraci</w:t>
                  </w:r>
                  <w:r>
                    <w:rPr>
                      <w:rFonts w:ascii="Calibri" w:hAnsi="Calibri"/>
                      <w:bCs/>
                      <w:color w:val="1F497D"/>
                      <w:sz w:val="20"/>
                      <w:szCs w:val="20"/>
                    </w:rPr>
                    <w:t>ón, con nuestro dinero.</w:t>
                  </w:r>
                </w:p>
                <w:p w:rsidR="00270639" w:rsidRPr="00270639" w:rsidRDefault="00270639" w:rsidP="00270639">
                  <w:pPr>
                    <w:spacing w:line="240" w:lineRule="atLeast"/>
                    <w:ind w:left="284" w:right="-51" w:hanging="142"/>
                    <w:jc w:val="center"/>
                    <w:rPr>
                      <w:rFonts w:ascii="Calibri" w:hAnsi="Calibri"/>
                      <w:bCs/>
                      <w:color w:val="1F497D"/>
                      <w:sz w:val="18"/>
                      <w:szCs w:val="18"/>
                    </w:rPr>
                  </w:pPr>
                  <w:r w:rsidRPr="00270639">
                    <w:rPr>
                      <w:rFonts w:asciiTheme="minorHAnsi" w:hAnsiTheme="minorHAnsi" w:cstheme="minorHAnsi"/>
                      <w:color w:val="1F497D" w:themeColor="text2"/>
                      <w:sz w:val="18"/>
                      <w:szCs w:val="18"/>
                    </w:rPr>
                    <w:t xml:space="preserve">Gracias mamá, Verbo Divino-2025, reflexión: </w:t>
                  </w:r>
                  <w:hyperlink r:id="rId21" w:history="1">
                    <w:r w:rsidRPr="00270639">
                      <w:rPr>
                        <w:rStyle w:val="Hipervnculo"/>
                        <w:rFonts w:asciiTheme="minorHAnsi" w:hAnsiTheme="minorHAnsi" w:cstheme="minorHAnsi"/>
                        <w:sz w:val="18"/>
                        <w:szCs w:val="18"/>
                      </w:rPr>
                      <w:t>https://youtu.be/zhS_mPJUVLo</w:t>
                    </w:r>
                  </w:hyperlink>
                </w:p>
                <w:p w:rsidR="00B748AD" w:rsidRDefault="00887C19" w:rsidP="003B5E51">
                  <w:pPr>
                    <w:ind w:left="284" w:right="-62"/>
                    <w:jc w:val="right"/>
                    <w:rPr>
                      <w:rFonts w:ascii="Arial Narrow" w:hAnsi="Arial Narrow"/>
                      <w:b/>
                      <w:bCs/>
                      <w:i/>
                      <w:color w:val="00B050"/>
                      <w:sz w:val="22"/>
                      <w:szCs w:val="22"/>
                      <w:lang w:val="es-ES_tradnl"/>
                    </w:rPr>
                  </w:pPr>
                  <w:r w:rsidRPr="003B5E51">
                    <w:rPr>
                      <w:rFonts w:ascii="Arial Narrow" w:hAnsi="Arial Narrow"/>
                      <w:b/>
                      <w:bCs/>
                      <w:i/>
                      <w:color w:val="00B050"/>
                      <w:sz w:val="22"/>
                      <w:szCs w:val="22"/>
                      <w:lang w:val="es-ES_tradnl"/>
                    </w:rPr>
                    <w:t>¿</w:t>
                  </w:r>
                  <w:r w:rsidR="006E2264">
                    <w:rPr>
                      <w:rFonts w:ascii="Arial Narrow" w:hAnsi="Arial Narrow"/>
                      <w:b/>
                      <w:bCs/>
                      <w:i/>
                      <w:color w:val="00B050"/>
                      <w:sz w:val="22"/>
                      <w:szCs w:val="22"/>
                      <w:lang w:val="es-ES_tradnl"/>
                    </w:rPr>
                    <w:t>Cuál es el estilo de Jesús y de los misioneros</w:t>
                  </w:r>
                  <w:r w:rsidR="00B748AD">
                    <w:rPr>
                      <w:rFonts w:ascii="Arial Narrow" w:hAnsi="Arial Narrow"/>
                      <w:b/>
                      <w:bCs/>
                      <w:i/>
                      <w:color w:val="00B050"/>
                      <w:sz w:val="22"/>
                      <w:szCs w:val="22"/>
                      <w:lang w:val="es-ES_tradnl"/>
                    </w:rPr>
                    <w:t>?</w:t>
                  </w:r>
                </w:p>
                <w:p w:rsidR="00501B9D" w:rsidRPr="00501B9D" w:rsidRDefault="00061490" w:rsidP="00B65CB7">
                  <w:pPr>
                    <w:pStyle w:val="Prrafodelista"/>
                    <w:numPr>
                      <w:ilvl w:val="0"/>
                      <w:numId w:val="28"/>
                    </w:numPr>
                    <w:tabs>
                      <w:tab w:val="left" w:pos="284"/>
                      <w:tab w:val="left" w:pos="426"/>
                    </w:tabs>
                    <w:spacing w:after="0" w:line="240" w:lineRule="atLeast"/>
                    <w:ind w:left="284" w:right="-11" w:hanging="142"/>
                    <w:jc w:val="both"/>
                    <w:rPr>
                      <w:bCs/>
                      <w:color w:val="1F497D"/>
                      <w:sz w:val="18"/>
                      <w:szCs w:val="18"/>
                      <w:lang w:val="es-ES_tradnl"/>
                    </w:rPr>
                  </w:pPr>
                  <w:r w:rsidRPr="005E3F88">
                    <w:rPr>
                      <w:rFonts w:ascii="Lucida Sans" w:hAnsi="Lucida Sans"/>
                      <w:b/>
                      <w:color w:val="00B050"/>
                      <w:sz w:val="24"/>
                      <w:szCs w:val="24"/>
                    </w:rPr>
                    <w:t>ACTUAR:</w:t>
                  </w:r>
                  <w:r w:rsidR="00CD63B8">
                    <w:rPr>
                      <w:rFonts w:ascii="Lucida Sans" w:hAnsi="Lucida Sans"/>
                      <w:b/>
                      <w:color w:val="00B050"/>
                      <w:sz w:val="24"/>
                      <w:szCs w:val="24"/>
                    </w:rPr>
                    <w:t xml:space="preserve"> </w:t>
                  </w:r>
                  <w:r w:rsidR="00270639">
                    <w:rPr>
                      <w:rFonts w:ascii="Lucida Sans" w:hAnsi="Lucida Sans"/>
                      <w:b/>
                      <w:color w:val="00B050"/>
                      <w:sz w:val="24"/>
                      <w:szCs w:val="24"/>
                    </w:rPr>
                    <w:t>Juntos cambiamos vidas</w:t>
                  </w:r>
                </w:p>
                <w:p w:rsidR="00B2156D" w:rsidRDefault="00061490" w:rsidP="004278CE">
                  <w:pPr>
                    <w:spacing w:line="240" w:lineRule="atLeast"/>
                    <w:ind w:left="284" w:right="-58" w:hanging="142"/>
                    <w:jc w:val="both"/>
                    <w:rPr>
                      <w:rFonts w:asciiTheme="minorHAnsi" w:hAnsiTheme="minorHAnsi" w:cstheme="minorHAnsi"/>
                      <w:iCs/>
                      <w:color w:val="1F497D" w:themeColor="text2"/>
                      <w:sz w:val="18"/>
                      <w:szCs w:val="18"/>
                    </w:rPr>
                  </w:pPr>
                  <w:r w:rsidRPr="00302F27">
                    <w:rPr>
                      <w:rFonts w:asciiTheme="minorHAnsi" w:hAnsiTheme="minorHAnsi" w:cstheme="minorHAnsi"/>
                      <w:bCs/>
                      <w:color w:val="1F497D" w:themeColor="text2"/>
                      <w:sz w:val="18"/>
                      <w:szCs w:val="18"/>
                      <w:lang w:val="es-ES_tradnl"/>
                    </w:rPr>
                    <w:t>-</w:t>
                  </w:r>
                  <w:r w:rsidR="00B2156D" w:rsidRPr="00302F27">
                    <w:rPr>
                      <w:rFonts w:asciiTheme="minorHAnsi" w:hAnsiTheme="minorHAnsi" w:cstheme="minorHAnsi"/>
                      <w:iCs/>
                      <w:color w:val="1F497D" w:themeColor="text2"/>
                      <w:sz w:val="18"/>
                      <w:szCs w:val="18"/>
                    </w:rPr>
                    <w:t xml:space="preserve"> </w:t>
                  </w:r>
                  <w:r w:rsidR="003B5E51" w:rsidRPr="00302F27">
                    <w:rPr>
                      <w:rFonts w:asciiTheme="minorHAnsi" w:hAnsiTheme="minorHAnsi" w:cstheme="minorHAnsi"/>
                      <w:iCs/>
                      <w:color w:val="1F497D" w:themeColor="text2"/>
                      <w:sz w:val="18"/>
                      <w:szCs w:val="18"/>
                    </w:rPr>
                    <w:t>V</w:t>
                  </w:r>
                  <w:r w:rsidR="00501B9D">
                    <w:rPr>
                      <w:rFonts w:asciiTheme="minorHAnsi" w:hAnsiTheme="minorHAnsi" w:cstheme="minorHAnsi"/>
                      <w:iCs/>
                      <w:color w:val="1F497D" w:themeColor="text2"/>
                      <w:sz w:val="18"/>
                      <w:szCs w:val="18"/>
                    </w:rPr>
                    <w:t xml:space="preserve">emos como aprender el estilo de Jesús, aprendiendo que lo que importa es contar con Él, compartir lo poco que tenemos, ayudar. No nos dejemos llevar por el desaliento, confiemos en su fuerza. </w:t>
                  </w:r>
                  <w:r w:rsidR="00270639">
                    <w:rPr>
                      <w:rFonts w:asciiTheme="minorHAnsi" w:hAnsiTheme="minorHAnsi" w:cstheme="minorHAnsi"/>
                      <w:iCs/>
                      <w:color w:val="1F497D" w:themeColor="text2"/>
                      <w:sz w:val="18"/>
                      <w:szCs w:val="18"/>
                    </w:rPr>
                    <w:t xml:space="preserve">Juntos podemos cambiar vidas. </w:t>
                  </w:r>
                  <w:r w:rsidR="00501B9D">
                    <w:rPr>
                      <w:rFonts w:asciiTheme="minorHAnsi" w:hAnsiTheme="minorHAnsi" w:cstheme="minorHAnsi"/>
                      <w:iCs/>
                      <w:color w:val="1F497D" w:themeColor="text2"/>
                      <w:sz w:val="18"/>
                      <w:szCs w:val="18"/>
                    </w:rPr>
                    <w:t xml:space="preserve">Preguntémosle a Jesús cómo quiere que ayudemos. </w:t>
                  </w:r>
                </w:p>
                <w:p w:rsidR="001025DC" w:rsidRPr="00302F27" w:rsidRDefault="001025DC" w:rsidP="004278CE">
                  <w:pPr>
                    <w:spacing w:line="240" w:lineRule="atLeast"/>
                    <w:ind w:left="284" w:right="-58" w:hanging="142"/>
                    <w:jc w:val="both"/>
                    <w:rPr>
                      <w:rFonts w:asciiTheme="minorHAnsi" w:hAnsiTheme="minorHAnsi" w:cstheme="minorHAnsi"/>
                      <w:iCs/>
                      <w:color w:val="1F497D" w:themeColor="text2"/>
                      <w:sz w:val="18"/>
                      <w:szCs w:val="18"/>
                    </w:rPr>
                  </w:pPr>
                  <w:r>
                    <w:rPr>
                      <w:rFonts w:asciiTheme="minorHAnsi" w:hAnsiTheme="minorHAnsi" w:cstheme="minorHAnsi"/>
                      <w:iCs/>
                      <w:color w:val="1F497D" w:themeColor="text2"/>
                      <w:sz w:val="18"/>
                      <w:szCs w:val="18"/>
                    </w:rPr>
                    <w:t>- Recordad que muchos esperan de nuestro cariño y generosidad. Nos informamos de alguna acción de Manos Unidas y vemos cómo podemos ayudar,</w:t>
                  </w:r>
                </w:p>
                <w:p w:rsidR="00061490" w:rsidRDefault="00601753" w:rsidP="002337F1">
                  <w:pPr>
                    <w:pStyle w:val="NormalWeb"/>
                    <w:spacing w:before="0" w:beforeAutospacing="0" w:after="0" w:afterAutospacing="0" w:line="240" w:lineRule="atLeast"/>
                    <w:ind w:left="284" w:hanging="142"/>
                    <w:jc w:val="center"/>
                    <w:rPr>
                      <w:rFonts w:ascii="Calibri" w:hAnsi="Calibri"/>
                      <w:bCs/>
                      <w:color w:val="1F497D"/>
                      <w:sz w:val="20"/>
                      <w:szCs w:val="20"/>
                    </w:rPr>
                  </w:pPr>
                  <w:r w:rsidRPr="00601753">
                    <w:rPr>
                      <w:rFonts w:asciiTheme="minorHAnsi" w:hAnsiTheme="minorHAnsi" w:cstheme="minorHAnsi"/>
                      <w:bCs/>
                      <w:iCs/>
                      <w:color w:val="1F497D" w:themeColor="text2"/>
                      <w:sz w:val="14"/>
                      <w:szCs w:val="14"/>
                    </w:rPr>
                    <w:t xml:space="preserve">Rema mar adentro, Maite López: </w:t>
                  </w:r>
                  <w:hyperlink r:id="rId22" w:history="1">
                    <w:r w:rsidRPr="00601753">
                      <w:rPr>
                        <w:rStyle w:val="Hipervnculo"/>
                        <w:rFonts w:asciiTheme="minorHAnsi" w:hAnsiTheme="minorHAnsi" w:cstheme="minorHAnsi"/>
                        <w:bCs/>
                        <w:iCs/>
                        <w:sz w:val="14"/>
                        <w:szCs w:val="14"/>
                      </w:rPr>
                      <w:t>https://youtu.be/9yMW8H3sCa0</w:t>
                    </w:r>
                  </w:hyperlink>
                  <w:r>
                    <w:t xml:space="preserve"> </w:t>
                  </w:r>
                  <w:r w:rsidR="004278CE" w:rsidRPr="003B5E51">
                    <w:rPr>
                      <w:rFonts w:ascii="Arial Narrow" w:hAnsi="Arial Narrow"/>
                      <w:b/>
                      <w:bCs/>
                      <w:i/>
                      <w:color w:val="00B050"/>
                      <w:sz w:val="22"/>
                      <w:szCs w:val="22"/>
                      <w:lang w:val="es-ES_tradnl"/>
                    </w:rPr>
                    <w:t>¿</w:t>
                  </w:r>
                  <w:r w:rsidR="004278CE">
                    <w:rPr>
                      <w:rFonts w:ascii="Arial Narrow" w:hAnsi="Arial Narrow"/>
                      <w:b/>
                      <w:bCs/>
                      <w:i/>
                      <w:color w:val="00B050"/>
                      <w:sz w:val="22"/>
                      <w:szCs w:val="22"/>
                      <w:lang w:val="es-ES_tradnl"/>
                    </w:rPr>
                    <w:t>Qué vamos a hacer?</w:t>
                  </w: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Pr="00BF3EE5"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Pr="00764BE8"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425" w:firstLine="284"/>
                    <w:jc w:val="both"/>
                    <w:rPr>
                      <w:rFonts w:ascii="Calibri" w:hAnsi="Calibri"/>
                      <w:bCs/>
                      <w:color w:val="1F497D"/>
                      <w:sz w:val="20"/>
                      <w:szCs w:val="20"/>
                    </w:rPr>
                  </w:pPr>
                </w:p>
                <w:p w:rsidR="00061490" w:rsidRDefault="00061490" w:rsidP="00061490">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napToGrid w:val="0"/>
                      <w:sz w:val="28"/>
                      <w:szCs w:val="28"/>
                    </w:rPr>
                  </w:pPr>
                </w:p>
              </w:txbxContent>
            </v:textbox>
          </v:shape>
        </w:pict>
      </w: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061490" w:rsidRDefault="00061490"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sectPr w:rsidR="00AA5C63" w:rsidSect="009110EE">
      <w:pgSz w:w="16838" w:h="11906" w:orient="landscape" w:code="9"/>
      <w:pgMar w:top="284" w:right="284" w:bottom="284" w:left="284" w:header="709" w:footer="709" w:gutter="0"/>
      <w:cols w:num="2" w:space="99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Forte">
    <w:panose1 w:val="03060902040502070203"/>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 w:name="Comic Sans MS">
    <w:panose1 w:val="030F0702030302020204"/>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421"/>
    <w:multiLevelType w:val="hybridMultilevel"/>
    <w:tmpl w:val="F1F02B46"/>
    <w:lvl w:ilvl="0" w:tplc="7C706436">
      <w:start w:val="1"/>
      <w:numFmt w:val="bullet"/>
      <w:lvlText w:val=""/>
      <w:lvlJc w:val="left"/>
      <w:pPr>
        <w:ind w:left="862" w:hanging="360"/>
      </w:pPr>
      <w:rPr>
        <w:rFonts w:ascii="Symbol" w:hAnsi="Symbol" w:hint="default"/>
        <w:color w:val="FF000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3503A5D"/>
    <w:multiLevelType w:val="hybridMultilevel"/>
    <w:tmpl w:val="4D3EA640"/>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48D4908"/>
    <w:multiLevelType w:val="singleLevel"/>
    <w:tmpl w:val="6A90B226"/>
    <w:lvl w:ilvl="0">
      <w:start w:val="1"/>
      <w:numFmt w:val="bullet"/>
      <w:lvlText w:val=""/>
      <w:lvlJc w:val="left"/>
      <w:pPr>
        <w:tabs>
          <w:tab w:val="num" w:pos="360"/>
        </w:tabs>
        <w:ind w:left="360" w:hanging="360"/>
      </w:pPr>
      <w:rPr>
        <w:rFonts w:ascii="Webdings" w:hAnsi="Webdings" w:hint="default"/>
        <w:sz w:val="16"/>
      </w:rPr>
    </w:lvl>
  </w:abstractNum>
  <w:abstractNum w:abstractNumId="3">
    <w:nsid w:val="0825314F"/>
    <w:multiLevelType w:val="multilevel"/>
    <w:tmpl w:val="C7E8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A0F0534"/>
    <w:multiLevelType w:val="hybridMultilevel"/>
    <w:tmpl w:val="BA945852"/>
    <w:lvl w:ilvl="0" w:tplc="3240372A">
      <w:start w:val="2"/>
      <w:numFmt w:val="decimal"/>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5">
    <w:nsid w:val="14D90259"/>
    <w:multiLevelType w:val="singleLevel"/>
    <w:tmpl w:val="6C8224D4"/>
    <w:lvl w:ilvl="0">
      <w:start w:val="1"/>
      <w:numFmt w:val="bullet"/>
      <w:lvlText w:val=""/>
      <w:lvlJc w:val="left"/>
      <w:pPr>
        <w:tabs>
          <w:tab w:val="num" w:pos="360"/>
        </w:tabs>
        <w:ind w:left="360" w:hanging="360"/>
      </w:pPr>
      <w:rPr>
        <w:rFonts w:ascii="Webdings" w:hAnsi="Webdings" w:hint="default"/>
        <w:sz w:val="16"/>
      </w:rPr>
    </w:lvl>
  </w:abstractNum>
  <w:abstractNum w:abstractNumId="6">
    <w:nsid w:val="17944780"/>
    <w:multiLevelType w:val="hybridMultilevel"/>
    <w:tmpl w:val="B7421426"/>
    <w:lvl w:ilvl="0" w:tplc="82C44260">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940669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nsid w:val="196E5189"/>
    <w:multiLevelType w:val="hybridMultilevel"/>
    <w:tmpl w:val="1E668762"/>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9">
    <w:nsid w:val="1A1420F2"/>
    <w:multiLevelType w:val="hybridMultilevel"/>
    <w:tmpl w:val="CC52ECCA"/>
    <w:lvl w:ilvl="0" w:tplc="3860068E">
      <w:start w:val="3"/>
      <w:numFmt w:val="decimal"/>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10">
    <w:nsid w:val="1B07195C"/>
    <w:multiLevelType w:val="hybridMultilevel"/>
    <w:tmpl w:val="69DA5D22"/>
    <w:lvl w:ilvl="0" w:tplc="E7262B32">
      <w:start w:val="1"/>
      <w:numFmt w:val="decimal"/>
      <w:lvlText w:val="%1."/>
      <w:lvlJc w:val="left"/>
      <w:pPr>
        <w:tabs>
          <w:tab w:val="num" w:pos="675"/>
        </w:tabs>
        <w:ind w:left="675" w:hanging="360"/>
      </w:pPr>
      <w:rPr>
        <w:rFonts w:hint="default"/>
      </w:rPr>
    </w:lvl>
    <w:lvl w:ilvl="1" w:tplc="0C0A0019" w:tentative="1">
      <w:start w:val="1"/>
      <w:numFmt w:val="lowerLetter"/>
      <w:lvlText w:val="%2."/>
      <w:lvlJc w:val="left"/>
      <w:pPr>
        <w:tabs>
          <w:tab w:val="num" w:pos="1395"/>
        </w:tabs>
        <w:ind w:left="1395" w:hanging="360"/>
      </w:pPr>
    </w:lvl>
    <w:lvl w:ilvl="2" w:tplc="0C0A001B" w:tentative="1">
      <w:start w:val="1"/>
      <w:numFmt w:val="lowerRoman"/>
      <w:lvlText w:val="%3."/>
      <w:lvlJc w:val="right"/>
      <w:pPr>
        <w:tabs>
          <w:tab w:val="num" w:pos="2115"/>
        </w:tabs>
        <w:ind w:left="2115" w:hanging="180"/>
      </w:pPr>
    </w:lvl>
    <w:lvl w:ilvl="3" w:tplc="0C0A000F" w:tentative="1">
      <w:start w:val="1"/>
      <w:numFmt w:val="decimal"/>
      <w:lvlText w:val="%4."/>
      <w:lvlJc w:val="left"/>
      <w:pPr>
        <w:tabs>
          <w:tab w:val="num" w:pos="2835"/>
        </w:tabs>
        <w:ind w:left="2835" w:hanging="360"/>
      </w:pPr>
    </w:lvl>
    <w:lvl w:ilvl="4" w:tplc="0C0A0019" w:tentative="1">
      <w:start w:val="1"/>
      <w:numFmt w:val="lowerLetter"/>
      <w:lvlText w:val="%5."/>
      <w:lvlJc w:val="left"/>
      <w:pPr>
        <w:tabs>
          <w:tab w:val="num" w:pos="3555"/>
        </w:tabs>
        <w:ind w:left="3555" w:hanging="360"/>
      </w:pPr>
    </w:lvl>
    <w:lvl w:ilvl="5" w:tplc="0C0A001B" w:tentative="1">
      <w:start w:val="1"/>
      <w:numFmt w:val="lowerRoman"/>
      <w:lvlText w:val="%6."/>
      <w:lvlJc w:val="right"/>
      <w:pPr>
        <w:tabs>
          <w:tab w:val="num" w:pos="4275"/>
        </w:tabs>
        <w:ind w:left="4275" w:hanging="180"/>
      </w:pPr>
    </w:lvl>
    <w:lvl w:ilvl="6" w:tplc="0C0A000F" w:tentative="1">
      <w:start w:val="1"/>
      <w:numFmt w:val="decimal"/>
      <w:lvlText w:val="%7."/>
      <w:lvlJc w:val="left"/>
      <w:pPr>
        <w:tabs>
          <w:tab w:val="num" w:pos="4995"/>
        </w:tabs>
        <w:ind w:left="4995" w:hanging="360"/>
      </w:pPr>
    </w:lvl>
    <w:lvl w:ilvl="7" w:tplc="0C0A0019" w:tentative="1">
      <w:start w:val="1"/>
      <w:numFmt w:val="lowerLetter"/>
      <w:lvlText w:val="%8."/>
      <w:lvlJc w:val="left"/>
      <w:pPr>
        <w:tabs>
          <w:tab w:val="num" w:pos="5715"/>
        </w:tabs>
        <w:ind w:left="5715" w:hanging="360"/>
      </w:pPr>
    </w:lvl>
    <w:lvl w:ilvl="8" w:tplc="0C0A001B" w:tentative="1">
      <w:start w:val="1"/>
      <w:numFmt w:val="lowerRoman"/>
      <w:lvlText w:val="%9."/>
      <w:lvlJc w:val="right"/>
      <w:pPr>
        <w:tabs>
          <w:tab w:val="num" w:pos="6435"/>
        </w:tabs>
        <w:ind w:left="6435" w:hanging="180"/>
      </w:pPr>
    </w:lvl>
  </w:abstractNum>
  <w:abstractNum w:abstractNumId="11">
    <w:nsid w:val="22E86005"/>
    <w:multiLevelType w:val="hybridMultilevel"/>
    <w:tmpl w:val="EC90EAA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nsid w:val="2499451B"/>
    <w:multiLevelType w:val="hybridMultilevel"/>
    <w:tmpl w:val="0E4CBF82"/>
    <w:lvl w:ilvl="0" w:tplc="2F182B4A">
      <w:start w:val="1"/>
      <w:numFmt w:val="decimal"/>
      <w:lvlText w:val="%1."/>
      <w:lvlJc w:val="left"/>
      <w:pPr>
        <w:tabs>
          <w:tab w:val="num" w:pos="1460"/>
        </w:tabs>
        <w:ind w:left="14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nsid w:val="362A2E21"/>
    <w:multiLevelType w:val="singleLevel"/>
    <w:tmpl w:val="6C8224D4"/>
    <w:lvl w:ilvl="0">
      <w:start w:val="1"/>
      <w:numFmt w:val="bullet"/>
      <w:lvlText w:val=""/>
      <w:lvlJc w:val="left"/>
      <w:pPr>
        <w:tabs>
          <w:tab w:val="num" w:pos="360"/>
        </w:tabs>
        <w:ind w:left="360" w:hanging="360"/>
      </w:pPr>
      <w:rPr>
        <w:rFonts w:ascii="Webdings" w:hAnsi="Webdings" w:hint="default"/>
        <w:sz w:val="16"/>
      </w:rPr>
    </w:lvl>
  </w:abstractNum>
  <w:abstractNum w:abstractNumId="14">
    <w:nsid w:val="379D47A8"/>
    <w:multiLevelType w:val="hybridMultilevel"/>
    <w:tmpl w:val="16004C54"/>
    <w:lvl w:ilvl="0" w:tplc="CAAEEF9C">
      <w:start w:val="3"/>
      <w:numFmt w:val="decimal"/>
      <w:lvlText w:val="%1."/>
      <w:lvlJc w:val="left"/>
      <w:pPr>
        <w:ind w:left="862" w:hanging="360"/>
      </w:pPr>
      <w:rPr>
        <w:rFonts w:ascii="Lucida Sans" w:hAnsi="Lucida Sans" w:hint="default"/>
        <w:b/>
        <w:color w:val="00B050"/>
        <w:sz w:val="22"/>
        <w:szCs w:val="22"/>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5">
    <w:nsid w:val="3AB3141D"/>
    <w:multiLevelType w:val="hybridMultilevel"/>
    <w:tmpl w:val="BDBC4E3C"/>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DA406A6"/>
    <w:multiLevelType w:val="hybridMultilevel"/>
    <w:tmpl w:val="55B09BCE"/>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F91636C"/>
    <w:multiLevelType w:val="hybridMultilevel"/>
    <w:tmpl w:val="8E12E940"/>
    <w:lvl w:ilvl="0" w:tplc="CB5E78D2">
      <w:start w:val="1"/>
      <w:numFmt w:val="decimal"/>
      <w:lvlText w:val="%1."/>
      <w:lvlJc w:val="left"/>
      <w:pPr>
        <w:ind w:left="502" w:hanging="360"/>
      </w:pPr>
      <w:rPr>
        <w:rFonts w:hint="default"/>
        <w:b w:val="0"/>
        <w:i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8">
    <w:nsid w:val="44774DEE"/>
    <w:multiLevelType w:val="hybridMultilevel"/>
    <w:tmpl w:val="DB3409D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45B2787F"/>
    <w:multiLevelType w:val="hybridMultilevel"/>
    <w:tmpl w:val="10E694BE"/>
    <w:lvl w:ilvl="0" w:tplc="7D5EE426">
      <w:start w:val="1"/>
      <w:numFmt w:val="decimal"/>
      <w:lvlText w:val="%1."/>
      <w:lvlJc w:val="left"/>
      <w:pPr>
        <w:ind w:left="644" w:hanging="360"/>
      </w:pPr>
      <w:rPr>
        <w:rFonts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0">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F1518FC"/>
    <w:multiLevelType w:val="hybridMultilevel"/>
    <w:tmpl w:val="DC740F6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2">
    <w:nsid w:val="54934190"/>
    <w:multiLevelType w:val="multilevel"/>
    <w:tmpl w:val="DCC4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45698A"/>
    <w:multiLevelType w:val="hybridMultilevel"/>
    <w:tmpl w:val="36F85B4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nsid w:val="61926488"/>
    <w:multiLevelType w:val="hybridMultilevel"/>
    <w:tmpl w:val="983CE4D2"/>
    <w:lvl w:ilvl="0" w:tplc="E938C352">
      <w:start w:val="1"/>
      <w:numFmt w:val="bullet"/>
      <w:lvlText w:val=""/>
      <w:lvlJc w:val="left"/>
      <w:pPr>
        <w:ind w:left="1004" w:hanging="360"/>
      </w:pPr>
      <w:rPr>
        <w:rFonts w:ascii="Symbol" w:hAnsi="Symbol" w:hint="default"/>
        <w:color w:val="FF0000"/>
        <w:sz w:val="22"/>
        <w:szCs w:val="22"/>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nsid w:val="64282F24"/>
    <w:multiLevelType w:val="hybridMultilevel"/>
    <w:tmpl w:val="3D90232E"/>
    <w:lvl w:ilvl="0" w:tplc="32045020">
      <w:start w:val="1"/>
      <w:numFmt w:val="decimal"/>
      <w:lvlText w:val="%1."/>
      <w:lvlJc w:val="left"/>
      <w:pPr>
        <w:tabs>
          <w:tab w:val="num" w:pos="1125"/>
        </w:tabs>
        <w:ind w:left="1125" w:hanging="405"/>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nsid w:val="64BC46DF"/>
    <w:multiLevelType w:val="hybridMultilevel"/>
    <w:tmpl w:val="30E4225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nsid w:val="673077D9"/>
    <w:multiLevelType w:val="hybridMultilevel"/>
    <w:tmpl w:val="0C0C9BA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nsid w:val="6CF53DBE"/>
    <w:multiLevelType w:val="hybridMultilevel"/>
    <w:tmpl w:val="1E308572"/>
    <w:lvl w:ilvl="0" w:tplc="10E6928A">
      <w:start w:val="1"/>
      <w:numFmt w:val="bullet"/>
      <w:lvlText w:val=""/>
      <w:lvlJc w:val="left"/>
      <w:pPr>
        <w:ind w:left="502"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nsid w:val="782734FB"/>
    <w:multiLevelType w:val="hybridMultilevel"/>
    <w:tmpl w:val="BE1EFF66"/>
    <w:lvl w:ilvl="0" w:tplc="8738F22E">
      <w:start w:val="1"/>
      <w:numFmt w:val="decimal"/>
      <w:lvlText w:val="%1."/>
      <w:lvlJc w:val="left"/>
      <w:pPr>
        <w:ind w:left="502" w:hanging="360"/>
      </w:pPr>
      <w:rPr>
        <w:rFonts w:hint="default"/>
        <w:b/>
        <w:i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1">
    <w:nsid w:val="7EA56506"/>
    <w:multiLevelType w:val="hybridMultilevel"/>
    <w:tmpl w:val="B6708C7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num w:numId="1">
    <w:abstractNumId w:val="7"/>
  </w:num>
  <w:num w:numId="2">
    <w:abstractNumId w:val="2"/>
  </w:num>
  <w:num w:numId="3">
    <w:abstractNumId w:val="5"/>
  </w:num>
  <w:num w:numId="4">
    <w:abstractNumId w:val="13"/>
  </w:num>
  <w:num w:numId="5">
    <w:abstractNumId w:val="8"/>
  </w:num>
  <w:num w:numId="6">
    <w:abstractNumId w:val="25"/>
  </w:num>
  <w:num w:numId="7">
    <w:abstractNumId w:val="10"/>
  </w:num>
  <w:num w:numId="8">
    <w:abstractNumId w:val="16"/>
  </w:num>
  <w:num w:numId="9">
    <w:abstractNumId w:val="15"/>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6"/>
  </w:num>
  <w:num w:numId="14">
    <w:abstractNumId w:val="19"/>
  </w:num>
  <w:num w:numId="15">
    <w:abstractNumId w:val="9"/>
  </w:num>
  <w:num w:numId="16">
    <w:abstractNumId w:val="21"/>
  </w:num>
  <w:num w:numId="17">
    <w:abstractNumId w:val="28"/>
  </w:num>
  <w:num w:numId="18">
    <w:abstractNumId w:val="31"/>
  </w:num>
  <w:num w:numId="19">
    <w:abstractNumId w:val="18"/>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7"/>
  </w:num>
  <w:num w:numId="23">
    <w:abstractNumId w:val="23"/>
  </w:num>
  <w:num w:numId="24">
    <w:abstractNumId w:val="30"/>
  </w:num>
  <w:num w:numId="25">
    <w:abstractNumId w:val="11"/>
  </w:num>
  <w:num w:numId="26">
    <w:abstractNumId w:val="17"/>
  </w:num>
  <w:num w:numId="27">
    <w:abstractNumId w:val="0"/>
  </w:num>
  <w:num w:numId="28">
    <w:abstractNumId w:val="14"/>
  </w:num>
  <w:num w:numId="29">
    <w:abstractNumId w:val="4"/>
  </w:num>
  <w:num w:numId="30">
    <w:abstractNumId w:val="3"/>
  </w:num>
  <w:num w:numId="31">
    <w:abstractNumId w:val="26"/>
  </w:num>
  <w:num w:numId="32">
    <w:abstractNumId w:val="2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720064"/>
    <w:rsid w:val="0000077D"/>
    <w:rsid w:val="00010160"/>
    <w:rsid w:val="00013685"/>
    <w:rsid w:val="000145EA"/>
    <w:rsid w:val="00015477"/>
    <w:rsid w:val="000224C5"/>
    <w:rsid w:val="00027695"/>
    <w:rsid w:val="0003026E"/>
    <w:rsid w:val="00031469"/>
    <w:rsid w:val="00033E59"/>
    <w:rsid w:val="00034332"/>
    <w:rsid w:val="00034CB2"/>
    <w:rsid w:val="00034DCD"/>
    <w:rsid w:val="000359E7"/>
    <w:rsid w:val="0004352C"/>
    <w:rsid w:val="00044397"/>
    <w:rsid w:val="0004612C"/>
    <w:rsid w:val="00046E7B"/>
    <w:rsid w:val="00050F54"/>
    <w:rsid w:val="000555A2"/>
    <w:rsid w:val="00057075"/>
    <w:rsid w:val="00061490"/>
    <w:rsid w:val="00061F5A"/>
    <w:rsid w:val="000653AB"/>
    <w:rsid w:val="000678B8"/>
    <w:rsid w:val="00074F7A"/>
    <w:rsid w:val="00075A42"/>
    <w:rsid w:val="00080247"/>
    <w:rsid w:val="00082C9E"/>
    <w:rsid w:val="00082F31"/>
    <w:rsid w:val="00083E83"/>
    <w:rsid w:val="00091425"/>
    <w:rsid w:val="00091801"/>
    <w:rsid w:val="00094B42"/>
    <w:rsid w:val="00095258"/>
    <w:rsid w:val="0009705C"/>
    <w:rsid w:val="000A0D63"/>
    <w:rsid w:val="000A3DFB"/>
    <w:rsid w:val="000B0540"/>
    <w:rsid w:val="000B13AD"/>
    <w:rsid w:val="000C0433"/>
    <w:rsid w:val="000C1EE5"/>
    <w:rsid w:val="000C3B49"/>
    <w:rsid w:val="000C49C3"/>
    <w:rsid w:val="000C62D7"/>
    <w:rsid w:val="000D237B"/>
    <w:rsid w:val="000D4366"/>
    <w:rsid w:val="000D60BA"/>
    <w:rsid w:val="000E19F7"/>
    <w:rsid w:val="000E21D9"/>
    <w:rsid w:val="000E2DB7"/>
    <w:rsid w:val="000F0672"/>
    <w:rsid w:val="000F1D2F"/>
    <w:rsid w:val="000F27CE"/>
    <w:rsid w:val="000F2CC0"/>
    <w:rsid w:val="000F3F28"/>
    <w:rsid w:val="000F4109"/>
    <w:rsid w:val="000F61A3"/>
    <w:rsid w:val="000F6DD6"/>
    <w:rsid w:val="001025DC"/>
    <w:rsid w:val="00117293"/>
    <w:rsid w:val="00120074"/>
    <w:rsid w:val="001240E3"/>
    <w:rsid w:val="00124D60"/>
    <w:rsid w:val="001263F6"/>
    <w:rsid w:val="001273F9"/>
    <w:rsid w:val="001415DA"/>
    <w:rsid w:val="00142543"/>
    <w:rsid w:val="00147234"/>
    <w:rsid w:val="00147642"/>
    <w:rsid w:val="00154E37"/>
    <w:rsid w:val="001603D4"/>
    <w:rsid w:val="00160B00"/>
    <w:rsid w:val="00163D2C"/>
    <w:rsid w:val="00170377"/>
    <w:rsid w:val="00173D71"/>
    <w:rsid w:val="001749A7"/>
    <w:rsid w:val="00174FD8"/>
    <w:rsid w:val="00175381"/>
    <w:rsid w:val="001757B1"/>
    <w:rsid w:val="00175D00"/>
    <w:rsid w:val="001777A6"/>
    <w:rsid w:val="001816A2"/>
    <w:rsid w:val="00183EE4"/>
    <w:rsid w:val="001869F9"/>
    <w:rsid w:val="001925A4"/>
    <w:rsid w:val="00193511"/>
    <w:rsid w:val="00196F20"/>
    <w:rsid w:val="001A1BCA"/>
    <w:rsid w:val="001A20E8"/>
    <w:rsid w:val="001A5B93"/>
    <w:rsid w:val="001A6EB0"/>
    <w:rsid w:val="001A7C44"/>
    <w:rsid w:val="001C43DD"/>
    <w:rsid w:val="001C4B1D"/>
    <w:rsid w:val="001C52C3"/>
    <w:rsid w:val="001C583C"/>
    <w:rsid w:val="001C5E6A"/>
    <w:rsid w:val="001D1778"/>
    <w:rsid w:val="001D17E9"/>
    <w:rsid w:val="001D30C0"/>
    <w:rsid w:val="001D3CE2"/>
    <w:rsid w:val="001D5A32"/>
    <w:rsid w:val="001E463D"/>
    <w:rsid w:val="001E504E"/>
    <w:rsid w:val="001F593A"/>
    <w:rsid w:val="001F70B5"/>
    <w:rsid w:val="001F7433"/>
    <w:rsid w:val="001F7900"/>
    <w:rsid w:val="00200BB1"/>
    <w:rsid w:val="00201B93"/>
    <w:rsid w:val="0020294B"/>
    <w:rsid w:val="00203134"/>
    <w:rsid w:val="00203817"/>
    <w:rsid w:val="00203B4C"/>
    <w:rsid w:val="00207755"/>
    <w:rsid w:val="00214DBF"/>
    <w:rsid w:val="00214E82"/>
    <w:rsid w:val="00217CA0"/>
    <w:rsid w:val="0022537C"/>
    <w:rsid w:val="00225A75"/>
    <w:rsid w:val="002308D9"/>
    <w:rsid w:val="002337F1"/>
    <w:rsid w:val="002367E5"/>
    <w:rsid w:val="00237B74"/>
    <w:rsid w:val="002406A0"/>
    <w:rsid w:val="002413D1"/>
    <w:rsid w:val="00242057"/>
    <w:rsid w:val="00243C8F"/>
    <w:rsid w:val="00244681"/>
    <w:rsid w:val="00247912"/>
    <w:rsid w:val="00250000"/>
    <w:rsid w:val="00250B1D"/>
    <w:rsid w:val="0025282C"/>
    <w:rsid w:val="00253BD3"/>
    <w:rsid w:val="00255DE5"/>
    <w:rsid w:val="00262AB1"/>
    <w:rsid w:val="002669D4"/>
    <w:rsid w:val="00270639"/>
    <w:rsid w:val="00271887"/>
    <w:rsid w:val="00271DC9"/>
    <w:rsid w:val="00273E1E"/>
    <w:rsid w:val="00283EA4"/>
    <w:rsid w:val="00284F3D"/>
    <w:rsid w:val="00285DF3"/>
    <w:rsid w:val="00287FFE"/>
    <w:rsid w:val="00291C40"/>
    <w:rsid w:val="00295C21"/>
    <w:rsid w:val="002A158E"/>
    <w:rsid w:val="002A73CA"/>
    <w:rsid w:val="002B6172"/>
    <w:rsid w:val="002C56C2"/>
    <w:rsid w:val="002C5EC1"/>
    <w:rsid w:val="002C63C6"/>
    <w:rsid w:val="002D01CA"/>
    <w:rsid w:val="002D0B63"/>
    <w:rsid w:val="002D7DDE"/>
    <w:rsid w:val="002E3D86"/>
    <w:rsid w:val="002E79EA"/>
    <w:rsid w:val="002F132A"/>
    <w:rsid w:val="002F752B"/>
    <w:rsid w:val="0030260E"/>
    <w:rsid w:val="00302F27"/>
    <w:rsid w:val="00303D35"/>
    <w:rsid w:val="00304EB4"/>
    <w:rsid w:val="00306453"/>
    <w:rsid w:val="003069F8"/>
    <w:rsid w:val="00311642"/>
    <w:rsid w:val="0031679B"/>
    <w:rsid w:val="00320DDC"/>
    <w:rsid w:val="00323A7E"/>
    <w:rsid w:val="00330F56"/>
    <w:rsid w:val="00331384"/>
    <w:rsid w:val="003413FF"/>
    <w:rsid w:val="00343636"/>
    <w:rsid w:val="00343CE6"/>
    <w:rsid w:val="00351602"/>
    <w:rsid w:val="003516DF"/>
    <w:rsid w:val="00351EFC"/>
    <w:rsid w:val="003533E0"/>
    <w:rsid w:val="00354298"/>
    <w:rsid w:val="003546B5"/>
    <w:rsid w:val="0035741B"/>
    <w:rsid w:val="00360402"/>
    <w:rsid w:val="00362820"/>
    <w:rsid w:val="0037028A"/>
    <w:rsid w:val="003724E7"/>
    <w:rsid w:val="00373313"/>
    <w:rsid w:val="003773A0"/>
    <w:rsid w:val="003805C3"/>
    <w:rsid w:val="00385284"/>
    <w:rsid w:val="00385A0C"/>
    <w:rsid w:val="00386540"/>
    <w:rsid w:val="00390BB8"/>
    <w:rsid w:val="003913FB"/>
    <w:rsid w:val="003937E5"/>
    <w:rsid w:val="00394E1E"/>
    <w:rsid w:val="003A0093"/>
    <w:rsid w:val="003A1E81"/>
    <w:rsid w:val="003A258E"/>
    <w:rsid w:val="003A4B16"/>
    <w:rsid w:val="003A5DAD"/>
    <w:rsid w:val="003A6341"/>
    <w:rsid w:val="003B2200"/>
    <w:rsid w:val="003B3A97"/>
    <w:rsid w:val="003B42B4"/>
    <w:rsid w:val="003B5E51"/>
    <w:rsid w:val="003B5EEC"/>
    <w:rsid w:val="003B7490"/>
    <w:rsid w:val="003C41B6"/>
    <w:rsid w:val="003C41DB"/>
    <w:rsid w:val="003C529A"/>
    <w:rsid w:val="003C5F5C"/>
    <w:rsid w:val="003C6BBF"/>
    <w:rsid w:val="003D175F"/>
    <w:rsid w:val="003D1A2A"/>
    <w:rsid w:val="003D551E"/>
    <w:rsid w:val="003E0657"/>
    <w:rsid w:val="003E4428"/>
    <w:rsid w:val="003E56BE"/>
    <w:rsid w:val="003E6EB4"/>
    <w:rsid w:val="003E7996"/>
    <w:rsid w:val="003F15D0"/>
    <w:rsid w:val="003F1E0F"/>
    <w:rsid w:val="003F55ED"/>
    <w:rsid w:val="003F57CB"/>
    <w:rsid w:val="00403A97"/>
    <w:rsid w:val="0040408B"/>
    <w:rsid w:val="004073BC"/>
    <w:rsid w:val="0041004C"/>
    <w:rsid w:val="00412E42"/>
    <w:rsid w:val="0042715F"/>
    <w:rsid w:val="004278CE"/>
    <w:rsid w:val="00430DD7"/>
    <w:rsid w:val="004348F0"/>
    <w:rsid w:val="00435C73"/>
    <w:rsid w:val="00436464"/>
    <w:rsid w:val="00436656"/>
    <w:rsid w:val="00436E72"/>
    <w:rsid w:val="004374E2"/>
    <w:rsid w:val="00441910"/>
    <w:rsid w:val="004421DE"/>
    <w:rsid w:val="00443432"/>
    <w:rsid w:val="00443DE9"/>
    <w:rsid w:val="00444DF3"/>
    <w:rsid w:val="0045128C"/>
    <w:rsid w:val="004519AC"/>
    <w:rsid w:val="004560E3"/>
    <w:rsid w:val="0045752F"/>
    <w:rsid w:val="00464DB6"/>
    <w:rsid w:val="0046745A"/>
    <w:rsid w:val="00467A5D"/>
    <w:rsid w:val="00470AD7"/>
    <w:rsid w:val="00470FA0"/>
    <w:rsid w:val="004726FC"/>
    <w:rsid w:val="00472864"/>
    <w:rsid w:val="004743EA"/>
    <w:rsid w:val="0047518A"/>
    <w:rsid w:val="004756E6"/>
    <w:rsid w:val="004778DB"/>
    <w:rsid w:val="00477954"/>
    <w:rsid w:val="004822CD"/>
    <w:rsid w:val="004836B6"/>
    <w:rsid w:val="00483FE2"/>
    <w:rsid w:val="004845DA"/>
    <w:rsid w:val="00492F5F"/>
    <w:rsid w:val="004A234C"/>
    <w:rsid w:val="004A2EF2"/>
    <w:rsid w:val="004A44AC"/>
    <w:rsid w:val="004B13DD"/>
    <w:rsid w:val="004B30A1"/>
    <w:rsid w:val="004B3A8A"/>
    <w:rsid w:val="004B641B"/>
    <w:rsid w:val="004B7D42"/>
    <w:rsid w:val="004C02A9"/>
    <w:rsid w:val="004C3C02"/>
    <w:rsid w:val="004C6779"/>
    <w:rsid w:val="004D0A3B"/>
    <w:rsid w:val="004D2178"/>
    <w:rsid w:val="004D6A05"/>
    <w:rsid w:val="004E094B"/>
    <w:rsid w:val="004E2800"/>
    <w:rsid w:val="004E3B5F"/>
    <w:rsid w:val="004E40FC"/>
    <w:rsid w:val="004F2E34"/>
    <w:rsid w:val="004F3CF7"/>
    <w:rsid w:val="004F6D93"/>
    <w:rsid w:val="00501B9D"/>
    <w:rsid w:val="00501DF4"/>
    <w:rsid w:val="00504C8B"/>
    <w:rsid w:val="00512F4F"/>
    <w:rsid w:val="00513393"/>
    <w:rsid w:val="0051526B"/>
    <w:rsid w:val="00522E38"/>
    <w:rsid w:val="00525154"/>
    <w:rsid w:val="00532733"/>
    <w:rsid w:val="0053555C"/>
    <w:rsid w:val="00537B69"/>
    <w:rsid w:val="00541577"/>
    <w:rsid w:val="00541694"/>
    <w:rsid w:val="00543795"/>
    <w:rsid w:val="005464D2"/>
    <w:rsid w:val="00547EA2"/>
    <w:rsid w:val="00547F9C"/>
    <w:rsid w:val="00550500"/>
    <w:rsid w:val="00550DCB"/>
    <w:rsid w:val="00551922"/>
    <w:rsid w:val="0055311A"/>
    <w:rsid w:val="005563EA"/>
    <w:rsid w:val="005565A3"/>
    <w:rsid w:val="0056074E"/>
    <w:rsid w:val="005640A4"/>
    <w:rsid w:val="00564615"/>
    <w:rsid w:val="005656A1"/>
    <w:rsid w:val="005735B2"/>
    <w:rsid w:val="00574222"/>
    <w:rsid w:val="0057780E"/>
    <w:rsid w:val="00580485"/>
    <w:rsid w:val="00581041"/>
    <w:rsid w:val="005815B1"/>
    <w:rsid w:val="00587BA8"/>
    <w:rsid w:val="00591A6E"/>
    <w:rsid w:val="005A344E"/>
    <w:rsid w:val="005A6543"/>
    <w:rsid w:val="005A6CAF"/>
    <w:rsid w:val="005B130E"/>
    <w:rsid w:val="005B34C4"/>
    <w:rsid w:val="005B3E5C"/>
    <w:rsid w:val="005B4120"/>
    <w:rsid w:val="005B6A8F"/>
    <w:rsid w:val="005C2389"/>
    <w:rsid w:val="005C2F02"/>
    <w:rsid w:val="005D10BC"/>
    <w:rsid w:val="005D18AA"/>
    <w:rsid w:val="005D239C"/>
    <w:rsid w:val="005D421F"/>
    <w:rsid w:val="005D610C"/>
    <w:rsid w:val="005D6A90"/>
    <w:rsid w:val="005E0721"/>
    <w:rsid w:val="005E0C5D"/>
    <w:rsid w:val="005E199A"/>
    <w:rsid w:val="005E2B5F"/>
    <w:rsid w:val="005E2FBC"/>
    <w:rsid w:val="005E382F"/>
    <w:rsid w:val="005E6D12"/>
    <w:rsid w:val="005F20EA"/>
    <w:rsid w:val="005F33D4"/>
    <w:rsid w:val="005F3E9F"/>
    <w:rsid w:val="005F47D6"/>
    <w:rsid w:val="00601188"/>
    <w:rsid w:val="00601753"/>
    <w:rsid w:val="00601BBB"/>
    <w:rsid w:val="006029D6"/>
    <w:rsid w:val="00607826"/>
    <w:rsid w:val="00612F64"/>
    <w:rsid w:val="006133B5"/>
    <w:rsid w:val="006201D5"/>
    <w:rsid w:val="0062438A"/>
    <w:rsid w:val="0062449E"/>
    <w:rsid w:val="0063758F"/>
    <w:rsid w:val="00637676"/>
    <w:rsid w:val="00642794"/>
    <w:rsid w:val="00643DD3"/>
    <w:rsid w:val="00644FA5"/>
    <w:rsid w:val="006462BA"/>
    <w:rsid w:val="0065081F"/>
    <w:rsid w:val="006601EB"/>
    <w:rsid w:val="006700DA"/>
    <w:rsid w:val="006701CF"/>
    <w:rsid w:val="0067084C"/>
    <w:rsid w:val="00670E61"/>
    <w:rsid w:val="006717A8"/>
    <w:rsid w:val="00677942"/>
    <w:rsid w:val="00680EC7"/>
    <w:rsid w:val="006817DA"/>
    <w:rsid w:val="00682B4D"/>
    <w:rsid w:val="0068549E"/>
    <w:rsid w:val="0069042D"/>
    <w:rsid w:val="00693DB2"/>
    <w:rsid w:val="00695696"/>
    <w:rsid w:val="00697AD7"/>
    <w:rsid w:val="006A054D"/>
    <w:rsid w:val="006A13F2"/>
    <w:rsid w:val="006A27C2"/>
    <w:rsid w:val="006A3239"/>
    <w:rsid w:val="006A3C00"/>
    <w:rsid w:val="006A69D6"/>
    <w:rsid w:val="006B144F"/>
    <w:rsid w:val="006B2045"/>
    <w:rsid w:val="006B644D"/>
    <w:rsid w:val="006B75B3"/>
    <w:rsid w:val="006C2CB1"/>
    <w:rsid w:val="006C38D8"/>
    <w:rsid w:val="006C479B"/>
    <w:rsid w:val="006C598A"/>
    <w:rsid w:val="006C7876"/>
    <w:rsid w:val="006D2567"/>
    <w:rsid w:val="006D30F2"/>
    <w:rsid w:val="006D5D45"/>
    <w:rsid w:val="006E06FE"/>
    <w:rsid w:val="006E1B1C"/>
    <w:rsid w:val="006E1E7A"/>
    <w:rsid w:val="006E2264"/>
    <w:rsid w:val="006E62EC"/>
    <w:rsid w:val="006F3113"/>
    <w:rsid w:val="006F74ED"/>
    <w:rsid w:val="00700004"/>
    <w:rsid w:val="007068F3"/>
    <w:rsid w:val="00706BBE"/>
    <w:rsid w:val="007120E5"/>
    <w:rsid w:val="00712163"/>
    <w:rsid w:val="00714518"/>
    <w:rsid w:val="00720064"/>
    <w:rsid w:val="007319D4"/>
    <w:rsid w:val="00733CA6"/>
    <w:rsid w:val="00736D69"/>
    <w:rsid w:val="0074022A"/>
    <w:rsid w:val="007474C5"/>
    <w:rsid w:val="007524DF"/>
    <w:rsid w:val="00754EDB"/>
    <w:rsid w:val="00762E43"/>
    <w:rsid w:val="00765121"/>
    <w:rsid w:val="007651AD"/>
    <w:rsid w:val="00766AB4"/>
    <w:rsid w:val="00771213"/>
    <w:rsid w:val="007737ED"/>
    <w:rsid w:val="00775D03"/>
    <w:rsid w:val="007859BE"/>
    <w:rsid w:val="007862E0"/>
    <w:rsid w:val="007930D8"/>
    <w:rsid w:val="007955AD"/>
    <w:rsid w:val="007A0C8D"/>
    <w:rsid w:val="007A47E8"/>
    <w:rsid w:val="007A63A5"/>
    <w:rsid w:val="007A7DDD"/>
    <w:rsid w:val="007B34EC"/>
    <w:rsid w:val="007B5F9C"/>
    <w:rsid w:val="007B6EF5"/>
    <w:rsid w:val="007C059E"/>
    <w:rsid w:val="007C4DFC"/>
    <w:rsid w:val="007C543A"/>
    <w:rsid w:val="007D1CCA"/>
    <w:rsid w:val="007D5B9B"/>
    <w:rsid w:val="007E017D"/>
    <w:rsid w:val="007E1EF0"/>
    <w:rsid w:val="007E31DC"/>
    <w:rsid w:val="007F0172"/>
    <w:rsid w:val="007F1497"/>
    <w:rsid w:val="007F4530"/>
    <w:rsid w:val="007F561A"/>
    <w:rsid w:val="007F61D5"/>
    <w:rsid w:val="007F71F7"/>
    <w:rsid w:val="007F7C8D"/>
    <w:rsid w:val="008024B5"/>
    <w:rsid w:val="00802961"/>
    <w:rsid w:val="008030B2"/>
    <w:rsid w:val="00803FAD"/>
    <w:rsid w:val="00806C01"/>
    <w:rsid w:val="008107C2"/>
    <w:rsid w:val="00810CD5"/>
    <w:rsid w:val="00811D4E"/>
    <w:rsid w:val="00812491"/>
    <w:rsid w:val="00816566"/>
    <w:rsid w:val="00825035"/>
    <w:rsid w:val="00826FDD"/>
    <w:rsid w:val="00827A8F"/>
    <w:rsid w:val="00831A21"/>
    <w:rsid w:val="008339C7"/>
    <w:rsid w:val="00834515"/>
    <w:rsid w:val="00834A84"/>
    <w:rsid w:val="00836331"/>
    <w:rsid w:val="008420CC"/>
    <w:rsid w:val="008433B5"/>
    <w:rsid w:val="00846149"/>
    <w:rsid w:val="00846E19"/>
    <w:rsid w:val="00852744"/>
    <w:rsid w:val="00852750"/>
    <w:rsid w:val="00863594"/>
    <w:rsid w:val="008644FF"/>
    <w:rsid w:val="0086526B"/>
    <w:rsid w:val="008746E3"/>
    <w:rsid w:val="00874748"/>
    <w:rsid w:val="00874A9E"/>
    <w:rsid w:val="00876D38"/>
    <w:rsid w:val="00883B88"/>
    <w:rsid w:val="00887C19"/>
    <w:rsid w:val="00890FA8"/>
    <w:rsid w:val="00895D14"/>
    <w:rsid w:val="008966B9"/>
    <w:rsid w:val="008A0E09"/>
    <w:rsid w:val="008A756E"/>
    <w:rsid w:val="008B04CA"/>
    <w:rsid w:val="008B1F1F"/>
    <w:rsid w:val="008B1FD5"/>
    <w:rsid w:val="008B259E"/>
    <w:rsid w:val="008B39C3"/>
    <w:rsid w:val="008B6166"/>
    <w:rsid w:val="008C59A6"/>
    <w:rsid w:val="008C7D86"/>
    <w:rsid w:val="008D1933"/>
    <w:rsid w:val="008E05E0"/>
    <w:rsid w:val="008E2E49"/>
    <w:rsid w:val="008F149F"/>
    <w:rsid w:val="009035E3"/>
    <w:rsid w:val="00904BC2"/>
    <w:rsid w:val="0090657A"/>
    <w:rsid w:val="00907981"/>
    <w:rsid w:val="009110EE"/>
    <w:rsid w:val="00912297"/>
    <w:rsid w:val="00913747"/>
    <w:rsid w:val="00914633"/>
    <w:rsid w:val="0091750E"/>
    <w:rsid w:val="00920C92"/>
    <w:rsid w:val="0092208A"/>
    <w:rsid w:val="00924DC1"/>
    <w:rsid w:val="0093069A"/>
    <w:rsid w:val="009325FE"/>
    <w:rsid w:val="0093281F"/>
    <w:rsid w:val="00941CAF"/>
    <w:rsid w:val="00943FF3"/>
    <w:rsid w:val="00955F1C"/>
    <w:rsid w:val="00961704"/>
    <w:rsid w:val="0096471B"/>
    <w:rsid w:val="00970078"/>
    <w:rsid w:val="00973E3B"/>
    <w:rsid w:val="00977409"/>
    <w:rsid w:val="00982A65"/>
    <w:rsid w:val="009831C9"/>
    <w:rsid w:val="00983445"/>
    <w:rsid w:val="00985233"/>
    <w:rsid w:val="009875FE"/>
    <w:rsid w:val="0098776E"/>
    <w:rsid w:val="00991819"/>
    <w:rsid w:val="00992665"/>
    <w:rsid w:val="00993B28"/>
    <w:rsid w:val="009A0A42"/>
    <w:rsid w:val="009A1689"/>
    <w:rsid w:val="009A2DB9"/>
    <w:rsid w:val="009A314A"/>
    <w:rsid w:val="009A523E"/>
    <w:rsid w:val="009A77B5"/>
    <w:rsid w:val="009A7A34"/>
    <w:rsid w:val="009A7BA2"/>
    <w:rsid w:val="009B18F6"/>
    <w:rsid w:val="009B2DF9"/>
    <w:rsid w:val="009B628D"/>
    <w:rsid w:val="009B6631"/>
    <w:rsid w:val="009C4F96"/>
    <w:rsid w:val="009C65FB"/>
    <w:rsid w:val="009D01FC"/>
    <w:rsid w:val="009D2552"/>
    <w:rsid w:val="009D2D58"/>
    <w:rsid w:val="009D3C81"/>
    <w:rsid w:val="009E10B1"/>
    <w:rsid w:val="009E144E"/>
    <w:rsid w:val="009E2146"/>
    <w:rsid w:val="009F31EF"/>
    <w:rsid w:val="009F7C92"/>
    <w:rsid w:val="00A001D1"/>
    <w:rsid w:val="00A0230F"/>
    <w:rsid w:val="00A02E8F"/>
    <w:rsid w:val="00A066FF"/>
    <w:rsid w:val="00A15F48"/>
    <w:rsid w:val="00A21229"/>
    <w:rsid w:val="00A21619"/>
    <w:rsid w:val="00A24B3C"/>
    <w:rsid w:val="00A274F3"/>
    <w:rsid w:val="00A35D00"/>
    <w:rsid w:val="00A40082"/>
    <w:rsid w:val="00A42757"/>
    <w:rsid w:val="00A432FA"/>
    <w:rsid w:val="00A46A08"/>
    <w:rsid w:val="00A46A7A"/>
    <w:rsid w:val="00A54E5A"/>
    <w:rsid w:val="00A57BCD"/>
    <w:rsid w:val="00A611E7"/>
    <w:rsid w:val="00A62F72"/>
    <w:rsid w:val="00A64839"/>
    <w:rsid w:val="00A64AAB"/>
    <w:rsid w:val="00A66E6C"/>
    <w:rsid w:val="00A728FD"/>
    <w:rsid w:val="00A739E4"/>
    <w:rsid w:val="00A75130"/>
    <w:rsid w:val="00A75FE7"/>
    <w:rsid w:val="00A80491"/>
    <w:rsid w:val="00A8115F"/>
    <w:rsid w:val="00A8185B"/>
    <w:rsid w:val="00A94028"/>
    <w:rsid w:val="00A9641A"/>
    <w:rsid w:val="00A96431"/>
    <w:rsid w:val="00A9765D"/>
    <w:rsid w:val="00A9782D"/>
    <w:rsid w:val="00AA428A"/>
    <w:rsid w:val="00AA5C63"/>
    <w:rsid w:val="00AA7B0A"/>
    <w:rsid w:val="00AB49B3"/>
    <w:rsid w:val="00AC0A87"/>
    <w:rsid w:val="00AC3478"/>
    <w:rsid w:val="00AC3A63"/>
    <w:rsid w:val="00AD41D2"/>
    <w:rsid w:val="00AD50A8"/>
    <w:rsid w:val="00AD5908"/>
    <w:rsid w:val="00AE0E21"/>
    <w:rsid w:val="00AE1C65"/>
    <w:rsid w:val="00AE308D"/>
    <w:rsid w:val="00AE3D64"/>
    <w:rsid w:val="00AE5AD6"/>
    <w:rsid w:val="00AE6698"/>
    <w:rsid w:val="00AE710A"/>
    <w:rsid w:val="00AE7FE1"/>
    <w:rsid w:val="00AF33A9"/>
    <w:rsid w:val="00AF6438"/>
    <w:rsid w:val="00B05521"/>
    <w:rsid w:val="00B05BEB"/>
    <w:rsid w:val="00B05DEF"/>
    <w:rsid w:val="00B0711A"/>
    <w:rsid w:val="00B07308"/>
    <w:rsid w:val="00B11B05"/>
    <w:rsid w:val="00B163AD"/>
    <w:rsid w:val="00B17654"/>
    <w:rsid w:val="00B2073D"/>
    <w:rsid w:val="00B21316"/>
    <w:rsid w:val="00B2156D"/>
    <w:rsid w:val="00B21F15"/>
    <w:rsid w:val="00B250F3"/>
    <w:rsid w:val="00B32E86"/>
    <w:rsid w:val="00B35F77"/>
    <w:rsid w:val="00B41E47"/>
    <w:rsid w:val="00B4296F"/>
    <w:rsid w:val="00B43328"/>
    <w:rsid w:val="00B47CDE"/>
    <w:rsid w:val="00B509C5"/>
    <w:rsid w:val="00B50AD7"/>
    <w:rsid w:val="00B530FD"/>
    <w:rsid w:val="00B5322B"/>
    <w:rsid w:val="00B56293"/>
    <w:rsid w:val="00B5696F"/>
    <w:rsid w:val="00B56C8F"/>
    <w:rsid w:val="00B56E16"/>
    <w:rsid w:val="00B60048"/>
    <w:rsid w:val="00B638F9"/>
    <w:rsid w:val="00B6489C"/>
    <w:rsid w:val="00B649E8"/>
    <w:rsid w:val="00B65CB7"/>
    <w:rsid w:val="00B67ED3"/>
    <w:rsid w:val="00B71624"/>
    <w:rsid w:val="00B71BED"/>
    <w:rsid w:val="00B7476C"/>
    <w:rsid w:val="00B748AD"/>
    <w:rsid w:val="00B80992"/>
    <w:rsid w:val="00B80E70"/>
    <w:rsid w:val="00B9005C"/>
    <w:rsid w:val="00B93901"/>
    <w:rsid w:val="00BA0AFA"/>
    <w:rsid w:val="00BA29DC"/>
    <w:rsid w:val="00BA2AD9"/>
    <w:rsid w:val="00BA4EA2"/>
    <w:rsid w:val="00BA5454"/>
    <w:rsid w:val="00BA5F85"/>
    <w:rsid w:val="00BB1D8D"/>
    <w:rsid w:val="00BB1DCD"/>
    <w:rsid w:val="00BB22DD"/>
    <w:rsid w:val="00BC0C81"/>
    <w:rsid w:val="00BC0EF8"/>
    <w:rsid w:val="00BC20A8"/>
    <w:rsid w:val="00BC5966"/>
    <w:rsid w:val="00BC63AB"/>
    <w:rsid w:val="00BC64BC"/>
    <w:rsid w:val="00BD0212"/>
    <w:rsid w:val="00BD150B"/>
    <w:rsid w:val="00BD2977"/>
    <w:rsid w:val="00BD2BD8"/>
    <w:rsid w:val="00BD4F16"/>
    <w:rsid w:val="00BD5F54"/>
    <w:rsid w:val="00BE03FF"/>
    <w:rsid w:val="00BE0415"/>
    <w:rsid w:val="00BE26F7"/>
    <w:rsid w:val="00BE3291"/>
    <w:rsid w:val="00BE42D1"/>
    <w:rsid w:val="00BE462E"/>
    <w:rsid w:val="00BF3EE5"/>
    <w:rsid w:val="00BF5DC7"/>
    <w:rsid w:val="00BF7923"/>
    <w:rsid w:val="00C01369"/>
    <w:rsid w:val="00C021E8"/>
    <w:rsid w:val="00C02779"/>
    <w:rsid w:val="00C02C10"/>
    <w:rsid w:val="00C02D5F"/>
    <w:rsid w:val="00C034B2"/>
    <w:rsid w:val="00C03E69"/>
    <w:rsid w:val="00C03F4D"/>
    <w:rsid w:val="00C10691"/>
    <w:rsid w:val="00C122E2"/>
    <w:rsid w:val="00C13EB8"/>
    <w:rsid w:val="00C17620"/>
    <w:rsid w:val="00C17782"/>
    <w:rsid w:val="00C1787F"/>
    <w:rsid w:val="00C23A4C"/>
    <w:rsid w:val="00C24714"/>
    <w:rsid w:val="00C25230"/>
    <w:rsid w:val="00C32DA2"/>
    <w:rsid w:val="00C33152"/>
    <w:rsid w:val="00C3379A"/>
    <w:rsid w:val="00C35B97"/>
    <w:rsid w:val="00C360CE"/>
    <w:rsid w:val="00C364E2"/>
    <w:rsid w:val="00C37C48"/>
    <w:rsid w:val="00C40456"/>
    <w:rsid w:val="00C4084D"/>
    <w:rsid w:val="00C40E1F"/>
    <w:rsid w:val="00C41346"/>
    <w:rsid w:val="00C4186E"/>
    <w:rsid w:val="00C4259F"/>
    <w:rsid w:val="00C44287"/>
    <w:rsid w:val="00C46DD1"/>
    <w:rsid w:val="00C515ED"/>
    <w:rsid w:val="00C52CD0"/>
    <w:rsid w:val="00C53D51"/>
    <w:rsid w:val="00C53EFB"/>
    <w:rsid w:val="00C5562E"/>
    <w:rsid w:val="00C57A56"/>
    <w:rsid w:val="00C610F3"/>
    <w:rsid w:val="00C6265C"/>
    <w:rsid w:val="00C62A2E"/>
    <w:rsid w:val="00C6325E"/>
    <w:rsid w:val="00C702B1"/>
    <w:rsid w:val="00C70C7E"/>
    <w:rsid w:val="00C71E47"/>
    <w:rsid w:val="00C74657"/>
    <w:rsid w:val="00C777DD"/>
    <w:rsid w:val="00C82288"/>
    <w:rsid w:val="00C83A03"/>
    <w:rsid w:val="00C850C5"/>
    <w:rsid w:val="00C873B3"/>
    <w:rsid w:val="00C90FB2"/>
    <w:rsid w:val="00CA024A"/>
    <w:rsid w:val="00CA3246"/>
    <w:rsid w:val="00CA36DD"/>
    <w:rsid w:val="00CA67FE"/>
    <w:rsid w:val="00CB1D65"/>
    <w:rsid w:val="00CB6860"/>
    <w:rsid w:val="00CB7314"/>
    <w:rsid w:val="00CC1029"/>
    <w:rsid w:val="00CC10AF"/>
    <w:rsid w:val="00CC2847"/>
    <w:rsid w:val="00CC6CFB"/>
    <w:rsid w:val="00CC7CA9"/>
    <w:rsid w:val="00CD4269"/>
    <w:rsid w:val="00CD63B8"/>
    <w:rsid w:val="00CD7B5C"/>
    <w:rsid w:val="00CE196B"/>
    <w:rsid w:val="00CE40FF"/>
    <w:rsid w:val="00CE4287"/>
    <w:rsid w:val="00CE4BD1"/>
    <w:rsid w:val="00CE6680"/>
    <w:rsid w:val="00CF60E8"/>
    <w:rsid w:val="00CF7E6E"/>
    <w:rsid w:val="00D02E5D"/>
    <w:rsid w:val="00D04E7D"/>
    <w:rsid w:val="00D065FC"/>
    <w:rsid w:val="00D07B76"/>
    <w:rsid w:val="00D07CDD"/>
    <w:rsid w:val="00D17D33"/>
    <w:rsid w:val="00D17FD2"/>
    <w:rsid w:val="00D22201"/>
    <w:rsid w:val="00D23BA4"/>
    <w:rsid w:val="00D243BB"/>
    <w:rsid w:val="00D314E9"/>
    <w:rsid w:val="00D34E12"/>
    <w:rsid w:val="00D43604"/>
    <w:rsid w:val="00D45384"/>
    <w:rsid w:val="00D46426"/>
    <w:rsid w:val="00D51F43"/>
    <w:rsid w:val="00D560CB"/>
    <w:rsid w:val="00D5698B"/>
    <w:rsid w:val="00D60818"/>
    <w:rsid w:val="00D625FC"/>
    <w:rsid w:val="00D665CC"/>
    <w:rsid w:val="00D70593"/>
    <w:rsid w:val="00D75B13"/>
    <w:rsid w:val="00D77289"/>
    <w:rsid w:val="00D81080"/>
    <w:rsid w:val="00D8601A"/>
    <w:rsid w:val="00D86CFE"/>
    <w:rsid w:val="00D9010B"/>
    <w:rsid w:val="00D90D11"/>
    <w:rsid w:val="00D915B2"/>
    <w:rsid w:val="00D92820"/>
    <w:rsid w:val="00D93CF4"/>
    <w:rsid w:val="00D97601"/>
    <w:rsid w:val="00DA2853"/>
    <w:rsid w:val="00DB0CF7"/>
    <w:rsid w:val="00DB187E"/>
    <w:rsid w:val="00DB2889"/>
    <w:rsid w:val="00DB2995"/>
    <w:rsid w:val="00DE10EE"/>
    <w:rsid w:val="00DE7D6A"/>
    <w:rsid w:val="00DE7F62"/>
    <w:rsid w:val="00DF12C4"/>
    <w:rsid w:val="00DF13A3"/>
    <w:rsid w:val="00DF4845"/>
    <w:rsid w:val="00DF5B1C"/>
    <w:rsid w:val="00DF5F52"/>
    <w:rsid w:val="00DF67D7"/>
    <w:rsid w:val="00E1043A"/>
    <w:rsid w:val="00E136EA"/>
    <w:rsid w:val="00E1419B"/>
    <w:rsid w:val="00E21330"/>
    <w:rsid w:val="00E24BC0"/>
    <w:rsid w:val="00E31C8A"/>
    <w:rsid w:val="00E335DC"/>
    <w:rsid w:val="00E33DD0"/>
    <w:rsid w:val="00E34435"/>
    <w:rsid w:val="00E40F19"/>
    <w:rsid w:val="00E4114E"/>
    <w:rsid w:val="00E44076"/>
    <w:rsid w:val="00E530B5"/>
    <w:rsid w:val="00E626E2"/>
    <w:rsid w:val="00E65101"/>
    <w:rsid w:val="00E661FD"/>
    <w:rsid w:val="00E66396"/>
    <w:rsid w:val="00E736B8"/>
    <w:rsid w:val="00E74022"/>
    <w:rsid w:val="00E76A69"/>
    <w:rsid w:val="00E82C70"/>
    <w:rsid w:val="00E840FF"/>
    <w:rsid w:val="00E84300"/>
    <w:rsid w:val="00E85060"/>
    <w:rsid w:val="00E86441"/>
    <w:rsid w:val="00E90365"/>
    <w:rsid w:val="00E949B8"/>
    <w:rsid w:val="00E958B6"/>
    <w:rsid w:val="00E97BFF"/>
    <w:rsid w:val="00EA0263"/>
    <w:rsid w:val="00EA4054"/>
    <w:rsid w:val="00EA5E4D"/>
    <w:rsid w:val="00EA6E21"/>
    <w:rsid w:val="00EB353E"/>
    <w:rsid w:val="00EB4D96"/>
    <w:rsid w:val="00EB6E91"/>
    <w:rsid w:val="00EC1806"/>
    <w:rsid w:val="00EC1820"/>
    <w:rsid w:val="00EC1A77"/>
    <w:rsid w:val="00ED0ABE"/>
    <w:rsid w:val="00ED117C"/>
    <w:rsid w:val="00ED3842"/>
    <w:rsid w:val="00ED3981"/>
    <w:rsid w:val="00ED5973"/>
    <w:rsid w:val="00EE11C4"/>
    <w:rsid w:val="00EE2EB3"/>
    <w:rsid w:val="00EE4A40"/>
    <w:rsid w:val="00EE7B26"/>
    <w:rsid w:val="00EF133E"/>
    <w:rsid w:val="00EF2A21"/>
    <w:rsid w:val="00EF47EE"/>
    <w:rsid w:val="00F03EB9"/>
    <w:rsid w:val="00F062D9"/>
    <w:rsid w:val="00F14A18"/>
    <w:rsid w:val="00F20766"/>
    <w:rsid w:val="00F20F94"/>
    <w:rsid w:val="00F2151C"/>
    <w:rsid w:val="00F22C91"/>
    <w:rsid w:val="00F236A7"/>
    <w:rsid w:val="00F317C0"/>
    <w:rsid w:val="00F31AA4"/>
    <w:rsid w:val="00F33564"/>
    <w:rsid w:val="00F35EB7"/>
    <w:rsid w:val="00F364E8"/>
    <w:rsid w:val="00F4345F"/>
    <w:rsid w:val="00F45CCA"/>
    <w:rsid w:val="00F471D1"/>
    <w:rsid w:val="00F50782"/>
    <w:rsid w:val="00F51257"/>
    <w:rsid w:val="00F62444"/>
    <w:rsid w:val="00F6546A"/>
    <w:rsid w:val="00F708CF"/>
    <w:rsid w:val="00F749C9"/>
    <w:rsid w:val="00F74FC6"/>
    <w:rsid w:val="00F75315"/>
    <w:rsid w:val="00F75CF4"/>
    <w:rsid w:val="00F768D0"/>
    <w:rsid w:val="00F77C54"/>
    <w:rsid w:val="00F86F5A"/>
    <w:rsid w:val="00F87ED1"/>
    <w:rsid w:val="00F91839"/>
    <w:rsid w:val="00FA012E"/>
    <w:rsid w:val="00FA067E"/>
    <w:rsid w:val="00FA1421"/>
    <w:rsid w:val="00FB407F"/>
    <w:rsid w:val="00FB459B"/>
    <w:rsid w:val="00FB47D4"/>
    <w:rsid w:val="00FC0C89"/>
    <w:rsid w:val="00FC2746"/>
    <w:rsid w:val="00FC289C"/>
    <w:rsid w:val="00FC2926"/>
    <w:rsid w:val="00FC3655"/>
    <w:rsid w:val="00FC696B"/>
    <w:rsid w:val="00FD659B"/>
    <w:rsid w:val="00FD7991"/>
    <w:rsid w:val="00FD7AF7"/>
    <w:rsid w:val="00FE15E4"/>
    <w:rsid w:val="00FE3FA6"/>
    <w:rsid w:val="00FE4AEE"/>
    <w:rsid w:val="00FF15E7"/>
    <w:rsid w:val="00FF1C68"/>
    <w:rsid w:val="00FF6569"/>
    <w:rsid w:val="00FF75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
      <o:colormru v:ext="edit" colors="#ffc"/>
    </o:shapedefaults>
    <o:shapelayout v:ext="edit">
      <o:idmap v:ext="edit" data="1"/>
      <o:rules v:ext="edit">
        <o:r id="V:Rule1" type="callout" idref="#_x0000_s128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7DD"/>
    <w:rPr>
      <w:sz w:val="24"/>
      <w:szCs w:val="24"/>
    </w:rPr>
  </w:style>
  <w:style w:type="paragraph" w:styleId="Ttulo1">
    <w:name w:val="heading 1"/>
    <w:basedOn w:val="Normal"/>
    <w:next w:val="Normal"/>
    <w:qFormat/>
    <w:rsid w:val="008B39C3"/>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9110EE"/>
    <w:pPr>
      <w:keepNext/>
      <w:jc w:val="center"/>
      <w:outlineLvl w:val="1"/>
    </w:pPr>
    <w:rPr>
      <w:b/>
      <w:sz w:val="30"/>
      <w:szCs w:val="20"/>
      <w:lang w:val="es-ES_tradnl"/>
    </w:rPr>
  </w:style>
  <w:style w:type="paragraph" w:styleId="Ttulo7">
    <w:name w:val="heading 7"/>
    <w:basedOn w:val="Normal"/>
    <w:next w:val="Normal"/>
    <w:link w:val="Ttulo7Car"/>
    <w:uiPriority w:val="9"/>
    <w:semiHidden/>
    <w:unhideWhenUsed/>
    <w:qFormat/>
    <w:rsid w:val="00643DD3"/>
    <w:pPr>
      <w:keepNext/>
      <w:keepLines/>
      <w:spacing w:before="200"/>
      <w:outlineLvl w:val="6"/>
    </w:pPr>
    <w:rPr>
      <w:rFonts w:asciiTheme="majorHAnsi" w:eastAsiaTheme="majorEastAsia" w:hAnsiTheme="majorHAnsi" w:cstheme="majorBidi"/>
      <w:i/>
      <w:iCs/>
      <w:color w:val="404040" w:themeColor="text1" w:themeTint="BF"/>
    </w:rPr>
  </w:style>
  <w:style w:type="paragraph" w:styleId="Ttulo9">
    <w:name w:val="heading 9"/>
    <w:basedOn w:val="Normal"/>
    <w:next w:val="Normal"/>
    <w:link w:val="Ttulo9Car"/>
    <w:uiPriority w:val="9"/>
    <w:semiHidden/>
    <w:unhideWhenUsed/>
    <w:qFormat/>
    <w:rsid w:val="00E97BFF"/>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9110EE"/>
    <w:pPr>
      <w:ind w:left="360" w:right="436" w:firstLine="360"/>
      <w:jc w:val="both"/>
    </w:pPr>
    <w:rPr>
      <w:rFonts w:ascii="Arial" w:hAnsi="Arial" w:cs="Arial"/>
      <w:szCs w:val="15"/>
    </w:rPr>
  </w:style>
  <w:style w:type="paragraph" w:styleId="Textoindependiente2">
    <w:name w:val="Body Text 2"/>
    <w:basedOn w:val="Normal"/>
    <w:rsid w:val="009110EE"/>
    <w:pPr>
      <w:jc w:val="both"/>
    </w:pPr>
  </w:style>
  <w:style w:type="paragraph" w:styleId="Sangradetextonormal">
    <w:name w:val="Body Text Indent"/>
    <w:basedOn w:val="Normal"/>
    <w:link w:val="SangradetextonormalCar"/>
    <w:rsid w:val="008B39C3"/>
    <w:pPr>
      <w:spacing w:after="120"/>
      <w:ind w:left="283"/>
    </w:pPr>
  </w:style>
  <w:style w:type="paragraph" w:styleId="Textoindependiente">
    <w:name w:val="Body Text"/>
    <w:basedOn w:val="Normal"/>
    <w:link w:val="TextoindependienteCar"/>
    <w:rsid w:val="008B39C3"/>
    <w:pPr>
      <w:spacing w:after="120"/>
    </w:pPr>
  </w:style>
  <w:style w:type="paragraph" w:styleId="Sangra2detindependiente">
    <w:name w:val="Body Text Indent 2"/>
    <w:basedOn w:val="Normal"/>
    <w:rsid w:val="008B39C3"/>
    <w:pPr>
      <w:spacing w:after="120" w:line="480" w:lineRule="auto"/>
      <w:ind w:left="283"/>
    </w:pPr>
  </w:style>
  <w:style w:type="paragraph" w:styleId="NormalWeb">
    <w:name w:val="Normal (Web)"/>
    <w:basedOn w:val="Normal"/>
    <w:uiPriority w:val="99"/>
    <w:rsid w:val="003D551E"/>
    <w:pPr>
      <w:spacing w:before="100" w:beforeAutospacing="1" w:after="100" w:afterAutospacing="1"/>
    </w:pPr>
  </w:style>
  <w:style w:type="character" w:styleId="Hipervnculo">
    <w:name w:val="Hyperlink"/>
    <w:basedOn w:val="Fuentedeprrafopredeter"/>
    <w:uiPriority w:val="99"/>
    <w:rsid w:val="005565A3"/>
    <w:rPr>
      <w:color w:val="0000FF"/>
      <w:u w:val="single"/>
    </w:rPr>
  </w:style>
  <w:style w:type="paragraph" w:customStyle="1" w:styleId="estndar">
    <w:name w:val="estndar"/>
    <w:basedOn w:val="Normal"/>
    <w:rsid w:val="00E97BFF"/>
    <w:pPr>
      <w:spacing w:before="100" w:beforeAutospacing="1" w:after="100" w:afterAutospacing="1"/>
    </w:pPr>
  </w:style>
  <w:style w:type="character" w:customStyle="1" w:styleId="Ttulo9Car">
    <w:name w:val="Título 9 Car"/>
    <w:basedOn w:val="Fuentedeprrafopredeter"/>
    <w:link w:val="Ttulo9"/>
    <w:uiPriority w:val="9"/>
    <w:semiHidden/>
    <w:rsid w:val="00E97BFF"/>
    <w:rPr>
      <w:rFonts w:ascii="Cambria" w:eastAsia="Times New Roman" w:hAnsi="Cambria" w:cs="Times New Roman"/>
      <w:sz w:val="22"/>
      <w:szCs w:val="22"/>
    </w:rPr>
  </w:style>
  <w:style w:type="paragraph" w:styleId="Textoindependienteprimerasangra">
    <w:name w:val="Body Text First Indent"/>
    <w:basedOn w:val="Textoindependiente"/>
    <w:link w:val="TextoindependienteprimerasangraCar"/>
    <w:uiPriority w:val="99"/>
    <w:semiHidden/>
    <w:unhideWhenUsed/>
    <w:rsid w:val="00E97BFF"/>
    <w:pPr>
      <w:ind w:firstLine="210"/>
    </w:pPr>
  </w:style>
  <w:style w:type="character" w:customStyle="1" w:styleId="TextoindependienteCar">
    <w:name w:val="Texto independiente Car"/>
    <w:basedOn w:val="Fuentedeprrafopredeter"/>
    <w:link w:val="Textoindependiente"/>
    <w:rsid w:val="00E97BFF"/>
    <w:rPr>
      <w:sz w:val="24"/>
      <w:szCs w:val="24"/>
    </w:rPr>
  </w:style>
  <w:style w:type="character" w:customStyle="1" w:styleId="TextoindependienteprimerasangraCar">
    <w:name w:val="Texto independiente primera sangría Car"/>
    <w:basedOn w:val="TextoindependienteCar"/>
    <w:link w:val="Textoindependienteprimerasangra"/>
    <w:rsid w:val="00E97BFF"/>
    <w:rPr>
      <w:sz w:val="24"/>
      <w:szCs w:val="24"/>
    </w:rPr>
  </w:style>
  <w:style w:type="paragraph" w:styleId="Textoindependienteprimerasangra2">
    <w:name w:val="Body Text First Indent 2"/>
    <w:basedOn w:val="Sangradetextonormal"/>
    <w:link w:val="Textoindependienteprimerasangra2Car"/>
    <w:uiPriority w:val="99"/>
    <w:semiHidden/>
    <w:unhideWhenUsed/>
    <w:rsid w:val="00E97BFF"/>
    <w:pPr>
      <w:ind w:firstLine="210"/>
    </w:pPr>
  </w:style>
  <w:style w:type="character" w:customStyle="1" w:styleId="SangradetextonormalCar">
    <w:name w:val="Sangría de texto normal Car"/>
    <w:basedOn w:val="Fuentedeprrafopredeter"/>
    <w:link w:val="Sangradetextonormal"/>
    <w:rsid w:val="00E97BFF"/>
    <w:rPr>
      <w:sz w:val="24"/>
      <w:szCs w:val="24"/>
    </w:rPr>
  </w:style>
  <w:style w:type="character" w:customStyle="1" w:styleId="Textoindependienteprimerasangra2Car">
    <w:name w:val="Texto independiente primera sangría 2 Car"/>
    <w:basedOn w:val="SangradetextonormalCar"/>
    <w:link w:val="Textoindependienteprimerasangra2"/>
    <w:rsid w:val="00E97BFF"/>
    <w:rPr>
      <w:sz w:val="24"/>
      <w:szCs w:val="24"/>
    </w:rPr>
  </w:style>
  <w:style w:type="paragraph" w:styleId="Lista2">
    <w:name w:val="List 2"/>
    <w:basedOn w:val="Normal"/>
    <w:uiPriority w:val="99"/>
    <w:unhideWhenUsed/>
    <w:rsid w:val="00E97BFF"/>
    <w:pPr>
      <w:ind w:left="566" w:hanging="283"/>
      <w:contextualSpacing/>
    </w:pPr>
  </w:style>
  <w:style w:type="paragraph" w:customStyle="1" w:styleId="TEXTO">
    <w:name w:val="TEXTO"/>
    <w:uiPriority w:val="99"/>
    <w:rsid w:val="00E97BFF"/>
    <w:pPr>
      <w:widowControl w:val="0"/>
      <w:spacing w:after="100" w:afterAutospacing="1"/>
    </w:pPr>
    <w:rPr>
      <w:rFonts w:ascii="Arial" w:hAnsi="Arial" w:cs="Arial"/>
      <w:color w:val="000000"/>
      <w:sz w:val="24"/>
      <w:szCs w:val="24"/>
    </w:rPr>
  </w:style>
  <w:style w:type="paragraph" w:styleId="Textodeglobo">
    <w:name w:val="Balloon Text"/>
    <w:basedOn w:val="Normal"/>
    <w:link w:val="TextodegloboCar"/>
    <w:uiPriority w:val="99"/>
    <w:semiHidden/>
    <w:unhideWhenUsed/>
    <w:rsid w:val="0020294B"/>
    <w:rPr>
      <w:rFonts w:ascii="Tahoma" w:hAnsi="Tahoma" w:cs="Tahoma"/>
      <w:sz w:val="16"/>
      <w:szCs w:val="16"/>
    </w:rPr>
  </w:style>
  <w:style w:type="character" w:customStyle="1" w:styleId="TextodegloboCar">
    <w:name w:val="Texto de globo Car"/>
    <w:basedOn w:val="Fuentedeprrafopredeter"/>
    <w:link w:val="Textodeglobo"/>
    <w:uiPriority w:val="99"/>
    <w:semiHidden/>
    <w:rsid w:val="0020294B"/>
    <w:rPr>
      <w:rFonts w:ascii="Tahoma" w:hAnsi="Tahoma" w:cs="Tahoma"/>
      <w:sz w:val="16"/>
      <w:szCs w:val="16"/>
    </w:rPr>
  </w:style>
  <w:style w:type="character" w:styleId="Hipervnculovisitado">
    <w:name w:val="FollowedHyperlink"/>
    <w:basedOn w:val="Fuentedeprrafopredeter"/>
    <w:uiPriority w:val="99"/>
    <w:semiHidden/>
    <w:unhideWhenUsed/>
    <w:rsid w:val="001F70B5"/>
    <w:rPr>
      <w:color w:val="800080"/>
      <w:u w:val="single"/>
    </w:rPr>
  </w:style>
  <w:style w:type="table" w:styleId="Sombreadoclaro-nfasis2">
    <w:name w:val="Light Shading Accent 2"/>
    <w:basedOn w:val="Tablanormal"/>
    <w:uiPriority w:val="60"/>
    <w:rsid w:val="00FF6569"/>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clara-nfasis6">
    <w:name w:val="Light Grid Accent 6"/>
    <w:basedOn w:val="Tablanormal"/>
    <w:uiPriority w:val="62"/>
    <w:rsid w:val="00FF6569"/>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Prrafodelista">
    <w:name w:val="List Paragraph"/>
    <w:basedOn w:val="Normal"/>
    <w:uiPriority w:val="34"/>
    <w:qFormat/>
    <w:rsid w:val="005E2B5F"/>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391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semiHidden/>
    <w:rsid w:val="00643DD3"/>
    <w:rPr>
      <w:rFonts w:asciiTheme="majorHAnsi" w:eastAsiaTheme="majorEastAsia" w:hAnsiTheme="majorHAnsi" w:cstheme="majorBidi"/>
      <w:i/>
      <w:iCs/>
      <w:color w:val="404040" w:themeColor="text1" w:themeTint="BF"/>
      <w:sz w:val="24"/>
      <w:szCs w:val="24"/>
    </w:rPr>
  </w:style>
  <w:style w:type="character" w:customStyle="1" w:styleId="destacado1">
    <w:name w:val="destacado1"/>
    <w:basedOn w:val="Fuentedeprrafopredeter"/>
    <w:rsid w:val="006C598A"/>
    <w:rPr>
      <w:rFonts w:ascii="Trebuchet MS" w:hAnsi="Trebuchet MS" w:hint="default"/>
      <w:sz w:val="20"/>
      <w:szCs w:val="20"/>
    </w:rPr>
  </w:style>
  <w:style w:type="character" w:styleId="Textoennegrita">
    <w:name w:val="Strong"/>
    <w:basedOn w:val="Fuentedeprrafopredeter"/>
    <w:uiPriority w:val="22"/>
    <w:qFormat/>
    <w:rsid w:val="00467A5D"/>
    <w:rPr>
      <w:b/>
      <w:bCs/>
    </w:rPr>
  </w:style>
  <w:style w:type="paragraph" w:customStyle="1" w:styleId="Style1">
    <w:name w:val="Style 1"/>
    <w:uiPriority w:val="99"/>
    <w:rsid w:val="00F75CF4"/>
    <w:pPr>
      <w:widowControl w:val="0"/>
      <w:autoSpaceDE w:val="0"/>
      <w:autoSpaceDN w:val="0"/>
      <w:spacing w:line="304" w:lineRule="auto"/>
      <w:ind w:left="576"/>
    </w:pPr>
    <w:rPr>
      <w:rFonts w:ascii="Arial" w:hAnsi="Arial" w:cs="Arial"/>
      <w:sz w:val="18"/>
      <w:szCs w:val="18"/>
      <w:lang w:val="en-US"/>
    </w:rPr>
  </w:style>
  <w:style w:type="character" w:customStyle="1" w:styleId="l2">
    <w:name w:val="l2"/>
    <w:basedOn w:val="Fuentedeprrafopredeter"/>
    <w:rsid w:val="00477954"/>
  </w:style>
  <w:style w:type="character" w:styleId="nfasis">
    <w:name w:val="Emphasis"/>
    <w:basedOn w:val="Fuentedeprrafopredeter"/>
    <w:uiPriority w:val="20"/>
    <w:qFormat/>
    <w:rsid w:val="007651AD"/>
    <w:rPr>
      <w:i/>
      <w:iCs/>
    </w:rPr>
  </w:style>
  <w:style w:type="character" w:customStyle="1" w:styleId="html-span">
    <w:name w:val="html-span"/>
    <w:basedOn w:val="Fuentedeprrafopredeter"/>
    <w:rsid w:val="000F1D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85">
      <w:bodyDiv w:val="1"/>
      <w:marLeft w:val="0"/>
      <w:marRight w:val="0"/>
      <w:marTop w:val="0"/>
      <w:marBottom w:val="0"/>
      <w:divBdr>
        <w:top w:val="none" w:sz="0" w:space="0" w:color="auto"/>
        <w:left w:val="none" w:sz="0" w:space="0" w:color="auto"/>
        <w:bottom w:val="none" w:sz="0" w:space="0" w:color="auto"/>
        <w:right w:val="none" w:sz="0" w:space="0" w:color="auto"/>
      </w:divBdr>
    </w:div>
    <w:div w:id="241648175">
      <w:bodyDiv w:val="1"/>
      <w:marLeft w:val="0"/>
      <w:marRight w:val="0"/>
      <w:marTop w:val="0"/>
      <w:marBottom w:val="0"/>
      <w:divBdr>
        <w:top w:val="none" w:sz="0" w:space="0" w:color="auto"/>
        <w:left w:val="none" w:sz="0" w:space="0" w:color="auto"/>
        <w:bottom w:val="none" w:sz="0" w:space="0" w:color="auto"/>
        <w:right w:val="none" w:sz="0" w:space="0" w:color="auto"/>
      </w:divBdr>
      <w:divsChild>
        <w:div w:id="1110517456">
          <w:marLeft w:val="0"/>
          <w:marRight w:val="0"/>
          <w:marTop w:val="0"/>
          <w:marBottom w:val="0"/>
          <w:divBdr>
            <w:top w:val="none" w:sz="0" w:space="0" w:color="auto"/>
            <w:left w:val="none" w:sz="0" w:space="0" w:color="auto"/>
            <w:bottom w:val="none" w:sz="0" w:space="0" w:color="auto"/>
            <w:right w:val="none" w:sz="0" w:space="0" w:color="auto"/>
          </w:divBdr>
          <w:divsChild>
            <w:div w:id="1315253544">
              <w:marLeft w:val="0"/>
              <w:marRight w:val="0"/>
              <w:marTop w:val="0"/>
              <w:marBottom w:val="0"/>
              <w:divBdr>
                <w:top w:val="none" w:sz="0" w:space="0" w:color="auto"/>
                <w:left w:val="none" w:sz="0" w:space="0" w:color="auto"/>
                <w:bottom w:val="none" w:sz="0" w:space="0" w:color="auto"/>
                <w:right w:val="none" w:sz="0" w:space="0" w:color="auto"/>
              </w:divBdr>
            </w:div>
            <w:div w:id="1507281587">
              <w:marLeft w:val="0"/>
              <w:marRight w:val="0"/>
              <w:marTop w:val="0"/>
              <w:marBottom w:val="0"/>
              <w:divBdr>
                <w:top w:val="none" w:sz="0" w:space="0" w:color="auto"/>
                <w:left w:val="none" w:sz="0" w:space="0" w:color="auto"/>
                <w:bottom w:val="none" w:sz="0" w:space="0" w:color="auto"/>
                <w:right w:val="none" w:sz="0" w:space="0" w:color="auto"/>
              </w:divBdr>
            </w:div>
          </w:divsChild>
        </w:div>
        <w:div w:id="908227480">
          <w:marLeft w:val="0"/>
          <w:marRight w:val="0"/>
          <w:marTop w:val="120"/>
          <w:marBottom w:val="0"/>
          <w:divBdr>
            <w:top w:val="none" w:sz="0" w:space="0" w:color="auto"/>
            <w:left w:val="none" w:sz="0" w:space="0" w:color="auto"/>
            <w:bottom w:val="none" w:sz="0" w:space="0" w:color="auto"/>
            <w:right w:val="none" w:sz="0" w:space="0" w:color="auto"/>
          </w:divBdr>
          <w:divsChild>
            <w:div w:id="212932177">
              <w:marLeft w:val="0"/>
              <w:marRight w:val="0"/>
              <w:marTop w:val="0"/>
              <w:marBottom w:val="0"/>
              <w:divBdr>
                <w:top w:val="none" w:sz="0" w:space="0" w:color="auto"/>
                <w:left w:val="none" w:sz="0" w:space="0" w:color="auto"/>
                <w:bottom w:val="none" w:sz="0" w:space="0" w:color="auto"/>
                <w:right w:val="none" w:sz="0" w:space="0" w:color="auto"/>
              </w:divBdr>
            </w:div>
            <w:div w:id="649865400">
              <w:marLeft w:val="0"/>
              <w:marRight w:val="0"/>
              <w:marTop w:val="0"/>
              <w:marBottom w:val="0"/>
              <w:divBdr>
                <w:top w:val="none" w:sz="0" w:space="0" w:color="auto"/>
                <w:left w:val="none" w:sz="0" w:space="0" w:color="auto"/>
                <w:bottom w:val="none" w:sz="0" w:space="0" w:color="auto"/>
                <w:right w:val="none" w:sz="0" w:space="0" w:color="auto"/>
              </w:divBdr>
            </w:div>
          </w:divsChild>
        </w:div>
        <w:div w:id="55125932">
          <w:marLeft w:val="0"/>
          <w:marRight w:val="0"/>
          <w:marTop w:val="120"/>
          <w:marBottom w:val="0"/>
          <w:divBdr>
            <w:top w:val="none" w:sz="0" w:space="0" w:color="auto"/>
            <w:left w:val="none" w:sz="0" w:space="0" w:color="auto"/>
            <w:bottom w:val="none" w:sz="0" w:space="0" w:color="auto"/>
            <w:right w:val="none" w:sz="0" w:space="0" w:color="auto"/>
          </w:divBdr>
          <w:divsChild>
            <w:div w:id="636952102">
              <w:marLeft w:val="0"/>
              <w:marRight w:val="0"/>
              <w:marTop w:val="0"/>
              <w:marBottom w:val="0"/>
              <w:divBdr>
                <w:top w:val="none" w:sz="0" w:space="0" w:color="auto"/>
                <w:left w:val="none" w:sz="0" w:space="0" w:color="auto"/>
                <w:bottom w:val="none" w:sz="0" w:space="0" w:color="auto"/>
                <w:right w:val="none" w:sz="0" w:space="0" w:color="auto"/>
              </w:divBdr>
            </w:div>
            <w:div w:id="8747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930">
      <w:bodyDiv w:val="1"/>
      <w:marLeft w:val="0"/>
      <w:marRight w:val="0"/>
      <w:marTop w:val="0"/>
      <w:marBottom w:val="0"/>
      <w:divBdr>
        <w:top w:val="none" w:sz="0" w:space="0" w:color="auto"/>
        <w:left w:val="none" w:sz="0" w:space="0" w:color="auto"/>
        <w:bottom w:val="none" w:sz="0" w:space="0" w:color="auto"/>
        <w:right w:val="none" w:sz="0" w:space="0" w:color="auto"/>
      </w:divBdr>
    </w:div>
    <w:div w:id="335230163">
      <w:bodyDiv w:val="1"/>
      <w:marLeft w:val="0"/>
      <w:marRight w:val="0"/>
      <w:marTop w:val="0"/>
      <w:marBottom w:val="0"/>
      <w:divBdr>
        <w:top w:val="none" w:sz="0" w:space="0" w:color="auto"/>
        <w:left w:val="none" w:sz="0" w:space="0" w:color="auto"/>
        <w:bottom w:val="none" w:sz="0" w:space="0" w:color="auto"/>
        <w:right w:val="none" w:sz="0" w:space="0" w:color="auto"/>
      </w:divBdr>
      <w:divsChild>
        <w:div w:id="551119937">
          <w:marLeft w:val="0"/>
          <w:marRight w:val="0"/>
          <w:marTop w:val="0"/>
          <w:marBottom w:val="0"/>
          <w:divBdr>
            <w:top w:val="none" w:sz="0" w:space="0" w:color="auto"/>
            <w:left w:val="none" w:sz="0" w:space="0" w:color="auto"/>
            <w:bottom w:val="none" w:sz="0" w:space="0" w:color="auto"/>
            <w:right w:val="none" w:sz="0" w:space="0" w:color="auto"/>
          </w:divBdr>
          <w:divsChild>
            <w:div w:id="613907626">
              <w:marLeft w:val="0"/>
              <w:marRight w:val="0"/>
              <w:marTop w:val="0"/>
              <w:marBottom w:val="0"/>
              <w:divBdr>
                <w:top w:val="none" w:sz="0" w:space="0" w:color="auto"/>
                <w:left w:val="none" w:sz="0" w:space="0" w:color="auto"/>
                <w:bottom w:val="none" w:sz="0" w:space="0" w:color="auto"/>
                <w:right w:val="none" w:sz="0" w:space="0" w:color="auto"/>
              </w:divBdr>
              <w:divsChild>
                <w:div w:id="175729589">
                  <w:marLeft w:val="0"/>
                  <w:marRight w:val="0"/>
                  <w:marTop w:val="0"/>
                  <w:marBottom w:val="0"/>
                  <w:divBdr>
                    <w:top w:val="none" w:sz="0" w:space="0" w:color="auto"/>
                    <w:left w:val="none" w:sz="0" w:space="0" w:color="auto"/>
                    <w:bottom w:val="none" w:sz="0" w:space="0" w:color="auto"/>
                    <w:right w:val="none" w:sz="0" w:space="0" w:color="auto"/>
                  </w:divBdr>
                  <w:divsChild>
                    <w:div w:id="1210651953">
                      <w:marLeft w:val="0"/>
                      <w:marRight w:val="0"/>
                      <w:marTop w:val="0"/>
                      <w:marBottom w:val="0"/>
                      <w:divBdr>
                        <w:top w:val="none" w:sz="0" w:space="0" w:color="auto"/>
                        <w:left w:val="none" w:sz="0" w:space="0" w:color="auto"/>
                        <w:bottom w:val="none" w:sz="0" w:space="0" w:color="auto"/>
                        <w:right w:val="none" w:sz="0" w:space="0" w:color="auto"/>
                      </w:divBdr>
                      <w:divsChild>
                        <w:div w:id="2010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595708">
      <w:bodyDiv w:val="1"/>
      <w:marLeft w:val="0"/>
      <w:marRight w:val="0"/>
      <w:marTop w:val="0"/>
      <w:marBottom w:val="0"/>
      <w:divBdr>
        <w:top w:val="none" w:sz="0" w:space="0" w:color="auto"/>
        <w:left w:val="none" w:sz="0" w:space="0" w:color="auto"/>
        <w:bottom w:val="none" w:sz="0" w:space="0" w:color="auto"/>
        <w:right w:val="none" w:sz="0" w:space="0" w:color="auto"/>
      </w:divBdr>
    </w:div>
    <w:div w:id="674763668">
      <w:bodyDiv w:val="1"/>
      <w:marLeft w:val="0"/>
      <w:marRight w:val="0"/>
      <w:marTop w:val="0"/>
      <w:marBottom w:val="0"/>
      <w:divBdr>
        <w:top w:val="none" w:sz="0" w:space="0" w:color="auto"/>
        <w:left w:val="none" w:sz="0" w:space="0" w:color="auto"/>
        <w:bottom w:val="none" w:sz="0" w:space="0" w:color="auto"/>
        <w:right w:val="none" w:sz="0" w:space="0" w:color="auto"/>
      </w:divBdr>
      <w:divsChild>
        <w:div w:id="5905341">
          <w:marLeft w:val="0"/>
          <w:marRight w:val="0"/>
          <w:marTop w:val="0"/>
          <w:marBottom w:val="0"/>
          <w:divBdr>
            <w:top w:val="none" w:sz="0" w:space="0" w:color="auto"/>
            <w:left w:val="none" w:sz="0" w:space="0" w:color="auto"/>
            <w:bottom w:val="none" w:sz="0" w:space="0" w:color="auto"/>
            <w:right w:val="none" w:sz="0" w:space="0" w:color="auto"/>
          </w:divBdr>
          <w:divsChild>
            <w:div w:id="1366563375">
              <w:marLeft w:val="0"/>
              <w:marRight w:val="0"/>
              <w:marTop w:val="0"/>
              <w:marBottom w:val="0"/>
              <w:divBdr>
                <w:top w:val="none" w:sz="0" w:space="0" w:color="auto"/>
                <w:left w:val="none" w:sz="0" w:space="0" w:color="auto"/>
                <w:bottom w:val="none" w:sz="0" w:space="0" w:color="auto"/>
                <w:right w:val="none" w:sz="0" w:space="0" w:color="auto"/>
              </w:divBdr>
              <w:divsChild>
                <w:div w:id="1385370150">
                  <w:marLeft w:val="0"/>
                  <w:marRight w:val="0"/>
                  <w:marTop w:val="0"/>
                  <w:marBottom w:val="0"/>
                  <w:divBdr>
                    <w:top w:val="none" w:sz="0" w:space="0" w:color="auto"/>
                    <w:left w:val="none" w:sz="0" w:space="0" w:color="auto"/>
                    <w:bottom w:val="none" w:sz="0" w:space="0" w:color="auto"/>
                    <w:right w:val="none" w:sz="0" w:space="0" w:color="auto"/>
                  </w:divBdr>
                  <w:divsChild>
                    <w:div w:id="673531784">
                      <w:marLeft w:val="0"/>
                      <w:marRight w:val="0"/>
                      <w:marTop w:val="0"/>
                      <w:marBottom w:val="0"/>
                      <w:divBdr>
                        <w:top w:val="none" w:sz="0" w:space="0" w:color="auto"/>
                        <w:left w:val="none" w:sz="0" w:space="0" w:color="auto"/>
                        <w:bottom w:val="none" w:sz="0" w:space="0" w:color="auto"/>
                        <w:right w:val="none" w:sz="0" w:space="0" w:color="auto"/>
                      </w:divBdr>
                      <w:divsChild>
                        <w:div w:id="178233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510687">
      <w:bodyDiv w:val="1"/>
      <w:marLeft w:val="0"/>
      <w:marRight w:val="0"/>
      <w:marTop w:val="0"/>
      <w:marBottom w:val="0"/>
      <w:divBdr>
        <w:top w:val="none" w:sz="0" w:space="0" w:color="auto"/>
        <w:left w:val="none" w:sz="0" w:space="0" w:color="auto"/>
        <w:bottom w:val="none" w:sz="0" w:space="0" w:color="auto"/>
        <w:right w:val="none" w:sz="0" w:space="0" w:color="auto"/>
      </w:divBdr>
    </w:div>
    <w:div w:id="733158422">
      <w:bodyDiv w:val="1"/>
      <w:marLeft w:val="0"/>
      <w:marRight w:val="0"/>
      <w:marTop w:val="0"/>
      <w:marBottom w:val="0"/>
      <w:divBdr>
        <w:top w:val="none" w:sz="0" w:space="0" w:color="auto"/>
        <w:left w:val="none" w:sz="0" w:space="0" w:color="auto"/>
        <w:bottom w:val="none" w:sz="0" w:space="0" w:color="auto"/>
        <w:right w:val="none" w:sz="0" w:space="0" w:color="auto"/>
      </w:divBdr>
    </w:div>
    <w:div w:id="748044537">
      <w:bodyDiv w:val="1"/>
      <w:marLeft w:val="0"/>
      <w:marRight w:val="0"/>
      <w:marTop w:val="0"/>
      <w:marBottom w:val="0"/>
      <w:divBdr>
        <w:top w:val="none" w:sz="0" w:space="0" w:color="auto"/>
        <w:left w:val="none" w:sz="0" w:space="0" w:color="auto"/>
        <w:bottom w:val="none" w:sz="0" w:space="0" w:color="auto"/>
        <w:right w:val="none" w:sz="0" w:space="0" w:color="auto"/>
      </w:divBdr>
    </w:div>
    <w:div w:id="779765120">
      <w:bodyDiv w:val="1"/>
      <w:marLeft w:val="0"/>
      <w:marRight w:val="0"/>
      <w:marTop w:val="0"/>
      <w:marBottom w:val="0"/>
      <w:divBdr>
        <w:top w:val="none" w:sz="0" w:space="0" w:color="auto"/>
        <w:left w:val="none" w:sz="0" w:space="0" w:color="auto"/>
        <w:bottom w:val="none" w:sz="0" w:space="0" w:color="auto"/>
        <w:right w:val="none" w:sz="0" w:space="0" w:color="auto"/>
      </w:divBdr>
    </w:div>
    <w:div w:id="1006055599">
      <w:bodyDiv w:val="1"/>
      <w:marLeft w:val="0"/>
      <w:marRight w:val="0"/>
      <w:marTop w:val="0"/>
      <w:marBottom w:val="0"/>
      <w:divBdr>
        <w:top w:val="none" w:sz="0" w:space="0" w:color="auto"/>
        <w:left w:val="none" w:sz="0" w:space="0" w:color="auto"/>
        <w:bottom w:val="none" w:sz="0" w:space="0" w:color="auto"/>
        <w:right w:val="none" w:sz="0" w:space="0" w:color="auto"/>
      </w:divBdr>
      <w:divsChild>
        <w:div w:id="21172624">
          <w:marLeft w:val="0"/>
          <w:marRight w:val="0"/>
          <w:marTop w:val="240"/>
          <w:marBottom w:val="240"/>
          <w:divBdr>
            <w:top w:val="none" w:sz="0" w:space="0" w:color="auto"/>
            <w:left w:val="none" w:sz="0" w:space="0" w:color="auto"/>
            <w:bottom w:val="none" w:sz="0" w:space="0" w:color="auto"/>
            <w:right w:val="none" w:sz="0" w:space="0" w:color="auto"/>
          </w:divBdr>
        </w:div>
        <w:div w:id="1054307087">
          <w:marLeft w:val="0"/>
          <w:marRight w:val="0"/>
          <w:marTop w:val="240"/>
          <w:marBottom w:val="240"/>
          <w:divBdr>
            <w:top w:val="none" w:sz="0" w:space="0" w:color="auto"/>
            <w:left w:val="none" w:sz="0" w:space="0" w:color="auto"/>
            <w:bottom w:val="none" w:sz="0" w:space="0" w:color="auto"/>
            <w:right w:val="none" w:sz="0" w:space="0" w:color="auto"/>
          </w:divBdr>
        </w:div>
      </w:divsChild>
    </w:div>
    <w:div w:id="1059135792">
      <w:bodyDiv w:val="1"/>
      <w:marLeft w:val="0"/>
      <w:marRight w:val="0"/>
      <w:marTop w:val="0"/>
      <w:marBottom w:val="0"/>
      <w:divBdr>
        <w:top w:val="none" w:sz="0" w:space="0" w:color="auto"/>
        <w:left w:val="none" w:sz="0" w:space="0" w:color="auto"/>
        <w:bottom w:val="none" w:sz="0" w:space="0" w:color="auto"/>
        <w:right w:val="none" w:sz="0" w:space="0" w:color="auto"/>
      </w:divBdr>
    </w:div>
    <w:div w:id="1062675688">
      <w:bodyDiv w:val="1"/>
      <w:marLeft w:val="0"/>
      <w:marRight w:val="0"/>
      <w:marTop w:val="0"/>
      <w:marBottom w:val="0"/>
      <w:divBdr>
        <w:top w:val="none" w:sz="0" w:space="0" w:color="auto"/>
        <w:left w:val="none" w:sz="0" w:space="0" w:color="auto"/>
        <w:bottom w:val="none" w:sz="0" w:space="0" w:color="auto"/>
        <w:right w:val="none" w:sz="0" w:space="0" w:color="auto"/>
      </w:divBdr>
    </w:div>
    <w:div w:id="1099787776">
      <w:bodyDiv w:val="1"/>
      <w:marLeft w:val="0"/>
      <w:marRight w:val="0"/>
      <w:marTop w:val="0"/>
      <w:marBottom w:val="0"/>
      <w:divBdr>
        <w:top w:val="none" w:sz="0" w:space="0" w:color="auto"/>
        <w:left w:val="none" w:sz="0" w:space="0" w:color="auto"/>
        <w:bottom w:val="none" w:sz="0" w:space="0" w:color="auto"/>
        <w:right w:val="none" w:sz="0" w:space="0" w:color="auto"/>
      </w:divBdr>
    </w:div>
    <w:div w:id="1291860060">
      <w:bodyDiv w:val="1"/>
      <w:marLeft w:val="0"/>
      <w:marRight w:val="0"/>
      <w:marTop w:val="0"/>
      <w:marBottom w:val="0"/>
      <w:divBdr>
        <w:top w:val="none" w:sz="0" w:space="0" w:color="auto"/>
        <w:left w:val="none" w:sz="0" w:space="0" w:color="auto"/>
        <w:bottom w:val="none" w:sz="0" w:space="0" w:color="auto"/>
        <w:right w:val="none" w:sz="0" w:space="0" w:color="auto"/>
      </w:divBdr>
    </w:div>
    <w:div w:id="1425960172">
      <w:bodyDiv w:val="1"/>
      <w:marLeft w:val="0"/>
      <w:marRight w:val="0"/>
      <w:marTop w:val="0"/>
      <w:marBottom w:val="0"/>
      <w:divBdr>
        <w:top w:val="none" w:sz="0" w:space="0" w:color="auto"/>
        <w:left w:val="none" w:sz="0" w:space="0" w:color="auto"/>
        <w:bottom w:val="none" w:sz="0" w:space="0" w:color="auto"/>
        <w:right w:val="none" w:sz="0" w:space="0" w:color="auto"/>
      </w:divBdr>
    </w:div>
    <w:div w:id="1471627639">
      <w:bodyDiv w:val="1"/>
      <w:marLeft w:val="0"/>
      <w:marRight w:val="0"/>
      <w:marTop w:val="0"/>
      <w:marBottom w:val="0"/>
      <w:divBdr>
        <w:top w:val="none" w:sz="0" w:space="0" w:color="auto"/>
        <w:left w:val="none" w:sz="0" w:space="0" w:color="auto"/>
        <w:bottom w:val="none" w:sz="0" w:space="0" w:color="auto"/>
        <w:right w:val="none" w:sz="0" w:space="0" w:color="auto"/>
      </w:divBdr>
    </w:div>
    <w:div w:id="1608268964">
      <w:bodyDiv w:val="1"/>
      <w:marLeft w:val="0"/>
      <w:marRight w:val="0"/>
      <w:marTop w:val="0"/>
      <w:marBottom w:val="0"/>
      <w:divBdr>
        <w:top w:val="none" w:sz="0" w:space="0" w:color="auto"/>
        <w:left w:val="none" w:sz="0" w:space="0" w:color="auto"/>
        <w:bottom w:val="none" w:sz="0" w:space="0" w:color="auto"/>
        <w:right w:val="none" w:sz="0" w:space="0" w:color="auto"/>
      </w:divBdr>
      <w:divsChild>
        <w:div w:id="1722483909">
          <w:marLeft w:val="0"/>
          <w:marRight w:val="0"/>
          <w:marTop w:val="120"/>
          <w:marBottom w:val="0"/>
          <w:divBdr>
            <w:top w:val="none" w:sz="0" w:space="0" w:color="auto"/>
            <w:left w:val="none" w:sz="0" w:space="0" w:color="auto"/>
            <w:bottom w:val="none" w:sz="0" w:space="0" w:color="auto"/>
            <w:right w:val="none" w:sz="0" w:space="0" w:color="auto"/>
          </w:divBdr>
          <w:divsChild>
            <w:div w:id="772091798">
              <w:marLeft w:val="0"/>
              <w:marRight w:val="0"/>
              <w:marTop w:val="0"/>
              <w:marBottom w:val="0"/>
              <w:divBdr>
                <w:top w:val="none" w:sz="0" w:space="0" w:color="auto"/>
                <w:left w:val="none" w:sz="0" w:space="0" w:color="auto"/>
                <w:bottom w:val="none" w:sz="0" w:space="0" w:color="auto"/>
                <w:right w:val="none" w:sz="0" w:space="0" w:color="auto"/>
              </w:divBdr>
            </w:div>
            <w:div w:id="621113120">
              <w:marLeft w:val="0"/>
              <w:marRight w:val="0"/>
              <w:marTop w:val="0"/>
              <w:marBottom w:val="0"/>
              <w:divBdr>
                <w:top w:val="none" w:sz="0" w:space="0" w:color="auto"/>
                <w:left w:val="none" w:sz="0" w:space="0" w:color="auto"/>
                <w:bottom w:val="none" w:sz="0" w:space="0" w:color="auto"/>
                <w:right w:val="none" w:sz="0" w:space="0" w:color="auto"/>
              </w:divBdr>
            </w:div>
            <w:div w:id="1208493625">
              <w:marLeft w:val="0"/>
              <w:marRight w:val="0"/>
              <w:marTop w:val="0"/>
              <w:marBottom w:val="0"/>
              <w:divBdr>
                <w:top w:val="none" w:sz="0" w:space="0" w:color="auto"/>
                <w:left w:val="none" w:sz="0" w:space="0" w:color="auto"/>
                <w:bottom w:val="none" w:sz="0" w:space="0" w:color="auto"/>
                <w:right w:val="none" w:sz="0" w:space="0" w:color="auto"/>
              </w:divBdr>
            </w:div>
          </w:divsChild>
        </w:div>
        <w:div w:id="1077945359">
          <w:marLeft w:val="0"/>
          <w:marRight w:val="0"/>
          <w:marTop w:val="120"/>
          <w:marBottom w:val="0"/>
          <w:divBdr>
            <w:top w:val="none" w:sz="0" w:space="0" w:color="auto"/>
            <w:left w:val="none" w:sz="0" w:space="0" w:color="auto"/>
            <w:bottom w:val="none" w:sz="0" w:space="0" w:color="auto"/>
            <w:right w:val="none" w:sz="0" w:space="0" w:color="auto"/>
          </w:divBdr>
          <w:divsChild>
            <w:div w:id="19249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77530">
      <w:bodyDiv w:val="1"/>
      <w:marLeft w:val="0"/>
      <w:marRight w:val="0"/>
      <w:marTop w:val="0"/>
      <w:marBottom w:val="0"/>
      <w:divBdr>
        <w:top w:val="none" w:sz="0" w:space="0" w:color="auto"/>
        <w:left w:val="none" w:sz="0" w:space="0" w:color="auto"/>
        <w:bottom w:val="none" w:sz="0" w:space="0" w:color="auto"/>
        <w:right w:val="none" w:sz="0" w:space="0" w:color="auto"/>
      </w:divBdr>
    </w:div>
    <w:div w:id="1774782384">
      <w:bodyDiv w:val="1"/>
      <w:marLeft w:val="0"/>
      <w:marRight w:val="0"/>
      <w:marTop w:val="0"/>
      <w:marBottom w:val="0"/>
      <w:divBdr>
        <w:top w:val="none" w:sz="0" w:space="0" w:color="auto"/>
        <w:left w:val="none" w:sz="0" w:space="0" w:color="auto"/>
        <w:bottom w:val="none" w:sz="0" w:space="0" w:color="auto"/>
        <w:right w:val="none" w:sz="0" w:space="0" w:color="auto"/>
      </w:divBdr>
      <w:divsChild>
        <w:div w:id="1869565130">
          <w:marLeft w:val="0"/>
          <w:marRight w:val="0"/>
          <w:marTop w:val="120"/>
          <w:marBottom w:val="0"/>
          <w:divBdr>
            <w:top w:val="none" w:sz="0" w:space="0" w:color="auto"/>
            <w:left w:val="none" w:sz="0" w:space="0" w:color="auto"/>
            <w:bottom w:val="none" w:sz="0" w:space="0" w:color="auto"/>
            <w:right w:val="none" w:sz="0" w:space="0" w:color="auto"/>
          </w:divBdr>
          <w:divsChild>
            <w:div w:id="452212829">
              <w:marLeft w:val="0"/>
              <w:marRight w:val="0"/>
              <w:marTop w:val="0"/>
              <w:marBottom w:val="0"/>
              <w:divBdr>
                <w:top w:val="none" w:sz="0" w:space="0" w:color="auto"/>
                <w:left w:val="none" w:sz="0" w:space="0" w:color="auto"/>
                <w:bottom w:val="none" w:sz="0" w:space="0" w:color="auto"/>
                <w:right w:val="none" w:sz="0" w:space="0" w:color="auto"/>
              </w:divBdr>
            </w:div>
          </w:divsChild>
        </w:div>
        <w:div w:id="1164785701">
          <w:marLeft w:val="0"/>
          <w:marRight w:val="0"/>
          <w:marTop w:val="120"/>
          <w:marBottom w:val="0"/>
          <w:divBdr>
            <w:top w:val="none" w:sz="0" w:space="0" w:color="auto"/>
            <w:left w:val="none" w:sz="0" w:space="0" w:color="auto"/>
            <w:bottom w:val="none" w:sz="0" w:space="0" w:color="auto"/>
            <w:right w:val="none" w:sz="0" w:space="0" w:color="auto"/>
          </w:divBdr>
          <w:divsChild>
            <w:div w:id="13961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181724">
      <w:bodyDiv w:val="1"/>
      <w:marLeft w:val="0"/>
      <w:marRight w:val="0"/>
      <w:marTop w:val="0"/>
      <w:marBottom w:val="0"/>
      <w:divBdr>
        <w:top w:val="none" w:sz="0" w:space="0" w:color="auto"/>
        <w:left w:val="none" w:sz="0" w:space="0" w:color="auto"/>
        <w:bottom w:val="none" w:sz="0" w:space="0" w:color="auto"/>
        <w:right w:val="none" w:sz="0" w:space="0" w:color="auto"/>
      </w:divBdr>
    </w:div>
    <w:div w:id="1933389233">
      <w:bodyDiv w:val="1"/>
      <w:marLeft w:val="0"/>
      <w:marRight w:val="0"/>
      <w:marTop w:val="0"/>
      <w:marBottom w:val="0"/>
      <w:divBdr>
        <w:top w:val="none" w:sz="0" w:space="0" w:color="auto"/>
        <w:left w:val="none" w:sz="0" w:space="0" w:color="auto"/>
        <w:bottom w:val="none" w:sz="0" w:space="0" w:color="auto"/>
        <w:right w:val="none" w:sz="0" w:space="0" w:color="auto"/>
      </w:divBdr>
    </w:div>
    <w:div w:id="2135557181">
      <w:bodyDiv w:val="1"/>
      <w:marLeft w:val="0"/>
      <w:marRight w:val="0"/>
      <w:marTop w:val="0"/>
      <w:marBottom w:val="0"/>
      <w:divBdr>
        <w:top w:val="none" w:sz="0" w:space="0" w:color="auto"/>
        <w:left w:val="none" w:sz="0" w:space="0" w:color="auto"/>
        <w:bottom w:val="none" w:sz="0" w:space="0" w:color="auto"/>
        <w:right w:val="none" w:sz="0" w:space="0" w:color="auto"/>
      </w:divBdr>
      <w:divsChild>
        <w:div w:id="86121327">
          <w:marLeft w:val="0"/>
          <w:marRight w:val="0"/>
          <w:marTop w:val="0"/>
          <w:marBottom w:val="0"/>
          <w:divBdr>
            <w:top w:val="none" w:sz="0" w:space="0" w:color="auto"/>
            <w:left w:val="none" w:sz="0" w:space="0" w:color="auto"/>
            <w:bottom w:val="none" w:sz="0" w:space="0" w:color="auto"/>
            <w:right w:val="none" w:sz="0" w:space="0" w:color="auto"/>
          </w:divBdr>
          <w:divsChild>
            <w:div w:id="730691529">
              <w:marLeft w:val="0"/>
              <w:marRight w:val="0"/>
              <w:marTop w:val="0"/>
              <w:marBottom w:val="0"/>
              <w:divBdr>
                <w:top w:val="none" w:sz="0" w:space="0" w:color="auto"/>
                <w:left w:val="none" w:sz="0" w:space="0" w:color="auto"/>
                <w:bottom w:val="none" w:sz="0" w:space="0" w:color="auto"/>
                <w:right w:val="none" w:sz="0" w:space="0" w:color="auto"/>
              </w:divBdr>
              <w:divsChild>
                <w:div w:id="151607410">
                  <w:marLeft w:val="0"/>
                  <w:marRight w:val="0"/>
                  <w:marTop w:val="0"/>
                  <w:marBottom w:val="0"/>
                  <w:divBdr>
                    <w:top w:val="none" w:sz="0" w:space="0" w:color="auto"/>
                    <w:left w:val="none" w:sz="0" w:space="0" w:color="auto"/>
                    <w:bottom w:val="none" w:sz="0" w:space="0" w:color="auto"/>
                    <w:right w:val="none" w:sz="0" w:space="0" w:color="auto"/>
                  </w:divBdr>
                  <w:divsChild>
                    <w:div w:id="1098478480">
                      <w:marLeft w:val="0"/>
                      <w:marRight w:val="0"/>
                      <w:marTop w:val="0"/>
                      <w:marBottom w:val="0"/>
                      <w:divBdr>
                        <w:top w:val="none" w:sz="0" w:space="0" w:color="auto"/>
                        <w:left w:val="none" w:sz="0" w:space="0" w:color="auto"/>
                        <w:bottom w:val="none" w:sz="0" w:space="0" w:color="auto"/>
                        <w:right w:val="none" w:sz="0" w:space="0" w:color="auto"/>
                      </w:divBdr>
                      <w:divsChild>
                        <w:div w:id="18405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youtu.be/zhS_mPJUVLo"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www.google.es/imgres?imgurl=x-raw-image:///6cf369a15e82a22743194aab8b3eee5eba961beb75ced8c2864ac7dafb7e4545&amp;imgrefurl=http://www.jovenessanjuandedios.org/Portals/0/EN%20MI%20NOMBRE%20ECHAD%20LAS%20REDES.pdf&amp;h=310&amp;w=803&amp;tbnid=J6KCXqFp82z2-M:&amp;docid=jteUrFWWBMpKJM&amp;ei=tzSyVvX4MYekUe6jlZgH&amp;tbm=isch&amp;ved=0ahUKEwi1sKeni9zKAhUHUhQKHe5RBXMQMwhOKCcwJw" TargetMode="External"/><Relationship Id="rId20" Type="http://schemas.openxmlformats.org/officeDocument/2006/relationships/hyperlink" Target="https://youtu.be/AS97qq3xtm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youtu.be/Nin8NeoWEB8" TargetMode="External"/><Relationship Id="rId4" Type="http://schemas.microsoft.com/office/2007/relationships/stylesWithEffects" Target="stylesWithEffects.xml"/><Relationship Id="rId9" Type="http://schemas.openxmlformats.org/officeDocument/2006/relationships/hyperlink" Target="https://www.google.es/search?q=MISA+DE+LAS+FAMILIAS&amp;safe=active&amp;espv=2&amp;biw=1024&amp;bih=653&amp;source=lnms&amp;tbm=isch&amp;sa=X&amp;ved=0CAcQ_AUoAmoVChMI79jkiJHgxwIVAlgUCh21XA5B#imgdii=y47Hm8huAQfEfM:;y47Hm8huAQfEfM:;mPzeXpLuF3PCPM:&amp;imgrc=y47Hm8huAQfEfM:" TargetMode="External"/><Relationship Id="rId14" Type="http://schemas.openxmlformats.org/officeDocument/2006/relationships/image" Target="media/image7.jpeg"/><Relationship Id="rId22" Type="http://schemas.openxmlformats.org/officeDocument/2006/relationships/hyperlink" Target="https://youtu.be/9yMW8H3sCa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5B2850-3281-4DD2-B895-182C2ED17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26</Words>
  <Characters>149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Enel programa de caritas nose debe de escribir asideestaforma porlo tanto</vt:lpstr>
    </vt:vector>
  </TitlesOfParts>
  <Company/>
  <LinksUpToDate>false</LinksUpToDate>
  <CharactersWithSpaces>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Enel programa de caritas nose debe de escribir asideestaforma porlo tanto</dc:title>
  <dc:creator>.</dc:creator>
  <cp:lastModifiedBy>Usuario</cp:lastModifiedBy>
  <cp:revision>6</cp:revision>
  <cp:lastPrinted>2025-02-05T08:51:00Z</cp:lastPrinted>
  <dcterms:created xsi:type="dcterms:W3CDTF">2025-02-05T08:05:00Z</dcterms:created>
  <dcterms:modified xsi:type="dcterms:W3CDTF">2025-02-05T17:44:00Z</dcterms:modified>
</cp:coreProperties>
</file>