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7F5C48" w:rsidRPr="007F5C48" w:rsidRDefault="005723A2" w:rsidP="007F5C48">
      <w:pPr>
        <w:pStyle w:val="NormalWeb"/>
        <w:ind w:left="3402" w:right="3259"/>
        <w:jc w:val="center"/>
        <w:rPr>
          <w:rFonts w:ascii="Times New Roman" w:eastAsia="Times New Roman" w:hAnsi="Times New Roman" w:cs="Times New Roman"/>
        </w:rPr>
      </w:pPr>
      <w:r>
        <w:rPr>
          <w:rFonts w:asciiTheme="minorHAnsi" w:hAnsiTheme="minorHAnsi"/>
          <w:noProof/>
          <w:color w:val="1F497D" w:themeColor="text2"/>
          <w:sz w:val="36"/>
          <w:szCs w:val="36"/>
          <w:u w:val="single"/>
          <w:lang w:val="es-ES_tradnl" w:eastAsia="es-ES_tradnl"/>
        </w:rPr>
        <w:drawing>
          <wp:anchor distT="0" distB="0" distL="114300" distR="114300" simplePos="0" relativeHeight="251758592" behindDoc="1" locked="0" layoutInCell="1" allowOverlap="1">
            <wp:simplePos x="0" y="0"/>
            <wp:positionH relativeFrom="column">
              <wp:posOffset>560705</wp:posOffset>
            </wp:positionH>
            <wp:positionV relativeFrom="paragraph">
              <wp:posOffset>-226060</wp:posOffset>
            </wp:positionV>
            <wp:extent cx="1739265" cy="1594485"/>
            <wp:effectExtent l="19050" t="0" r="0" b="0"/>
            <wp:wrapThrough wrapText="bothSides">
              <wp:wrapPolygon edited="0">
                <wp:start x="-237" y="0"/>
                <wp:lineTo x="-237" y="21419"/>
                <wp:lineTo x="21529" y="21419"/>
                <wp:lineTo x="21529" y="0"/>
                <wp:lineTo x="-237" y="0"/>
              </wp:wrapPolygon>
            </wp:wrapThrough>
            <wp:docPr id="12" name="Imagen 1" descr="La imagen puede contener: 2 perso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imagen puede contener: 2 personas"/>
                    <pic:cNvPicPr>
                      <a:picLocks noChangeAspect="1" noChangeArrowheads="1"/>
                    </pic:cNvPicPr>
                  </pic:nvPicPr>
                  <pic:blipFill>
                    <a:blip r:embed="rId7" cstate="print"/>
                    <a:srcRect/>
                    <a:stretch>
                      <a:fillRect/>
                    </a:stretch>
                  </pic:blipFill>
                  <pic:spPr bwMode="auto">
                    <a:xfrm>
                      <a:off x="0" y="0"/>
                      <a:ext cx="1739265" cy="1594485"/>
                    </a:xfrm>
                    <a:prstGeom prst="rect">
                      <a:avLst/>
                    </a:prstGeom>
                    <a:noFill/>
                    <a:ln w="9525">
                      <a:noFill/>
                      <a:miter lim="800000"/>
                      <a:headEnd/>
                      <a:tailEnd/>
                    </a:ln>
                  </pic:spPr>
                </pic:pic>
              </a:graphicData>
            </a:graphic>
          </wp:anchor>
        </w:drawing>
      </w:r>
      <w:r w:rsidR="007F5C48">
        <w:rPr>
          <w:rFonts w:asciiTheme="minorHAnsi" w:hAnsiTheme="minorHAnsi"/>
          <w:noProof/>
          <w:color w:val="1F497D" w:themeColor="text2"/>
          <w:sz w:val="36"/>
          <w:szCs w:val="36"/>
          <w:u w:val="single"/>
          <w:lang w:val="es-ES_tradnl" w:eastAsia="es-ES_tradnl"/>
        </w:rPr>
        <w:drawing>
          <wp:anchor distT="0" distB="0" distL="114300" distR="114300" simplePos="0" relativeHeight="251768832" behindDoc="0" locked="0" layoutInCell="1" allowOverlap="1">
            <wp:simplePos x="0" y="0"/>
            <wp:positionH relativeFrom="column">
              <wp:posOffset>5358765</wp:posOffset>
            </wp:positionH>
            <wp:positionV relativeFrom="paragraph">
              <wp:posOffset>-1905</wp:posOffset>
            </wp:positionV>
            <wp:extent cx="1885315" cy="1647190"/>
            <wp:effectExtent l="19050" t="0" r="635" b="0"/>
            <wp:wrapThrough wrapText="bothSides">
              <wp:wrapPolygon edited="0">
                <wp:start x="-218" y="0"/>
                <wp:lineTo x="-218" y="21234"/>
                <wp:lineTo x="21607" y="21234"/>
                <wp:lineTo x="21607" y="0"/>
                <wp:lineTo x="-218" y="0"/>
              </wp:wrapPolygon>
            </wp:wrapThrough>
            <wp:docPr id="3" name="Imagen 3" descr="C:\Users\Usuario\Desktop\Misa 23-24\Evan-25-Ord-C-2-8\dibu 26 enero 2025 color tex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Misa 23-24\Evan-25-Ord-C-2-8\dibu 26 enero 2025 color texto.jpg"/>
                    <pic:cNvPicPr>
                      <a:picLocks noChangeAspect="1" noChangeArrowheads="1"/>
                    </pic:cNvPicPr>
                  </pic:nvPicPr>
                  <pic:blipFill>
                    <a:blip r:embed="rId8" cstate="print"/>
                    <a:srcRect/>
                    <a:stretch>
                      <a:fillRect/>
                    </a:stretch>
                  </pic:blipFill>
                  <pic:spPr bwMode="auto">
                    <a:xfrm>
                      <a:off x="0" y="0"/>
                      <a:ext cx="1885315" cy="1647190"/>
                    </a:xfrm>
                    <a:prstGeom prst="rect">
                      <a:avLst/>
                    </a:prstGeom>
                    <a:noFill/>
                    <a:ln w="9525">
                      <a:noFill/>
                      <a:miter lim="800000"/>
                      <a:headEnd/>
                      <a:tailEnd/>
                    </a:ln>
                  </pic:spPr>
                </pic:pic>
              </a:graphicData>
            </a:graphic>
          </wp:anchor>
        </w:drawing>
      </w:r>
      <w:r w:rsidR="00B0631E" w:rsidRPr="00B0631E">
        <w:rPr>
          <w:rFonts w:asciiTheme="minorHAnsi" w:hAnsiTheme="minorHAnsi"/>
          <w:noProof/>
          <w:color w:val="1F497D" w:themeColor="text2"/>
          <w:sz w:val="36"/>
          <w:szCs w:val="36"/>
          <w:u w:val="single"/>
          <w:lang w:val="es-ES_tradnl" w:eastAsia="es-ES_tradnl"/>
        </w:rPr>
        <w:drawing>
          <wp:anchor distT="0" distB="0" distL="114300" distR="114300" simplePos="0" relativeHeight="251747328" behindDoc="1" locked="0" layoutInCell="1" allowOverlap="1">
            <wp:simplePos x="0" y="0"/>
            <wp:positionH relativeFrom="column">
              <wp:posOffset>8883059</wp:posOffset>
            </wp:positionH>
            <wp:positionV relativeFrom="paragraph">
              <wp:posOffset>-70987</wp:posOffset>
            </wp:positionV>
            <wp:extent cx="1947974" cy="1786270"/>
            <wp:effectExtent l="19050" t="0" r="0" b="0"/>
            <wp:wrapNone/>
            <wp:docPr id="5" name="Imagen 1" descr="La imagen puede contener: 2 perso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imagen puede contener: 2 personas"/>
                    <pic:cNvPicPr>
                      <a:picLocks noChangeAspect="1" noChangeArrowheads="1"/>
                    </pic:cNvPicPr>
                  </pic:nvPicPr>
                  <pic:blipFill>
                    <a:blip r:embed="rId7" cstate="print"/>
                    <a:srcRect/>
                    <a:stretch>
                      <a:fillRect/>
                    </a:stretch>
                  </pic:blipFill>
                  <pic:spPr bwMode="auto">
                    <a:xfrm>
                      <a:off x="0" y="0"/>
                      <a:ext cx="1950085" cy="1786255"/>
                    </a:xfrm>
                    <a:prstGeom prst="rect">
                      <a:avLst/>
                    </a:prstGeom>
                    <a:noFill/>
                    <a:ln w="9525">
                      <a:noFill/>
                      <a:miter lim="800000"/>
                      <a:headEnd/>
                      <a:tailEnd/>
                    </a:ln>
                  </pic:spPr>
                </pic:pic>
              </a:graphicData>
            </a:graphic>
          </wp:anchor>
        </w:drawing>
      </w:r>
      <w:r w:rsidR="00B0631E" w:rsidRPr="00B0631E">
        <w:rPr>
          <w:rFonts w:asciiTheme="minorHAnsi" w:hAnsiTheme="minorHAnsi"/>
          <w:noProof/>
          <w:color w:val="1F497D" w:themeColor="text2"/>
          <w:sz w:val="36"/>
          <w:szCs w:val="36"/>
          <w:u w:val="single"/>
          <w:lang w:val="es-ES_tradnl" w:eastAsia="es-ES_tradnl"/>
        </w:rPr>
        <w:drawing>
          <wp:anchor distT="0" distB="0" distL="114300" distR="114300" simplePos="0" relativeHeight="251745280" behindDoc="1" locked="0" layoutInCell="1" allowOverlap="1">
            <wp:simplePos x="0" y="0"/>
            <wp:positionH relativeFrom="column">
              <wp:posOffset>8730659</wp:posOffset>
            </wp:positionH>
            <wp:positionV relativeFrom="paragraph">
              <wp:posOffset>-223387</wp:posOffset>
            </wp:positionV>
            <wp:extent cx="1947974" cy="1786270"/>
            <wp:effectExtent l="19050" t="0" r="0" b="0"/>
            <wp:wrapNone/>
            <wp:docPr id="1" name="Imagen 1" descr="La imagen puede contener: 2 perso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imagen puede contener: 2 personas"/>
                    <pic:cNvPicPr>
                      <a:picLocks noChangeAspect="1" noChangeArrowheads="1"/>
                    </pic:cNvPicPr>
                  </pic:nvPicPr>
                  <pic:blipFill>
                    <a:blip r:embed="rId7" cstate="print"/>
                    <a:srcRect/>
                    <a:stretch>
                      <a:fillRect/>
                    </a:stretch>
                  </pic:blipFill>
                  <pic:spPr bwMode="auto">
                    <a:xfrm>
                      <a:off x="0" y="0"/>
                      <a:ext cx="1950085" cy="1786255"/>
                    </a:xfrm>
                    <a:prstGeom prst="rect">
                      <a:avLst/>
                    </a:prstGeom>
                    <a:noFill/>
                    <a:ln w="9525">
                      <a:noFill/>
                      <a:miter lim="800000"/>
                      <a:headEnd/>
                      <a:tailEnd/>
                    </a:ln>
                  </pic:spPr>
                </pic:pic>
              </a:graphicData>
            </a:graphic>
          </wp:anchor>
        </w:drawing>
      </w:r>
      <w:r w:rsidR="00B0631E" w:rsidRPr="00B0631E">
        <w:rPr>
          <w:rFonts w:asciiTheme="minorHAnsi" w:hAnsiTheme="minorHAnsi"/>
          <w:noProof/>
          <w:color w:val="1F497D" w:themeColor="text2"/>
          <w:sz w:val="36"/>
          <w:szCs w:val="36"/>
          <w:u w:val="single"/>
          <w:lang w:val="es-ES_tradnl" w:eastAsia="es-ES_tradnl"/>
        </w:rPr>
        <w:drawing>
          <wp:anchor distT="0" distB="0" distL="114300" distR="114300" simplePos="0" relativeHeight="251743232" behindDoc="1" locked="0" layoutInCell="1" allowOverlap="1">
            <wp:simplePos x="0" y="0"/>
            <wp:positionH relativeFrom="column">
              <wp:posOffset>8578259</wp:posOffset>
            </wp:positionH>
            <wp:positionV relativeFrom="paragraph">
              <wp:posOffset>-375787</wp:posOffset>
            </wp:positionV>
            <wp:extent cx="1947974" cy="1786270"/>
            <wp:effectExtent l="19050" t="0" r="0" b="0"/>
            <wp:wrapNone/>
            <wp:docPr id="10" name="Imagen 1" descr="La imagen puede contener: 2 perso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imagen puede contener: 2 personas"/>
                    <pic:cNvPicPr>
                      <a:picLocks noChangeAspect="1" noChangeArrowheads="1"/>
                    </pic:cNvPicPr>
                  </pic:nvPicPr>
                  <pic:blipFill>
                    <a:blip r:embed="rId7" cstate="print"/>
                    <a:srcRect/>
                    <a:stretch>
                      <a:fillRect/>
                    </a:stretch>
                  </pic:blipFill>
                  <pic:spPr bwMode="auto">
                    <a:xfrm>
                      <a:off x="0" y="0"/>
                      <a:ext cx="1950085" cy="1786255"/>
                    </a:xfrm>
                    <a:prstGeom prst="rect">
                      <a:avLst/>
                    </a:prstGeom>
                    <a:noFill/>
                    <a:ln w="9525">
                      <a:noFill/>
                      <a:miter lim="800000"/>
                      <a:headEnd/>
                      <a:tailEnd/>
                    </a:ln>
                  </pic:spPr>
                </pic:pic>
              </a:graphicData>
            </a:graphic>
          </wp:anchor>
        </w:drawing>
      </w:r>
      <w:r w:rsidR="009A3DBF">
        <w:rPr>
          <w:rFonts w:asciiTheme="minorHAnsi" w:hAnsiTheme="minorHAnsi"/>
          <w:color w:val="1F497D" w:themeColor="text2"/>
          <w:sz w:val="36"/>
          <w:szCs w:val="36"/>
          <w:u w:val="single"/>
        </w:rPr>
        <w:t>M</w:t>
      </w:r>
      <w:r w:rsidR="009A3DBF" w:rsidRPr="002572A8">
        <w:rPr>
          <w:rFonts w:asciiTheme="minorHAnsi" w:hAnsiTheme="minorHAnsi"/>
          <w:color w:val="1F497D" w:themeColor="text2"/>
          <w:sz w:val="36"/>
          <w:szCs w:val="36"/>
          <w:u w:val="single"/>
        </w:rPr>
        <w:t>ISA CON NIÑOS</w:t>
      </w:r>
    </w:p>
    <w:p w:rsidR="009A3DBF" w:rsidRDefault="00B0631E" w:rsidP="007F5C48">
      <w:pPr>
        <w:pStyle w:val="Ttulo5"/>
        <w:tabs>
          <w:tab w:val="left" w:pos="1276"/>
          <w:tab w:val="left" w:pos="10490"/>
        </w:tabs>
        <w:spacing w:line="240" w:lineRule="atLeast"/>
        <w:ind w:left="3402" w:right="3259"/>
        <w:jc w:val="center"/>
        <w:rPr>
          <w:rFonts w:ascii="Calibri" w:hAnsi="Calibri"/>
          <w:color w:val="1F497D" w:themeColor="text2"/>
          <w:sz w:val="36"/>
          <w:szCs w:val="36"/>
        </w:rPr>
      </w:pPr>
      <w:r w:rsidRPr="00B0631E">
        <w:rPr>
          <w:rFonts w:asciiTheme="minorHAnsi" w:hAnsiTheme="minorHAnsi"/>
          <w:noProof/>
          <w:color w:val="1F497D" w:themeColor="text2"/>
          <w:sz w:val="36"/>
          <w:szCs w:val="36"/>
          <w:u w:val="single"/>
          <w:lang w:eastAsia="es-ES_tradnl"/>
        </w:rPr>
        <w:drawing>
          <wp:anchor distT="0" distB="0" distL="114300" distR="114300" simplePos="0" relativeHeight="251749376" behindDoc="1" locked="0" layoutInCell="1" allowOverlap="1">
            <wp:simplePos x="0" y="0"/>
            <wp:positionH relativeFrom="column">
              <wp:posOffset>8301813</wp:posOffset>
            </wp:positionH>
            <wp:positionV relativeFrom="paragraph">
              <wp:posOffset>-67443</wp:posOffset>
            </wp:positionV>
            <wp:extent cx="1947973" cy="1786270"/>
            <wp:effectExtent l="19050" t="0" r="0" b="0"/>
            <wp:wrapNone/>
            <wp:docPr id="7" name="Imagen 1" descr="La imagen puede contener: 2 perso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imagen puede contener: 2 personas"/>
                    <pic:cNvPicPr>
                      <a:picLocks noChangeAspect="1" noChangeArrowheads="1"/>
                    </pic:cNvPicPr>
                  </pic:nvPicPr>
                  <pic:blipFill>
                    <a:blip r:embed="rId7" cstate="print"/>
                    <a:srcRect/>
                    <a:stretch>
                      <a:fillRect/>
                    </a:stretch>
                  </pic:blipFill>
                  <pic:spPr bwMode="auto">
                    <a:xfrm>
                      <a:off x="0" y="0"/>
                      <a:ext cx="1947545" cy="1786255"/>
                    </a:xfrm>
                    <a:prstGeom prst="rect">
                      <a:avLst/>
                    </a:prstGeom>
                    <a:noFill/>
                    <a:ln w="9525">
                      <a:noFill/>
                      <a:miter lim="800000"/>
                      <a:headEnd/>
                      <a:tailEnd/>
                    </a:ln>
                  </pic:spPr>
                </pic:pic>
              </a:graphicData>
            </a:graphic>
          </wp:anchor>
        </w:drawing>
      </w:r>
      <w:r>
        <w:rPr>
          <w:rFonts w:ascii="Calibri" w:hAnsi="Calibri"/>
          <w:color w:val="1F497D" w:themeColor="text2"/>
          <w:sz w:val="36"/>
          <w:szCs w:val="36"/>
        </w:rPr>
        <w:t>2</w:t>
      </w:r>
      <w:r w:rsidR="00575359">
        <w:rPr>
          <w:rFonts w:ascii="Calibri" w:hAnsi="Calibri"/>
          <w:color w:val="1F497D" w:themeColor="text2"/>
          <w:sz w:val="36"/>
          <w:szCs w:val="36"/>
        </w:rPr>
        <w:t>6</w:t>
      </w:r>
      <w:r w:rsidR="00FE370F">
        <w:rPr>
          <w:rFonts w:ascii="Calibri" w:hAnsi="Calibri"/>
          <w:color w:val="1F497D" w:themeColor="text2"/>
          <w:sz w:val="36"/>
          <w:szCs w:val="36"/>
        </w:rPr>
        <w:t xml:space="preserve"> </w:t>
      </w:r>
      <w:r w:rsidR="009A3DBF">
        <w:rPr>
          <w:rFonts w:ascii="Calibri" w:hAnsi="Calibri"/>
          <w:color w:val="1F497D" w:themeColor="text2"/>
          <w:sz w:val="36"/>
          <w:szCs w:val="36"/>
        </w:rPr>
        <w:t xml:space="preserve">de </w:t>
      </w:r>
      <w:r w:rsidR="00FE370F">
        <w:rPr>
          <w:rFonts w:ascii="Calibri" w:hAnsi="Calibri"/>
          <w:color w:val="1F497D" w:themeColor="text2"/>
          <w:sz w:val="36"/>
          <w:szCs w:val="36"/>
        </w:rPr>
        <w:t>enero</w:t>
      </w:r>
      <w:r w:rsidR="009A3DBF">
        <w:rPr>
          <w:rFonts w:ascii="Calibri" w:hAnsi="Calibri"/>
          <w:color w:val="1F497D" w:themeColor="text2"/>
          <w:sz w:val="36"/>
          <w:szCs w:val="36"/>
        </w:rPr>
        <w:t xml:space="preserve"> del 20</w:t>
      </w:r>
      <w:r>
        <w:rPr>
          <w:rFonts w:ascii="Calibri" w:hAnsi="Calibri"/>
          <w:color w:val="1F497D" w:themeColor="text2"/>
          <w:sz w:val="36"/>
          <w:szCs w:val="36"/>
        </w:rPr>
        <w:t>2</w:t>
      </w:r>
      <w:r w:rsidR="00575359">
        <w:rPr>
          <w:rFonts w:ascii="Calibri" w:hAnsi="Calibri"/>
          <w:color w:val="1F497D" w:themeColor="text2"/>
          <w:sz w:val="36"/>
          <w:szCs w:val="36"/>
        </w:rPr>
        <w:t>5</w:t>
      </w:r>
    </w:p>
    <w:p w:rsidR="00B0631E" w:rsidRDefault="000B3388" w:rsidP="007F5C48">
      <w:pPr>
        <w:pStyle w:val="Ttulo5"/>
        <w:tabs>
          <w:tab w:val="left" w:pos="1276"/>
          <w:tab w:val="left" w:pos="10490"/>
        </w:tabs>
        <w:spacing w:line="240" w:lineRule="atLeast"/>
        <w:ind w:left="3402" w:right="3259"/>
        <w:jc w:val="center"/>
        <w:rPr>
          <w:rFonts w:asciiTheme="minorHAnsi" w:hAnsiTheme="minorHAnsi"/>
          <w:color w:val="1F497D" w:themeColor="text2"/>
          <w:sz w:val="36"/>
          <w:szCs w:val="36"/>
        </w:rPr>
      </w:pPr>
      <w:r w:rsidRPr="00B0631E">
        <w:rPr>
          <w:rFonts w:asciiTheme="minorHAnsi" w:hAnsiTheme="minorHAnsi"/>
          <w:color w:val="1F497D" w:themeColor="text2"/>
          <w:sz w:val="36"/>
          <w:szCs w:val="36"/>
        </w:rPr>
        <w:t>T. Ordinario</w:t>
      </w:r>
      <w:r w:rsidR="00637F40" w:rsidRPr="00B0631E">
        <w:rPr>
          <w:rFonts w:asciiTheme="minorHAnsi" w:hAnsiTheme="minorHAnsi"/>
          <w:color w:val="1F497D" w:themeColor="text2"/>
          <w:sz w:val="36"/>
          <w:szCs w:val="36"/>
        </w:rPr>
        <w:t>-</w:t>
      </w:r>
      <w:r w:rsidR="002D4903" w:rsidRPr="00B0631E">
        <w:rPr>
          <w:rFonts w:asciiTheme="minorHAnsi" w:hAnsiTheme="minorHAnsi"/>
          <w:color w:val="1F497D" w:themeColor="text2"/>
          <w:sz w:val="36"/>
          <w:szCs w:val="36"/>
        </w:rPr>
        <w:t>3</w:t>
      </w:r>
      <w:r w:rsidRPr="00B0631E">
        <w:rPr>
          <w:rFonts w:asciiTheme="minorHAnsi" w:hAnsiTheme="minorHAnsi"/>
          <w:color w:val="1F497D" w:themeColor="text2"/>
          <w:sz w:val="36"/>
          <w:szCs w:val="36"/>
        </w:rPr>
        <w:t xml:space="preserve">º </w:t>
      </w:r>
      <w:r w:rsidR="009A3DBF" w:rsidRPr="00B0631E">
        <w:rPr>
          <w:rFonts w:asciiTheme="minorHAnsi" w:hAnsiTheme="minorHAnsi"/>
          <w:color w:val="1F497D" w:themeColor="text2"/>
          <w:sz w:val="36"/>
          <w:szCs w:val="36"/>
        </w:rPr>
        <w:t>C</w:t>
      </w:r>
    </w:p>
    <w:p w:rsidR="00190F1A" w:rsidRDefault="00B0631E" w:rsidP="007F5C48">
      <w:pPr>
        <w:pStyle w:val="Ttulo5"/>
        <w:tabs>
          <w:tab w:val="left" w:pos="1276"/>
          <w:tab w:val="left" w:pos="10490"/>
        </w:tabs>
        <w:spacing w:line="240" w:lineRule="atLeast"/>
        <w:ind w:left="3402" w:right="3259"/>
        <w:jc w:val="center"/>
        <w:rPr>
          <w:rFonts w:asciiTheme="minorHAnsi" w:hAnsiTheme="minorHAnsi"/>
          <w:color w:val="1F497D" w:themeColor="text2"/>
          <w:sz w:val="36"/>
          <w:szCs w:val="36"/>
        </w:rPr>
      </w:pPr>
      <w:r>
        <w:rPr>
          <w:rFonts w:asciiTheme="minorHAnsi" w:hAnsiTheme="minorHAnsi"/>
          <w:color w:val="1F497D" w:themeColor="text2"/>
          <w:sz w:val="36"/>
          <w:szCs w:val="36"/>
        </w:rPr>
        <w:t>Domingo</w:t>
      </w:r>
    </w:p>
    <w:p w:rsidR="009A3DBF" w:rsidRDefault="00B0631E" w:rsidP="007F5C48">
      <w:pPr>
        <w:pStyle w:val="Ttulo5"/>
        <w:tabs>
          <w:tab w:val="left" w:pos="1276"/>
          <w:tab w:val="left" w:pos="10490"/>
        </w:tabs>
        <w:spacing w:line="240" w:lineRule="atLeast"/>
        <w:ind w:left="3402" w:right="3259"/>
        <w:jc w:val="center"/>
        <w:rPr>
          <w:rFonts w:asciiTheme="minorHAnsi" w:hAnsiTheme="minorHAnsi"/>
          <w:color w:val="1F497D" w:themeColor="text2"/>
          <w:sz w:val="36"/>
          <w:szCs w:val="36"/>
        </w:rPr>
      </w:pPr>
      <w:proofErr w:type="gramStart"/>
      <w:r>
        <w:rPr>
          <w:rFonts w:asciiTheme="minorHAnsi" w:hAnsiTheme="minorHAnsi"/>
          <w:color w:val="1F497D" w:themeColor="text2"/>
          <w:sz w:val="36"/>
          <w:szCs w:val="36"/>
        </w:rPr>
        <w:t>de</w:t>
      </w:r>
      <w:proofErr w:type="gramEnd"/>
      <w:r>
        <w:rPr>
          <w:rFonts w:asciiTheme="minorHAnsi" w:hAnsiTheme="minorHAnsi"/>
          <w:color w:val="1F497D" w:themeColor="text2"/>
          <w:sz w:val="36"/>
          <w:szCs w:val="36"/>
        </w:rPr>
        <w:t xml:space="preserve"> la Palabra de Dios</w:t>
      </w:r>
    </w:p>
    <w:p w:rsidR="002D4903" w:rsidRPr="00134B7F" w:rsidRDefault="002D4903" w:rsidP="007F5C48">
      <w:pPr>
        <w:pStyle w:val="Prrafodelista"/>
        <w:tabs>
          <w:tab w:val="left" w:pos="144"/>
          <w:tab w:val="left" w:pos="2160"/>
          <w:tab w:val="left" w:pos="2880"/>
          <w:tab w:val="left" w:pos="3600"/>
          <w:tab w:val="left" w:pos="4320"/>
          <w:tab w:val="left" w:pos="6480"/>
          <w:tab w:val="left" w:pos="7200"/>
        </w:tabs>
        <w:spacing w:line="240" w:lineRule="atLeast"/>
        <w:ind w:left="3402" w:right="3259"/>
        <w:jc w:val="center"/>
        <w:rPr>
          <w:rFonts w:asciiTheme="minorHAnsi" w:hAnsiTheme="minorHAnsi" w:cstheme="minorHAnsi"/>
          <w:b/>
          <w:bCs/>
          <w:snapToGrid w:val="0"/>
          <w:color w:val="1F497D" w:themeColor="text2"/>
          <w:sz w:val="28"/>
          <w:szCs w:val="28"/>
          <w:lang w:val="es-ES_tradnl"/>
        </w:rPr>
      </w:pPr>
      <w:r w:rsidRPr="002D4903">
        <w:rPr>
          <w:rFonts w:asciiTheme="minorHAnsi" w:hAnsiTheme="minorHAnsi" w:cstheme="minorHAnsi"/>
          <w:b/>
          <w:bCs/>
          <w:snapToGrid w:val="0"/>
          <w:color w:val="1F497D" w:themeColor="text2"/>
          <w:sz w:val="28"/>
          <w:szCs w:val="28"/>
          <w:lang w:val="es-ES_tradnl"/>
        </w:rPr>
        <w:t xml:space="preserve">Lucas 1,1-4; 4,14-21: </w:t>
      </w:r>
      <w:r w:rsidRPr="00C751CC">
        <w:rPr>
          <w:rFonts w:asciiTheme="minorHAnsi" w:hAnsiTheme="minorHAnsi" w:cstheme="minorHAnsi"/>
          <w:b/>
          <w:bCs/>
          <w:i/>
          <w:snapToGrid w:val="0"/>
          <w:color w:val="1F497D" w:themeColor="text2"/>
          <w:sz w:val="28"/>
          <w:szCs w:val="28"/>
          <w:lang w:val="es-ES_tradnl"/>
        </w:rPr>
        <w:t xml:space="preserve">“EL Espíritu me </w:t>
      </w:r>
      <w:r w:rsidRPr="00134B7F">
        <w:rPr>
          <w:rFonts w:asciiTheme="minorHAnsi" w:hAnsiTheme="minorHAnsi" w:cstheme="minorHAnsi"/>
          <w:b/>
          <w:bCs/>
          <w:i/>
          <w:snapToGrid w:val="0"/>
          <w:color w:val="1F497D" w:themeColor="text2"/>
          <w:sz w:val="28"/>
          <w:szCs w:val="28"/>
          <w:lang w:val="es-ES_tradnl"/>
        </w:rPr>
        <w:t>ha enviado a dar la buena noticia a los pobres”</w:t>
      </w:r>
    </w:p>
    <w:p w:rsidR="00540EB6" w:rsidRDefault="002D4903" w:rsidP="001219AB">
      <w:pPr>
        <w:pStyle w:val="Prrafodelista"/>
        <w:tabs>
          <w:tab w:val="left" w:pos="144"/>
          <w:tab w:val="left" w:pos="2160"/>
          <w:tab w:val="left" w:pos="2880"/>
          <w:tab w:val="left" w:pos="3600"/>
          <w:tab w:val="left" w:pos="4320"/>
          <w:tab w:val="left" w:pos="6480"/>
          <w:tab w:val="left" w:pos="7200"/>
        </w:tabs>
        <w:spacing w:line="240" w:lineRule="atLeast"/>
        <w:ind w:left="2977" w:right="3117"/>
        <w:jc w:val="center"/>
        <w:rPr>
          <w:rFonts w:asciiTheme="minorHAnsi" w:hAnsiTheme="minorHAnsi" w:cstheme="minorHAnsi"/>
          <w:b/>
          <w:bCs/>
          <w:snapToGrid w:val="0"/>
          <w:color w:val="1F497D" w:themeColor="text2"/>
          <w:sz w:val="28"/>
          <w:szCs w:val="28"/>
          <w:lang w:val="es-ES_tradnl"/>
        </w:rPr>
      </w:pPr>
      <w:r w:rsidRPr="00134B7F">
        <w:rPr>
          <w:rFonts w:asciiTheme="minorHAnsi" w:hAnsiTheme="minorHAnsi" w:cstheme="minorHAnsi"/>
          <w:b/>
          <w:bCs/>
          <w:snapToGrid w:val="0"/>
          <w:color w:val="1F497D" w:themeColor="text2"/>
          <w:sz w:val="28"/>
          <w:szCs w:val="28"/>
          <w:lang w:val="es-ES_tradnl"/>
        </w:rPr>
        <w:t xml:space="preserve">Mensaje: </w:t>
      </w:r>
      <w:r w:rsidR="001219AB" w:rsidRPr="001219AB">
        <w:rPr>
          <w:rFonts w:asciiTheme="minorHAnsi" w:hAnsiTheme="minorHAnsi" w:cstheme="minorHAnsi"/>
          <w:b/>
          <w:bCs/>
          <w:snapToGrid w:val="0"/>
          <w:color w:val="1F497D" w:themeColor="text2"/>
          <w:sz w:val="28"/>
          <w:szCs w:val="28"/>
          <w:lang w:val="es-ES_tradnl"/>
        </w:rPr>
        <w:t>Jubileo, para anunciar el año de</w:t>
      </w:r>
      <w:r w:rsidR="001219AB">
        <w:rPr>
          <w:rFonts w:asciiTheme="minorHAnsi" w:hAnsiTheme="minorHAnsi" w:cstheme="minorHAnsi"/>
          <w:b/>
          <w:bCs/>
          <w:snapToGrid w:val="0"/>
          <w:color w:val="1F497D" w:themeColor="text2"/>
          <w:sz w:val="28"/>
          <w:szCs w:val="28"/>
          <w:lang w:val="es-ES_tradnl"/>
        </w:rPr>
        <w:t xml:space="preserve"> g</w:t>
      </w:r>
      <w:r w:rsidR="001219AB" w:rsidRPr="001219AB">
        <w:rPr>
          <w:rFonts w:asciiTheme="minorHAnsi" w:hAnsiTheme="minorHAnsi" w:cstheme="minorHAnsi"/>
          <w:b/>
          <w:bCs/>
          <w:snapToGrid w:val="0"/>
          <w:color w:val="1F497D" w:themeColor="text2"/>
          <w:sz w:val="28"/>
          <w:szCs w:val="28"/>
          <w:lang w:val="es-ES_tradnl"/>
        </w:rPr>
        <w:t>racia</w:t>
      </w:r>
    </w:p>
    <w:p w:rsidR="001219AB" w:rsidRDefault="001219AB" w:rsidP="001219AB">
      <w:pPr>
        <w:pStyle w:val="Prrafodelista"/>
        <w:tabs>
          <w:tab w:val="left" w:pos="144"/>
          <w:tab w:val="left" w:pos="2160"/>
          <w:tab w:val="left" w:pos="2880"/>
          <w:tab w:val="left" w:pos="3600"/>
          <w:tab w:val="left" w:pos="4320"/>
          <w:tab w:val="left" w:pos="6480"/>
          <w:tab w:val="left" w:pos="7200"/>
        </w:tabs>
        <w:spacing w:line="240" w:lineRule="atLeast"/>
        <w:ind w:left="2977" w:right="3117"/>
        <w:jc w:val="center"/>
        <w:rPr>
          <w:rFonts w:ascii="Calibri" w:hAnsi="Calibri"/>
          <w:b/>
          <w:color w:val="1F497D" w:themeColor="text2"/>
          <w:sz w:val="28"/>
          <w:szCs w:val="28"/>
        </w:rPr>
      </w:pPr>
    </w:p>
    <w:p w:rsidR="00FE370F" w:rsidRPr="001B5184" w:rsidRDefault="00FE370F" w:rsidP="00072CA6">
      <w:pPr>
        <w:tabs>
          <w:tab w:val="left" w:pos="10490"/>
        </w:tabs>
        <w:autoSpaceDE w:val="0"/>
        <w:autoSpaceDN w:val="0"/>
        <w:adjustRightInd w:val="0"/>
        <w:spacing w:line="240" w:lineRule="atLeast"/>
        <w:ind w:left="1134" w:right="567" w:firstLine="284"/>
        <w:jc w:val="both"/>
        <w:rPr>
          <w:rFonts w:ascii="Calibri" w:hAnsi="Calibri"/>
          <w:b/>
          <w:color w:val="1F497D" w:themeColor="text2"/>
          <w:sz w:val="28"/>
          <w:szCs w:val="28"/>
        </w:rPr>
      </w:pPr>
      <w:r>
        <w:rPr>
          <w:rFonts w:ascii="Calibri" w:hAnsi="Calibri"/>
          <w:b/>
          <w:color w:val="1F497D" w:themeColor="text2"/>
          <w:sz w:val="28"/>
          <w:szCs w:val="28"/>
        </w:rPr>
        <w:t xml:space="preserve">1. </w:t>
      </w:r>
      <w:r w:rsidR="00190F1A">
        <w:rPr>
          <w:rFonts w:ascii="Calibri" w:hAnsi="Calibri"/>
          <w:b/>
          <w:color w:val="1F497D" w:themeColor="text2"/>
          <w:sz w:val="28"/>
          <w:szCs w:val="28"/>
        </w:rPr>
        <w:t xml:space="preserve">MONICIÓN DE </w:t>
      </w:r>
      <w:r w:rsidRPr="001B5184">
        <w:rPr>
          <w:rFonts w:ascii="Calibri" w:hAnsi="Calibri"/>
          <w:b/>
          <w:color w:val="1F497D" w:themeColor="text2"/>
          <w:sz w:val="28"/>
          <w:szCs w:val="28"/>
        </w:rPr>
        <w:t>ACOGIDA</w:t>
      </w:r>
    </w:p>
    <w:p w:rsidR="009C5BA5" w:rsidRDefault="00FE370F" w:rsidP="009C5BA5">
      <w:pPr>
        <w:ind w:left="1418" w:right="566" w:firstLine="283"/>
        <w:jc w:val="both"/>
        <w:rPr>
          <w:rFonts w:ascii="Arial" w:hAnsi="Arial" w:cs="Arial"/>
          <w:color w:val="313130"/>
          <w:sz w:val="21"/>
          <w:szCs w:val="21"/>
          <w:shd w:val="clear" w:color="auto" w:fill="FFFFFF"/>
        </w:rPr>
      </w:pPr>
      <w:r w:rsidRPr="002D4903">
        <w:rPr>
          <w:rFonts w:asciiTheme="minorHAnsi" w:hAnsiTheme="minorHAnsi"/>
          <w:bCs/>
          <w:color w:val="1F497D" w:themeColor="text2"/>
          <w:sz w:val="22"/>
          <w:szCs w:val="22"/>
        </w:rPr>
        <w:t xml:space="preserve"> </w:t>
      </w:r>
      <w:r w:rsidR="002F5FA1">
        <w:rPr>
          <w:rFonts w:asciiTheme="minorHAnsi" w:hAnsiTheme="minorHAnsi"/>
          <w:noProof/>
          <w:color w:val="1F497D" w:themeColor="text2"/>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6" type="#_x0000_t136" style="position:absolute;left:0;text-align:left;margin-left:-133.1pt;margin-top:27.6pt;width:132.8pt;height:27.15pt;z-index:251737088;mso-position-horizontal-relative:text;mso-position-vertical-relative:text" adj=",11210" fillcolor="#69d8ff" strokecolor="#7030a0">
            <v:shadow color="#868686"/>
            <v:textpath style="font-family:&quot;Arial Black&quot;;v-text-kern:t" trim="t" fitpath="t" string="¡Entrega la valiosa moneda...&#10;de tu CORAZÓN!"/>
          </v:shape>
        </w:pict>
      </w:r>
      <w:r w:rsidR="002D4903" w:rsidRPr="002D4903">
        <w:rPr>
          <w:rFonts w:ascii="Calibri" w:hAnsi="Calibri"/>
          <w:color w:val="1F497D" w:themeColor="text2"/>
          <w:sz w:val="22"/>
        </w:rPr>
        <w:t xml:space="preserve">Hermanos y hermanas: </w:t>
      </w:r>
      <w:r w:rsidR="009C5BA5" w:rsidRPr="002D4903">
        <w:rPr>
          <w:rFonts w:ascii="Calibri" w:hAnsi="Calibri"/>
          <w:color w:val="1F497D" w:themeColor="text2"/>
          <w:sz w:val="22"/>
        </w:rPr>
        <w:t xml:space="preserve">Hermanos y hermanas: </w:t>
      </w:r>
      <w:r w:rsidR="009C5BA5">
        <w:rPr>
          <w:rFonts w:ascii="Calibri" w:eastAsia="Arial Unicode MS" w:hAnsi="Calibri" w:cs="Arial Unicode MS"/>
          <w:color w:val="1F497D" w:themeColor="text2"/>
          <w:sz w:val="22"/>
        </w:rPr>
        <w:t xml:space="preserve">Este domingo la Iglesia </w:t>
      </w:r>
      <w:r w:rsidR="009C5BA5" w:rsidRPr="00134B7F">
        <w:rPr>
          <w:rFonts w:ascii="Calibri" w:eastAsia="Arial Unicode MS" w:hAnsi="Calibri" w:cs="Arial Unicode MS"/>
          <w:color w:val="1F497D" w:themeColor="text2"/>
          <w:sz w:val="22"/>
        </w:rPr>
        <w:t xml:space="preserve">celebra el </w:t>
      </w:r>
      <w:r w:rsidR="009C5BA5" w:rsidRPr="00134B7F">
        <w:rPr>
          <w:rFonts w:ascii="Calibri" w:eastAsia="Arial Unicode MS" w:hAnsi="Calibri" w:cs="Arial Unicode MS"/>
          <w:b/>
          <w:color w:val="1F497D" w:themeColor="text2"/>
          <w:sz w:val="22"/>
        </w:rPr>
        <w:t>domingo de la Palabra de Dios</w:t>
      </w:r>
      <w:r w:rsidR="009C5BA5" w:rsidRPr="00134B7F">
        <w:rPr>
          <w:rFonts w:ascii="Calibri" w:eastAsia="Arial Unicode MS" w:hAnsi="Calibri" w:cs="Arial Unicode MS"/>
          <w:color w:val="1F497D" w:themeColor="text2"/>
          <w:sz w:val="22"/>
        </w:rPr>
        <w:t xml:space="preserve">, cuyo objetivo es </w:t>
      </w:r>
      <w:r w:rsidR="009C5BA5">
        <w:rPr>
          <w:rFonts w:ascii="Calibri" w:eastAsia="Arial Unicode MS" w:hAnsi="Calibri" w:cs="Arial Unicode MS"/>
          <w:color w:val="1F497D" w:themeColor="text2"/>
          <w:sz w:val="22"/>
        </w:rPr>
        <w:t xml:space="preserve">conocer la Palabra, valorarla, reflexionarla, </w:t>
      </w:r>
      <w:bookmarkStart w:id="0" w:name="_GoBack"/>
      <w:bookmarkEnd w:id="0"/>
      <w:r w:rsidR="009C5BA5">
        <w:rPr>
          <w:rFonts w:ascii="Calibri" w:eastAsia="Arial Unicode MS" w:hAnsi="Calibri" w:cs="Arial Unicode MS"/>
          <w:color w:val="1F497D" w:themeColor="text2"/>
          <w:sz w:val="22"/>
        </w:rPr>
        <w:t>orar con ella y divulgarla para encontrar la luz y la fuerza, pues es la Palabra del mismo Dios.</w:t>
      </w:r>
      <w:r w:rsidR="009C5BA5" w:rsidRPr="00134B7F">
        <w:rPr>
          <w:rFonts w:ascii="Calibri" w:eastAsia="Arial Unicode MS" w:hAnsi="Calibri" w:cs="Arial Unicode MS"/>
          <w:color w:val="1F497D" w:themeColor="text2"/>
          <w:sz w:val="22"/>
        </w:rPr>
        <w:t xml:space="preserve"> </w:t>
      </w:r>
      <w:r w:rsidR="009C5BA5" w:rsidRPr="000B3ADC">
        <w:rPr>
          <w:rFonts w:ascii="Calibri" w:eastAsia="Arial Unicode MS" w:hAnsi="Calibri" w:cs="Arial Unicode MS"/>
          <w:color w:val="1F497D" w:themeColor="text2"/>
          <w:sz w:val="22"/>
        </w:rPr>
        <w:t>E</w:t>
      </w:r>
      <w:r w:rsidR="009C5BA5">
        <w:rPr>
          <w:rFonts w:ascii="Calibri" w:eastAsia="Arial Unicode MS" w:hAnsi="Calibri" w:cs="Arial Unicode MS"/>
          <w:color w:val="1F497D" w:themeColor="text2"/>
          <w:sz w:val="22"/>
        </w:rPr>
        <w:t xml:space="preserve">l lema de este año es </w:t>
      </w:r>
      <w:r w:rsidR="009C5BA5" w:rsidRPr="000B3ADC">
        <w:rPr>
          <w:rFonts w:ascii="Calibri" w:eastAsia="Arial Unicode MS" w:hAnsi="Calibri" w:cs="Arial Unicode MS"/>
          <w:b/>
          <w:color w:val="1F497D" w:themeColor="text2"/>
          <w:sz w:val="22"/>
        </w:rPr>
        <w:t>«</w:t>
      </w:r>
      <w:r w:rsidR="009C5BA5">
        <w:rPr>
          <w:rFonts w:ascii="Calibri" w:eastAsia="Arial Unicode MS" w:hAnsi="Calibri" w:cs="Arial Unicode MS"/>
          <w:b/>
          <w:color w:val="1F497D" w:themeColor="text2"/>
          <w:sz w:val="22"/>
        </w:rPr>
        <w:t>Espero en tu Palabra</w:t>
      </w:r>
      <w:r w:rsidR="009C5BA5" w:rsidRPr="000B3ADC">
        <w:rPr>
          <w:rFonts w:ascii="Calibri" w:eastAsia="Arial Unicode MS" w:hAnsi="Calibri" w:cs="Arial Unicode MS"/>
          <w:b/>
          <w:color w:val="1F497D" w:themeColor="text2"/>
          <w:sz w:val="22"/>
        </w:rPr>
        <w:t>»</w:t>
      </w:r>
      <w:r w:rsidR="009C5BA5">
        <w:rPr>
          <w:rFonts w:ascii="Calibri" w:eastAsia="Arial Unicode MS" w:hAnsi="Calibri" w:cs="Arial Unicode MS"/>
          <w:b/>
          <w:color w:val="1F497D" w:themeColor="text2"/>
          <w:sz w:val="22"/>
        </w:rPr>
        <w:t xml:space="preserve"> </w:t>
      </w:r>
      <w:r w:rsidR="009C5BA5">
        <w:rPr>
          <w:rFonts w:ascii="Arial" w:hAnsi="Arial" w:cs="Arial"/>
          <w:color w:val="313130"/>
          <w:sz w:val="21"/>
          <w:szCs w:val="21"/>
          <w:shd w:val="clear" w:color="auto" w:fill="FFFFFF"/>
        </w:rPr>
        <w:t>(Sal 119,74).</w:t>
      </w:r>
    </w:p>
    <w:p w:rsidR="009C5BA5" w:rsidRDefault="009C5BA5" w:rsidP="009C5BA5">
      <w:pPr>
        <w:ind w:left="1418" w:right="566" w:firstLine="283"/>
        <w:jc w:val="both"/>
        <w:rPr>
          <w:rFonts w:ascii="Calibri" w:hAnsi="Calibri"/>
          <w:color w:val="1F497D" w:themeColor="text2"/>
          <w:sz w:val="22"/>
        </w:rPr>
      </w:pPr>
      <w:r>
        <w:rPr>
          <w:rFonts w:ascii="Calibri" w:eastAsia="Arial Unicode MS" w:hAnsi="Calibri" w:cs="Arial Unicode MS"/>
          <w:color w:val="1F497D" w:themeColor="text2"/>
          <w:sz w:val="22"/>
        </w:rPr>
        <w:t xml:space="preserve">Hoy </w:t>
      </w:r>
      <w:r w:rsidRPr="000B3ADC">
        <w:rPr>
          <w:rFonts w:ascii="Calibri" w:eastAsia="Arial Unicode MS" w:hAnsi="Calibri" w:cs="Arial Unicode MS"/>
          <w:b/>
          <w:color w:val="1F497D" w:themeColor="text2"/>
          <w:sz w:val="22"/>
        </w:rPr>
        <w:t>iniciamos el evangelio de Lucas</w:t>
      </w:r>
      <w:r>
        <w:rPr>
          <w:rFonts w:ascii="Calibri" w:eastAsia="Arial Unicode MS" w:hAnsi="Calibri" w:cs="Arial Unicode MS"/>
          <w:color w:val="1F497D" w:themeColor="text2"/>
          <w:sz w:val="22"/>
        </w:rPr>
        <w:t xml:space="preserve"> que leeremos los domingos. Y </w:t>
      </w:r>
      <w:r>
        <w:rPr>
          <w:rFonts w:ascii="Calibri" w:hAnsi="Calibri"/>
          <w:color w:val="1F497D" w:themeColor="text2"/>
          <w:sz w:val="22"/>
        </w:rPr>
        <w:t>e</w:t>
      </w:r>
      <w:r w:rsidRPr="002D4903">
        <w:rPr>
          <w:rFonts w:ascii="Calibri" w:hAnsi="Calibri"/>
          <w:color w:val="1F497D" w:themeColor="text2"/>
          <w:sz w:val="22"/>
        </w:rPr>
        <w:t xml:space="preserve">n la </w:t>
      </w:r>
      <w:r w:rsidRPr="00FF7951">
        <w:rPr>
          <w:rFonts w:ascii="Calibri" w:hAnsi="Calibri"/>
          <w:b/>
          <w:color w:val="1F497D" w:themeColor="text2"/>
          <w:sz w:val="22"/>
        </w:rPr>
        <w:t>semana de la oración por la</w:t>
      </w:r>
      <w:r w:rsidRPr="002D4903">
        <w:rPr>
          <w:rFonts w:ascii="Calibri" w:hAnsi="Calibri"/>
          <w:color w:val="1F497D" w:themeColor="text2"/>
          <w:sz w:val="22"/>
        </w:rPr>
        <w:t xml:space="preserve"> </w:t>
      </w:r>
      <w:r w:rsidRPr="000B3ADC">
        <w:rPr>
          <w:rFonts w:ascii="Calibri" w:hAnsi="Calibri"/>
          <w:b/>
          <w:color w:val="1F497D" w:themeColor="text2"/>
          <w:sz w:val="22"/>
        </w:rPr>
        <w:t>Unidad de los cristianos</w:t>
      </w:r>
      <w:r w:rsidRPr="002D4903">
        <w:rPr>
          <w:rFonts w:ascii="Calibri" w:hAnsi="Calibri"/>
          <w:color w:val="1F497D" w:themeColor="text2"/>
          <w:sz w:val="22"/>
        </w:rPr>
        <w:t xml:space="preserve"> pidamos que </w:t>
      </w:r>
      <w:r>
        <w:rPr>
          <w:rFonts w:ascii="Calibri" w:hAnsi="Calibri"/>
          <w:color w:val="1F497D" w:themeColor="text2"/>
          <w:sz w:val="22"/>
        </w:rPr>
        <w:t xml:space="preserve">desaparezcan </w:t>
      </w:r>
      <w:r w:rsidRPr="002D4903">
        <w:rPr>
          <w:rFonts w:ascii="Calibri" w:hAnsi="Calibri"/>
          <w:color w:val="1F497D" w:themeColor="text2"/>
          <w:sz w:val="22"/>
        </w:rPr>
        <w:t xml:space="preserve">las divisiones que tenemos entre los </w:t>
      </w:r>
      <w:r>
        <w:rPr>
          <w:rFonts w:ascii="Calibri" w:hAnsi="Calibri"/>
          <w:color w:val="1F497D" w:themeColor="text2"/>
          <w:sz w:val="22"/>
        </w:rPr>
        <w:t xml:space="preserve">que seguimos a Jesús y así formemos </w:t>
      </w:r>
      <w:r w:rsidRPr="002D4903">
        <w:rPr>
          <w:rFonts w:ascii="Calibri" w:hAnsi="Calibri"/>
          <w:color w:val="1F497D" w:themeColor="text2"/>
          <w:sz w:val="22"/>
        </w:rPr>
        <w:t>un solo rebaño alrededor de un solo pastor, Jesucristo</w:t>
      </w:r>
      <w:r>
        <w:rPr>
          <w:rFonts w:ascii="Calibri" w:hAnsi="Calibri"/>
          <w:color w:val="1F497D" w:themeColor="text2"/>
          <w:sz w:val="22"/>
        </w:rPr>
        <w:t>.</w:t>
      </w:r>
    </w:p>
    <w:p w:rsidR="00540EB6" w:rsidRPr="00540EB6" w:rsidRDefault="009C5BA5" w:rsidP="009C5BA5">
      <w:pPr>
        <w:ind w:left="1418" w:right="566" w:firstLine="283"/>
        <w:jc w:val="both"/>
        <w:rPr>
          <w:rFonts w:ascii="Calibri" w:eastAsia="Arial Unicode MS" w:hAnsi="Calibri" w:cs="Arial Unicode MS"/>
          <w:i/>
          <w:color w:val="1F497D" w:themeColor="text2"/>
          <w:sz w:val="22"/>
        </w:rPr>
      </w:pPr>
      <w:r>
        <w:rPr>
          <w:rFonts w:ascii="Calibri" w:eastAsia="Arial Unicode MS" w:hAnsi="Calibri" w:cs="Arial Unicode MS"/>
          <w:color w:val="1F497D" w:themeColor="text2"/>
          <w:sz w:val="22"/>
        </w:rPr>
        <w:t xml:space="preserve"> </w:t>
      </w:r>
      <w:r w:rsidR="00540EB6" w:rsidRPr="00540EB6">
        <w:rPr>
          <w:rFonts w:ascii="Calibri" w:eastAsia="Arial Unicode MS" w:hAnsi="Calibri" w:cs="Arial Unicode MS"/>
          <w:i/>
          <w:color w:val="1F497D" w:themeColor="text2"/>
          <w:sz w:val="22"/>
        </w:rPr>
        <w:t>(En el presbiterio colocamos sobre un mantel biblias distintas abiertas, un cirio encendido y un cartel con las palabras del salmo</w:t>
      </w:r>
      <w:r>
        <w:rPr>
          <w:rFonts w:ascii="Calibri" w:eastAsia="Arial Unicode MS" w:hAnsi="Calibri" w:cs="Arial Unicode MS"/>
          <w:i/>
          <w:color w:val="1F497D" w:themeColor="text2"/>
          <w:sz w:val="22"/>
        </w:rPr>
        <w:t xml:space="preserve"> 119: </w:t>
      </w:r>
      <w:r w:rsidRPr="009C5BA5">
        <w:rPr>
          <w:rFonts w:ascii="Calibri" w:eastAsia="Arial Unicode MS" w:hAnsi="Calibri" w:cs="Arial Unicode MS"/>
          <w:i/>
          <w:color w:val="1F497D" w:themeColor="text2"/>
          <w:sz w:val="22"/>
        </w:rPr>
        <w:t xml:space="preserve">“Espero en tu Palabra” o </w:t>
      </w:r>
      <w:r w:rsidR="00540EB6" w:rsidRPr="009C5BA5">
        <w:rPr>
          <w:rFonts w:ascii="Calibri" w:hAnsi="Calibri"/>
          <w:bCs/>
          <w:i/>
          <w:color w:val="1F497D"/>
          <w:sz w:val="22"/>
          <w:szCs w:val="22"/>
        </w:rPr>
        <w:t>“</w:t>
      </w:r>
      <w:r w:rsidR="00540EB6" w:rsidRPr="009C5BA5">
        <w:rPr>
          <w:rFonts w:ascii="Calibri" w:eastAsia="Arial Unicode MS" w:hAnsi="Calibri" w:cs="Arial Unicode MS"/>
          <w:i/>
          <w:color w:val="1F497D" w:themeColor="text2"/>
          <w:sz w:val="22"/>
        </w:rPr>
        <w:t>La Palabra de Dios alimenta la vida”).</w:t>
      </w:r>
    </w:p>
    <w:p w:rsidR="00FE370F" w:rsidRPr="002D4903" w:rsidRDefault="000B3ADC" w:rsidP="009C5BA5">
      <w:pPr>
        <w:pStyle w:val="NormalWeb"/>
        <w:spacing w:before="0" w:beforeAutospacing="0" w:after="0" w:afterAutospacing="0" w:line="240" w:lineRule="atLeast"/>
        <w:ind w:left="1418" w:right="566" w:firstLine="284"/>
        <w:jc w:val="both"/>
        <w:rPr>
          <w:rFonts w:ascii="Calibri" w:hAnsi="Calibri"/>
          <w:color w:val="1F497D" w:themeColor="text2"/>
          <w:sz w:val="22"/>
        </w:rPr>
      </w:pPr>
      <w:r w:rsidRPr="000B3ADC">
        <w:rPr>
          <w:rFonts w:ascii="Calibri" w:hAnsi="Calibri"/>
          <w:b/>
          <w:bCs/>
          <w:color w:val="1F497D" w:themeColor="text2"/>
          <w:sz w:val="22"/>
          <w:lang w:val="es-ES_tradnl"/>
        </w:rPr>
        <w:t>SACERDOTE:</w:t>
      </w:r>
      <w:r>
        <w:rPr>
          <w:rFonts w:ascii="Calibri" w:hAnsi="Calibri"/>
          <w:bCs/>
          <w:i/>
          <w:color w:val="1F497D" w:themeColor="text2"/>
          <w:sz w:val="22"/>
          <w:lang w:val="es-ES_tradnl"/>
        </w:rPr>
        <w:t xml:space="preserve"> </w:t>
      </w:r>
      <w:r w:rsidR="00FE370F" w:rsidRPr="002D4903">
        <w:rPr>
          <w:rFonts w:ascii="Calibri" w:hAnsi="Calibri"/>
          <w:bCs/>
          <w:i/>
          <w:color w:val="1F497D" w:themeColor="text2"/>
          <w:sz w:val="22"/>
          <w:lang w:val="es-ES_tradnl"/>
        </w:rPr>
        <w:t>En el nombre del Padre…</w:t>
      </w:r>
      <w:r w:rsidR="00FE370F" w:rsidRPr="002D4903">
        <w:rPr>
          <w:rFonts w:ascii="Calibri" w:hAnsi="Calibri"/>
          <w:color w:val="1F497D" w:themeColor="text2"/>
          <w:sz w:val="22"/>
        </w:rPr>
        <w:t xml:space="preserve"> </w:t>
      </w:r>
      <w:r w:rsidR="00FE370F" w:rsidRPr="000B3ADC">
        <w:rPr>
          <w:rFonts w:ascii="Calibri" w:hAnsi="Calibri"/>
          <w:b/>
          <w:i/>
          <w:color w:val="1F497D" w:themeColor="text2"/>
          <w:sz w:val="22"/>
        </w:rPr>
        <w:t xml:space="preserve">Que </w:t>
      </w:r>
      <w:r w:rsidR="000B3388" w:rsidRPr="000B3ADC">
        <w:rPr>
          <w:rFonts w:ascii="Calibri" w:hAnsi="Calibri"/>
          <w:b/>
          <w:i/>
          <w:color w:val="1F497D" w:themeColor="text2"/>
          <w:sz w:val="22"/>
        </w:rPr>
        <w:t>Jesús</w:t>
      </w:r>
      <w:r w:rsidR="009C5BA5">
        <w:rPr>
          <w:rFonts w:ascii="Calibri" w:hAnsi="Calibri"/>
          <w:b/>
          <w:i/>
          <w:color w:val="1F497D" w:themeColor="text2"/>
          <w:sz w:val="22"/>
        </w:rPr>
        <w:t xml:space="preserve"> que nos regala su Palabra que quiere llegar a nuestro corazón y cambiarnos para ser cristianos de verdad</w:t>
      </w:r>
      <w:r w:rsidR="000B3388" w:rsidRPr="000B3ADC">
        <w:rPr>
          <w:rFonts w:ascii="Calibri" w:hAnsi="Calibri"/>
          <w:b/>
          <w:i/>
          <w:color w:val="1F497D" w:themeColor="text2"/>
          <w:sz w:val="22"/>
        </w:rPr>
        <w:t xml:space="preserve">, </w:t>
      </w:r>
      <w:r w:rsidR="00FE370F" w:rsidRPr="000B3ADC">
        <w:rPr>
          <w:rFonts w:ascii="Calibri" w:hAnsi="Calibri"/>
          <w:b/>
          <w:i/>
          <w:color w:val="1F497D" w:themeColor="text2"/>
          <w:sz w:val="22"/>
        </w:rPr>
        <w:t>esté con todos vosotros</w:t>
      </w:r>
      <w:r w:rsidR="00FE370F" w:rsidRPr="002D4903">
        <w:rPr>
          <w:rFonts w:ascii="Calibri" w:hAnsi="Calibri"/>
          <w:i/>
          <w:color w:val="1F497D" w:themeColor="text2"/>
          <w:sz w:val="22"/>
        </w:rPr>
        <w:t>.</w:t>
      </w:r>
    </w:p>
    <w:p w:rsidR="00FE370F" w:rsidRPr="002D4903" w:rsidRDefault="007F5C48" w:rsidP="00072CA6">
      <w:pPr>
        <w:pStyle w:val="NormalWeb"/>
        <w:spacing w:before="0" w:beforeAutospacing="0" w:after="0" w:afterAutospacing="0" w:line="240" w:lineRule="atLeast"/>
        <w:ind w:left="1418" w:right="567" w:firstLine="284"/>
        <w:jc w:val="both"/>
        <w:rPr>
          <w:rFonts w:ascii="Calibri" w:hAnsi="Calibri"/>
          <w:color w:val="1F497D" w:themeColor="text2"/>
          <w:sz w:val="22"/>
        </w:rPr>
      </w:pPr>
      <w:r>
        <w:rPr>
          <w:rFonts w:ascii="Calibri" w:hAnsi="Calibri"/>
          <w:noProof/>
          <w:color w:val="1F497D" w:themeColor="text2"/>
          <w:sz w:val="22"/>
          <w:lang w:val="es-ES_tradnl" w:eastAsia="es-ES_tradnl"/>
        </w:rPr>
        <w:drawing>
          <wp:anchor distT="0" distB="0" distL="114300" distR="114300" simplePos="0" relativeHeight="251756544" behindDoc="0" locked="0" layoutInCell="1" allowOverlap="1">
            <wp:simplePos x="0" y="0"/>
            <wp:positionH relativeFrom="column">
              <wp:posOffset>5425440</wp:posOffset>
            </wp:positionH>
            <wp:positionV relativeFrom="paragraph">
              <wp:posOffset>158115</wp:posOffset>
            </wp:positionV>
            <wp:extent cx="664210" cy="577215"/>
            <wp:effectExtent l="19050" t="0" r="2540" b="0"/>
            <wp:wrapThrough wrapText="bothSides">
              <wp:wrapPolygon edited="0">
                <wp:start x="-620" y="0"/>
                <wp:lineTo x="-620" y="20673"/>
                <wp:lineTo x="21683" y="20673"/>
                <wp:lineTo x="21683" y="0"/>
                <wp:lineTo x="-620" y="0"/>
              </wp:wrapPolygon>
            </wp:wrapThrough>
            <wp:docPr id="6" name="Imagen 3" descr="C:\Users\Usuario\Desktop\Misa Niños\Evan-22-Ord-C-2-8\image001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Misa Niños\Evan-22-Ord-C-2-8\image001 (4).jpg"/>
                    <pic:cNvPicPr>
                      <a:picLocks noChangeAspect="1" noChangeArrowheads="1"/>
                    </pic:cNvPicPr>
                  </pic:nvPicPr>
                  <pic:blipFill>
                    <a:blip r:embed="rId9" cstate="print"/>
                    <a:srcRect/>
                    <a:stretch>
                      <a:fillRect/>
                    </a:stretch>
                  </pic:blipFill>
                  <pic:spPr bwMode="auto">
                    <a:xfrm>
                      <a:off x="0" y="0"/>
                      <a:ext cx="664210" cy="577215"/>
                    </a:xfrm>
                    <a:prstGeom prst="rect">
                      <a:avLst/>
                    </a:prstGeom>
                    <a:noFill/>
                    <a:ln w="9525">
                      <a:noFill/>
                      <a:miter lim="800000"/>
                      <a:headEnd/>
                      <a:tailEnd/>
                    </a:ln>
                  </pic:spPr>
                </pic:pic>
              </a:graphicData>
            </a:graphic>
          </wp:anchor>
        </w:drawing>
      </w:r>
      <w:r w:rsidR="009C00A5">
        <w:rPr>
          <w:rFonts w:ascii="Calibri" w:hAnsi="Calibri"/>
          <w:noProof/>
          <w:color w:val="1F497D" w:themeColor="text2"/>
          <w:sz w:val="22"/>
          <w:lang w:val="es-ES_tradnl" w:eastAsia="es-ES_tradnl"/>
        </w:rPr>
        <w:drawing>
          <wp:anchor distT="0" distB="0" distL="114300" distR="114300" simplePos="0" relativeHeight="251741184" behindDoc="1" locked="0" layoutInCell="1" allowOverlap="1">
            <wp:simplePos x="0" y="0"/>
            <wp:positionH relativeFrom="column">
              <wp:posOffset>6091555</wp:posOffset>
            </wp:positionH>
            <wp:positionV relativeFrom="paragraph">
              <wp:posOffset>102870</wp:posOffset>
            </wp:positionV>
            <wp:extent cx="955040" cy="1242060"/>
            <wp:effectExtent l="19050" t="0" r="0" b="0"/>
            <wp:wrapThrough wrapText="bothSides">
              <wp:wrapPolygon edited="0">
                <wp:start x="-431" y="0"/>
                <wp:lineTo x="-431" y="21202"/>
                <wp:lineTo x="21543" y="21202"/>
                <wp:lineTo x="21543" y="0"/>
                <wp:lineTo x="-431" y="0"/>
              </wp:wrapPolygon>
            </wp:wrapThrough>
            <wp:docPr id="41" name="Imagen 1" descr="Jesus_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Jesus_171"/>
                    <pic:cNvPicPr>
                      <a:picLocks noChangeAspect="1" noChangeArrowheads="1"/>
                    </pic:cNvPicPr>
                  </pic:nvPicPr>
                  <pic:blipFill>
                    <a:blip r:embed="rId10" cstate="print"/>
                    <a:srcRect/>
                    <a:stretch>
                      <a:fillRect/>
                    </a:stretch>
                  </pic:blipFill>
                  <pic:spPr bwMode="auto">
                    <a:xfrm>
                      <a:off x="0" y="0"/>
                      <a:ext cx="955040" cy="1242060"/>
                    </a:xfrm>
                    <a:prstGeom prst="rect">
                      <a:avLst/>
                    </a:prstGeom>
                    <a:noFill/>
                    <a:ln w="9525">
                      <a:noFill/>
                      <a:miter lim="800000"/>
                      <a:headEnd/>
                      <a:tailEnd/>
                    </a:ln>
                  </pic:spPr>
                </pic:pic>
              </a:graphicData>
            </a:graphic>
          </wp:anchor>
        </w:drawing>
      </w:r>
    </w:p>
    <w:p w:rsidR="002D4903" w:rsidRPr="002D4903" w:rsidRDefault="002D4903" w:rsidP="002D4903">
      <w:pPr>
        <w:tabs>
          <w:tab w:val="left" w:pos="10490"/>
        </w:tabs>
        <w:autoSpaceDE w:val="0"/>
        <w:autoSpaceDN w:val="0"/>
        <w:adjustRightInd w:val="0"/>
        <w:ind w:left="1418" w:right="566"/>
        <w:jc w:val="both"/>
        <w:rPr>
          <w:rFonts w:ascii="Calibri" w:hAnsi="Calibri"/>
          <w:b/>
          <w:color w:val="1F497D" w:themeColor="text2"/>
          <w:sz w:val="28"/>
          <w:szCs w:val="28"/>
        </w:rPr>
      </w:pPr>
      <w:r w:rsidRPr="002D4903">
        <w:rPr>
          <w:rFonts w:ascii="Calibri" w:hAnsi="Calibri"/>
          <w:b/>
          <w:color w:val="1F497D" w:themeColor="text2"/>
          <w:sz w:val="28"/>
          <w:szCs w:val="28"/>
        </w:rPr>
        <w:t>2.</w:t>
      </w:r>
      <w:r w:rsidR="00190F1A">
        <w:rPr>
          <w:rFonts w:ascii="Calibri" w:hAnsi="Calibri"/>
          <w:b/>
          <w:color w:val="1F497D" w:themeColor="text2"/>
          <w:sz w:val="28"/>
          <w:szCs w:val="28"/>
        </w:rPr>
        <w:t xml:space="preserve"> SÚPLICAS DE </w:t>
      </w:r>
      <w:r w:rsidRPr="002D4903">
        <w:rPr>
          <w:rFonts w:ascii="Calibri" w:hAnsi="Calibri"/>
          <w:b/>
          <w:color w:val="1F497D" w:themeColor="text2"/>
          <w:sz w:val="28"/>
          <w:szCs w:val="28"/>
        </w:rPr>
        <w:t>PERDÓN</w:t>
      </w:r>
    </w:p>
    <w:p w:rsidR="002D4903" w:rsidRPr="002D4903" w:rsidRDefault="002D4903" w:rsidP="002D4903">
      <w:pPr>
        <w:tabs>
          <w:tab w:val="left" w:pos="10490"/>
        </w:tabs>
        <w:autoSpaceDE w:val="0"/>
        <w:autoSpaceDN w:val="0"/>
        <w:adjustRightInd w:val="0"/>
        <w:ind w:left="1560" w:right="566" w:hanging="142"/>
        <w:jc w:val="both"/>
        <w:rPr>
          <w:rFonts w:asciiTheme="minorHAnsi" w:hAnsiTheme="minorHAnsi"/>
          <w:bCs/>
          <w:i/>
          <w:iCs/>
          <w:color w:val="1F497D" w:themeColor="text2"/>
          <w:sz w:val="22"/>
          <w:szCs w:val="22"/>
        </w:rPr>
      </w:pPr>
      <w:r w:rsidRPr="002D4903">
        <w:rPr>
          <w:rFonts w:asciiTheme="minorHAnsi" w:hAnsiTheme="minorHAnsi"/>
          <w:bCs/>
          <w:i/>
          <w:iCs/>
          <w:color w:val="1F497D" w:themeColor="text2"/>
          <w:sz w:val="22"/>
          <w:szCs w:val="22"/>
          <w:lang w:val="es-ES_tradnl"/>
        </w:rPr>
        <w:t>Pedimos perdón:</w:t>
      </w:r>
      <w:r w:rsidRPr="002D4903">
        <w:rPr>
          <w:rFonts w:asciiTheme="minorHAnsi" w:hAnsiTheme="minorHAnsi"/>
          <w:bCs/>
          <w:i/>
          <w:iCs/>
          <w:color w:val="1F497D" w:themeColor="text2"/>
          <w:sz w:val="22"/>
          <w:szCs w:val="22"/>
        </w:rPr>
        <w:t xml:space="preserve"> </w:t>
      </w:r>
    </w:p>
    <w:p w:rsidR="009C00A5" w:rsidRDefault="009C00A5" w:rsidP="002D4903">
      <w:pPr>
        <w:tabs>
          <w:tab w:val="left" w:pos="10490"/>
        </w:tabs>
        <w:autoSpaceDE w:val="0"/>
        <w:autoSpaceDN w:val="0"/>
        <w:adjustRightInd w:val="0"/>
        <w:ind w:left="1560" w:right="566" w:hanging="142"/>
        <w:jc w:val="both"/>
        <w:rPr>
          <w:rFonts w:asciiTheme="minorHAnsi" w:hAnsiTheme="minorHAnsi"/>
          <w:bCs/>
          <w:i/>
          <w:iCs/>
          <w:color w:val="1F497D" w:themeColor="text2"/>
          <w:sz w:val="22"/>
          <w:szCs w:val="22"/>
          <w:lang w:val="es-ES_tradnl"/>
        </w:rPr>
      </w:pPr>
      <w:r w:rsidRPr="00540EB6">
        <w:rPr>
          <w:rFonts w:asciiTheme="minorHAnsi" w:hAnsiTheme="minorHAnsi"/>
          <w:bCs/>
          <w:iCs/>
          <w:color w:val="1F497D" w:themeColor="text2"/>
          <w:sz w:val="22"/>
          <w:szCs w:val="22"/>
          <w:lang w:val="es-ES_tradnl"/>
        </w:rPr>
        <w:noBreakHyphen/>
        <w:t>Tú</w:t>
      </w:r>
      <w:r>
        <w:rPr>
          <w:rFonts w:asciiTheme="minorHAnsi" w:hAnsiTheme="minorHAnsi"/>
          <w:bCs/>
          <w:iCs/>
          <w:color w:val="1F497D" w:themeColor="text2"/>
          <w:sz w:val="22"/>
          <w:szCs w:val="22"/>
          <w:lang w:val="es-ES_tradnl"/>
        </w:rPr>
        <w:t>,</w:t>
      </w:r>
      <w:r w:rsidRPr="00540EB6">
        <w:rPr>
          <w:rFonts w:asciiTheme="minorHAnsi" w:hAnsiTheme="minorHAnsi"/>
          <w:bCs/>
          <w:iCs/>
          <w:color w:val="1F497D" w:themeColor="text2"/>
          <w:sz w:val="22"/>
          <w:szCs w:val="22"/>
          <w:lang w:val="es-ES_tradnl"/>
        </w:rPr>
        <w:t xml:space="preserve"> que </w:t>
      </w:r>
      <w:r>
        <w:rPr>
          <w:rFonts w:asciiTheme="minorHAnsi" w:hAnsiTheme="minorHAnsi"/>
          <w:bCs/>
          <w:iCs/>
          <w:color w:val="1F497D" w:themeColor="text2"/>
          <w:sz w:val="22"/>
          <w:szCs w:val="22"/>
          <w:lang w:val="es-ES_tradnl"/>
        </w:rPr>
        <w:t>vienes a traer la Buena N</w:t>
      </w:r>
      <w:r w:rsidRPr="00540EB6">
        <w:rPr>
          <w:rFonts w:asciiTheme="minorHAnsi" w:hAnsiTheme="minorHAnsi"/>
          <w:bCs/>
          <w:iCs/>
          <w:color w:val="1F497D" w:themeColor="text2"/>
          <w:sz w:val="22"/>
          <w:szCs w:val="22"/>
          <w:lang w:val="es-ES_tradnl"/>
        </w:rPr>
        <w:t>oticia a los pobres.</w:t>
      </w:r>
      <w:r w:rsidRPr="002D4903">
        <w:rPr>
          <w:rFonts w:asciiTheme="minorHAnsi" w:hAnsiTheme="minorHAnsi"/>
          <w:bCs/>
          <w:i/>
          <w:iCs/>
          <w:color w:val="1F497D" w:themeColor="text2"/>
          <w:sz w:val="22"/>
          <w:szCs w:val="22"/>
          <w:lang w:val="es-ES_tradnl"/>
        </w:rPr>
        <w:t xml:space="preserve"> </w:t>
      </w:r>
      <w:r w:rsidRPr="002D4903">
        <w:rPr>
          <w:rFonts w:asciiTheme="minorHAnsi" w:hAnsiTheme="minorHAnsi"/>
          <w:b/>
          <w:bCs/>
          <w:i/>
          <w:iCs/>
          <w:color w:val="1F497D" w:themeColor="text2"/>
          <w:sz w:val="22"/>
          <w:szCs w:val="22"/>
          <w:lang w:val="es-ES_tradnl"/>
        </w:rPr>
        <w:t>Señor, ten piedad.</w:t>
      </w:r>
    </w:p>
    <w:p w:rsidR="009C00A5" w:rsidRDefault="002D4903" w:rsidP="002D4903">
      <w:pPr>
        <w:tabs>
          <w:tab w:val="left" w:pos="10490"/>
        </w:tabs>
        <w:autoSpaceDE w:val="0"/>
        <w:autoSpaceDN w:val="0"/>
        <w:adjustRightInd w:val="0"/>
        <w:ind w:left="1560" w:right="566" w:hanging="142"/>
        <w:jc w:val="both"/>
        <w:rPr>
          <w:rFonts w:asciiTheme="minorHAnsi" w:hAnsiTheme="minorHAnsi"/>
          <w:bCs/>
          <w:iCs/>
          <w:color w:val="1F497D" w:themeColor="text2"/>
          <w:sz w:val="22"/>
          <w:szCs w:val="22"/>
          <w:lang w:val="es-ES_tradnl"/>
        </w:rPr>
      </w:pPr>
      <w:r w:rsidRPr="00540EB6">
        <w:rPr>
          <w:rFonts w:asciiTheme="minorHAnsi" w:hAnsiTheme="minorHAnsi"/>
          <w:bCs/>
          <w:iCs/>
          <w:color w:val="1F497D" w:themeColor="text2"/>
          <w:sz w:val="22"/>
          <w:szCs w:val="22"/>
          <w:lang w:val="es-ES_tradnl"/>
        </w:rPr>
        <w:noBreakHyphen/>
        <w:t>Tú</w:t>
      </w:r>
      <w:r w:rsidR="009C00A5">
        <w:rPr>
          <w:rFonts w:asciiTheme="minorHAnsi" w:hAnsiTheme="minorHAnsi"/>
          <w:bCs/>
          <w:iCs/>
          <w:color w:val="1F497D" w:themeColor="text2"/>
          <w:sz w:val="22"/>
          <w:szCs w:val="22"/>
          <w:lang w:val="es-ES_tradnl"/>
        </w:rPr>
        <w:t>,</w:t>
      </w:r>
      <w:r w:rsidRPr="00540EB6">
        <w:rPr>
          <w:rFonts w:asciiTheme="minorHAnsi" w:hAnsiTheme="minorHAnsi"/>
          <w:bCs/>
          <w:iCs/>
          <w:color w:val="1F497D" w:themeColor="text2"/>
          <w:sz w:val="22"/>
          <w:szCs w:val="22"/>
          <w:lang w:val="es-ES_tradnl"/>
        </w:rPr>
        <w:t xml:space="preserve"> que nos regalas </w:t>
      </w:r>
      <w:r w:rsidR="009C00A5">
        <w:rPr>
          <w:rFonts w:asciiTheme="minorHAnsi" w:hAnsiTheme="minorHAnsi"/>
          <w:bCs/>
          <w:iCs/>
          <w:color w:val="1F497D" w:themeColor="text2"/>
          <w:sz w:val="22"/>
          <w:szCs w:val="22"/>
          <w:lang w:val="es-ES_tradnl"/>
        </w:rPr>
        <w:t xml:space="preserve">la Palabra que alimenta nuestra vida. </w:t>
      </w:r>
      <w:r w:rsidR="009C00A5" w:rsidRPr="002D4903">
        <w:rPr>
          <w:rFonts w:asciiTheme="minorHAnsi" w:hAnsiTheme="minorHAnsi"/>
          <w:b/>
          <w:bCs/>
          <w:i/>
          <w:iCs/>
          <w:color w:val="1F497D" w:themeColor="text2"/>
          <w:sz w:val="22"/>
          <w:szCs w:val="22"/>
          <w:lang w:val="es-ES_tradnl"/>
        </w:rPr>
        <w:t>Cristo, ten piedad.</w:t>
      </w:r>
    </w:p>
    <w:p w:rsidR="009C00A5" w:rsidRPr="002D4903" w:rsidRDefault="009C00A5" w:rsidP="009C00A5">
      <w:pPr>
        <w:tabs>
          <w:tab w:val="left" w:pos="10490"/>
        </w:tabs>
        <w:autoSpaceDE w:val="0"/>
        <w:autoSpaceDN w:val="0"/>
        <w:adjustRightInd w:val="0"/>
        <w:ind w:left="1560" w:right="566" w:hanging="142"/>
        <w:jc w:val="both"/>
        <w:rPr>
          <w:rFonts w:asciiTheme="minorHAnsi" w:hAnsiTheme="minorHAnsi"/>
          <w:b/>
          <w:bCs/>
          <w:i/>
          <w:iCs/>
          <w:color w:val="1F497D" w:themeColor="text2"/>
          <w:sz w:val="22"/>
          <w:szCs w:val="22"/>
        </w:rPr>
      </w:pPr>
      <w:r>
        <w:rPr>
          <w:rFonts w:asciiTheme="minorHAnsi" w:hAnsiTheme="minorHAnsi"/>
          <w:bCs/>
          <w:iCs/>
          <w:color w:val="1F497D" w:themeColor="text2"/>
          <w:sz w:val="22"/>
          <w:szCs w:val="22"/>
          <w:lang w:val="es-ES_tradnl"/>
        </w:rPr>
        <w:t xml:space="preserve">-Tú, que nos envías a vendar y curar a los que sufren. </w:t>
      </w:r>
      <w:r w:rsidRPr="002D4903">
        <w:rPr>
          <w:rFonts w:asciiTheme="minorHAnsi" w:hAnsiTheme="minorHAnsi"/>
          <w:b/>
          <w:bCs/>
          <w:i/>
          <w:iCs/>
          <w:color w:val="1F497D" w:themeColor="text2"/>
          <w:sz w:val="22"/>
          <w:szCs w:val="22"/>
          <w:lang w:val="es-ES_tradnl"/>
        </w:rPr>
        <w:t>Señor, ten piedad.</w:t>
      </w:r>
    </w:p>
    <w:p w:rsidR="002D4903" w:rsidRPr="002D4903" w:rsidRDefault="002D4903" w:rsidP="002D4903">
      <w:pPr>
        <w:pStyle w:val="Ttulo7"/>
        <w:tabs>
          <w:tab w:val="left" w:pos="10490"/>
        </w:tabs>
        <w:spacing w:before="0" w:line="240" w:lineRule="atLeast"/>
        <w:ind w:left="1418" w:right="566"/>
        <w:jc w:val="both"/>
        <w:rPr>
          <w:rFonts w:ascii="Calibri" w:eastAsia="Times New Roman" w:hAnsi="Calibri" w:cs="Times New Roman"/>
          <w:b/>
          <w:i w:val="0"/>
          <w:color w:val="1F497D" w:themeColor="text2"/>
          <w:sz w:val="28"/>
          <w:szCs w:val="28"/>
        </w:rPr>
      </w:pPr>
    </w:p>
    <w:p w:rsidR="002D4903" w:rsidRPr="002D4903" w:rsidRDefault="002D4903" w:rsidP="002D4903">
      <w:pPr>
        <w:pStyle w:val="Ttulo7"/>
        <w:tabs>
          <w:tab w:val="left" w:pos="10490"/>
        </w:tabs>
        <w:spacing w:before="0" w:line="240" w:lineRule="atLeast"/>
        <w:ind w:left="1418" w:right="566"/>
        <w:jc w:val="both"/>
        <w:rPr>
          <w:rFonts w:ascii="Calibri" w:eastAsia="Times New Roman" w:hAnsi="Calibri" w:cs="Times New Roman"/>
          <w:color w:val="1F497D" w:themeColor="text2"/>
          <w:sz w:val="28"/>
          <w:szCs w:val="28"/>
        </w:rPr>
      </w:pPr>
      <w:r w:rsidRPr="002D4903">
        <w:rPr>
          <w:rFonts w:ascii="Calibri" w:eastAsia="Times New Roman" w:hAnsi="Calibri" w:cs="Times New Roman"/>
          <w:b/>
          <w:i w:val="0"/>
          <w:color w:val="1F497D" w:themeColor="text2"/>
          <w:sz w:val="28"/>
          <w:szCs w:val="28"/>
        </w:rPr>
        <w:t>3.</w:t>
      </w:r>
      <w:r w:rsidR="0051516F">
        <w:rPr>
          <w:rFonts w:ascii="Calibri" w:eastAsia="Times New Roman" w:hAnsi="Calibri" w:cs="Times New Roman"/>
          <w:b/>
          <w:i w:val="0"/>
          <w:color w:val="1F497D" w:themeColor="text2"/>
          <w:sz w:val="28"/>
          <w:szCs w:val="28"/>
        </w:rPr>
        <w:t xml:space="preserve"> </w:t>
      </w:r>
      <w:r w:rsidRPr="002D4903">
        <w:rPr>
          <w:rFonts w:ascii="Calibri" w:eastAsia="Times New Roman" w:hAnsi="Calibri" w:cs="Times New Roman"/>
          <w:b/>
          <w:i w:val="0"/>
          <w:color w:val="1F497D" w:themeColor="text2"/>
          <w:sz w:val="28"/>
          <w:szCs w:val="28"/>
        </w:rPr>
        <w:t>MONICIÓN A LAS LECTURAS</w:t>
      </w:r>
    </w:p>
    <w:p w:rsidR="002D4903" w:rsidRDefault="002D4903" w:rsidP="002D4903">
      <w:pPr>
        <w:pStyle w:val="Prrafodelista"/>
        <w:ind w:left="1418" w:right="566" w:firstLine="142"/>
        <w:jc w:val="both"/>
        <w:rPr>
          <w:noProof/>
          <w:sz w:val="20"/>
          <w:szCs w:val="20"/>
        </w:rPr>
      </w:pPr>
      <w:r w:rsidRPr="002D4903">
        <w:rPr>
          <w:rFonts w:asciiTheme="minorHAnsi" w:hAnsiTheme="minorHAnsi"/>
          <w:color w:val="1F497D" w:themeColor="text2"/>
          <w:sz w:val="22"/>
          <w:szCs w:val="22"/>
        </w:rPr>
        <w:t xml:space="preserve">El texto de </w:t>
      </w:r>
      <w:r w:rsidRPr="002D4903">
        <w:rPr>
          <w:rFonts w:asciiTheme="minorHAnsi" w:hAnsiTheme="minorHAnsi"/>
          <w:b/>
          <w:color w:val="1F497D" w:themeColor="text2"/>
          <w:sz w:val="22"/>
          <w:szCs w:val="22"/>
        </w:rPr>
        <w:t>Nehemías</w:t>
      </w:r>
      <w:r w:rsidRPr="002D4903">
        <w:rPr>
          <w:rFonts w:asciiTheme="minorHAnsi" w:hAnsiTheme="minorHAnsi"/>
          <w:color w:val="1F497D" w:themeColor="text2"/>
          <w:sz w:val="22"/>
          <w:szCs w:val="22"/>
        </w:rPr>
        <w:t xml:space="preserve"> nos recuerda como el sacerdote Esdras lee al pueblo el libro de la Ley para que entendiera la Palabra y la hiciera suya porque llama a vivir la fe en Dios con alegría. </w:t>
      </w:r>
      <w:r w:rsidRPr="002D4903">
        <w:rPr>
          <w:rFonts w:asciiTheme="minorHAnsi" w:hAnsiTheme="minorHAnsi"/>
          <w:b/>
          <w:color w:val="1F497D" w:themeColor="text2"/>
          <w:sz w:val="22"/>
          <w:szCs w:val="22"/>
        </w:rPr>
        <w:t>S. Pablo</w:t>
      </w:r>
      <w:r w:rsidRPr="002D4903">
        <w:rPr>
          <w:rFonts w:asciiTheme="minorHAnsi" w:hAnsiTheme="minorHAnsi"/>
          <w:color w:val="1F497D" w:themeColor="text2"/>
          <w:sz w:val="22"/>
          <w:szCs w:val="22"/>
        </w:rPr>
        <w:t xml:space="preserve"> nos dice que todos los cristianaos somos miembros del cuerpo de la Iglesia. </w:t>
      </w:r>
      <w:r w:rsidRPr="002D4903">
        <w:rPr>
          <w:rFonts w:asciiTheme="minorHAnsi" w:hAnsiTheme="minorHAnsi"/>
          <w:b/>
          <w:color w:val="1F497D" w:themeColor="text2"/>
          <w:sz w:val="22"/>
          <w:szCs w:val="22"/>
        </w:rPr>
        <w:t>En el evangelio,</w:t>
      </w:r>
      <w:r w:rsidRPr="002D4903">
        <w:rPr>
          <w:rFonts w:asciiTheme="minorHAnsi" w:hAnsiTheme="minorHAnsi"/>
          <w:color w:val="1F497D" w:themeColor="text2"/>
          <w:sz w:val="22"/>
          <w:szCs w:val="22"/>
        </w:rPr>
        <w:t xml:space="preserve"> Jesús abre el libro de la Palabra de Dios, lo proclama y dice que hoy se cumple.</w:t>
      </w:r>
      <w:r w:rsidR="006D69C1" w:rsidRPr="006D69C1">
        <w:rPr>
          <w:noProof/>
          <w:sz w:val="20"/>
          <w:szCs w:val="20"/>
        </w:rPr>
        <w:t xml:space="preserve"> </w:t>
      </w:r>
    </w:p>
    <w:p w:rsidR="001103AE" w:rsidRDefault="00B07EE4" w:rsidP="002D4903">
      <w:pPr>
        <w:pStyle w:val="Prrafodelista"/>
        <w:ind w:left="1418" w:right="566" w:firstLine="142"/>
        <w:jc w:val="both"/>
        <w:rPr>
          <w:noProof/>
          <w:sz w:val="20"/>
          <w:szCs w:val="20"/>
        </w:rPr>
      </w:pPr>
      <w:r>
        <w:rPr>
          <w:noProof/>
          <w:sz w:val="20"/>
          <w:szCs w:val="20"/>
          <w:lang w:val="es-ES_tradnl" w:eastAsia="es-ES_tradnl"/>
        </w:rPr>
        <w:drawing>
          <wp:anchor distT="0" distB="0" distL="114300" distR="114300" simplePos="0" relativeHeight="251770880" behindDoc="0" locked="0" layoutInCell="1" allowOverlap="1">
            <wp:simplePos x="0" y="0"/>
            <wp:positionH relativeFrom="column">
              <wp:posOffset>5918835</wp:posOffset>
            </wp:positionH>
            <wp:positionV relativeFrom="paragraph">
              <wp:posOffset>124460</wp:posOffset>
            </wp:positionV>
            <wp:extent cx="1284605" cy="1280160"/>
            <wp:effectExtent l="19050" t="0" r="0" b="0"/>
            <wp:wrapThrough wrapText="bothSides">
              <wp:wrapPolygon edited="0">
                <wp:start x="-320" y="0"/>
                <wp:lineTo x="-320" y="21214"/>
                <wp:lineTo x="21461" y="21214"/>
                <wp:lineTo x="21461" y="0"/>
                <wp:lineTo x="-320" y="0"/>
              </wp:wrapPolygon>
            </wp:wrapThrough>
            <wp:docPr id="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1284605" cy="1280160"/>
                    </a:xfrm>
                    <a:prstGeom prst="rect">
                      <a:avLst/>
                    </a:prstGeom>
                    <a:noFill/>
                    <a:ln w="9525">
                      <a:noFill/>
                      <a:miter lim="800000"/>
                      <a:headEnd/>
                      <a:tailEnd/>
                    </a:ln>
                  </pic:spPr>
                </pic:pic>
              </a:graphicData>
            </a:graphic>
          </wp:anchor>
        </w:drawing>
      </w:r>
    </w:p>
    <w:p w:rsidR="001103AE" w:rsidRPr="00B0152B" w:rsidRDefault="001103AE" w:rsidP="001103AE">
      <w:pPr>
        <w:pStyle w:val="Prrafodelista"/>
        <w:ind w:left="1418" w:right="566" w:firstLine="142"/>
        <w:jc w:val="both"/>
        <w:rPr>
          <w:rFonts w:asciiTheme="minorHAnsi" w:hAnsiTheme="minorHAnsi"/>
          <w:i/>
          <w:color w:val="1F497D" w:themeColor="text2"/>
          <w:sz w:val="22"/>
          <w:szCs w:val="22"/>
          <w:lang w:val="es-ES_tradnl"/>
        </w:rPr>
      </w:pPr>
      <w:r w:rsidRPr="001103AE">
        <w:rPr>
          <w:rFonts w:asciiTheme="minorHAnsi" w:hAnsiTheme="minorHAnsi"/>
          <w:b/>
          <w:color w:val="1F497D" w:themeColor="text2"/>
          <w:sz w:val="22"/>
          <w:szCs w:val="22"/>
          <w:lang w:val="es-ES_tradnl"/>
        </w:rPr>
        <w:t>Introducción al evangelio de S. Lucas</w:t>
      </w:r>
      <w:r w:rsidR="00FF7951">
        <w:rPr>
          <w:rFonts w:asciiTheme="minorHAnsi" w:hAnsiTheme="minorHAnsi"/>
          <w:b/>
          <w:color w:val="1F497D" w:themeColor="text2"/>
          <w:sz w:val="22"/>
          <w:szCs w:val="22"/>
          <w:lang w:val="es-ES_tradnl"/>
        </w:rPr>
        <w:t xml:space="preserve"> </w:t>
      </w:r>
      <w:r w:rsidR="00FF7951" w:rsidRPr="00B0152B">
        <w:rPr>
          <w:rFonts w:asciiTheme="minorHAnsi" w:hAnsiTheme="minorHAnsi"/>
          <w:i/>
          <w:color w:val="1F497D" w:themeColor="text2"/>
          <w:sz w:val="22"/>
          <w:szCs w:val="22"/>
          <w:lang w:val="es-ES_tradnl"/>
        </w:rPr>
        <w:t>(antes del evangelio)</w:t>
      </w:r>
    </w:p>
    <w:p w:rsidR="001103AE" w:rsidRPr="001103AE" w:rsidRDefault="001103AE" w:rsidP="001103AE">
      <w:pPr>
        <w:pStyle w:val="Prrafodelista"/>
        <w:ind w:left="1418" w:right="566" w:firstLine="142"/>
        <w:jc w:val="both"/>
        <w:rPr>
          <w:rFonts w:asciiTheme="minorHAnsi" w:hAnsiTheme="minorHAnsi"/>
          <w:color w:val="1F497D" w:themeColor="text2"/>
          <w:sz w:val="22"/>
          <w:szCs w:val="22"/>
          <w:lang w:val="es-ES_tradnl"/>
        </w:rPr>
      </w:pPr>
      <w:r w:rsidRPr="001103AE">
        <w:rPr>
          <w:rFonts w:asciiTheme="minorHAnsi" w:hAnsiTheme="minorHAnsi"/>
          <w:color w:val="1F497D" w:themeColor="text2"/>
          <w:sz w:val="22"/>
          <w:szCs w:val="22"/>
          <w:lang w:val="es-ES_tradnl"/>
        </w:rPr>
        <w:t>Comienza el evangelio de Lucas, que nos acompañará todo el año. Es el evangelio de la Madre Virgen que acoge la Palabra, de los pastores que oyen a los ángeles, de los ancianos Simeón y Ana que ven a Dios, de las mujeres que escuchan a Jesús, de los hijos pródigos que vuelven</w:t>
      </w:r>
      <w:r w:rsidR="009C00A5">
        <w:rPr>
          <w:rFonts w:asciiTheme="minorHAnsi" w:hAnsiTheme="minorHAnsi"/>
          <w:color w:val="1F497D" w:themeColor="text2"/>
          <w:sz w:val="22"/>
          <w:szCs w:val="22"/>
          <w:lang w:val="es-ES_tradnl"/>
        </w:rPr>
        <w:t xml:space="preserve"> a casa</w:t>
      </w:r>
      <w:r w:rsidRPr="001103AE">
        <w:rPr>
          <w:rFonts w:asciiTheme="minorHAnsi" w:hAnsiTheme="minorHAnsi"/>
          <w:color w:val="1F497D" w:themeColor="text2"/>
          <w:sz w:val="22"/>
          <w:szCs w:val="22"/>
          <w:lang w:val="es-ES_tradnl"/>
        </w:rPr>
        <w:t xml:space="preserve">, de los humildes que son ensalzados, de los samaritanos agradecidos, de los caídos en los bordes de los caminos... </w:t>
      </w:r>
      <w:r w:rsidR="00B0152B">
        <w:rPr>
          <w:rFonts w:asciiTheme="minorHAnsi" w:hAnsiTheme="minorHAnsi"/>
          <w:color w:val="1F497D" w:themeColor="text2"/>
          <w:sz w:val="22"/>
          <w:szCs w:val="22"/>
          <w:lang w:val="es-ES_tradnl"/>
        </w:rPr>
        <w:t xml:space="preserve">Es </w:t>
      </w:r>
      <w:r w:rsidRPr="001103AE">
        <w:rPr>
          <w:rFonts w:asciiTheme="minorHAnsi" w:hAnsiTheme="minorHAnsi"/>
          <w:color w:val="1F497D" w:themeColor="text2"/>
          <w:sz w:val="22"/>
          <w:szCs w:val="22"/>
          <w:lang w:val="es-ES_tradnl"/>
        </w:rPr>
        <w:t>“nuestro” EVANGELIO… Hoy escucharemos el programa fundamental de Jesús, un</w:t>
      </w:r>
      <w:r w:rsidR="00B0152B">
        <w:rPr>
          <w:rFonts w:asciiTheme="minorHAnsi" w:hAnsiTheme="minorHAnsi"/>
          <w:color w:val="1F497D" w:themeColor="text2"/>
          <w:sz w:val="22"/>
          <w:szCs w:val="22"/>
          <w:lang w:val="es-ES_tradnl"/>
        </w:rPr>
        <w:t>a Buena Noticia de amor y de liberación para los que sufren.</w:t>
      </w:r>
    </w:p>
    <w:p w:rsidR="002D4903" w:rsidRPr="002D4903" w:rsidRDefault="002D4903" w:rsidP="002D4903">
      <w:pPr>
        <w:pStyle w:val="Prrafodelista"/>
        <w:ind w:left="1418" w:right="566" w:firstLine="142"/>
        <w:jc w:val="both"/>
        <w:rPr>
          <w:rFonts w:asciiTheme="minorHAnsi" w:hAnsiTheme="minorHAnsi"/>
          <w:i/>
          <w:color w:val="1F497D" w:themeColor="text2"/>
          <w:sz w:val="22"/>
          <w:szCs w:val="22"/>
        </w:rPr>
      </w:pPr>
    </w:p>
    <w:p w:rsidR="002D4903" w:rsidRPr="002D4903" w:rsidRDefault="002D4903" w:rsidP="002D4903">
      <w:pPr>
        <w:pStyle w:val="Ttulo7"/>
        <w:tabs>
          <w:tab w:val="left" w:pos="10490"/>
        </w:tabs>
        <w:spacing w:before="0" w:line="240" w:lineRule="atLeast"/>
        <w:ind w:left="1418" w:right="566"/>
        <w:jc w:val="both"/>
        <w:rPr>
          <w:rFonts w:ascii="Calibri" w:eastAsia="Times New Roman" w:hAnsi="Calibri" w:cs="Times New Roman"/>
          <w:color w:val="1F497D" w:themeColor="text2"/>
          <w:sz w:val="28"/>
          <w:szCs w:val="28"/>
        </w:rPr>
      </w:pPr>
      <w:r w:rsidRPr="002D4903">
        <w:rPr>
          <w:rFonts w:ascii="Calibri" w:eastAsia="Times New Roman" w:hAnsi="Calibri" w:cs="Times New Roman"/>
          <w:b/>
          <w:i w:val="0"/>
          <w:color w:val="1F497D" w:themeColor="text2"/>
          <w:sz w:val="28"/>
          <w:szCs w:val="28"/>
        </w:rPr>
        <w:t>4.</w:t>
      </w:r>
      <w:r w:rsidR="00190F1A">
        <w:rPr>
          <w:rFonts w:ascii="Calibri" w:eastAsia="Times New Roman" w:hAnsi="Calibri" w:cs="Times New Roman"/>
          <w:b/>
          <w:i w:val="0"/>
          <w:color w:val="1F497D" w:themeColor="text2"/>
          <w:sz w:val="28"/>
          <w:szCs w:val="28"/>
        </w:rPr>
        <w:t xml:space="preserve"> ORACIÓN DE LOS FIELES</w:t>
      </w:r>
      <w:r w:rsidR="00190F1A" w:rsidRPr="002D4903">
        <w:rPr>
          <w:rFonts w:ascii="Calibri" w:eastAsia="Times New Roman" w:hAnsi="Calibri" w:cs="Times New Roman"/>
          <w:color w:val="1F497D" w:themeColor="text2"/>
          <w:sz w:val="28"/>
          <w:szCs w:val="28"/>
        </w:rPr>
        <w:t xml:space="preserve"> </w:t>
      </w:r>
    </w:p>
    <w:p w:rsidR="00AD0FF2" w:rsidRPr="00AD0FF2" w:rsidRDefault="00AD0FF2" w:rsidP="00AD0FF2">
      <w:pPr>
        <w:tabs>
          <w:tab w:val="left" w:pos="11340"/>
          <w:tab w:val="left" w:pos="11624"/>
        </w:tabs>
        <w:ind w:left="1418" w:right="616" w:firstLine="283"/>
        <w:jc w:val="both"/>
        <w:rPr>
          <w:rFonts w:ascii="Calibri" w:hAnsi="Calibri"/>
          <w:b/>
          <w:i/>
          <w:color w:val="1F497D" w:themeColor="text2"/>
          <w:sz w:val="22"/>
          <w:szCs w:val="22"/>
        </w:rPr>
      </w:pPr>
      <w:r w:rsidRPr="00AD0FF2">
        <w:rPr>
          <w:rFonts w:ascii="Calibri" w:hAnsi="Calibri"/>
          <w:i/>
          <w:color w:val="1F497D" w:themeColor="text2"/>
          <w:sz w:val="22"/>
          <w:szCs w:val="22"/>
        </w:rPr>
        <w:t xml:space="preserve">A Dios nuestro Padre, que anuncia por medio de Jesucristo la salvación del mundo, presentémosle nuestras plegarias diciendo: </w:t>
      </w:r>
      <w:r w:rsidRPr="00AD0FF2">
        <w:rPr>
          <w:rFonts w:ascii="Calibri" w:hAnsi="Calibri"/>
          <w:b/>
          <w:i/>
          <w:color w:val="1F497D" w:themeColor="text2"/>
          <w:sz w:val="22"/>
          <w:szCs w:val="22"/>
        </w:rPr>
        <w:t>-</w:t>
      </w:r>
      <w:r w:rsidR="001219AB">
        <w:rPr>
          <w:rFonts w:ascii="Calibri" w:hAnsi="Calibri"/>
          <w:b/>
          <w:i/>
          <w:color w:val="1F497D" w:themeColor="text2"/>
          <w:sz w:val="22"/>
          <w:szCs w:val="22"/>
        </w:rPr>
        <w:t>Espero en tu Palabra. -</w:t>
      </w:r>
      <w:r w:rsidRPr="00AD0FF2">
        <w:rPr>
          <w:rFonts w:ascii="Calibri" w:hAnsi="Calibri"/>
          <w:b/>
          <w:i/>
          <w:color w:val="1F497D" w:themeColor="text2"/>
          <w:sz w:val="22"/>
          <w:szCs w:val="22"/>
        </w:rPr>
        <w:t xml:space="preserve">Que tu Palabra nos cambie el corazón. -Tu palabra es mi luz y mi fuerza. </w:t>
      </w:r>
    </w:p>
    <w:p w:rsidR="001219AB" w:rsidRPr="001219AB" w:rsidRDefault="001219AB" w:rsidP="001219AB">
      <w:pPr>
        <w:tabs>
          <w:tab w:val="left" w:pos="11624"/>
        </w:tabs>
        <w:ind w:left="1701" w:right="707" w:hanging="284"/>
        <w:jc w:val="both"/>
        <w:rPr>
          <w:rFonts w:asciiTheme="minorHAnsi" w:hAnsiTheme="minorHAnsi" w:cstheme="minorHAnsi"/>
          <w:color w:val="1F497D" w:themeColor="text2"/>
          <w:sz w:val="22"/>
          <w:szCs w:val="22"/>
        </w:rPr>
      </w:pPr>
      <w:r w:rsidRPr="001219AB">
        <w:rPr>
          <w:rFonts w:asciiTheme="minorHAnsi" w:hAnsiTheme="minorHAnsi" w:cstheme="minorHAnsi"/>
          <w:color w:val="1F497D" w:themeColor="text2"/>
          <w:sz w:val="22"/>
          <w:szCs w:val="22"/>
        </w:rPr>
        <w:t xml:space="preserve">1.-Por la Iglesia para que sea como Jesús Buena Noticia para los pobres y una luz para todos. </w:t>
      </w:r>
      <w:r w:rsidRPr="001219AB">
        <w:rPr>
          <w:rFonts w:asciiTheme="minorHAnsi" w:hAnsiTheme="minorHAnsi" w:cstheme="minorHAnsi"/>
          <w:b/>
          <w:i/>
          <w:color w:val="1F497D" w:themeColor="text2"/>
          <w:sz w:val="22"/>
          <w:szCs w:val="22"/>
        </w:rPr>
        <w:t>Oremos</w:t>
      </w:r>
      <w:r w:rsidRPr="001219AB">
        <w:rPr>
          <w:rFonts w:asciiTheme="minorHAnsi" w:hAnsiTheme="minorHAnsi" w:cstheme="minorHAnsi"/>
          <w:color w:val="1F497D" w:themeColor="text2"/>
          <w:sz w:val="22"/>
          <w:szCs w:val="22"/>
        </w:rPr>
        <w:t>.</w:t>
      </w:r>
    </w:p>
    <w:p w:rsidR="001219AB" w:rsidRPr="001219AB" w:rsidRDefault="001219AB" w:rsidP="001219AB">
      <w:pPr>
        <w:tabs>
          <w:tab w:val="left" w:pos="11624"/>
        </w:tabs>
        <w:ind w:left="1701" w:right="707" w:hanging="284"/>
        <w:jc w:val="both"/>
        <w:rPr>
          <w:rFonts w:asciiTheme="minorHAnsi" w:hAnsiTheme="minorHAnsi" w:cstheme="minorHAnsi"/>
          <w:color w:val="1F497D" w:themeColor="text2"/>
          <w:sz w:val="22"/>
          <w:szCs w:val="22"/>
        </w:rPr>
      </w:pPr>
      <w:r w:rsidRPr="001219AB">
        <w:rPr>
          <w:rFonts w:asciiTheme="minorHAnsi" w:hAnsiTheme="minorHAnsi" w:cstheme="minorHAnsi"/>
          <w:color w:val="1F497D" w:themeColor="text2"/>
          <w:sz w:val="22"/>
          <w:szCs w:val="22"/>
        </w:rPr>
        <w:t xml:space="preserve">2.-Por los ministros que proclaman y anuncian la Palabra de Dios para que den testimonio e iluminen la vida de los oyentes. </w:t>
      </w:r>
      <w:r w:rsidRPr="001219AB">
        <w:rPr>
          <w:rFonts w:asciiTheme="minorHAnsi" w:hAnsiTheme="minorHAnsi" w:cstheme="minorHAnsi"/>
          <w:b/>
          <w:i/>
          <w:color w:val="1F497D" w:themeColor="text2"/>
          <w:sz w:val="22"/>
          <w:szCs w:val="22"/>
        </w:rPr>
        <w:t>Oremos</w:t>
      </w:r>
      <w:r w:rsidRPr="001219AB">
        <w:rPr>
          <w:rFonts w:asciiTheme="minorHAnsi" w:hAnsiTheme="minorHAnsi" w:cstheme="minorHAnsi"/>
          <w:color w:val="1F497D" w:themeColor="text2"/>
          <w:sz w:val="22"/>
          <w:szCs w:val="22"/>
        </w:rPr>
        <w:t>.</w:t>
      </w:r>
    </w:p>
    <w:p w:rsidR="001219AB" w:rsidRPr="001219AB" w:rsidRDefault="001219AB" w:rsidP="001219AB">
      <w:pPr>
        <w:tabs>
          <w:tab w:val="left" w:pos="11624"/>
        </w:tabs>
        <w:ind w:left="1701" w:right="707" w:hanging="284"/>
        <w:jc w:val="both"/>
        <w:rPr>
          <w:rFonts w:asciiTheme="minorHAnsi" w:hAnsiTheme="minorHAnsi" w:cstheme="minorHAnsi"/>
          <w:color w:val="1F497D" w:themeColor="text2"/>
          <w:sz w:val="22"/>
          <w:szCs w:val="22"/>
        </w:rPr>
      </w:pPr>
      <w:r w:rsidRPr="001219AB">
        <w:rPr>
          <w:rFonts w:asciiTheme="minorHAnsi" w:hAnsiTheme="minorHAnsi" w:cstheme="minorHAnsi"/>
          <w:color w:val="1F497D" w:themeColor="text2"/>
          <w:sz w:val="22"/>
          <w:szCs w:val="22"/>
        </w:rPr>
        <w:t>3.-Por los cristianos para que valoremos, escuchemos y leamos la Palabra de Dios, abriéndosenos el corazón a ella.</w:t>
      </w:r>
      <w:r w:rsidRPr="001219AB">
        <w:rPr>
          <w:rFonts w:asciiTheme="minorHAnsi" w:hAnsiTheme="minorHAnsi" w:cstheme="minorHAnsi"/>
          <w:b/>
          <w:i/>
          <w:color w:val="1F497D" w:themeColor="text2"/>
          <w:sz w:val="22"/>
          <w:szCs w:val="22"/>
        </w:rPr>
        <w:t xml:space="preserve"> Oremos</w:t>
      </w:r>
      <w:r w:rsidRPr="001219AB">
        <w:rPr>
          <w:rFonts w:asciiTheme="minorHAnsi" w:hAnsiTheme="minorHAnsi" w:cstheme="minorHAnsi"/>
          <w:color w:val="1F497D" w:themeColor="text2"/>
          <w:sz w:val="22"/>
          <w:szCs w:val="22"/>
        </w:rPr>
        <w:t>.</w:t>
      </w:r>
    </w:p>
    <w:p w:rsidR="001219AB" w:rsidRPr="001219AB" w:rsidRDefault="001219AB" w:rsidP="001219AB">
      <w:pPr>
        <w:tabs>
          <w:tab w:val="left" w:pos="11624"/>
        </w:tabs>
        <w:ind w:left="1701" w:right="707" w:hanging="284"/>
        <w:jc w:val="both"/>
        <w:rPr>
          <w:rFonts w:asciiTheme="minorHAnsi" w:hAnsiTheme="minorHAnsi" w:cstheme="minorHAnsi"/>
          <w:color w:val="1F497D" w:themeColor="text2"/>
          <w:sz w:val="22"/>
          <w:szCs w:val="22"/>
        </w:rPr>
      </w:pPr>
      <w:r w:rsidRPr="001219AB">
        <w:rPr>
          <w:rFonts w:asciiTheme="minorHAnsi" w:hAnsiTheme="minorHAnsi" w:cstheme="minorHAnsi"/>
          <w:color w:val="1F497D" w:themeColor="text2"/>
          <w:sz w:val="22"/>
          <w:szCs w:val="22"/>
        </w:rPr>
        <w:lastRenderedPageBreak/>
        <w:t xml:space="preserve">4.-Por los Grupos Bíblicos y por los que empiezan cada mañana meditando el evangelio para que se les note de verdad en el corazón y en la mirada, en la palabra y en los gestos cotidianos. </w:t>
      </w:r>
      <w:r w:rsidRPr="001219AB">
        <w:rPr>
          <w:rFonts w:asciiTheme="minorHAnsi" w:hAnsiTheme="minorHAnsi" w:cstheme="minorHAnsi"/>
          <w:b/>
          <w:i/>
          <w:color w:val="1F497D" w:themeColor="text2"/>
          <w:sz w:val="22"/>
          <w:szCs w:val="22"/>
        </w:rPr>
        <w:t>Oremos</w:t>
      </w:r>
      <w:r w:rsidRPr="001219AB">
        <w:rPr>
          <w:rFonts w:asciiTheme="minorHAnsi" w:hAnsiTheme="minorHAnsi" w:cstheme="minorHAnsi"/>
          <w:color w:val="1F497D" w:themeColor="text2"/>
          <w:sz w:val="22"/>
          <w:szCs w:val="22"/>
        </w:rPr>
        <w:t>.</w:t>
      </w:r>
    </w:p>
    <w:p w:rsidR="001219AB" w:rsidRPr="001219AB" w:rsidRDefault="001219AB" w:rsidP="001219AB">
      <w:pPr>
        <w:tabs>
          <w:tab w:val="left" w:pos="11624"/>
        </w:tabs>
        <w:ind w:left="1701" w:right="707" w:hanging="284"/>
        <w:jc w:val="both"/>
        <w:rPr>
          <w:rFonts w:asciiTheme="minorHAnsi" w:hAnsiTheme="minorHAnsi" w:cstheme="minorHAnsi"/>
          <w:color w:val="1F497D" w:themeColor="text2"/>
          <w:sz w:val="22"/>
          <w:szCs w:val="22"/>
        </w:rPr>
      </w:pPr>
      <w:r w:rsidRPr="001219AB">
        <w:rPr>
          <w:rFonts w:asciiTheme="minorHAnsi" w:hAnsiTheme="minorHAnsi" w:cstheme="minorHAnsi"/>
          <w:color w:val="1F497D" w:themeColor="text2"/>
          <w:sz w:val="22"/>
          <w:szCs w:val="22"/>
        </w:rPr>
        <w:t>5.-Por las familias para que se reúnan cada día en torno a la Palabra de Dios sabiendo que es Cristo el que les habla.</w:t>
      </w:r>
      <w:r w:rsidRPr="001219AB">
        <w:rPr>
          <w:rFonts w:asciiTheme="minorHAnsi" w:hAnsiTheme="minorHAnsi" w:cstheme="minorHAnsi"/>
          <w:b/>
          <w:i/>
          <w:color w:val="1F497D" w:themeColor="text2"/>
          <w:sz w:val="22"/>
          <w:szCs w:val="22"/>
        </w:rPr>
        <w:t xml:space="preserve"> Oremos</w:t>
      </w:r>
      <w:r w:rsidRPr="001219AB">
        <w:rPr>
          <w:rFonts w:asciiTheme="minorHAnsi" w:hAnsiTheme="minorHAnsi" w:cstheme="minorHAnsi"/>
          <w:color w:val="1F497D" w:themeColor="text2"/>
          <w:sz w:val="22"/>
          <w:szCs w:val="22"/>
        </w:rPr>
        <w:t>.</w:t>
      </w:r>
    </w:p>
    <w:p w:rsidR="001219AB" w:rsidRPr="001219AB" w:rsidRDefault="001219AB" w:rsidP="001219AB">
      <w:pPr>
        <w:tabs>
          <w:tab w:val="left" w:pos="11624"/>
        </w:tabs>
        <w:ind w:left="1701" w:right="707" w:hanging="284"/>
        <w:jc w:val="both"/>
        <w:rPr>
          <w:rFonts w:asciiTheme="minorHAnsi" w:hAnsiTheme="minorHAnsi" w:cstheme="minorHAnsi"/>
          <w:color w:val="1F497D" w:themeColor="text2"/>
          <w:sz w:val="22"/>
          <w:szCs w:val="22"/>
        </w:rPr>
      </w:pPr>
      <w:r w:rsidRPr="001219AB">
        <w:rPr>
          <w:rFonts w:asciiTheme="minorHAnsi" w:hAnsiTheme="minorHAnsi" w:cstheme="minorHAnsi"/>
          <w:color w:val="1F497D" w:themeColor="text2"/>
          <w:sz w:val="22"/>
          <w:szCs w:val="22"/>
        </w:rPr>
        <w:t>6.-Para que en nuestra parroquia de Fátima se note que la Palabra está viva y presente entre nosotros.</w:t>
      </w:r>
      <w:r w:rsidRPr="001219AB">
        <w:rPr>
          <w:rFonts w:asciiTheme="minorHAnsi" w:hAnsiTheme="minorHAnsi" w:cstheme="minorHAnsi"/>
          <w:b/>
          <w:i/>
          <w:color w:val="1F497D" w:themeColor="text2"/>
          <w:sz w:val="22"/>
          <w:szCs w:val="22"/>
        </w:rPr>
        <w:t xml:space="preserve"> Oremos</w:t>
      </w:r>
      <w:r w:rsidRPr="001219AB">
        <w:rPr>
          <w:rFonts w:asciiTheme="minorHAnsi" w:hAnsiTheme="minorHAnsi" w:cstheme="minorHAnsi"/>
          <w:color w:val="1F497D" w:themeColor="text2"/>
          <w:sz w:val="22"/>
          <w:szCs w:val="22"/>
        </w:rPr>
        <w:t>.</w:t>
      </w:r>
    </w:p>
    <w:p w:rsidR="001219AB" w:rsidRPr="001219AB" w:rsidRDefault="001219AB" w:rsidP="001219AB">
      <w:pPr>
        <w:tabs>
          <w:tab w:val="left" w:pos="11624"/>
        </w:tabs>
        <w:ind w:left="1701" w:right="707" w:hanging="284"/>
        <w:jc w:val="both"/>
        <w:rPr>
          <w:rFonts w:asciiTheme="minorHAnsi" w:hAnsiTheme="minorHAnsi" w:cstheme="minorHAnsi"/>
          <w:color w:val="1F497D" w:themeColor="text2"/>
          <w:sz w:val="22"/>
          <w:szCs w:val="22"/>
        </w:rPr>
      </w:pPr>
      <w:r w:rsidRPr="001219AB">
        <w:rPr>
          <w:rFonts w:asciiTheme="minorHAnsi" w:hAnsiTheme="minorHAnsi" w:cstheme="minorHAnsi"/>
          <w:color w:val="1F497D" w:themeColor="text2"/>
          <w:sz w:val="22"/>
          <w:szCs w:val="22"/>
        </w:rPr>
        <w:t xml:space="preserve">7.-Por todas las iglesias, por la unidad y colaboración de todos los que seguimos a Jesús </w:t>
      </w:r>
      <w:r w:rsidRPr="001219AB">
        <w:rPr>
          <w:rFonts w:asciiTheme="minorHAnsi" w:hAnsiTheme="minorHAnsi" w:cstheme="minorHAnsi"/>
          <w:b/>
          <w:i/>
          <w:color w:val="1F497D" w:themeColor="text2"/>
          <w:sz w:val="22"/>
          <w:szCs w:val="22"/>
        </w:rPr>
        <w:t>Oremos</w:t>
      </w:r>
      <w:r w:rsidRPr="001219AB">
        <w:rPr>
          <w:rFonts w:asciiTheme="minorHAnsi" w:hAnsiTheme="minorHAnsi" w:cstheme="minorHAnsi"/>
          <w:color w:val="1F497D" w:themeColor="text2"/>
          <w:sz w:val="22"/>
          <w:szCs w:val="22"/>
        </w:rPr>
        <w:t>.</w:t>
      </w:r>
    </w:p>
    <w:p w:rsidR="001219AB" w:rsidRPr="001219AB" w:rsidRDefault="001219AB" w:rsidP="001219AB">
      <w:pPr>
        <w:tabs>
          <w:tab w:val="left" w:pos="11624"/>
        </w:tabs>
        <w:ind w:left="1701" w:right="707" w:hanging="284"/>
        <w:jc w:val="both"/>
        <w:rPr>
          <w:rFonts w:asciiTheme="minorHAnsi" w:hAnsiTheme="minorHAnsi" w:cstheme="minorHAnsi"/>
          <w:i/>
          <w:iCs/>
          <w:color w:val="1F497D" w:themeColor="text2"/>
          <w:sz w:val="22"/>
          <w:szCs w:val="22"/>
        </w:rPr>
      </w:pPr>
      <w:r w:rsidRPr="001219AB">
        <w:rPr>
          <w:rFonts w:asciiTheme="minorHAnsi" w:hAnsiTheme="minorHAnsi" w:cstheme="minorHAnsi"/>
          <w:i/>
          <w:iCs/>
          <w:color w:val="1F497D" w:themeColor="text2"/>
          <w:sz w:val="22"/>
          <w:szCs w:val="22"/>
        </w:rPr>
        <w:t>Escucha nuestras oraciones Padre de bondad y ayúdanos a convertirnos al Evangelio. Por JCNS.</w:t>
      </w:r>
    </w:p>
    <w:p w:rsidR="001219AB" w:rsidRPr="001219AB" w:rsidRDefault="001219AB" w:rsidP="001219AB">
      <w:pPr>
        <w:tabs>
          <w:tab w:val="left" w:pos="10490"/>
        </w:tabs>
        <w:autoSpaceDE w:val="0"/>
        <w:autoSpaceDN w:val="0"/>
        <w:adjustRightInd w:val="0"/>
        <w:ind w:left="1701" w:right="707" w:hanging="284"/>
        <w:jc w:val="both"/>
        <w:rPr>
          <w:rFonts w:asciiTheme="minorHAnsi" w:hAnsiTheme="minorHAnsi"/>
          <w:b/>
          <w:color w:val="1F497D" w:themeColor="text2"/>
          <w:sz w:val="22"/>
          <w:szCs w:val="22"/>
          <w:lang w:val="es-ES_tradnl"/>
        </w:rPr>
      </w:pPr>
    </w:p>
    <w:p w:rsidR="002D4903" w:rsidRPr="00190F1A" w:rsidRDefault="002D4903" w:rsidP="002D4903">
      <w:pPr>
        <w:pStyle w:val="Prrafodelista"/>
        <w:tabs>
          <w:tab w:val="left" w:pos="10490"/>
        </w:tabs>
        <w:spacing w:line="240" w:lineRule="atLeast"/>
        <w:ind w:left="1701" w:right="566" w:hanging="283"/>
        <w:jc w:val="both"/>
        <w:rPr>
          <w:rFonts w:asciiTheme="minorHAnsi" w:hAnsiTheme="minorHAnsi"/>
          <w:i/>
          <w:color w:val="1F497D" w:themeColor="text2"/>
          <w:sz w:val="22"/>
          <w:szCs w:val="22"/>
          <w:lang w:val="es-ES_tradnl"/>
        </w:rPr>
      </w:pPr>
      <w:r w:rsidRPr="002D4903">
        <w:rPr>
          <w:rFonts w:asciiTheme="minorHAnsi" w:hAnsiTheme="minorHAnsi"/>
          <w:b/>
          <w:color w:val="1F497D" w:themeColor="text2"/>
          <w:sz w:val="28"/>
          <w:szCs w:val="28"/>
          <w:lang w:val="es-ES_tradnl"/>
        </w:rPr>
        <w:t xml:space="preserve">5. </w:t>
      </w:r>
      <w:r w:rsidR="00190F1A">
        <w:rPr>
          <w:rFonts w:asciiTheme="minorHAnsi" w:hAnsiTheme="minorHAnsi"/>
          <w:b/>
          <w:color w:val="1F497D" w:themeColor="text2"/>
          <w:sz w:val="28"/>
          <w:szCs w:val="28"/>
          <w:lang w:val="es-ES_tradnl"/>
        </w:rPr>
        <w:t xml:space="preserve">PROCESIÓN DE </w:t>
      </w:r>
      <w:r w:rsidR="00190F1A" w:rsidRPr="002D4903">
        <w:rPr>
          <w:rFonts w:asciiTheme="minorHAnsi" w:hAnsiTheme="minorHAnsi"/>
          <w:b/>
          <w:color w:val="1F497D" w:themeColor="text2"/>
          <w:sz w:val="28"/>
          <w:szCs w:val="28"/>
          <w:lang w:val="es-ES_tradnl"/>
        </w:rPr>
        <w:t>OFRENDAS</w:t>
      </w:r>
      <w:r w:rsidR="00190F1A">
        <w:rPr>
          <w:rFonts w:asciiTheme="minorHAnsi" w:hAnsiTheme="minorHAnsi"/>
          <w:b/>
          <w:color w:val="1F497D" w:themeColor="text2"/>
          <w:sz w:val="28"/>
          <w:szCs w:val="28"/>
          <w:lang w:val="es-ES_tradnl"/>
        </w:rPr>
        <w:t xml:space="preserve"> </w:t>
      </w:r>
      <w:r w:rsidR="00190F1A">
        <w:rPr>
          <w:rFonts w:asciiTheme="minorHAnsi" w:hAnsiTheme="minorHAnsi"/>
          <w:i/>
          <w:color w:val="1F497D" w:themeColor="text2"/>
          <w:sz w:val="22"/>
          <w:szCs w:val="22"/>
          <w:lang w:val="es-ES_tradnl"/>
        </w:rPr>
        <w:t>(Elegimos alguna</w:t>
      </w:r>
      <w:r w:rsidR="00C751CC" w:rsidRPr="00190F1A">
        <w:rPr>
          <w:rFonts w:asciiTheme="minorHAnsi" w:hAnsiTheme="minorHAnsi"/>
          <w:i/>
          <w:color w:val="1F497D" w:themeColor="text2"/>
          <w:sz w:val="22"/>
          <w:szCs w:val="22"/>
          <w:lang w:val="es-ES_tradnl"/>
        </w:rPr>
        <w:t>s)</w:t>
      </w:r>
    </w:p>
    <w:p w:rsidR="00A6797C" w:rsidRPr="00A6797C" w:rsidRDefault="00A6797C" w:rsidP="00A6797C">
      <w:pPr>
        <w:pStyle w:val="Prrafodelista"/>
        <w:ind w:left="1701" w:right="707" w:firstLine="284"/>
        <w:jc w:val="both"/>
        <w:rPr>
          <w:rFonts w:asciiTheme="minorHAnsi" w:hAnsiTheme="minorHAnsi"/>
          <w:color w:val="1F497D" w:themeColor="text2"/>
          <w:sz w:val="22"/>
          <w:szCs w:val="22"/>
        </w:rPr>
      </w:pPr>
      <w:r w:rsidRPr="00A6797C">
        <w:rPr>
          <w:rFonts w:asciiTheme="minorHAnsi" w:hAnsiTheme="minorHAnsi"/>
          <w:color w:val="1F497D" w:themeColor="text2"/>
          <w:sz w:val="22"/>
          <w:szCs w:val="22"/>
        </w:rPr>
        <w:t xml:space="preserve">Escuchando la llamada de Jesús en su Palabra, traemos las ofrendas para la celebración de la eucaristía; con ellas Jesús puede hacerse presente en el sacramento y en el mundo. </w:t>
      </w:r>
    </w:p>
    <w:p w:rsidR="00A6797C" w:rsidRPr="00A6797C" w:rsidRDefault="00A6797C" w:rsidP="00A6797C">
      <w:pPr>
        <w:autoSpaceDE w:val="0"/>
        <w:autoSpaceDN w:val="0"/>
        <w:adjustRightInd w:val="0"/>
        <w:ind w:left="1701" w:right="707" w:hanging="284"/>
        <w:jc w:val="both"/>
        <w:rPr>
          <w:rFonts w:asciiTheme="minorHAnsi" w:eastAsiaTheme="minorHAnsi" w:hAnsiTheme="minorHAnsi" w:cs="UniversLTStd-Cn"/>
          <w:color w:val="1F497D" w:themeColor="text2"/>
          <w:sz w:val="22"/>
          <w:szCs w:val="22"/>
          <w:lang w:eastAsia="en-US"/>
        </w:rPr>
      </w:pPr>
      <w:r w:rsidRPr="00A6797C">
        <w:rPr>
          <w:rFonts w:asciiTheme="minorHAnsi" w:eastAsiaTheme="minorHAnsi" w:hAnsiTheme="minorHAnsi" w:cs="UniversLTStd-Cn"/>
          <w:b/>
          <w:color w:val="1F497D" w:themeColor="text2"/>
          <w:sz w:val="22"/>
          <w:szCs w:val="22"/>
          <w:lang w:eastAsia="en-US"/>
        </w:rPr>
        <w:t xml:space="preserve">-UNA BIBLIA: </w:t>
      </w:r>
      <w:r w:rsidRPr="00A6797C">
        <w:rPr>
          <w:rFonts w:asciiTheme="minorHAnsi" w:eastAsiaTheme="minorHAnsi" w:hAnsiTheme="minorHAnsi" w:cs="UniversLTStd-Cn"/>
          <w:color w:val="1F497D" w:themeColor="text2"/>
          <w:sz w:val="22"/>
          <w:szCs w:val="22"/>
          <w:lang w:eastAsia="en-US"/>
        </w:rPr>
        <w:t>Jesús hoy nos sigue hablando a través de la Palabra de Dios, poniendo luz en nuestras vidas y dándonos fuerza para nuestro ser cristiano. Valoremos la Palabra de Dios, escuchémosla con atención, leámosla en nuestras casas porque como nos dice el concilio “a Dios hablamos cuando oramos y a Dios oímos cuando leemos las palabras divinas” (D V n. 25).</w:t>
      </w:r>
    </w:p>
    <w:p w:rsidR="00A6797C" w:rsidRPr="00A6797C" w:rsidRDefault="00A6797C" w:rsidP="00A6797C">
      <w:pPr>
        <w:autoSpaceDE w:val="0"/>
        <w:autoSpaceDN w:val="0"/>
        <w:adjustRightInd w:val="0"/>
        <w:ind w:left="1701" w:right="707" w:hanging="284"/>
        <w:jc w:val="both"/>
        <w:rPr>
          <w:rFonts w:asciiTheme="minorHAnsi" w:eastAsiaTheme="minorHAnsi" w:hAnsiTheme="minorHAnsi" w:cs="UniversLTStd-Cn"/>
          <w:b/>
          <w:color w:val="1F497D" w:themeColor="text2"/>
          <w:sz w:val="22"/>
          <w:szCs w:val="22"/>
          <w:lang w:eastAsia="en-US"/>
        </w:rPr>
      </w:pPr>
      <w:r w:rsidRPr="00A6797C">
        <w:rPr>
          <w:rFonts w:asciiTheme="minorHAnsi" w:eastAsiaTheme="minorHAnsi" w:hAnsiTheme="minorHAnsi" w:cs="UniversLTStd-Cn"/>
          <w:b/>
          <w:color w:val="1F497D" w:themeColor="text2"/>
          <w:sz w:val="22"/>
          <w:szCs w:val="22"/>
          <w:lang w:eastAsia="en-US"/>
        </w:rPr>
        <w:t xml:space="preserve">-DOS LECTORES CON UNA VELA ENCENDIDA: </w:t>
      </w:r>
      <w:r w:rsidRPr="00A6797C">
        <w:rPr>
          <w:rFonts w:asciiTheme="minorHAnsi" w:eastAsiaTheme="minorHAnsi" w:hAnsiTheme="minorHAnsi" w:cs="UniversLTStd-Cn"/>
          <w:color w:val="1F497D" w:themeColor="text2"/>
          <w:sz w:val="22"/>
          <w:szCs w:val="22"/>
          <w:lang w:eastAsia="en-US"/>
        </w:rPr>
        <w:t>Nosotros los lectores somos conscientes de nuestra responsabilidad a la hora de proclamar la Palabra de Dios. Fortalece nuestra fe, Señor, para que podamos leer con convicción y sagacidad y que pongamos en práctica lo que leemos.</w:t>
      </w:r>
    </w:p>
    <w:p w:rsidR="00A6797C" w:rsidRPr="00A6797C" w:rsidRDefault="00A6797C" w:rsidP="00A6797C">
      <w:pPr>
        <w:autoSpaceDE w:val="0"/>
        <w:autoSpaceDN w:val="0"/>
        <w:adjustRightInd w:val="0"/>
        <w:ind w:left="1701" w:right="707" w:hanging="284"/>
        <w:jc w:val="both"/>
        <w:rPr>
          <w:rFonts w:asciiTheme="minorHAnsi" w:eastAsiaTheme="minorHAnsi" w:hAnsiTheme="minorHAnsi" w:cs="UniversLTStd-Cn"/>
          <w:color w:val="1F497D" w:themeColor="text2"/>
          <w:sz w:val="22"/>
          <w:szCs w:val="22"/>
          <w:lang w:eastAsia="en-US"/>
        </w:rPr>
      </w:pPr>
      <w:r w:rsidRPr="00A6797C">
        <w:rPr>
          <w:rFonts w:asciiTheme="minorHAnsi" w:eastAsiaTheme="minorHAnsi" w:hAnsiTheme="minorHAnsi" w:cs="UniversLTStd-Cn"/>
          <w:b/>
          <w:color w:val="1F497D" w:themeColor="text2"/>
          <w:sz w:val="22"/>
          <w:szCs w:val="22"/>
          <w:lang w:eastAsia="en-US"/>
        </w:rPr>
        <w:t xml:space="preserve">-PAN Y VINO: </w:t>
      </w:r>
      <w:r w:rsidRPr="00A6797C">
        <w:rPr>
          <w:rFonts w:asciiTheme="minorHAnsi" w:eastAsiaTheme="minorHAnsi" w:hAnsiTheme="minorHAnsi" w:cs="UniversLTStd-Cn"/>
          <w:color w:val="1F497D" w:themeColor="text2"/>
          <w:sz w:val="22"/>
          <w:szCs w:val="22"/>
          <w:lang w:eastAsia="en-US"/>
        </w:rPr>
        <w:t>Finalmente con el pan y el vino, te pedimos que los que participamos cada domingo en la eucaristía sepamos adorarte y descubrirte presente en la mesa de la Palabra de Dios y en la mesa de la Eucaristía.</w:t>
      </w:r>
    </w:p>
    <w:p w:rsidR="002D4903" w:rsidRPr="00A6797C" w:rsidRDefault="00A6797C" w:rsidP="00A6797C">
      <w:pPr>
        <w:ind w:left="1701" w:right="707" w:hanging="284"/>
        <w:jc w:val="both"/>
        <w:rPr>
          <w:rFonts w:asciiTheme="minorHAnsi" w:hAnsiTheme="minorHAnsi"/>
          <w:color w:val="1F497D" w:themeColor="text2"/>
          <w:sz w:val="22"/>
          <w:szCs w:val="22"/>
        </w:rPr>
      </w:pPr>
      <w:r w:rsidRPr="00A6797C">
        <w:rPr>
          <w:rFonts w:asciiTheme="minorHAnsi" w:hAnsiTheme="minorHAnsi"/>
          <w:b/>
          <w:color w:val="1F497D" w:themeColor="text2"/>
          <w:sz w:val="22"/>
          <w:szCs w:val="22"/>
          <w:lang w:val="es-ES_tradnl"/>
        </w:rPr>
        <w:t>-</w:t>
      </w:r>
      <w:r w:rsidR="002D4903" w:rsidRPr="00A6797C">
        <w:rPr>
          <w:rFonts w:asciiTheme="minorHAnsi" w:hAnsiTheme="minorHAnsi"/>
          <w:b/>
          <w:color w:val="1F497D" w:themeColor="text2"/>
          <w:sz w:val="22"/>
          <w:szCs w:val="22"/>
          <w:lang w:val="es-ES_tradnl"/>
        </w:rPr>
        <w:t xml:space="preserve">ESLABONES DE UNA CADENA </w:t>
      </w:r>
      <w:r w:rsidR="002D4903" w:rsidRPr="00A6797C">
        <w:rPr>
          <w:rFonts w:asciiTheme="minorHAnsi" w:hAnsiTheme="minorHAnsi"/>
          <w:i/>
          <w:color w:val="1F497D" w:themeColor="text2"/>
          <w:sz w:val="22"/>
          <w:szCs w:val="22"/>
          <w:lang w:val="es-ES_tradnl"/>
        </w:rPr>
        <w:t>(</w:t>
      </w:r>
      <w:r w:rsidR="00C751CC" w:rsidRPr="00A6797C">
        <w:rPr>
          <w:rFonts w:asciiTheme="minorHAnsi" w:hAnsiTheme="minorHAnsi"/>
          <w:i/>
          <w:color w:val="1F497D" w:themeColor="text2"/>
          <w:sz w:val="22"/>
          <w:szCs w:val="22"/>
          <w:lang w:val="es-ES_tradnl"/>
        </w:rPr>
        <w:t xml:space="preserve">en </w:t>
      </w:r>
      <w:r w:rsidR="002D4903" w:rsidRPr="00A6797C">
        <w:rPr>
          <w:rFonts w:asciiTheme="minorHAnsi" w:hAnsiTheme="minorHAnsi"/>
          <w:i/>
          <w:color w:val="1F497D" w:themeColor="text2"/>
          <w:sz w:val="22"/>
          <w:szCs w:val="22"/>
          <w:lang w:val="es-ES_tradnl"/>
        </w:rPr>
        <w:t>cartulina recortada con los nombres de los niños):</w:t>
      </w:r>
      <w:r w:rsidR="002D4903" w:rsidRPr="00A6797C">
        <w:rPr>
          <w:rFonts w:asciiTheme="minorHAnsi" w:hAnsiTheme="minorHAnsi"/>
          <w:color w:val="1F497D" w:themeColor="text2"/>
          <w:sz w:val="22"/>
          <w:szCs w:val="22"/>
          <w:lang w:val="es-ES_tradnl"/>
        </w:rPr>
        <w:t xml:space="preserve"> </w:t>
      </w:r>
      <w:r w:rsidR="002D4903" w:rsidRPr="00A6797C">
        <w:rPr>
          <w:rFonts w:asciiTheme="minorHAnsi" w:hAnsiTheme="minorHAnsi"/>
          <w:color w:val="1F497D" w:themeColor="text2"/>
          <w:sz w:val="22"/>
          <w:szCs w:val="22"/>
        </w:rPr>
        <w:t xml:space="preserve">En </w:t>
      </w:r>
      <w:r w:rsidR="00C751CC" w:rsidRPr="00A6797C">
        <w:rPr>
          <w:rFonts w:asciiTheme="minorHAnsi" w:hAnsiTheme="minorHAnsi"/>
          <w:color w:val="1F497D" w:themeColor="text2"/>
          <w:sz w:val="22"/>
          <w:szCs w:val="22"/>
        </w:rPr>
        <w:t>la Semana</w:t>
      </w:r>
      <w:r w:rsidR="002D4903" w:rsidRPr="00A6797C">
        <w:rPr>
          <w:rFonts w:asciiTheme="minorHAnsi" w:hAnsiTheme="minorHAnsi"/>
          <w:color w:val="1F497D" w:themeColor="text2"/>
          <w:sz w:val="22"/>
          <w:szCs w:val="22"/>
        </w:rPr>
        <w:t xml:space="preserve"> de la Unidad </w:t>
      </w:r>
      <w:r w:rsidR="00C751CC" w:rsidRPr="00A6797C">
        <w:rPr>
          <w:rFonts w:asciiTheme="minorHAnsi" w:hAnsiTheme="minorHAnsi"/>
          <w:color w:val="1F497D" w:themeColor="text2"/>
          <w:sz w:val="22"/>
          <w:szCs w:val="22"/>
        </w:rPr>
        <w:t xml:space="preserve">de los cristianos que celebrábamos estos días, </w:t>
      </w:r>
      <w:r w:rsidR="002D4903" w:rsidRPr="00A6797C">
        <w:rPr>
          <w:rFonts w:asciiTheme="minorHAnsi" w:hAnsiTheme="minorHAnsi"/>
          <w:color w:val="1F497D" w:themeColor="text2"/>
          <w:sz w:val="22"/>
          <w:szCs w:val="22"/>
        </w:rPr>
        <w:t>a través de los eslabones de esta cadena, queremos representar nuestro deseo de unión de todos los cristianos como Jesús quiere.</w:t>
      </w:r>
    </w:p>
    <w:p w:rsidR="00072CA6" w:rsidRPr="00A6797C" w:rsidRDefault="00072CA6" w:rsidP="00A6797C">
      <w:pPr>
        <w:tabs>
          <w:tab w:val="left" w:pos="10490"/>
        </w:tabs>
        <w:autoSpaceDE w:val="0"/>
        <w:autoSpaceDN w:val="0"/>
        <w:adjustRightInd w:val="0"/>
        <w:ind w:left="1701" w:right="707" w:hanging="284"/>
        <w:jc w:val="both"/>
        <w:rPr>
          <w:rFonts w:asciiTheme="minorHAnsi" w:hAnsiTheme="minorHAnsi"/>
          <w:b/>
          <w:color w:val="1F497D" w:themeColor="text2"/>
          <w:sz w:val="22"/>
          <w:szCs w:val="22"/>
          <w:lang w:val="es-ES_tradnl"/>
        </w:rPr>
      </w:pPr>
    </w:p>
    <w:p w:rsidR="00AD0FF2" w:rsidRDefault="00AD0FF2" w:rsidP="00AD0FF2">
      <w:pPr>
        <w:tabs>
          <w:tab w:val="left" w:pos="11340"/>
          <w:tab w:val="left" w:pos="11624"/>
        </w:tabs>
        <w:ind w:left="1418" w:right="616" w:firstLine="283"/>
        <w:jc w:val="both"/>
        <w:rPr>
          <w:rFonts w:ascii="Calibri" w:hAnsi="Calibri"/>
          <w:color w:val="1F497D" w:themeColor="text2"/>
          <w:sz w:val="22"/>
          <w:szCs w:val="22"/>
        </w:rPr>
      </w:pPr>
      <w:r w:rsidRPr="00A6797C">
        <w:rPr>
          <w:rFonts w:ascii="Calibri" w:hAnsi="Calibri"/>
          <w:b/>
          <w:color w:val="1F497D" w:themeColor="text2"/>
          <w:sz w:val="22"/>
          <w:szCs w:val="22"/>
        </w:rPr>
        <w:t>PREFACIO Dominical VI</w:t>
      </w:r>
      <w:r w:rsidRPr="00AD0FF2">
        <w:rPr>
          <w:rFonts w:ascii="Calibri" w:hAnsi="Calibri"/>
          <w:color w:val="1F497D" w:themeColor="text2"/>
          <w:sz w:val="22"/>
          <w:szCs w:val="22"/>
        </w:rPr>
        <w:t xml:space="preserve"> o de la unidad de los cristianos</w:t>
      </w:r>
    </w:p>
    <w:p w:rsidR="00AD0FF2" w:rsidRPr="00AD0FF2" w:rsidRDefault="00AD0FF2" w:rsidP="00072CA6">
      <w:pPr>
        <w:tabs>
          <w:tab w:val="left" w:pos="10490"/>
        </w:tabs>
        <w:autoSpaceDE w:val="0"/>
        <w:autoSpaceDN w:val="0"/>
        <w:adjustRightInd w:val="0"/>
        <w:ind w:left="1367" w:right="566"/>
        <w:jc w:val="both"/>
        <w:rPr>
          <w:rFonts w:asciiTheme="minorHAnsi" w:hAnsiTheme="minorHAnsi"/>
          <w:b/>
          <w:color w:val="1F497D" w:themeColor="text2"/>
          <w:sz w:val="28"/>
          <w:szCs w:val="28"/>
        </w:rPr>
      </w:pPr>
    </w:p>
    <w:p w:rsidR="0051516F" w:rsidRPr="0051516F" w:rsidRDefault="0051516F" w:rsidP="0051516F">
      <w:pPr>
        <w:tabs>
          <w:tab w:val="left" w:pos="10490"/>
        </w:tabs>
        <w:autoSpaceDE w:val="0"/>
        <w:autoSpaceDN w:val="0"/>
        <w:adjustRightInd w:val="0"/>
        <w:ind w:left="1701" w:right="707" w:hanging="283"/>
        <w:jc w:val="both"/>
        <w:rPr>
          <w:rFonts w:asciiTheme="minorHAnsi" w:hAnsiTheme="minorHAnsi"/>
          <w:b/>
          <w:color w:val="1F497D" w:themeColor="text2"/>
          <w:sz w:val="28"/>
          <w:szCs w:val="28"/>
          <w:lang w:val="es-ES_tradnl"/>
        </w:rPr>
      </w:pPr>
      <w:r w:rsidRPr="0051516F">
        <w:rPr>
          <w:rFonts w:asciiTheme="minorHAnsi" w:hAnsiTheme="minorHAnsi"/>
          <w:b/>
          <w:color w:val="1F497D" w:themeColor="text2"/>
          <w:sz w:val="28"/>
          <w:szCs w:val="28"/>
          <w:lang w:val="es-ES_tradnl"/>
        </w:rPr>
        <w:t xml:space="preserve">8. BENDICIÓN </w:t>
      </w:r>
    </w:p>
    <w:p w:rsidR="0051516F" w:rsidRPr="0051516F" w:rsidRDefault="0051516F" w:rsidP="0051516F">
      <w:pPr>
        <w:tabs>
          <w:tab w:val="left" w:pos="10490"/>
        </w:tabs>
        <w:autoSpaceDE w:val="0"/>
        <w:autoSpaceDN w:val="0"/>
        <w:adjustRightInd w:val="0"/>
        <w:ind w:left="1701" w:right="707" w:hanging="283"/>
        <w:jc w:val="both"/>
        <w:rPr>
          <w:rFonts w:asciiTheme="minorHAnsi" w:hAnsiTheme="minorHAnsi"/>
          <w:b/>
          <w:color w:val="1F497D" w:themeColor="text2"/>
          <w:sz w:val="22"/>
          <w:szCs w:val="22"/>
          <w:lang w:val="es-ES_tradnl"/>
        </w:rPr>
      </w:pPr>
      <w:r w:rsidRPr="0051516F">
        <w:rPr>
          <w:rFonts w:asciiTheme="minorHAnsi" w:hAnsiTheme="minorHAnsi"/>
          <w:i/>
          <w:color w:val="1F497D" w:themeColor="text2"/>
          <w:sz w:val="22"/>
          <w:szCs w:val="22"/>
          <w:lang w:val="es-ES_tradnl"/>
        </w:rPr>
        <w:t>Luego, el sacerdote, con las manos extendidas continúa diciendo:</w:t>
      </w:r>
      <w:r w:rsidRPr="0051516F">
        <w:rPr>
          <w:rFonts w:asciiTheme="minorHAnsi" w:hAnsiTheme="minorHAnsi"/>
          <w:b/>
          <w:color w:val="1F497D" w:themeColor="text2"/>
          <w:sz w:val="22"/>
          <w:szCs w:val="22"/>
          <w:lang w:val="es-ES_tradnl"/>
        </w:rPr>
        <w:t xml:space="preserve"> </w:t>
      </w:r>
    </w:p>
    <w:p w:rsidR="0051516F" w:rsidRPr="0051516F" w:rsidRDefault="0051516F" w:rsidP="0051516F">
      <w:pPr>
        <w:tabs>
          <w:tab w:val="left" w:pos="10490"/>
        </w:tabs>
        <w:autoSpaceDE w:val="0"/>
        <w:autoSpaceDN w:val="0"/>
        <w:adjustRightInd w:val="0"/>
        <w:ind w:left="1701" w:right="707" w:hanging="283"/>
        <w:jc w:val="both"/>
        <w:rPr>
          <w:rFonts w:asciiTheme="minorHAnsi" w:hAnsiTheme="minorHAnsi"/>
          <w:color w:val="1F497D" w:themeColor="text2"/>
          <w:sz w:val="22"/>
          <w:szCs w:val="22"/>
          <w:lang w:val="es-ES_tradnl"/>
        </w:rPr>
      </w:pPr>
      <w:r w:rsidRPr="0051516F">
        <w:rPr>
          <w:rFonts w:asciiTheme="minorHAnsi" w:hAnsiTheme="minorHAnsi"/>
          <w:color w:val="1F497D" w:themeColor="text2"/>
          <w:sz w:val="22"/>
          <w:szCs w:val="22"/>
          <w:lang w:val="es-ES_tradnl"/>
        </w:rPr>
        <w:t xml:space="preserve">-El Señor os bendiga y os guarde. R. Amén. </w:t>
      </w:r>
    </w:p>
    <w:p w:rsidR="0051516F" w:rsidRPr="0051516F" w:rsidRDefault="0051516F" w:rsidP="0051516F">
      <w:pPr>
        <w:tabs>
          <w:tab w:val="left" w:pos="10490"/>
        </w:tabs>
        <w:autoSpaceDE w:val="0"/>
        <w:autoSpaceDN w:val="0"/>
        <w:adjustRightInd w:val="0"/>
        <w:ind w:left="1701" w:right="707" w:hanging="283"/>
        <w:jc w:val="both"/>
        <w:rPr>
          <w:rFonts w:asciiTheme="minorHAnsi" w:hAnsiTheme="minorHAnsi"/>
          <w:color w:val="1F497D" w:themeColor="text2"/>
          <w:sz w:val="22"/>
          <w:szCs w:val="22"/>
          <w:lang w:val="es-ES_tradnl"/>
        </w:rPr>
      </w:pPr>
      <w:r w:rsidRPr="0051516F">
        <w:rPr>
          <w:rFonts w:asciiTheme="minorHAnsi" w:hAnsiTheme="minorHAnsi"/>
          <w:color w:val="1F497D" w:themeColor="text2"/>
          <w:sz w:val="22"/>
          <w:szCs w:val="22"/>
          <w:lang w:val="es-ES_tradnl"/>
        </w:rPr>
        <w:t xml:space="preserve">-Haga brillar su rostro sobre vosotros y os conceda su favor. R. Amén. </w:t>
      </w:r>
    </w:p>
    <w:p w:rsidR="0051516F" w:rsidRPr="0051516F" w:rsidRDefault="0051516F" w:rsidP="0051516F">
      <w:pPr>
        <w:tabs>
          <w:tab w:val="left" w:pos="10490"/>
        </w:tabs>
        <w:autoSpaceDE w:val="0"/>
        <w:autoSpaceDN w:val="0"/>
        <w:adjustRightInd w:val="0"/>
        <w:ind w:left="1701" w:right="707" w:hanging="283"/>
        <w:jc w:val="both"/>
        <w:rPr>
          <w:rFonts w:asciiTheme="minorHAnsi" w:hAnsiTheme="minorHAnsi"/>
          <w:color w:val="1F497D" w:themeColor="text2"/>
          <w:sz w:val="22"/>
          <w:szCs w:val="22"/>
          <w:lang w:val="es-ES_tradnl"/>
        </w:rPr>
      </w:pPr>
      <w:r w:rsidRPr="0051516F">
        <w:rPr>
          <w:rFonts w:asciiTheme="minorHAnsi" w:hAnsiTheme="minorHAnsi"/>
          <w:color w:val="1F497D" w:themeColor="text2"/>
          <w:sz w:val="22"/>
          <w:szCs w:val="22"/>
          <w:lang w:val="es-ES_tradnl"/>
        </w:rPr>
        <w:t xml:space="preserve">-Vuelva su mirada a vosotros y os conceda la paz. R. Amén. </w:t>
      </w:r>
    </w:p>
    <w:p w:rsidR="0051516F" w:rsidRDefault="0051516F" w:rsidP="0051516F">
      <w:pPr>
        <w:tabs>
          <w:tab w:val="left" w:pos="10490"/>
        </w:tabs>
        <w:autoSpaceDE w:val="0"/>
        <w:autoSpaceDN w:val="0"/>
        <w:adjustRightInd w:val="0"/>
        <w:ind w:left="1701" w:right="707" w:hanging="283"/>
        <w:jc w:val="both"/>
        <w:rPr>
          <w:rFonts w:asciiTheme="minorHAnsi" w:hAnsiTheme="minorHAnsi"/>
          <w:color w:val="1F497D" w:themeColor="text2"/>
          <w:sz w:val="22"/>
          <w:szCs w:val="22"/>
          <w:lang w:val="es-ES_tradnl"/>
        </w:rPr>
      </w:pPr>
      <w:r w:rsidRPr="0051516F">
        <w:rPr>
          <w:rFonts w:asciiTheme="minorHAnsi" w:hAnsiTheme="minorHAnsi"/>
          <w:color w:val="1F497D" w:themeColor="text2"/>
          <w:sz w:val="22"/>
          <w:szCs w:val="22"/>
          <w:lang w:val="es-ES_tradnl"/>
        </w:rPr>
        <w:t xml:space="preserve">-Y la bendición de Dios todopoderoso, Padre, Hijo +, </w:t>
      </w:r>
    </w:p>
    <w:p w:rsidR="0051516F" w:rsidRPr="0051516F" w:rsidRDefault="0051516F" w:rsidP="0051516F">
      <w:pPr>
        <w:tabs>
          <w:tab w:val="left" w:pos="10490"/>
        </w:tabs>
        <w:autoSpaceDE w:val="0"/>
        <w:autoSpaceDN w:val="0"/>
        <w:adjustRightInd w:val="0"/>
        <w:ind w:left="1701" w:right="707" w:hanging="283"/>
        <w:jc w:val="both"/>
        <w:rPr>
          <w:rFonts w:asciiTheme="minorHAnsi" w:hAnsiTheme="minorHAnsi"/>
          <w:i/>
          <w:color w:val="1F497D" w:themeColor="text2"/>
          <w:sz w:val="22"/>
          <w:szCs w:val="22"/>
          <w:lang w:val="es-ES_tradnl"/>
        </w:rPr>
      </w:pPr>
      <w:proofErr w:type="gramStart"/>
      <w:r w:rsidRPr="0051516F">
        <w:rPr>
          <w:rFonts w:asciiTheme="minorHAnsi" w:hAnsiTheme="minorHAnsi"/>
          <w:color w:val="1F497D" w:themeColor="text2"/>
          <w:sz w:val="22"/>
          <w:szCs w:val="22"/>
          <w:lang w:val="es-ES_tradnl"/>
        </w:rPr>
        <w:t>y</w:t>
      </w:r>
      <w:proofErr w:type="gramEnd"/>
      <w:r w:rsidRPr="0051516F">
        <w:rPr>
          <w:rFonts w:asciiTheme="minorHAnsi" w:hAnsiTheme="minorHAnsi"/>
          <w:color w:val="1F497D" w:themeColor="text2"/>
          <w:sz w:val="22"/>
          <w:szCs w:val="22"/>
          <w:lang w:val="es-ES_tradnl"/>
        </w:rPr>
        <w:t xml:space="preserve"> Espíritu Santo, descienda sobre vosotros y os acompañe siempre. R. </w:t>
      </w:r>
      <w:r w:rsidRPr="0051516F">
        <w:rPr>
          <w:rFonts w:asciiTheme="minorHAnsi" w:hAnsiTheme="minorHAnsi"/>
          <w:i/>
          <w:color w:val="1F497D" w:themeColor="text2"/>
          <w:sz w:val="22"/>
          <w:szCs w:val="22"/>
          <w:lang w:val="es-ES_tradnl"/>
        </w:rPr>
        <w:t>Amén.</w:t>
      </w:r>
    </w:p>
    <w:p w:rsidR="00AD0FF2" w:rsidRPr="00AD0FF2" w:rsidRDefault="00AD0FF2" w:rsidP="00AD0FF2">
      <w:pPr>
        <w:pStyle w:val="Prrafodelista"/>
        <w:ind w:left="1560" w:right="707" w:firstLine="284"/>
        <w:jc w:val="both"/>
        <w:rPr>
          <w:rFonts w:asciiTheme="minorHAnsi" w:hAnsiTheme="minorHAnsi" w:cstheme="minorHAnsi"/>
          <w:color w:val="1F497D" w:themeColor="text2"/>
          <w:sz w:val="20"/>
          <w:szCs w:val="20"/>
        </w:rPr>
      </w:pPr>
    </w:p>
    <w:p w:rsidR="0030733E" w:rsidRDefault="005A6E67" w:rsidP="00514775">
      <w:pPr>
        <w:tabs>
          <w:tab w:val="left" w:pos="10490"/>
        </w:tabs>
        <w:autoSpaceDE w:val="0"/>
        <w:autoSpaceDN w:val="0"/>
        <w:adjustRightInd w:val="0"/>
        <w:ind w:left="1367" w:right="566"/>
        <w:jc w:val="both"/>
        <w:rPr>
          <w:rFonts w:asciiTheme="minorHAnsi" w:hAnsiTheme="minorHAnsi"/>
          <w:b/>
          <w:color w:val="1F497D" w:themeColor="text2"/>
          <w:sz w:val="28"/>
          <w:szCs w:val="28"/>
          <w:lang w:val="es-ES_tradnl"/>
        </w:rPr>
      </w:pPr>
      <w:r>
        <w:rPr>
          <w:rFonts w:asciiTheme="minorHAnsi" w:hAnsiTheme="minorHAnsi"/>
          <w:b/>
          <w:color w:val="1F497D" w:themeColor="text2"/>
          <w:sz w:val="28"/>
          <w:szCs w:val="28"/>
          <w:lang w:val="es-ES_tradnl"/>
        </w:rPr>
        <w:t>9</w:t>
      </w:r>
      <w:r w:rsidR="00072CA6" w:rsidRPr="002D4903">
        <w:rPr>
          <w:rFonts w:asciiTheme="minorHAnsi" w:hAnsiTheme="minorHAnsi"/>
          <w:b/>
          <w:color w:val="1F497D" w:themeColor="text2"/>
          <w:sz w:val="28"/>
          <w:szCs w:val="28"/>
          <w:lang w:val="es-ES_tradnl"/>
        </w:rPr>
        <w:t xml:space="preserve">. </w:t>
      </w:r>
      <w:r w:rsidR="0030733E">
        <w:rPr>
          <w:rFonts w:asciiTheme="minorHAnsi" w:hAnsiTheme="minorHAnsi"/>
          <w:b/>
          <w:color w:val="1F497D" w:themeColor="text2"/>
          <w:sz w:val="28"/>
          <w:szCs w:val="28"/>
          <w:lang w:val="es-ES_tradnl"/>
        </w:rPr>
        <w:t>CELEBRACIÓN DE LA ENTREGA DE LA BIBLIA</w:t>
      </w:r>
    </w:p>
    <w:p w:rsidR="0030733E" w:rsidRPr="0030733E" w:rsidRDefault="0030733E" w:rsidP="0030733E">
      <w:pPr>
        <w:spacing w:line="240" w:lineRule="atLeast"/>
        <w:ind w:left="1701" w:right="720" w:hanging="283"/>
        <w:jc w:val="both"/>
        <w:rPr>
          <w:rFonts w:asciiTheme="minorHAnsi" w:hAnsiTheme="minorHAnsi" w:cstheme="minorHAnsi"/>
          <w:i/>
          <w:color w:val="1F497D" w:themeColor="text2"/>
          <w:sz w:val="22"/>
          <w:szCs w:val="22"/>
        </w:rPr>
      </w:pPr>
      <w:r w:rsidRPr="0030733E">
        <w:rPr>
          <w:rFonts w:asciiTheme="minorHAnsi" w:hAnsiTheme="minorHAnsi" w:cstheme="minorHAnsi"/>
          <w:i/>
          <w:color w:val="1F497D" w:themeColor="text2"/>
          <w:sz w:val="22"/>
          <w:szCs w:val="22"/>
        </w:rPr>
        <w:t xml:space="preserve">Después de un breve momento de oración en silencio, el celebrante, con las manos extendidas, dice: </w:t>
      </w:r>
    </w:p>
    <w:p w:rsidR="0030733E" w:rsidRPr="0030733E" w:rsidRDefault="0030733E" w:rsidP="0030733E">
      <w:pPr>
        <w:spacing w:line="240" w:lineRule="atLeast"/>
        <w:ind w:left="1701" w:right="720" w:hanging="283"/>
        <w:jc w:val="both"/>
        <w:rPr>
          <w:rFonts w:asciiTheme="minorHAnsi" w:hAnsiTheme="minorHAnsi" w:cstheme="minorHAnsi"/>
          <w:color w:val="1F497D" w:themeColor="text2"/>
          <w:sz w:val="22"/>
          <w:szCs w:val="22"/>
        </w:rPr>
      </w:pPr>
      <w:proofErr w:type="gramStart"/>
      <w:r w:rsidRPr="0030733E">
        <w:rPr>
          <w:rFonts w:asciiTheme="minorHAnsi" w:hAnsiTheme="minorHAnsi" w:cstheme="minorHAnsi"/>
          <w:color w:val="1F497D" w:themeColor="text2"/>
          <w:sz w:val="22"/>
          <w:szCs w:val="22"/>
        </w:rPr>
        <w:t>C./</w:t>
      </w:r>
      <w:proofErr w:type="gramEnd"/>
      <w:r w:rsidRPr="0030733E">
        <w:rPr>
          <w:rFonts w:asciiTheme="minorHAnsi" w:hAnsiTheme="minorHAnsi" w:cstheme="minorHAnsi"/>
          <w:color w:val="1F497D" w:themeColor="text2"/>
          <w:sz w:val="22"/>
          <w:szCs w:val="22"/>
        </w:rPr>
        <w:t xml:space="preserve"> Padre de la luz, te alabamos y te bendecimos por todos los signos de tu amor. Tú has hecho renacer a estos hijos tuyos por el agua y el Espíritu Santo en el seno de la madre Iglesia y ahora los llamas a escuchar y anunciar la Palabra que salva. Jesucristo que es tu Verbo hecho hombre, los guía al conocimiento del misterio escondido a los sabios y entendidos y revelado a los sencillos. Haz que abran sus corazones para comprender el sentido de las Sagradas Escrituras. Haz que sean testimonio vivo del Evangelio que leerán en estos libros. Interceda por ellos María, Madre de la Sabiduría, que acogió en su vientre materno al Verbo que se hizo carne. Tu Santo Espíritu done a cada uno de nosotros la gracia de colaborar con sencillez y alegría en la proclamación de tu Palabra, para gloria de tu nombre. Por Cristo nuestro Señor. </w:t>
      </w:r>
    </w:p>
    <w:p w:rsidR="0030733E" w:rsidRPr="0030733E" w:rsidRDefault="0030733E" w:rsidP="0030733E">
      <w:pPr>
        <w:spacing w:line="240" w:lineRule="atLeast"/>
        <w:ind w:left="1701" w:right="720" w:hanging="283"/>
        <w:jc w:val="both"/>
        <w:rPr>
          <w:rFonts w:asciiTheme="minorHAnsi" w:hAnsiTheme="minorHAnsi" w:cstheme="minorHAnsi"/>
          <w:color w:val="1F497D" w:themeColor="text2"/>
          <w:sz w:val="22"/>
          <w:szCs w:val="22"/>
        </w:rPr>
      </w:pPr>
      <w:proofErr w:type="gramStart"/>
      <w:r w:rsidRPr="0030733E">
        <w:rPr>
          <w:rFonts w:asciiTheme="minorHAnsi" w:hAnsiTheme="minorHAnsi" w:cstheme="minorHAnsi"/>
          <w:color w:val="1F497D" w:themeColor="text2"/>
          <w:sz w:val="22"/>
          <w:szCs w:val="22"/>
        </w:rPr>
        <w:t>R./</w:t>
      </w:r>
      <w:proofErr w:type="gramEnd"/>
      <w:r w:rsidRPr="0030733E">
        <w:rPr>
          <w:rFonts w:asciiTheme="minorHAnsi" w:hAnsiTheme="minorHAnsi" w:cstheme="minorHAnsi"/>
          <w:color w:val="1F497D" w:themeColor="text2"/>
          <w:sz w:val="22"/>
          <w:szCs w:val="22"/>
        </w:rPr>
        <w:t xml:space="preserve"> Amén. </w:t>
      </w:r>
    </w:p>
    <w:p w:rsidR="0030733E" w:rsidRPr="0030733E" w:rsidRDefault="0030733E" w:rsidP="0030733E">
      <w:pPr>
        <w:spacing w:line="240" w:lineRule="atLeast"/>
        <w:ind w:left="1701" w:right="720" w:hanging="283"/>
        <w:jc w:val="both"/>
        <w:rPr>
          <w:rFonts w:asciiTheme="minorHAnsi" w:hAnsiTheme="minorHAnsi" w:cstheme="minorHAnsi"/>
          <w:i/>
          <w:color w:val="1F497D" w:themeColor="text2"/>
          <w:sz w:val="22"/>
          <w:szCs w:val="22"/>
        </w:rPr>
      </w:pPr>
      <w:r w:rsidRPr="0030733E">
        <w:rPr>
          <w:rFonts w:asciiTheme="minorHAnsi" w:hAnsiTheme="minorHAnsi" w:cstheme="minorHAnsi"/>
          <w:i/>
          <w:color w:val="1F497D" w:themeColor="text2"/>
          <w:sz w:val="22"/>
          <w:szCs w:val="22"/>
        </w:rPr>
        <w:t xml:space="preserve">El celebrante se dirige a la mesa donde están los textos a entregar y los distribuye a los fieles. Mientras entrega el texto, dice </w:t>
      </w:r>
    </w:p>
    <w:p w:rsidR="0030733E" w:rsidRPr="0030733E" w:rsidRDefault="0030733E" w:rsidP="0030733E">
      <w:pPr>
        <w:spacing w:line="240" w:lineRule="atLeast"/>
        <w:ind w:left="1701" w:right="720" w:hanging="283"/>
        <w:jc w:val="both"/>
        <w:rPr>
          <w:rFonts w:asciiTheme="minorHAnsi" w:hAnsiTheme="minorHAnsi" w:cstheme="minorHAnsi"/>
          <w:color w:val="1F497D" w:themeColor="text2"/>
          <w:sz w:val="22"/>
          <w:szCs w:val="22"/>
        </w:rPr>
      </w:pPr>
      <w:proofErr w:type="gramStart"/>
      <w:r w:rsidRPr="0030733E">
        <w:rPr>
          <w:rFonts w:asciiTheme="minorHAnsi" w:hAnsiTheme="minorHAnsi" w:cstheme="minorHAnsi"/>
          <w:color w:val="1F497D" w:themeColor="text2"/>
          <w:sz w:val="22"/>
          <w:szCs w:val="22"/>
        </w:rPr>
        <w:t>C./</w:t>
      </w:r>
      <w:proofErr w:type="gramEnd"/>
      <w:r w:rsidRPr="0030733E">
        <w:rPr>
          <w:rFonts w:asciiTheme="minorHAnsi" w:hAnsiTheme="minorHAnsi" w:cstheme="minorHAnsi"/>
          <w:color w:val="1F497D" w:themeColor="text2"/>
          <w:sz w:val="22"/>
          <w:szCs w:val="22"/>
        </w:rPr>
        <w:t xml:space="preserve"> Recibe las Sagradas Escrituras, lee, anuncia y testimonia con alegría la Palabra de Dios. </w:t>
      </w:r>
    </w:p>
    <w:p w:rsidR="0030733E" w:rsidRPr="0030733E" w:rsidRDefault="0030733E" w:rsidP="0030733E">
      <w:pPr>
        <w:spacing w:line="240" w:lineRule="atLeast"/>
        <w:ind w:left="1701" w:right="720" w:hanging="283"/>
        <w:jc w:val="both"/>
        <w:rPr>
          <w:rFonts w:asciiTheme="minorHAnsi" w:hAnsiTheme="minorHAnsi" w:cstheme="minorHAnsi"/>
          <w:i/>
          <w:color w:val="1F497D" w:themeColor="text2"/>
          <w:sz w:val="22"/>
          <w:szCs w:val="22"/>
        </w:rPr>
      </w:pPr>
      <w:r w:rsidRPr="0030733E">
        <w:rPr>
          <w:rFonts w:asciiTheme="minorHAnsi" w:hAnsiTheme="minorHAnsi" w:cstheme="minorHAnsi"/>
          <w:i/>
          <w:color w:val="1F497D" w:themeColor="text2"/>
          <w:sz w:val="22"/>
          <w:szCs w:val="22"/>
        </w:rPr>
        <w:t xml:space="preserve">Se responde: </w:t>
      </w:r>
    </w:p>
    <w:p w:rsidR="0030733E" w:rsidRPr="0030733E" w:rsidRDefault="0030733E" w:rsidP="0030733E">
      <w:pPr>
        <w:spacing w:line="240" w:lineRule="atLeast"/>
        <w:ind w:left="1701" w:right="720" w:hanging="283"/>
        <w:jc w:val="both"/>
        <w:rPr>
          <w:rFonts w:asciiTheme="minorHAnsi" w:hAnsiTheme="minorHAnsi" w:cstheme="minorHAnsi"/>
          <w:color w:val="1F497D" w:themeColor="text2"/>
          <w:sz w:val="22"/>
          <w:szCs w:val="22"/>
        </w:rPr>
      </w:pPr>
      <w:proofErr w:type="gramStart"/>
      <w:r w:rsidRPr="0030733E">
        <w:rPr>
          <w:rFonts w:asciiTheme="minorHAnsi" w:hAnsiTheme="minorHAnsi" w:cstheme="minorHAnsi"/>
          <w:color w:val="1F497D" w:themeColor="text2"/>
          <w:sz w:val="22"/>
          <w:szCs w:val="22"/>
        </w:rPr>
        <w:t>R./</w:t>
      </w:r>
      <w:proofErr w:type="gramEnd"/>
      <w:r w:rsidRPr="0030733E">
        <w:rPr>
          <w:rFonts w:asciiTheme="minorHAnsi" w:hAnsiTheme="minorHAnsi" w:cstheme="minorHAnsi"/>
          <w:color w:val="1F497D" w:themeColor="text2"/>
          <w:sz w:val="22"/>
          <w:szCs w:val="22"/>
        </w:rPr>
        <w:t xml:space="preserve"> Amén. </w:t>
      </w:r>
    </w:p>
    <w:p w:rsidR="0030733E" w:rsidRPr="0030733E" w:rsidRDefault="0030733E" w:rsidP="0030733E">
      <w:pPr>
        <w:spacing w:line="240" w:lineRule="atLeast"/>
        <w:ind w:left="1701" w:right="720" w:hanging="283"/>
        <w:jc w:val="both"/>
        <w:rPr>
          <w:rFonts w:asciiTheme="minorHAnsi" w:hAnsiTheme="minorHAnsi" w:cstheme="minorHAnsi"/>
          <w:i/>
          <w:color w:val="1F497D" w:themeColor="text2"/>
          <w:sz w:val="22"/>
          <w:szCs w:val="22"/>
        </w:rPr>
      </w:pPr>
      <w:r w:rsidRPr="0030733E">
        <w:rPr>
          <w:rFonts w:asciiTheme="minorHAnsi" w:hAnsiTheme="minorHAnsi" w:cstheme="minorHAnsi"/>
          <w:i/>
          <w:color w:val="1F497D" w:themeColor="text2"/>
          <w:sz w:val="22"/>
          <w:szCs w:val="22"/>
        </w:rPr>
        <w:t>Terminada la distribución de los textos, la Santa Misa prosigue con el Credo y la Oración de los fieles.</w:t>
      </w:r>
    </w:p>
    <w:p w:rsidR="0030733E" w:rsidRPr="0030733E" w:rsidRDefault="0030733E" w:rsidP="0030733E">
      <w:pPr>
        <w:spacing w:line="240" w:lineRule="atLeast"/>
        <w:ind w:right="720"/>
        <w:jc w:val="both"/>
        <w:rPr>
          <w:color w:val="1F497D" w:themeColor="text2"/>
        </w:rPr>
      </w:pPr>
    </w:p>
    <w:sectPr w:rsidR="0030733E" w:rsidRPr="0030733E" w:rsidSect="001219AB">
      <w:pgSz w:w="11906" w:h="16838"/>
      <w:pgMar w:top="709" w:right="0" w:bottom="567"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
    <w:altName w:val="Times New Roman"/>
    <w:panose1 w:val="00000000000000000000"/>
    <w:charset w:val="00"/>
    <w:family w:val="roman"/>
    <w:notTrueType/>
    <w:pitch w:val="default"/>
  </w:font>
  <w:font w:name="UniversLTStd-Cn">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pt;height:10pt" o:bullet="t">
        <v:imagedata r:id="rId1" o:title="clip_image001"/>
      </v:shape>
    </w:pict>
  </w:numPicBullet>
  <w:numPicBullet w:numPicBulletId="1">
    <w:pict>
      <v:shape id="_x0000_i1029" type="#_x0000_t75" style="width:10pt;height:10pt" o:bullet="t">
        <v:imagedata r:id="rId2" o:title="mso6F"/>
      </v:shape>
    </w:pict>
  </w:numPicBullet>
  <w:abstractNum w:abstractNumId="0">
    <w:nsid w:val="D6884711"/>
    <w:multiLevelType w:val="hybridMultilevel"/>
    <w:tmpl w:val="94A153D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7D4E13"/>
    <w:multiLevelType w:val="hybridMultilevel"/>
    <w:tmpl w:val="92CAC60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7D22C16"/>
    <w:multiLevelType w:val="hybridMultilevel"/>
    <w:tmpl w:val="E43ED15E"/>
    <w:lvl w:ilvl="0" w:tplc="182CBC8C">
      <w:start w:val="6"/>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
    <w:nsid w:val="112036CF"/>
    <w:multiLevelType w:val="multilevel"/>
    <w:tmpl w:val="CD282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467DB5"/>
    <w:multiLevelType w:val="hybridMultilevel"/>
    <w:tmpl w:val="8DC2D9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7153952"/>
    <w:multiLevelType w:val="hybridMultilevel"/>
    <w:tmpl w:val="D5604EA4"/>
    <w:lvl w:ilvl="0" w:tplc="7D1C164E">
      <w:start w:val="1"/>
      <w:numFmt w:val="bullet"/>
      <w:lvlText w:val=""/>
      <w:lvlPicBulletId w:val="0"/>
      <w:lvlJc w:val="left"/>
      <w:pPr>
        <w:tabs>
          <w:tab w:val="num" w:pos="800"/>
        </w:tabs>
        <w:ind w:left="800" w:hanging="360"/>
      </w:pPr>
      <w:rPr>
        <w:rFonts w:ascii="Symbol" w:hAnsi="Symbol" w:hint="default"/>
        <w:sz w:val="28"/>
        <w:szCs w:val="2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nsid w:val="1906238A"/>
    <w:multiLevelType w:val="hybridMultilevel"/>
    <w:tmpl w:val="8B80448C"/>
    <w:lvl w:ilvl="0" w:tplc="227A0D68">
      <w:start w:val="4"/>
      <w:numFmt w:val="decimal"/>
      <w:lvlText w:val="%1."/>
      <w:lvlJc w:val="left"/>
      <w:pPr>
        <w:ind w:left="1920" w:hanging="360"/>
      </w:pPr>
      <w:rPr>
        <w:rFonts w:hint="default"/>
        <w:b/>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7">
    <w:nsid w:val="1EC407C8"/>
    <w:multiLevelType w:val="multilevel"/>
    <w:tmpl w:val="CEA0586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0BD2011"/>
    <w:multiLevelType w:val="hybridMultilevel"/>
    <w:tmpl w:val="0D2E2434"/>
    <w:lvl w:ilvl="0" w:tplc="5A7E05A6">
      <w:start w:val="5"/>
      <w:numFmt w:val="decimal"/>
      <w:lvlText w:val="%1."/>
      <w:lvlJc w:val="left"/>
      <w:pPr>
        <w:ind w:left="1920" w:hanging="360"/>
      </w:pPr>
      <w:rPr>
        <w:rFonts w:hint="default"/>
        <w:b/>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9">
    <w:nsid w:val="231811D9"/>
    <w:multiLevelType w:val="hybridMultilevel"/>
    <w:tmpl w:val="C8AC1DBE"/>
    <w:lvl w:ilvl="0" w:tplc="5C6CFC5C">
      <w:start w:val="1"/>
      <w:numFmt w:val="decimal"/>
      <w:lvlText w:val="%1."/>
      <w:lvlJc w:val="left"/>
      <w:pPr>
        <w:ind w:left="1485" w:hanging="360"/>
      </w:pPr>
      <w:rPr>
        <w:rFonts w:hint="default"/>
        <w:i w:val="0"/>
      </w:r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10">
    <w:nsid w:val="26C21BD3"/>
    <w:multiLevelType w:val="multilevel"/>
    <w:tmpl w:val="51C2F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EF5FDC"/>
    <w:multiLevelType w:val="hybridMultilevel"/>
    <w:tmpl w:val="1242AF1E"/>
    <w:lvl w:ilvl="0" w:tplc="588ED612">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
    <w:nsid w:val="386E033E"/>
    <w:multiLevelType w:val="hybridMultilevel"/>
    <w:tmpl w:val="0380AEA6"/>
    <w:lvl w:ilvl="0" w:tplc="8EBC55C8">
      <w:start w:val="1"/>
      <w:numFmt w:val="bullet"/>
      <w:lvlText w:val=""/>
      <w:lvlJc w:val="left"/>
      <w:pPr>
        <w:tabs>
          <w:tab w:val="num" w:pos="800"/>
        </w:tabs>
        <w:ind w:left="800" w:hanging="360"/>
      </w:pPr>
      <w:rPr>
        <w:rFonts w:ascii="Symbol" w:hAnsi="Symbol" w:hint="default"/>
        <w:color w:val="FF6600"/>
        <w:sz w:val="28"/>
        <w:szCs w:val="28"/>
      </w:rPr>
    </w:lvl>
    <w:lvl w:ilvl="1" w:tplc="0C0A0003" w:tentative="1">
      <w:start w:val="1"/>
      <w:numFmt w:val="bullet"/>
      <w:lvlText w:val="o"/>
      <w:lvlJc w:val="left"/>
      <w:pPr>
        <w:tabs>
          <w:tab w:val="num" w:pos="1880"/>
        </w:tabs>
        <w:ind w:left="1880" w:hanging="360"/>
      </w:pPr>
      <w:rPr>
        <w:rFonts w:ascii="Courier New" w:hAnsi="Courier New" w:cs="Courier New" w:hint="default"/>
      </w:rPr>
    </w:lvl>
    <w:lvl w:ilvl="2" w:tplc="0C0A0005" w:tentative="1">
      <w:start w:val="1"/>
      <w:numFmt w:val="bullet"/>
      <w:lvlText w:val=""/>
      <w:lvlJc w:val="left"/>
      <w:pPr>
        <w:tabs>
          <w:tab w:val="num" w:pos="2600"/>
        </w:tabs>
        <w:ind w:left="2600" w:hanging="360"/>
      </w:pPr>
      <w:rPr>
        <w:rFonts w:ascii="Wingdings" w:hAnsi="Wingdings" w:hint="default"/>
      </w:rPr>
    </w:lvl>
    <w:lvl w:ilvl="3" w:tplc="0C0A0001" w:tentative="1">
      <w:start w:val="1"/>
      <w:numFmt w:val="bullet"/>
      <w:lvlText w:val=""/>
      <w:lvlJc w:val="left"/>
      <w:pPr>
        <w:tabs>
          <w:tab w:val="num" w:pos="3320"/>
        </w:tabs>
        <w:ind w:left="3320" w:hanging="360"/>
      </w:pPr>
      <w:rPr>
        <w:rFonts w:ascii="Symbol" w:hAnsi="Symbol" w:hint="default"/>
      </w:rPr>
    </w:lvl>
    <w:lvl w:ilvl="4" w:tplc="0C0A0003" w:tentative="1">
      <w:start w:val="1"/>
      <w:numFmt w:val="bullet"/>
      <w:lvlText w:val="o"/>
      <w:lvlJc w:val="left"/>
      <w:pPr>
        <w:tabs>
          <w:tab w:val="num" w:pos="4040"/>
        </w:tabs>
        <w:ind w:left="4040" w:hanging="360"/>
      </w:pPr>
      <w:rPr>
        <w:rFonts w:ascii="Courier New" w:hAnsi="Courier New" w:cs="Courier New" w:hint="default"/>
      </w:rPr>
    </w:lvl>
    <w:lvl w:ilvl="5" w:tplc="0C0A0005" w:tentative="1">
      <w:start w:val="1"/>
      <w:numFmt w:val="bullet"/>
      <w:lvlText w:val=""/>
      <w:lvlJc w:val="left"/>
      <w:pPr>
        <w:tabs>
          <w:tab w:val="num" w:pos="4760"/>
        </w:tabs>
        <w:ind w:left="4760" w:hanging="360"/>
      </w:pPr>
      <w:rPr>
        <w:rFonts w:ascii="Wingdings" w:hAnsi="Wingdings" w:hint="default"/>
      </w:rPr>
    </w:lvl>
    <w:lvl w:ilvl="6" w:tplc="0C0A0001" w:tentative="1">
      <w:start w:val="1"/>
      <w:numFmt w:val="bullet"/>
      <w:lvlText w:val=""/>
      <w:lvlJc w:val="left"/>
      <w:pPr>
        <w:tabs>
          <w:tab w:val="num" w:pos="5480"/>
        </w:tabs>
        <w:ind w:left="5480" w:hanging="360"/>
      </w:pPr>
      <w:rPr>
        <w:rFonts w:ascii="Symbol" w:hAnsi="Symbol" w:hint="default"/>
      </w:rPr>
    </w:lvl>
    <w:lvl w:ilvl="7" w:tplc="0C0A0003" w:tentative="1">
      <w:start w:val="1"/>
      <w:numFmt w:val="bullet"/>
      <w:lvlText w:val="o"/>
      <w:lvlJc w:val="left"/>
      <w:pPr>
        <w:tabs>
          <w:tab w:val="num" w:pos="6200"/>
        </w:tabs>
        <w:ind w:left="6200" w:hanging="360"/>
      </w:pPr>
      <w:rPr>
        <w:rFonts w:ascii="Courier New" w:hAnsi="Courier New" w:cs="Courier New" w:hint="default"/>
      </w:rPr>
    </w:lvl>
    <w:lvl w:ilvl="8" w:tplc="0C0A0005" w:tentative="1">
      <w:start w:val="1"/>
      <w:numFmt w:val="bullet"/>
      <w:lvlText w:val=""/>
      <w:lvlJc w:val="left"/>
      <w:pPr>
        <w:tabs>
          <w:tab w:val="num" w:pos="6920"/>
        </w:tabs>
        <w:ind w:left="6920" w:hanging="360"/>
      </w:pPr>
      <w:rPr>
        <w:rFonts w:ascii="Wingdings" w:hAnsi="Wingdings" w:hint="default"/>
      </w:rPr>
    </w:lvl>
  </w:abstractNum>
  <w:abstractNum w:abstractNumId="13">
    <w:nsid w:val="3C1406D8"/>
    <w:multiLevelType w:val="hybridMultilevel"/>
    <w:tmpl w:val="3D764350"/>
    <w:lvl w:ilvl="0" w:tplc="AF84CCB8">
      <w:start w:val="5"/>
      <w:numFmt w:val="decimal"/>
      <w:lvlText w:val="%1."/>
      <w:lvlJc w:val="left"/>
      <w:pPr>
        <w:ind w:left="1920" w:hanging="360"/>
      </w:pPr>
      <w:rPr>
        <w:rFonts w:hint="default"/>
        <w:b/>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14">
    <w:nsid w:val="3D912F3C"/>
    <w:multiLevelType w:val="hybridMultilevel"/>
    <w:tmpl w:val="6450F02A"/>
    <w:lvl w:ilvl="0" w:tplc="9134F602">
      <w:start w:val="1"/>
      <w:numFmt w:val="bullet"/>
      <w:lvlText w:val=""/>
      <w:lvlPicBulletId w:val="1"/>
      <w:lvlJc w:val="left"/>
      <w:pPr>
        <w:tabs>
          <w:tab w:val="num" w:pos="1068"/>
        </w:tabs>
        <w:ind w:left="1068" w:hanging="360"/>
      </w:pPr>
      <w:rPr>
        <w:rFonts w:ascii="Symbol" w:hAnsi="Symbol" w:hint="default"/>
        <w:sz w:val="28"/>
        <w:szCs w:val="28"/>
      </w:rPr>
    </w:lvl>
    <w:lvl w:ilvl="1" w:tplc="0C0A0003">
      <w:start w:val="1"/>
      <w:numFmt w:val="bullet"/>
      <w:lvlText w:val="o"/>
      <w:lvlJc w:val="left"/>
      <w:pPr>
        <w:tabs>
          <w:tab w:val="num" w:pos="348"/>
        </w:tabs>
        <w:ind w:left="348" w:hanging="360"/>
      </w:pPr>
      <w:rPr>
        <w:rFonts w:ascii="Courier New" w:hAnsi="Courier New" w:cs="Courier New" w:hint="default"/>
        <w:sz w:val="28"/>
        <w:szCs w:val="28"/>
      </w:rPr>
    </w:lvl>
    <w:lvl w:ilvl="2" w:tplc="975AF29E">
      <w:numFmt w:val="bullet"/>
      <w:lvlText w:val="-"/>
      <w:lvlJc w:val="left"/>
      <w:pPr>
        <w:tabs>
          <w:tab w:val="num" w:pos="1068"/>
        </w:tabs>
        <w:ind w:left="1068" w:hanging="360"/>
      </w:pPr>
      <w:rPr>
        <w:rFonts w:ascii="Book Antiqua" w:eastAsia="Times New Roman" w:hAnsi="Book Antiqua" w:cs="Times New Roman" w:hint="default"/>
      </w:rPr>
    </w:lvl>
    <w:lvl w:ilvl="3" w:tplc="4DA65150">
      <w:start w:val="1"/>
      <w:numFmt w:val="bullet"/>
      <w:lvlText w:val=""/>
      <w:lvlJc w:val="left"/>
      <w:pPr>
        <w:tabs>
          <w:tab w:val="num" w:pos="1788"/>
        </w:tabs>
        <w:ind w:left="1788" w:hanging="360"/>
      </w:pPr>
      <w:rPr>
        <w:rFonts w:ascii="Symbol" w:hAnsi="Symbol" w:hint="default"/>
        <w:color w:val="FF0000"/>
      </w:rPr>
    </w:lvl>
    <w:lvl w:ilvl="4" w:tplc="0C0A0003" w:tentative="1">
      <w:start w:val="1"/>
      <w:numFmt w:val="bullet"/>
      <w:lvlText w:val="o"/>
      <w:lvlJc w:val="left"/>
      <w:pPr>
        <w:tabs>
          <w:tab w:val="num" w:pos="2508"/>
        </w:tabs>
        <w:ind w:left="2508" w:hanging="360"/>
      </w:pPr>
      <w:rPr>
        <w:rFonts w:ascii="Courier New" w:hAnsi="Courier New" w:cs="Courier New" w:hint="default"/>
      </w:rPr>
    </w:lvl>
    <w:lvl w:ilvl="5" w:tplc="0C0A0005" w:tentative="1">
      <w:start w:val="1"/>
      <w:numFmt w:val="bullet"/>
      <w:lvlText w:val=""/>
      <w:lvlJc w:val="left"/>
      <w:pPr>
        <w:tabs>
          <w:tab w:val="num" w:pos="3228"/>
        </w:tabs>
        <w:ind w:left="3228" w:hanging="360"/>
      </w:pPr>
      <w:rPr>
        <w:rFonts w:ascii="Wingdings" w:hAnsi="Wingdings" w:hint="default"/>
      </w:rPr>
    </w:lvl>
    <w:lvl w:ilvl="6" w:tplc="0C0A0001" w:tentative="1">
      <w:start w:val="1"/>
      <w:numFmt w:val="bullet"/>
      <w:lvlText w:val=""/>
      <w:lvlJc w:val="left"/>
      <w:pPr>
        <w:tabs>
          <w:tab w:val="num" w:pos="3948"/>
        </w:tabs>
        <w:ind w:left="3948" w:hanging="360"/>
      </w:pPr>
      <w:rPr>
        <w:rFonts w:ascii="Symbol" w:hAnsi="Symbol" w:hint="default"/>
      </w:rPr>
    </w:lvl>
    <w:lvl w:ilvl="7" w:tplc="0C0A0003" w:tentative="1">
      <w:start w:val="1"/>
      <w:numFmt w:val="bullet"/>
      <w:lvlText w:val="o"/>
      <w:lvlJc w:val="left"/>
      <w:pPr>
        <w:tabs>
          <w:tab w:val="num" w:pos="4668"/>
        </w:tabs>
        <w:ind w:left="4668" w:hanging="360"/>
      </w:pPr>
      <w:rPr>
        <w:rFonts w:ascii="Courier New" w:hAnsi="Courier New" w:cs="Courier New" w:hint="default"/>
      </w:rPr>
    </w:lvl>
    <w:lvl w:ilvl="8" w:tplc="0C0A0005" w:tentative="1">
      <w:start w:val="1"/>
      <w:numFmt w:val="bullet"/>
      <w:lvlText w:val=""/>
      <w:lvlJc w:val="left"/>
      <w:pPr>
        <w:tabs>
          <w:tab w:val="num" w:pos="5388"/>
        </w:tabs>
        <w:ind w:left="5388" w:hanging="360"/>
      </w:pPr>
      <w:rPr>
        <w:rFonts w:ascii="Wingdings" w:hAnsi="Wingdings" w:hint="default"/>
      </w:rPr>
    </w:lvl>
  </w:abstractNum>
  <w:abstractNum w:abstractNumId="15">
    <w:nsid w:val="43537CF0"/>
    <w:multiLevelType w:val="hybridMultilevel"/>
    <w:tmpl w:val="7D4096A4"/>
    <w:lvl w:ilvl="0" w:tplc="43125DB0">
      <w:start w:val="1"/>
      <w:numFmt w:val="decimal"/>
      <w:lvlText w:val="%1."/>
      <w:lvlJc w:val="left"/>
      <w:pPr>
        <w:tabs>
          <w:tab w:val="num" w:pos="2427"/>
        </w:tabs>
        <w:ind w:left="2427" w:hanging="780"/>
      </w:pPr>
      <w:rPr>
        <w:rFonts w:hint="default"/>
      </w:rPr>
    </w:lvl>
    <w:lvl w:ilvl="1" w:tplc="0C0A0019" w:tentative="1">
      <w:start w:val="1"/>
      <w:numFmt w:val="lowerLetter"/>
      <w:lvlText w:val="%2."/>
      <w:lvlJc w:val="left"/>
      <w:pPr>
        <w:tabs>
          <w:tab w:val="num" w:pos="2727"/>
        </w:tabs>
        <w:ind w:left="2727" w:hanging="360"/>
      </w:pPr>
    </w:lvl>
    <w:lvl w:ilvl="2" w:tplc="0C0A001B" w:tentative="1">
      <w:start w:val="1"/>
      <w:numFmt w:val="lowerRoman"/>
      <w:lvlText w:val="%3."/>
      <w:lvlJc w:val="right"/>
      <w:pPr>
        <w:tabs>
          <w:tab w:val="num" w:pos="3447"/>
        </w:tabs>
        <w:ind w:left="3447" w:hanging="180"/>
      </w:pPr>
    </w:lvl>
    <w:lvl w:ilvl="3" w:tplc="0C0A000F" w:tentative="1">
      <w:start w:val="1"/>
      <w:numFmt w:val="decimal"/>
      <w:lvlText w:val="%4."/>
      <w:lvlJc w:val="left"/>
      <w:pPr>
        <w:tabs>
          <w:tab w:val="num" w:pos="4167"/>
        </w:tabs>
        <w:ind w:left="4167" w:hanging="360"/>
      </w:pPr>
    </w:lvl>
    <w:lvl w:ilvl="4" w:tplc="0C0A0019" w:tentative="1">
      <w:start w:val="1"/>
      <w:numFmt w:val="lowerLetter"/>
      <w:lvlText w:val="%5."/>
      <w:lvlJc w:val="left"/>
      <w:pPr>
        <w:tabs>
          <w:tab w:val="num" w:pos="4887"/>
        </w:tabs>
        <w:ind w:left="4887" w:hanging="360"/>
      </w:pPr>
    </w:lvl>
    <w:lvl w:ilvl="5" w:tplc="0C0A001B" w:tentative="1">
      <w:start w:val="1"/>
      <w:numFmt w:val="lowerRoman"/>
      <w:lvlText w:val="%6."/>
      <w:lvlJc w:val="right"/>
      <w:pPr>
        <w:tabs>
          <w:tab w:val="num" w:pos="5607"/>
        </w:tabs>
        <w:ind w:left="5607" w:hanging="180"/>
      </w:pPr>
    </w:lvl>
    <w:lvl w:ilvl="6" w:tplc="0C0A000F" w:tentative="1">
      <w:start w:val="1"/>
      <w:numFmt w:val="decimal"/>
      <w:lvlText w:val="%7."/>
      <w:lvlJc w:val="left"/>
      <w:pPr>
        <w:tabs>
          <w:tab w:val="num" w:pos="6327"/>
        </w:tabs>
        <w:ind w:left="6327" w:hanging="360"/>
      </w:pPr>
    </w:lvl>
    <w:lvl w:ilvl="7" w:tplc="0C0A0019" w:tentative="1">
      <w:start w:val="1"/>
      <w:numFmt w:val="lowerLetter"/>
      <w:lvlText w:val="%8."/>
      <w:lvlJc w:val="left"/>
      <w:pPr>
        <w:tabs>
          <w:tab w:val="num" w:pos="7047"/>
        </w:tabs>
        <w:ind w:left="7047" w:hanging="360"/>
      </w:pPr>
    </w:lvl>
    <w:lvl w:ilvl="8" w:tplc="0C0A001B" w:tentative="1">
      <w:start w:val="1"/>
      <w:numFmt w:val="lowerRoman"/>
      <w:lvlText w:val="%9."/>
      <w:lvlJc w:val="right"/>
      <w:pPr>
        <w:tabs>
          <w:tab w:val="num" w:pos="7767"/>
        </w:tabs>
        <w:ind w:left="7767" w:hanging="180"/>
      </w:pPr>
    </w:lvl>
  </w:abstractNum>
  <w:abstractNum w:abstractNumId="16">
    <w:nsid w:val="4AD06177"/>
    <w:multiLevelType w:val="hybridMultilevel"/>
    <w:tmpl w:val="9EEA251E"/>
    <w:lvl w:ilvl="0" w:tplc="8BB05B1C">
      <w:start w:val="1"/>
      <w:numFmt w:val="bullet"/>
      <w:lvlText w:val=""/>
      <w:lvlJc w:val="left"/>
      <w:pPr>
        <w:ind w:left="1367" w:hanging="360"/>
      </w:pPr>
      <w:rPr>
        <w:rFonts w:ascii="Symbol" w:hAnsi="Symbol" w:hint="default"/>
        <w:color w:val="FF0000"/>
      </w:rPr>
    </w:lvl>
    <w:lvl w:ilvl="1" w:tplc="0C0A0003" w:tentative="1">
      <w:start w:val="1"/>
      <w:numFmt w:val="bullet"/>
      <w:lvlText w:val="o"/>
      <w:lvlJc w:val="left"/>
      <w:pPr>
        <w:ind w:left="1803" w:hanging="360"/>
      </w:pPr>
      <w:rPr>
        <w:rFonts w:ascii="Courier New" w:hAnsi="Courier New" w:cs="Courier New" w:hint="default"/>
      </w:rPr>
    </w:lvl>
    <w:lvl w:ilvl="2" w:tplc="0C0A0005" w:tentative="1">
      <w:start w:val="1"/>
      <w:numFmt w:val="bullet"/>
      <w:lvlText w:val=""/>
      <w:lvlJc w:val="left"/>
      <w:pPr>
        <w:ind w:left="2523" w:hanging="360"/>
      </w:pPr>
      <w:rPr>
        <w:rFonts w:ascii="Wingdings" w:hAnsi="Wingdings" w:hint="default"/>
      </w:rPr>
    </w:lvl>
    <w:lvl w:ilvl="3" w:tplc="0C0A0001" w:tentative="1">
      <w:start w:val="1"/>
      <w:numFmt w:val="bullet"/>
      <w:lvlText w:val=""/>
      <w:lvlJc w:val="left"/>
      <w:pPr>
        <w:ind w:left="3243" w:hanging="360"/>
      </w:pPr>
      <w:rPr>
        <w:rFonts w:ascii="Symbol" w:hAnsi="Symbol" w:hint="default"/>
      </w:rPr>
    </w:lvl>
    <w:lvl w:ilvl="4" w:tplc="0C0A0003" w:tentative="1">
      <w:start w:val="1"/>
      <w:numFmt w:val="bullet"/>
      <w:lvlText w:val="o"/>
      <w:lvlJc w:val="left"/>
      <w:pPr>
        <w:ind w:left="3963" w:hanging="360"/>
      </w:pPr>
      <w:rPr>
        <w:rFonts w:ascii="Courier New" w:hAnsi="Courier New" w:cs="Courier New" w:hint="default"/>
      </w:rPr>
    </w:lvl>
    <w:lvl w:ilvl="5" w:tplc="0C0A0005" w:tentative="1">
      <w:start w:val="1"/>
      <w:numFmt w:val="bullet"/>
      <w:lvlText w:val=""/>
      <w:lvlJc w:val="left"/>
      <w:pPr>
        <w:ind w:left="4683" w:hanging="360"/>
      </w:pPr>
      <w:rPr>
        <w:rFonts w:ascii="Wingdings" w:hAnsi="Wingdings" w:hint="default"/>
      </w:rPr>
    </w:lvl>
    <w:lvl w:ilvl="6" w:tplc="0C0A0001" w:tentative="1">
      <w:start w:val="1"/>
      <w:numFmt w:val="bullet"/>
      <w:lvlText w:val=""/>
      <w:lvlJc w:val="left"/>
      <w:pPr>
        <w:ind w:left="5403" w:hanging="360"/>
      </w:pPr>
      <w:rPr>
        <w:rFonts w:ascii="Symbol" w:hAnsi="Symbol" w:hint="default"/>
      </w:rPr>
    </w:lvl>
    <w:lvl w:ilvl="7" w:tplc="0C0A0003" w:tentative="1">
      <w:start w:val="1"/>
      <w:numFmt w:val="bullet"/>
      <w:lvlText w:val="o"/>
      <w:lvlJc w:val="left"/>
      <w:pPr>
        <w:ind w:left="6123" w:hanging="360"/>
      </w:pPr>
      <w:rPr>
        <w:rFonts w:ascii="Courier New" w:hAnsi="Courier New" w:cs="Courier New" w:hint="default"/>
      </w:rPr>
    </w:lvl>
    <w:lvl w:ilvl="8" w:tplc="0C0A0005" w:tentative="1">
      <w:start w:val="1"/>
      <w:numFmt w:val="bullet"/>
      <w:lvlText w:val=""/>
      <w:lvlJc w:val="left"/>
      <w:pPr>
        <w:ind w:left="6843" w:hanging="360"/>
      </w:pPr>
      <w:rPr>
        <w:rFonts w:ascii="Wingdings" w:hAnsi="Wingdings" w:hint="default"/>
      </w:rPr>
    </w:lvl>
  </w:abstractNum>
  <w:abstractNum w:abstractNumId="17">
    <w:nsid w:val="50563A17"/>
    <w:multiLevelType w:val="hybridMultilevel"/>
    <w:tmpl w:val="FEEE7B5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2140E54"/>
    <w:multiLevelType w:val="hybridMultilevel"/>
    <w:tmpl w:val="2AA0A2F2"/>
    <w:lvl w:ilvl="0" w:tplc="92F66618">
      <w:start w:val="1"/>
      <w:numFmt w:val="decimal"/>
      <w:lvlText w:val="%1."/>
      <w:lvlJc w:val="left"/>
      <w:pPr>
        <w:ind w:left="2061" w:hanging="36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9">
    <w:nsid w:val="53B80773"/>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0">
    <w:nsid w:val="556F3AB0"/>
    <w:multiLevelType w:val="hybridMultilevel"/>
    <w:tmpl w:val="1B1C5278"/>
    <w:lvl w:ilvl="0" w:tplc="19C283B0">
      <w:start w:val="1"/>
      <w:numFmt w:val="bullet"/>
      <w:lvlText w:val=""/>
      <w:lvlJc w:val="left"/>
      <w:pPr>
        <w:tabs>
          <w:tab w:val="num" w:pos="1068"/>
        </w:tabs>
        <w:ind w:left="1068" w:hanging="360"/>
      </w:pPr>
      <w:rPr>
        <w:rFonts w:ascii="Symbol" w:hAnsi="Symbol" w:hint="default"/>
        <w:color w:val="FF6600"/>
        <w:sz w:val="28"/>
        <w:szCs w:val="2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1">
    <w:nsid w:val="57E4094E"/>
    <w:multiLevelType w:val="multilevel"/>
    <w:tmpl w:val="81D2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235EF5"/>
    <w:multiLevelType w:val="hybridMultilevel"/>
    <w:tmpl w:val="B4B06FCA"/>
    <w:lvl w:ilvl="0" w:tplc="0A2EC212">
      <w:start w:val="1"/>
      <w:numFmt w:val="decimal"/>
      <w:lvlText w:val="%1."/>
      <w:lvlJc w:val="left"/>
      <w:pPr>
        <w:ind w:left="1920" w:hanging="360"/>
      </w:pPr>
      <w:rPr>
        <w:rFonts w:hint="default"/>
        <w:b w:val="0"/>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23">
    <w:nsid w:val="5EA471D9"/>
    <w:multiLevelType w:val="hybridMultilevel"/>
    <w:tmpl w:val="D95E7A32"/>
    <w:lvl w:ilvl="0" w:tplc="7034FF7E">
      <w:start w:val="1"/>
      <w:numFmt w:val="decimal"/>
      <w:lvlText w:val="%1."/>
      <w:lvlJc w:val="left"/>
      <w:pPr>
        <w:tabs>
          <w:tab w:val="num" w:pos="1494"/>
        </w:tabs>
        <w:ind w:left="1494" w:hanging="360"/>
      </w:pPr>
      <w:rPr>
        <w:rFonts w:hint="default"/>
        <w:b/>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4">
    <w:nsid w:val="60F729D1"/>
    <w:multiLevelType w:val="hybridMultilevel"/>
    <w:tmpl w:val="218AF6E2"/>
    <w:lvl w:ilvl="0" w:tplc="0A047A9C">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5">
    <w:nsid w:val="625357C9"/>
    <w:multiLevelType w:val="hybridMultilevel"/>
    <w:tmpl w:val="E3B2A09C"/>
    <w:lvl w:ilvl="0" w:tplc="1B2A9F50">
      <w:start w:val="1"/>
      <w:numFmt w:val="bullet"/>
      <w:lvlText w:val=""/>
      <w:lvlJc w:val="left"/>
      <w:pPr>
        <w:tabs>
          <w:tab w:val="num" w:pos="360"/>
        </w:tabs>
        <w:ind w:left="360" w:hanging="360"/>
      </w:pPr>
      <w:rPr>
        <w:rFonts w:ascii="Symbol" w:hAnsi="Symbol" w:hint="default"/>
        <w:color w:val="80008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62CB495D"/>
    <w:multiLevelType w:val="hybridMultilevel"/>
    <w:tmpl w:val="696845CA"/>
    <w:lvl w:ilvl="0" w:tplc="A5F88E5E">
      <w:start w:val="1"/>
      <w:numFmt w:val="decimal"/>
      <w:lvlText w:val="%1."/>
      <w:lvlJc w:val="left"/>
      <w:pPr>
        <w:tabs>
          <w:tab w:val="num" w:pos="1494"/>
        </w:tabs>
        <w:ind w:left="1494" w:hanging="360"/>
      </w:pPr>
      <w:rPr>
        <w:b/>
        <w:i w:val="0"/>
      </w:rPr>
    </w:lvl>
    <w:lvl w:ilvl="1" w:tplc="C52EFC84">
      <w:start w:val="1"/>
      <w:numFmt w:val="decimal"/>
      <w:lvlText w:val="%2."/>
      <w:lvlJc w:val="left"/>
      <w:pPr>
        <w:tabs>
          <w:tab w:val="num" w:pos="1353"/>
        </w:tabs>
        <w:ind w:left="1353" w:hanging="360"/>
      </w:pPr>
      <w:rPr>
        <w:b/>
        <w:i w:val="0"/>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7">
    <w:nsid w:val="659B4696"/>
    <w:multiLevelType w:val="hybridMultilevel"/>
    <w:tmpl w:val="980CAF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BA15F5B"/>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9">
    <w:nsid w:val="6EFE4D03"/>
    <w:multiLevelType w:val="hybridMultilevel"/>
    <w:tmpl w:val="620241C4"/>
    <w:lvl w:ilvl="0" w:tplc="E2BCC782">
      <w:start w:val="3"/>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0">
    <w:nsid w:val="732050E5"/>
    <w:multiLevelType w:val="hybridMultilevel"/>
    <w:tmpl w:val="553AEAEC"/>
    <w:lvl w:ilvl="0" w:tplc="F5B85BB0">
      <w:start w:val="1"/>
      <w:numFmt w:val="bullet"/>
      <w:lvlText w:val=""/>
      <w:lvlJc w:val="left"/>
      <w:pPr>
        <w:tabs>
          <w:tab w:val="num" w:pos="360"/>
        </w:tabs>
        <w:ind w:left="360" w:hanging="360"/>
      </w:pPr>
      <w:rPr>
        <w:rFonts w:ascii="Symbol" w:hAnsi="Symbol" w:hint="default"/>
        <w:color w:val="FF66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7E8637BD"/>
    <w:multiLevelType w:val="hybridMultilevel"/>
    <w:tmpl w:val="051C820A"/>
    <w:lvl w:ilvl="0" w:tplc="2356EC40">
      <w:start w:val="9"/>
      <w:numFmt w:val="decimal"/>
      <w:lvlText w:val="%1."/>
      <w:lvlJc w:val="left"/>
      <w:pPr>
        <w:ind w:left="1854" w:hanging="360"/>
      </w:pPr>
      <w:rPr>
        <w:rFonts w:hint="default"/>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num w:numId="1">
    <w:abstractNumId w:val="19"/>
  </w:num>
  <w:num w:numId="2">
    <w:abstractNumId w:val="29"/>
  </w:num>
  <w:num w:numId="3">
    <w:abstractNumId w:val="16"/>
  </w:num>
  <w:num w:numId="4">
    <w:abstractNumId w:val="21"/>
  </w:num>
  <w:num w:numId="5">
    <w:abstractNumId w:val="28"/>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24"/>
  </w:num>
  <w:num w:numId="9">
    <w:abstractNumId w:val="9"/>
  </w:num>
  <w:num w:numId="10">
    <w:abstractNumId w:val="7"/>
  </w:num>
  <w:num w:numId="11">
    <w:abstractNumId w:val="5"/>
  </w:num>
  <w:num w:numId="12">
    <w:abstractNumId w:val="20"/>
  </w:num>
  <w:num w:numId="13">
    <w:abstractNumId w:val="12"/>
  </w:num>
  <w:num w:numId="14">
    <w:abstractNumId w:val="15"/>
  </w:num>
  <w:num w:numId="15">
    <w:abstractNumId w:val="3"/>
  </w:num>
  <w:num w:numId="16">
    <w:abstractNumId w:val="14"/>
  </w:num>
  <w:num w:numId="17">
    <w:abstractNumId w:val="11"/>
  </w:num>
  <w:num w:numId="18">
    <w:abstractNumId w:val="30"/>
  </w:num>
  <w:num w:numId="19">
    <w:abstractNumId w:val="0"/>
  </w:num>
  <w:num w:numId="20">
    <w:abstractNumId w:val="22"/>
  </w:num>
  <w:num w:numId="21">
    <w:abstractNumId w:val="10"/>
  </w:num>
  <w:num w:numId="22">
    <w:abstractNumId w:val="4"/>
  </w:num>
  <w:num w:numId="23">
    <w:abstractNumId w:val="1"/>
  </w:num>
  <w:num w:numId="24">
    <w:abstractNumId w:val="17"/>
  </w:num>
  <w:num w:numId="25">
    <w:abstractNumId w:val="8"/>
  </w:num>
  <w:num w:numId="26">
    <w:abstractNumId w:val="27"/>
  </w:num>
  <w:num w:numId="27">
    <w:abstractNumId w:val="6"/>
  </w:num>
  <w:num w:numId="28">
    <w:abstractNumId w:val="23"/>
  </w:num>
  <w:num w:numId="29">
    <w:abstractNumId w:val="13"/>
  </w:num>
  <w:num w:numId="30">
    <w:abstractNumId w:val="2"/>
  </w:num>
  <w:num w:numId="31">
    <w:abstractNumId w:val="31"/>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hyphenationZone w:val="425"/>
  <w:characterSpacingControl w:val="doNotCompress"/>
  <w:compat>
    <w:compatSetting w:name="compatibilityMode" w:uri="http://schemas.microsoft.com/office/word" w:val="12"/>
  </w:compat>
  <w:rsids>
    <w:rsidRoot w:val="00EE0BCD"/>
    <w:rsid w:val="0000024C"/>
    <w:rsid w:val="00000476"/>
    <w:rsid w:val="00000C63"/>
    <w:rsid w:val="000011AB"/>
    <w:rsid w:val="00001A10"/>
    <w:rsid w:val="00001BEE"/>
    <w:rsid w:val="00001D66"/>
    <w:rsid w:val="000027C3"/>
    <w:rsid w:val="00002822"/>
    <w:rsid w:val="00002C01"/>
    <w:rsid w:val="00002DDF"/>
    <w:rsid w:val="00002EBA"/>
    <w:rsid w:val="0000310E"/>
    <w:rsid w:val="00003199"/>
    <w:rsid w:val="00004217"/>
    <w:rsid w:val="00004970"/>
    <w:rsid w:val="00005427"/>
    <w:rsid w:val="00005541"/>
    <w:rsid w:val="000055DC"/>
    <w:rsid w:val="00005AB9"/>
    <w:rsid w:val="00005F12"/>
    <w:rsid w:val="00006054"/>
    <w:rsid w:val="0000624A"/>
    <w:rsid w:val="000065A3"/>
    <w:rsid w:val="00006712"/>
    <w:rsid w:val="00006BDB"/>
    <w:rsid w:val="00006DBF"/>
    <w:rsid w:val="000070AA"/>
    <w:rsid w:val="00007100"/>
    <w:rsid w:val="000076FE"/>
    <w:rsid w:val="00010767"/>
    <w:rsid w:val="00010DF9"/>
    <w:rsid w:val="00010E6F"/>
    <w:rsid w:val="000125A3"/>
    <w:rsid w:val="00012EF9"/>
    <w:rsid w:val="00013AD9"/>
    <w:rsid w:val="000148D6"/>
    <w:rsid w:val="00014C9B"/>
    <w:rsid w:val="00014CFE"/>
    <w:rsid w:val="00014D2C"/>
    <w:rsid w:val="00014F29"/>
    <w:rsid w:val="0001531A"/>
    <w:rsid w:val="00015ABB"/>
    <w:rsid w:val="000161A7"/>
    <w:rsid w:val="000168F8"/>
    <w:rsid w:val="00016975"/>
    <w:rsid w:val="0002022E"/>
    <w:rsid w:val="0002042B"/>
    <w:rsid w:val="00020538"/>
    <w:rsid w:val="00020A87"/>
    <w:rsid w:val="00020B5A"/>
    <w:rsid w:val="000212D4"/>
    <w:rsid w:val="00022208"/>
    <w:rsid w:val="00022612"/>
    <w:rsid w:val="00022673"/>
    <w:rsid w:val="00022943"/>
    <w:rsid w:val="0002328A"/>
    <w:rsid w:val="0002406D"/>
    <w:rsid w:val="000244B9"/>
    <w:rsid w:val="00024B9A"/>
    <w:rsid w:val="00025D6D"/>
    <w:rsid w:val="000265FB"/>
    <w:rsid w:val="00027740"/>
    <w:rsid w:val="000278FB"/>
    <w:rsid w:val="00027C2E"/>
    <w:rsid w:val="00027F34"/>
    <w:rsid w:val="0003004B"/>
    <w:rsid w:val="00030B2D"/>
    <w:rsid w:val="0003135D"/>
    <w:rsid w:val="00032662"/>
    <w:rsid w:val="00032A7D"/>
    <w:rsid w:val="00033B82"/>
    <w:rsid w:val="000358A1"/>
    <w:rsid w:val="00035A0D"/>
    <w:rsid w:val="000360AF"/>
    <w:rsid w:val="000362C6"/>
    <w:rsid w:val="000367C1"/>
    <w:rsid w:val="000368DE"/>
    <w:rsid w:val="00037A64"/>
    <w:rsid w:val="0004052C"/>
    <w:rsid w:val="000413FB"/>
    <w:rsid w:val="000413FE"/>
    <w:rsid w:val="00041C23"/>
    <w:rsid w:val="00041D7A"/>
    <w:rsid w:val="00041D87"/>
    <w:rsid w:val="0004214B"/>
    <w:rsid w:val="0004219F"/>
    <w:rsid w:val="0004288A"/>
    <w:rsid w:val="00042BF2"/>
    <w:rsid w:val="00043135"/>
    <w:rsid w:val="00043217"/>
    <w:rsid w:val="000435A5"/>
    <w:rsid w:val="00043D96"/>
    <w:rsid w:val="00043ECA"/>
    <w:rsid w:val="00044368"/>
    <w:rsid w:val="00044606"/>
    <w:rsid w:val="00044905"/>
    <w:rsid w:val="000449E6"/>
    <w:rsid w:val="00044BB3"/>
    <w:rsid w:val="00044F21"/>
    <w:rsid w:val="00045D6D"/>
    <w:rsid w:val="00046A77"/>
    <w:rsid w:val="000473DE"/>
    <w:rsid w:val="000473F9"/>
    <w:rsid w:val="0005067B"/>
    <w:rsid w:val="00050912"/>
    <w:rsid w:val="00050BAD"/>
    <w:rsid w:val="00051793"/>
    <w:rsid w:val="00051BFF"/>
    <w:rsid w:val="00052033"/>
    <w:rsid w:val="00052105"/>
    <w:rsid w:val="000525C7"/>
    <w:rsid w:val="000525D2"/>
    <w:rsid w:val="00052A6A"/>
    <w:rsid w:val="00052F5F"/>
    <w:rsid w:val="000531AA"/>
    <w:rsid w:val="00053FBC"/>
    <w:rsid w:val="00054018"/>
    <w:rsid w:val="0005440C"/>
    <w:rsid w:val="0005477B"/>
    <w:rsid w:val="0005560C"/>
    <w:rsid w:val="00056177"/>
    <w:rsid w:val="00057383"/>
    <w:rsid w:val="00057CB7"/>
    <w:rsid w:val="000604B4"/>
    <w:rsid w:val="000609A7"/>
    <w:rsid w:val="00060C8B"/>
    <w:rsid w:val="0006119B"/>
    <w:rsid w:val="00061697"/>
    <w:rsid w:val="00061BE1"/>
    <w:rsid w:val="0006218B"/>
    <w:rsid w:val="0006285B"/>
    <w:rsid w:val="00062C76"/>
    <w:rsid w:val="00062DB5"/>
    <w:rsid w:val="00062E7E"/>
    <w:rsid w:val="00063D2D"/>
    <w:rsid w:val="00064887"/>
    <w:rsid w:val="00065137"/>
    <w:rsid w:val="00065187"/>
    <w:rsid w:val="00065ABF"/>
    <w:rsid w:val="00065B80"/>
    <w:rsid w:val="00066525"/>
    <w:rsid w:val="00066AB3"/>
    <w:rsid w:val="000673E8"/>
    <w:rsid w:val="000673EF"/>
    <w:rsid w:val="00067D34"/>
    <w:rsid w:val="00070B28"/>
    <w:rsid w:val="00070DF0"/>
    <w:rsid w:val="0007108E"/>
    <w:rsid w:val="000711E4"/>
    <w:rsid w:val="0007208A"/>
    <w:rsid w:val="0007215F"/>
    <w:rsid w:val="00072CA6"/>
    <w:rsid w:val="00073461"/>
    <w:rsid w:val="000738BE"/>
    <w:rsid w:val="00073DA7"/>
    <w:rsid w:val="00073F54"/>
    <w:rsid w:val="0007482E"/>
    <w:rsid w:val="00074E70"/>
    <w:rsid w:val="00074E8B"/>
    <w:rsid w:val="0007506C"/>
    <w:rsid w:val="000751FC"/>
    <w:rsid w:val="00076B5D"/>
    <w:rsid w:val="000770FF"/>
    <w:rsid w:val="000775E7"/>
    <w:rsid w:val="00077708"/>
    <w:rsid w:val="00077C0A"/>
    <w:rsid w:val="0008022B"/>
    <w:rsid w:val="00080E5F"/>
    <w:rsid w:val="00081942"/>
    <w:rsid w:val="00081966"/>
    <w:rsid w:val="00081E1D"/>
    <w:rsid w:val="0008220B"/>
    <w:rsid w:val="00082621"/>
    <w:rsid w:val="00082725"/>
    <w:rsid w:val="00082834"/>
    <w:rsid w:val="0008283C"/>
    <w:rsid w:val="00082864"/>
    <w:rsid w:val="00082AF7"/>
    <w:rsid w:val="00082C80"/>
    <w:rsid w:val="00082E04"/>
    <w:rsid w:val="000830D6"/>
    <w:rsid w:val="00083FD3"/>
    <w:rsid w:val="000843F0"/>
    <w:rsid w:val="000845AF"/>
    <w:rsid w:val="00084986"/>
    <w:rsid w:val="00084BF3"/>
    <w:rsid w:val="00084DE5"/>
    <w:rsid w:val="00084F83"/>
    <w:rsid w:val="00085CE4"/>
    <w:rsid w:val="00085FBC"/>
    <w:rsid w:val="000861FD"/>
    <w:rsid w:val="000865DB"/>
    <w:rsid w:val="00086926"/>
    <w:rsid w:val="00086A6E"/>
    <w:rsid w:val="00087991"/>
    <w:rsid w:val="00091399"/>
    <w:rsid w:val="000918BF"/>
    <w:rsid w:val="00091CDA"/>
    <w:rsid w:val="00092750"/>
    <w:rsid w:val="000927F2"/>
    <w:rsid w:val="00092FC4"/>
    <w:rsid w:val="0009446F"/>
    <w:rsid w:val="00094A52"/>
    <w:rsid w:val="00095127"/>
    <w:rsid w:val="00095511"/>
    <w:rsid w:val="00095561"/>
    <w:rsid w:val="00095755"/>
    <w:rsid w:val="000964DB"/>
    <w:rsid w:val="00096A6E"/>
    <w:rsid w:val="00097682"/>
    <w:rsid w:val="000A027B"/>
    <w:rsid w:val="000A0872"/>
    <w:rsid w:val="000A0E32"/>
    <w:rsid w:val="000A1282"/>
    <w:rsid w:val="000A1BFC"/>
    <w:rsid w:val="000A1C8A"/>
    <w:rsid w:val="000A245F"/>
    <w:rsid w:val="000A267A"/>
    <w:rsid w:val="000A29D9"/>
    <w:rsid w:val="000A2A8A"/>
    <w:rsid w:val="000A2ECA"/>
    <w:rsid w:val="000A3B3E"/>
    <w:rsid w:val="000A43E0"/>
    <w:rsid w:val="000A448E"/>
    <w:rsid w:val="000A49CC"/>
    <w:rsid w:val="000A4A51"/>
    <w:rsid w:val="000A5B14"/>
    <w:rsid w:val="000A5D59"/>
    <w:rsid w:val="000A6237"/>
    <w:rsid w:val="000A6C72"/>
    <w:rsid w:val="000A75AA"/>
    <w:rsid w:val="000A78F2"/>
    <w:rsid w:val="000A7977"/>
    <w:rsid w:val="000B0194"/>
    <w:rsid w:val="000B0D5B"/>
    <w:rsid w:val="000B1051"/>
    <w:rsid w:val="000B1278"/>
    <w:rsid w:val="000B135D"/>
    <w:rsid w:val="000B1DD7"/>
    <w:rsid w:val="000B250C"/>
    <w:rsid w:val="000B269D"/>
    <w:rsid w:val="000B29E4"/>
    <w:rsid w:val="000B3388"/>
    <w:rsid w:val="000B3695"/>
    <w:rsid w:val="000B3742"/>
    <w:rsid w:val="000B3ADC"/>
    <w:rsid w:val="000B4175"/>
    <w:rsid w:val="000B41B0"/>
    <w:rsid w:val="000B4568"/>
    <w:rsid w:val="000B4B66"/>
    <w:rsid w:val="000B4BFA"/>
    <w:rsid w:val="000B5179"/>
    <w:rsid w:val="000B5C2D"/>
    <w:rsid w:val="000B5E8A"/>
    <w:rsid w:val="000B6020"/>
    <w:rsid w:val="000B626E"/>
    <w:rsid w:val="000B755B"/>
    <w:rsid w:val="000B765A"/>
    <w:rsid w:val="000B76D6"/>
    <w:rsid w:val="000B7E31"/>
    <w:rsid w:val="000B7F6B"/>
    <w:rsid w:val="000C13FF"/>
    <w:rsid w:val="000C2468"/>
    <w:rsid w:val="000C2896"/>
    <w:rsid w:val="000C2C12"/>
    <w:rsid w:val="000C3416"/>
    <w:rsid w:val="000C3E3C"/>
    <w:rsid w:val="000C3E89"/>
    <w:rsid w:val="000C4AA4"/>
    <w:rsid w:val="000C4AD9"/>
    <w:rsid w:val="000C4DB4"/>
    <w:rsid w:val="000C517B"/>
    <w:rsid w:val="000C54A2"/>
    <w:rsid w:val="000C5739"/>
    <w:rsid w:val="000C5997"/>
    <w:rsid w:val="000C5F6D"/>
    <w:rsid w:val="000C5FAA"/>
    <w:rsid w:val="000C6499"/>
    <w:rsid w:val="000C697F"/>
    <w:rsid w:val="000C7107"/>
    <w:rsid w:val="000D0981"/>
    <w:rsid w:val="000D0E52"/>
    <w:rsid w:val="000D0E9D"/>
    <w:rsid w:val="000D130D"/>
    <w:rsid w:val="000D199A"/>
    <w:rsid w:val="000D1D75"/>
    <w:rsid w:val="000D205B"/>
    <w:rsid w:val="000D2297"/>
    <w:rsid w:val="000D22CC"/>
    <w:rsid w:val="000D3148"/>
    <w:rsid w:val="000D3485"/>
    <w:rsid w:val="000D3700"/>
    <w:rsid w:val="000D4D5B"/>
    <w:rsid w:val="000D4F41"/>
    <w:rsid w:val="000D5956"/>
    <w:rsid w:val="000D6008"/>
    <w:rsid w:val="000D6383"/>
    <w:rsid w:val="000D677A"/>
    <w:rsid w:val="000D6872"/>
    <w:rsid w:val="000D699A"/>
    <w:rsid w:val="000D6B90"/>
    <w:rsid w:val="000D6CD2"/>
    <w:rsid w:val="000D6EC0"/>
    <w:rsid w:val="000D7778"/>
    <w:rsid w:val="000D7E25"/>
    <w:rsid w:val="000E0182"/>
    <w:rsid w:val="000E0F6D"/>
    <w:rsid w:val="000E11A3"/>
    <w:rsid w:val="000E129F"/>
    <w:rsid w:val="000E1486"/>
    <w:rsid w:val="000E15C6"/>
    <w:rsid w:val="000E18CA"/>
    <w:rsid w:val="000E385F"/>
    <w:rsid w:val="000E3F30"/>
    <w:rsid w:val="000E5176"/>
    <w:rsid w:val="000E5385"/>
    <w:rsid w:val="000E573A"/>
    <w:rsid w:val="000E6269"/>
    <w:rsid w:val="000E7451"/>
    <w:rsid w:val="000E7673"/>
    <w:rsid w:val="000E77E8"/>
    <w:rsid w:val="000E7F52"/>
    <w:rsid w:val="000F031B"/>
    <w:rsid w:val="000F0D42"/>
    <w:rsid w:val="000F1218"/>
    <w:rsid w:val="000F2EEB"/>
    <w:rsid w:val="000F2F8C"/>
    <w:rsid w:val="000F3666"/>
    <w:rsid w:val="000F46EC"/>
    <w:rsid w:val="000F5624"/>
    <w:rsid w:val="000F5C5F"/>
    <w:rsid w:val="000F5D89"/>
    <w:rsid w:val="000F5F62"/>
    <w:rsid w:val="000F5F92"/>
    <w:rsid w:val="000F7109"/>
    <w:rsid w:val="000F7266"/>
    <w:rsid w:val="000F73D4"/>
    <w:rsid w:val="000F778F"/>
    <w:rsid w:val="000F795E"/>
    <w:rsid w:val="000F7C58"/>
    <w:rsid w:val="0010160C"/>
    <w:rsid w:val="0010162F"/>
    <w:rsid w:val="00101E5A"/>
    <w:rsid w:val="0010232E"/>
    <w:rsid w:val="00102681"/>
    <w:rsid w:val="00103D97"/>
    <w:rsid w:val="00104C8B"/>
    <w:rsid w:val="00104D6D"/>
    <w:rsid w:val="00105547"/>
    <w:rsid w:val="00105A8C"/>
    <w:rsid w:val="00105C7F"/>
    <w:rsid w:val="00106097"/>
    <w:rsid w:val="00106CAE"/>
    <w:rsid w:val="00107396"/>
    <w:rsid w:val="001074AF"/>
    <w:rsid w:val="00107596"/>
    <w:rsid w:val="00107676"/>
    <w:rsid w:val="00107E02"/>
    <w:rsid w:val="001103AE"/>
    <w:rsid w:val="001104C3"/>
    <w:rsid w:val="00110624"/>
    <w:rsid w:val="0011091B"/>
    <w:rsid w:val="00110D64"/>
    <w:rsid w:val="00111037"/>
    <w:rsid w:val="00111183"/>
    <w:rsid w:val="0011164D"/>
    <w:rsid w:val="00111763"/>
    <w:rsid w:val="00111EB5"/>
    <w:rsid w:val="00111ED5"/>
    <w:rsid w:val="00111F71"/>
    <w:rsid w:val="001120DF"/>
    <w:rsid w:val="00112881"/>
    <w:rsid w:val="00112C97"/>
    <w:rsid w:val="00113175"/>
    <w:rsid w:val="00113246"/>
    <w:rsid w:val="001135CF"/>
    <w:rsid w:val="001139EB"/>
    <w:rsid w:val="00114009"/>
    <w:rsid w:val="0011619C"/>
    <w:rsid w:val="0011632A"/>
    <w:rsid w:val="0011658D"/>
    <w:rsid w:val="00116F86"/>
    <w:rsid w:val="0011759B"/>
    <w:rsid w:val="0011762A"/>
    <w:rsid w:val="00117AA0"/>
    <w:rsid w:val="00117CCF"/>
    <w:rsid w:val="00117E4A"/>
    <w:rsid w:val="00120206"/>
    <w:rsid w:val="0012048B"/>
    <w:rsid w:val="001204F3"/>
    <w:rsid w:val="001219AB"/>
    <w:rsid w:val="0012265B"/>
    <w:rsid w:val="00122BA4"/>
    <w:rsid w:val="00123127"/>
    <w:rsid w:val="00123160"/>
    <w:rsid w:val="0012324B"/>
    <w:rsid w:val="00124330"/>
    <w:rsid w:val="00125F2C"/>
    <w:rsid w:val="0012664F"/>
    <w:rsid w:val="001266E9"/>
    <w:rsid w:val="001270B4"/>
    <w:rsid w:val="0012733E"/>
    <w:rsid w:val="00127A4C"/>
    <w:rsid w:val="00130060"/>
    <w:rsid w:val="001306BB"/>
    <w:rsid w:val="0013072C"/>
    <w:rsid w:val="00131614"/>
    <w:rsid w:val="00131717"/>
    <w:rsid w:val="001340C7"/>
    <w:rsid w:val="00134B7F"/>
    <w:rsid w:val="001356D2"/>
    <w:rsid w:val="00135C23"/>
    <w:rsid w:val="00136309"/>
    <w:rsid w:val="001370BF"/>
    <w:rsid w:val="00137104"/>
    <w:rsid w:val="00137691"/>
    <w:rsid w:val="00137975"/>
    <w:rsid w:val="0014041F"/>
    <w:rsid w:val="001406AB"/>
    <w:rsid w:val="00140F3B"/>
    <w:rsid w:val="00141D69"/>
    <w:rsid w:val="00141F11"/>
    <w:rsid w:val="0014269C"/>
    <w:rsid w:val="00143489"/>
    <w:rsid w:val="001439C2"/>
    <w:rsid w:val="001447D0"/>
    <w:rsid w:val="00144D03"/>
    <w:rsid w:val="00144D8B"/>
    <w:rsid w:val="001452F2"/>
    <w:rsid w:val="00145502"/>
    <w:rsid w:val="00146679"/>
    <w:rsid w:val="00146C13"/>
    <w:rsid w:val="00146DE2"/>
    <w:rsid w:val="00147102"/>
    <w:rsid w:val="0014771F"/>
    <w:rsid w:val="00147D03"/>
    <w:rsid w:val="001509E3"/>
    <w:rsid w:val="001510D8"/>
    <w:rsid w:val="001511BB"/>
    <w:rsid w:val="001518EB"/>
    <w:rsid w:val="00151E81"/>
    <w:rsid w:val="001526EE"/>
    <w:rsid w:val="0015275B"/>
    <w:rsid w:val="00152E11"/>
    <w:rsid w:val="00153E4A"/>
    <w:rsid w:val="00154DDF"/>
    <w:rsid w:val="00155A66"/>
    <w:rsid w:val="00155F50"/>
    <w:rsid w:val="00156218"/>
    <w:rsid w:val="00156486"/>
    <w:rsid w:val="00156A27"/>
    <w:rsid w:val="00156AA4"/>
    <w:rsid w:val="001574C4"/>
    <w:rsid w:val="001579C1"/>
    <w:rsid w:val="00160264"/>
    <w:rsid w:val="00160920"/>
    <w:rsid w:val="00161EA0"/>
    <w:rsid w:val="00161EC5"/>
    <w:rsid w:val="001620C2"/>
    <w:rsid w:val="001629B6"/>
    <w:rsid w:val="00162C3D"/>
    <w:rsid w:val="00162E26"/>
    <w:rsid w:val="00162EC0"/>
    <w:rsid w:val="0016301E"/>
    <w:rsid w:val="001634AA"/>
    <w:rsid w:val="00163B44"/>
    <w:rsid w:val="001645DC"/>
    <w:rsid w:val="001646FF"/>
    <w:rsid w:val="001656A2"/>
    <w:rsid w:val="00166038"/>
    <w:rsid w:val="00166218"/>
    <w:rsid w:val="0016736A"/>
    <w:rsid w:val="00167B4D"/>
    <w:rsid w:val="00167EB3"/>
    <w:rsid w:val="0017021E"/>
    <w:rsid w:val="001706E4"/>
    <w:rsid w:val="00170D57"/>
    <w:rsid w:val="001716AF"/>
    <w:rsid w:val="00171CF6"/>
    <w:rsid w:val="00172248"/>
    <w:rsid w:val="00172C8C"/>
    <w:rsid w:val="00172D0F"/>
    <w:rsid w:val="001736B2"/>
    <w:rsid w:val="00174283"/>
    <w:rsid w:val="0017433A"/>
    <w:rsid w:val="00175E22"/>
    <w:rsid w:val="001772F4"/>
    <w:rsid w:val="0017752C"/>
    <w:rsid w:val="001775A3"/>
    <w:rsid w:val="0018113F"/>
    <w:rsid w:val="00181B33"/>
    <w:rsid w:val="00181BC8"/>
    <w:rsid w:val="00181D88"/>
    <w:rsid w:val="00182516"/>
    <w:rsid w:val="001828B8"/>
    <w:rsid w:val="001838AF"/>
    <w:rsid w:val="0018398D"/>
    <w:rsid w:val="0018450E"/>
    <w:rsid w:val="001850BD"/>
    <w:rsid w:val="00185104"/>
    <w:rsid w:val="001859F0"/>
    <w:rsid w:val="00185B27"/>
    <w:rsid w:val="00185E39"/>
    <w:rsid w:val="00185F5D"/>
    <w:rsid w:val="0018639E"/>
    <w:rsid w:val="001868F5"/>
    <w:rsid w:val="00187815"/>
    <w:rsid w:val="00190224"/>
    <w:rsid w:val="0019071C"/>
    <w:rsid w:val="00190A4E"/>
    <w:rsid w:val="00190F1A"/>
    <w:rsid w:val="00190F94"/>
    <w:rsid w:val="00191081"/>
    <w:rsid w:val="00191ABF"/>
    <w:rsid w:val="00191ACC"/>
    <w:rsid w:val="00192869"/>
    <w:rsid w:val="00192AAA"/>
    <w:rsid w:val="00192E28"/>
    <w:rsid w:val="001930F5"/>
    <w:rsid w:val="00193ABC"/>
    <w:rsid w:val="00193DDB"/>
    <w:rsid w:val="00194BEF"/>
    <w:rsid w:val="00194CE9"/>
    <w:rsid w:val="0019506B"/>
    <w:rsid w:val="0019534D"/>
    <w:rsid w:val="001959D3"/>
    <w:rsid w:val="00195B7E"/>
    <w:rsid w:val="00195DB8"/>
    <w:rsid w:val="001967D5"/>
    <w:rsid w:val="0019689E"/>
    <w:rsid w:val="001969D5"/>
    <w:rsid w:val="001970F6"/>
    <w:rsid w:val="001A0EC9"/>
    <w:rsid w:val="001A1869"/>
    <w:rsid w:val="001A18CA"/>
    <w:rsid w:val="001A1F6F"/>
    <w:rsid w:val="001A2AC8"/>
    <w:rsid w:val="001A2E99"/>
    <w:rsid w:val="001A4104"/>
    <w:rsid w:val="001A4559"/>
    <w:rsid w:val="001A4D3C"/>
    <w:rsid w:val="001A4DB2"/>
    <w:rsid w:val="001A51DA"/>
    <w:rsid w:val="001A5E2B"/>
    <w:rsid w:val="001A61A6"/>
    <w:rsid w:val="001A61F3"/>
    <w:rsid w:val="001A65F6"/>
    <w:rsid w:val="001A662B"/>
    <w:rsid w:val="001A695D"/>
    <w:rsid w:val="001A6E83"/>
    <w:rsid w:val="001A72B0"/>
    <w:rsid w:val="001A766E"/>
    <w:rsid w:val="001A7C21"/>
    <w:rsid w:val="001A7CEF"/>
    <w:rsid w:val="001A7CF5"/>
    <w:rsid w:val="001B0161"/>
    <w:rsid w:val="001B02C8"/>
    <w:rsid w:val="001B0858"/>
    <w:rsid w:val="001B09E7"/>
    <w:rsid w:val="001B0C87"/>
    <w:rsid w:val="001B1509"/>
    <w:rsid w:val="001B1DBA"/>
    <w:rsid w:val="001B25D7"/>
    <w:rsid w:val="001B263F"/>
    <w:rsid w:val="001B2FB0"/>
    <w:rsid w:val="001B3535"/>
    <w:rsid w:val="001B3781"/>
    <w:rsid w:val="001B3BC2"/>
    <w:rsid w:val="001B3CFB"/>
    <w:rsid w:val="001B3EA4"/>
    <w:rsid w:val="001B42B1"/>
    <w:rsid w:val="001B42D3"/>
    <w:rsid w:val="001B5184"/>
    <w:rsid w:val="001B5327"/>
    <w:rsid w:val="001B5580"/>
    <w:rsid w:val="001B6D80"/>
    <w:rsid w:val="001B722C"/>
    <w:rsid w:val="001B723E"/>
    <w:rsid w:val="001B7676"/>
    <w:rsid w:val="001B77B0"/>
    <w:rsid w:val="001B7A1C"/>
    <w:rsid w:val="001B7A2E"/>
    <w:rsid w:val="001B7A48"/>
    <w:rsid w:val="001C0502"/>
    <w:rsid w:val="001C1149"/>
    <w:rsid w:val="001C18D1"/>
    <w:rsid w:val="001C239E"/>
    <w:rsid w:val="001C25AE"/>
    <w:rsid w:val="001C2719"/>
    <w:rsid w:val="001C2CD2"/>
    <w:rsid w:val="001C3438"/>
    <w:rsid w:val="001C3857"/>
    <w:rsid w:val="001C3FD4"/>
    <w:rsid w:val="001C488A"/>
    <w:rsid w:val="001C4D2F"/>
    <w:rsid w:val="001C4D62"/>
    <w:rsid w:val="001C5559"/>
    <w:rsid w:val="001C58A3"/>
    <w:rsid w:val="001C5D0C"/>
    <w:rsid w:val="001C5D63"/>
    <w:rsid w:val="001C6D0D"/>
    <w:rsid w:val="001C6DBA"/>
    <w:rsid w:val="001C6F1C"/>
    <w:rsid w:val="001C7451"/>
    <w:rsid w:val="001C77F0"/>
    <w:rsid w:val="001C7D3F"/>
    <w:rsid w:val="001C7F39"/>
    <w:rsid w:val="001D032A"/>
    <w:rsid w:val="001D0D48"/>
    <w:rsid w:val="001D1A2F"/>
    <w:rsid w:val="001D1D48"/>
    <w:rsid w:val="001D206F"/>
    <w:rsid w:val="001D21F8"/>
    <w:rsid w:val="001D2409"/>
    <w:rsid w:val="001D2782"/>
    <w:rsid w:val="001D290D"/>
    <w:rsid w:val="001D2BE6"/>
    <w:rsid w:val="001D2D2E"/>
    <w:rsid w:val="001D40D1"/>
    <w:rsid w:val="001D4356"/>
    <w:rsid w:val="001D4546"/>
    <w:rsid w:val="001D4AC5"/>
    <w:rsid w:val="001D5572"/>
    <w:rsid w:val="001D55BC"/>
    <w:rsid w:val="001D5A4A"/>
    <w:rsid w:val="001D63D7"/>
    <w:rsid w:val="001D77C8"/>
    <w:rsid w:val="001D7824"/>
    <w:rsid w:val="001E06DB"/>
    <w:rsid w:val="001E0951"/>
    <w:rsid w:val="001E0A9B"/>
    <w:rsid w:val="001E0AA4"/>
    <w:rsid w:val="001E0CAB"/>
    <w:rsid w:val="001E1BBB"/>
    <w:rsid w:val="001E2AC6"/>
    <w:rsid w:val="001E4A85"/>
    <w:rsid w:val="001E4C3A"/>
    <w:rsid w:val="001E516A"/>
    <w:rsid w:val="001E607D"/>
    <w:rsid w:val="001E634E"/>
    <w:rsid w:val="001E6849"/>
    <w:rsid w:val="001E6BD8"/>
    <w:rsid w:val="001E7618"/>
    <w:rsid w:val="001E77B9"/>
    <w:rsid w:val="001E7A04"/>
    <w:rsid w:val="001E7CD9"/>
    <w:rsid w:val="001F0712"/>
    <w:rsid w:val="001F09D6"/>
    <w:rsid w:val="001F0C85"/>
    <w:rsid w:val="001F15E6"/>
    <w:rsid w:val="001F18A1"/>
    <w:rsid w:val="001F18FF"/>
    <w:rsid w:val="001F195E"/>
    <w:rsid w:val="001F1964"/>
    <w:rsid w:val="001F1C42"/>
    <w:rsid w:val="001F1FC4"/>
    <w:rsid w:val="001F30DA"/>
    <w:rsid w:val="001F3180"/>
    <w:rsid w:val="001F34CC"/>
    <w:rsid w:val="001F35B6"/>
    <w:rsid w:val="001F370D"/>
    <w:rsid w:val="001F3AE1"/>
    <w:rsid w:val="001F3BA2"/>
    <w:rsid w:val="001F4050"/>
    <w:rsid w:val="001F4751"/>
    <w:rsid w:val="001F4E60"/>
    <w:rsid w:val="001F616D"/>
    <w:rsid w:val="001F624D"/>
    <w:rsid w:val="001F6E21"/>
    <w:rsid w:val="001F6FDE"/>
    <w:rsid w:val="001F7181"/>
    <w:rsid w:val="001F728F"/>
    <w:rsid w:val="001F7290"/>
    <w:rsid w:val="002009AB"/>
    <w:rsid w:val="00200C79"/>
    <w:rsid w:val="00200CC9"/>
    <w:rsid w:val="00201185"/>
    <w:rsid w:val="002012A3"/>
    <w:rsid w:val="002019F2"/>
    <w:rsid w:val="00201AD5"/>
    <w:rsid w:val="00201C61"/>
    <w:rsid w:val="00202072"/>
    <w:rsid w:val="002024AF"/>
    <w:rsid w:val="0020319A"/>
    <w:rsid w:val="0020340E"/>
    <w:rsid w:val="002048DE"/>
    <w:rsid w:val="00204C6A"/>
    <w:rsid w:val="00204EAD"/>
    <w:rsid w:val="00204F15"/>
    <w:rsid w:val="00205E04"/>
    <w:rsid w:val="00205ED2"/>
    <w:rsid w:val="002064BB"/>
    <w:rsid w:val="00206531"/>
    <w:rsid w:val="00206DD6"/>
    <w:rsid w:val="00207A3F"/>
    <w:rsid w:val="0021028C"/>
    <w:rsid w:val="002105FD"/>
    <w:rsid w:val="002110C5"/>
    <w:rsid w:val="00211521"/>
    <w:rsid w:val="00211655"/>
    <w:rsid w:val="00211892"/>
    <w:rsid w:val="0021293F"/>
    <w:rsid w:val="00212A01"/>
    <w:rsid w:val="00212C89"/>
    <w:rsid w:val="0021327A"/>
    <w:rsid w:val="002133D7"/>
    <w:rsid w:val="0021341D"/>
    <w:rsid w:val="0021356D"/>
    <w:rsid w:val="0021409C"/>
    <w:rsid w:val="00214448"/>
    <w:rsid w:val="0021468E"/>
    <w:rsid w:val="002154C7"/>
    <w:rsid w:val="002156DA"/>
    <w:rsid w:val="00215D0F"/>
    <w:rsid w:val="00216343"/>
    <w:rsid w:val="0021639E"/>
    <w:rsid w:val="0021643B"/>
    <w:rsid w:val="00216E2E"/>
    <w:rsid w:val="00217786"/>
    <w:rsid w:val="00217FE9"/>
    <w:rsid w:val="002201D9"/>
    <w:rsid w:val="00220835"/>
    <w:rsid w:val="00221157"/>
    <w:rsid w:val="002213C0"/>
    <w:rsid w:val="00222348"/>
    <w:rsid w:val="00222D04"/>
    <w:rsid w:val="00222EC5"/>
    <w:rsid w:val="00222FDD"/>
    <w:rsid w:val="00223A3C"/>
    <w:rsid w:val="00223BF6"/>
    <w:rsid w:val="002241C9"/>
    <w:rsid w:val="00224566"/>
    <w:rsid w:val="002247EF"/>
    <w:rsid w:val="00225B18"/>
    <w:rsid w:val="00225B31"/>
    <w:rsid w:val="0022654A"/>
    <w:rsid w:val="0022683B"/>
    <w:rsid w:val="00226F8C"/>
    <w:rsid w:val="002270DB"/>
    <w:rsid w:val="0022769A"/>
    <w:rsid w:val="00227961"/>
    <w:rsid w:val="00227AEF"/>
    <w:rsid w:val="0023068D"/>
    <w:rsid w:val="002308AC"/>
    <w:rsid w:val="002309D3"/>
    <w:rsid w:val="0023171B"/>
    <w:rsid w:val="00231B9F"/>
    <w:rsid w:val="00232241"/>
    <w:rsid w:val="002325AE"/>
    <w:rsid w:val="002326CC"/>
    <w:rsid w:val="0023364C"/>
    <w:rsid w:val="002337BD"/>
    <w:rsid w:val="002339B8"/>
    <w:rsid w:val="0023419C"/>
    <w:rsid w:val="00234CE0"/>
    <w:rsid w:val="002359E3"/>
    <w:rsid w:val="00235BD1"/>
    <w:rsid w:val="00235F90"/>
    <w:rsid w:val="00236CA7"/>
    <w:rsid w:val="00236EA3"/>
    <w:rsid w:val="00236FE2"/>
    <w:rsid w:val="002372C3"/>
    <w:rsid w:val="002375CB"/>
    <w:rsid w:val="00240302"/>
    <w:rsid w:val="0024091E"/>
    <w:rsid w:val="00240B41"/>
    <w:rsid w:val="002415E9"/>
    <w:rsid w:val="00241FC3"/>
    <w:rsid w:val="0024205E"/>
    <w:rsid w:val="002422C0"/>
    <w:rsid w:val="00242A68"/>
    <w:rsid w:val="00242B87"/>
    <w:rsid w:val="0024302D"/>
    <w:rsid w:val="00243D3A"/>
    <w:rsid w:val="00243E0C"/>
    <w:rsid w:val="00243E23"/>
    <w:rsid w:val="00243EC4"/>
    <w:rsid w:val="002444EB"/>
    <w:rsid w:val="00244A94"/>
    <w:rsid w:val="00245827"/>
    <w:rsid w:val="00245943"/>
    <w:rsid w:val="00245E6B"/>
    <w:rsid w:val="002465B3"/>
    <w:rsid w:val="00247046"/>
    <w:rsid w:val="0024789E"/>
    <w:rsid w:val="00247A2A"/>
    <w:rsid w:val="00247A4A"/>
    <w:rsid w:val="00247CB0"/>
    <w:rsid w:val="002507B1"/>
    <w:rsid w:val="00250A43"/>
    <w:rsid w:val="0025140F"/>
    <w:rsid w:val="00251457"/>
    <w:rsid w:val="00251471"/>
    <w:rsid w:val="0025204B"/>
    <w:rsid w:val="00252066"/>
    <w:rsid w:val="00252118"/>
    <w:rsid w:val="0025214E"/>
    <w:rsid w:val="00252A32"/>
    <w:rsid w:val="00252E65"/>
    <w:rsid w:val="002531CA"/>
    <w:rsid w:val="0025358C"/>
    <w:rsid w:val="00253C05"/>
    <w:rsid w:val="00253DEB"/>
    <w:rsid w:val="002542AF"/>
    <w:rsid w:val="00254732"/>
    <w:rsid w:val="00254ACC"/>
    <w:rsid w:val="002557A4"/>
    <w:rsid w:val="00255956"/>
    <w:rsid w:val="0025601F"/>
    <w:rsid w:val="00256125"/>
    <w:rsid w:val="002572A8"/>
    <w:rsid w:val="00260B38"/>
    <w:rsid w:val="00261744"/>
    <w:rsid w:val="002622A4"/>
    <w:rsid w:val="00262DAD"/>
    <w:rsid w:val="0026302B"/>
    <w:rsid w:val="002631DD"/>
    <w:rsid w:val="00263314"/>
    <w:rsid w:val="002633FF"/>
    <w:rsid w:val="0026379B"/>
    <w:rsid w:val="00263DA0"/>
    <w:rsid w:val="00263E4E"/>
    <w:rsid w:val="00264927"/>
    <w:rsid w:val="00265289"/>
    <w:rsid w:val="00265464"/>
    <w:rsid w:val="0026673C"/>
    <w:rsid w:val="00270595"/>
    <w:rsid w:val="00270670"/>
    <w:rsid w:val="00270C5D"/>
    <w:rsid w:val="00271A83"/>
    <w:rsid w:val="00271E55"/>
    <w:rsid w:val="002723E8"/>
    <w:rsid w:val="00273B10"/>
    <w:rsid w:val="00275B56"/>
    <w:rsid w:val="00275BB0"/>
    <w:rsid w:val="002760A2"/>
    <w:rsid w:val="0027671D"/>
    <w:rsid w:val="00277408"/>
    <w:rsid w:val="002779B8"/>
    <w:rsid w:val="00277AE8"/>
    <w:rsid w:val="00280724"/>
    <w:rsid w:val="00280CF7"/>
    <w:rsid w:val="00281551"/>
    <w:rsid w:val="00281640"/>
    <w:rsid w:val="00281AB5"/>
    <w:rsid w:val="00282D31"/>
    <w:rsid w:val="00282DDC"/>
    <w:rsid w:val="00283992"/>
    <w:rsid w:val="00283DA8"/>
    <w:rsid w:val="00283E31"/>
    <w:rsid w:val="002840EF"/>
    <w:rsid w:val="0028415C"/>
    <w:rsid w:val="00284561"/>
    <w:rsid w:val="00284D8B"/>
    <w:rsid w:val="00286D41"/>
    <w:rsid w:val="002870BE"/>
    <w:rsid w:val="002873CE"/>
    <w:rsid w:val="00287995"/>
    <w:rsid w:val="00287F2D"/>
    <w:rsid w:val="002903CC"/>
    <w:rsid w:val="002908D8"/>
    <w:rsid w:val="0029133A"/>
    <w:rsid w:val="00291DFC"/>
    <w:rsid w:val="0029237B"/>
    <w:rsid w:val="00292CAE"/>
    <w:rsid w:val="00292D07"/>
    <w:rsid w:val="00292ED6"/>
    <w:rsid w:val="00293069"/>
    <w:rsid w:val="00293347"/>
    <w:rsid w:val="00293FFD"/>
    <w:rsid w:val="00294A68"/>
    <w:rsid w:val="00294E63"/>
    <w:rsid w:val="00295582"/>
    <w:rsid w:val="002958EF"/>
    <w:rsid w:val="002968CA"/>
    <w:rsid w:val="00296D94"/>
    <w:rsid w:val="00296F1F"/>
    <w:rsid w:val="00297127"/>
    <w:rsid w:val="0029763B"/>
    <w:rsid w:val="00297648"/>
    <w:rsid w:val="002977B5"/>
    <w:rsid w:val="00297880"/>
    <w:rsid w:val="00297D50"/>
    <w:rsid w:val="002A01A8"/>
    <w:rsid w:val="002A031E"/>
    <w:rsid w:val="002A044D"/>
    <w:rsid w:val="002A097A"/>
    <w:rsid w:val="002A0C0B"/>
    <w:rsid w:val="002A113D"/>
    <w:rsid w:val="002A13FE"/>
    <w:rsid w:val="002A172C"/>
    <w:rsid w:val="002A186D"/>
    <w:rsid w:val="002A19B1"/>
    <w:rsid w:val="002A2161"/>
    <w:rsid w:val="002A23DD"/>
    <w:rsid w:val="002A2483"/>
    <w:rsid w:val="002A2B17"/>
    <w:rsid w:val="002A3153"/>
    <w:rsid w:val="002A33D5"/>
    <w:rsid w:val="002A3F03"/>
    <w:rsid w:val="002A4137"/>
    <w:rsid w:val="002A492C"/>
    <w:rsid w:val="002A6440"/>
    <w:rsid w:val="002A6600"/>
    <w:rsid w:val="002A6645"/>
    <w:rsid w:val="002A69EB"/>
    <w:rsid w:val="002A70BB"/>
    <w:rsid w:val="002A75B1"/>
    <w:rsid w:val="002A783B"/>
    <w:rsid w:val="002A7A72"/>
    <w:rsid w:val="002B038C"/>
    <w:rsid w:val="002B03E0"/>
    <w:rsid w:val="002B120F"/>
    <w:rsid w:val="002B138E"/>
    <w:rsid w:val="002B13CF"/>
    <w:rsid w:val="002B1722"/>
    <w:rsid w:val="002B18DA"/>
    <w:rsid w:val="002B2C3D"/>
    <w:rsid w:val="002B42F1"/>
    <w:rsid w:val="002B4691"/>
    <w:rsid w:val="002B47AA"/>
    <w:rsid w:val="002B47CB"/>
    <w:rsid w:val="002B48F9"/>
    <w:rsid w:val="002B4960"/>
    <w:rsid w:val="002B49BE"/>
    <w:rsid w:val="002B4C64"/>
    <w:rsid w:val="002B4F6F"/>
    <w:rsid w:val="002B5270"/>
    <w:rsid w:val="002B55E1"/>
    <w:rsid w:val="002B5756"/>
    <w:rsid w:val="002B5B71"/>
    <w:rsid w:val="002B5D2D"/>
    <w:rsid w:val="002B6E1F"/>
    <w:rsid w:val="002B6F27"/>
    <w:rsid w:val="002B7975"/>
    <w:rsid w:val="002B7ADF"/>
    <w:rsid w:val="002B7D8A"/>
    <w:rsid w:val="002C0085"/>
    <w:rsid w:val="002C06E9"/>
    <w:rsid w:val="002C07F6"/>
    <w:rsid w:val="002C0817"/>
    <w:rsid w:val="002C0FC5"/>
    <w:rsid w:val="002C132B"/>
    <w:rsid w:val="002C13C1"/>
    <w:rsid w:val="002C1E9E"/>
    <w:rsid w:val="002C2565"/>
    <w:rsid w:val="002C25E8"/>
    <w:rsid w:val="002C30D0"/>
    <w:rsid w:val="002C371A"/>
    <w:rsid w:val="002C3BF1"/>
    <w:rsid w:val="002C4066"/>
    <w:rsid w:val="002C466F"/>
    <w:rsid w:val="002C4AF9"/>
    <w:rsid w:val="002C528A"/>
    <w:rsid w:val="002C53D0"/>
    <w:rsid w:val="002C5551"/>
    <w:rsid w:val="002C5A12"/>
    <w:rsid w:val="002C5C50"/>
    <w:rsid w:val="002C5DA2"/>
    <w:rsid w:val="002C5FEB"/>
    <w:rsid w:val="002C6196"/>
    <w:rsid w:val="002C67A6"/>
    <w:rsid w:val="002C693D"/>
    <w:rsid w:val="002C6D12"/>
    <w:rsid w:val="002C6D49"/>
    <w:rsid w:val="002C6DBB"/>
    <w:rsid w:val="002C7DF0"/>
    <w:rsid w:val="002C7E25"/>
    <w:rsid w:val="002D0183"/>
    <w:rsid w:val="002D03AE"/>
    <w:rsid w:val="002D0CFD"/>
    <w:rsid w:val="002D0E4C"/>
    <w:rsid w:val="002D1218"/>
    <w:rsid w:val="002D193A"/>
    <w:rsid w:val="002D1CD5"/>
    <w:rsid w:val="002D1EF8"/>
    <w:rsid w:val="002D20C0"/>
    <w:rsid w:val="002D2C4C"/>
    <w:rsid w:val="002D32FA"/>
    <w:rsid w:val="002D3384"/>
    <w:rsid w:val="002D3937"/>
    <w:rsid w:val="002D3C8F"/>
    <w:rsid w:val="002D40FC"/>
    <w:rsid w:val="002D441A"/>
    <w:rsid w:val="002D47A4"/>
    <w:rsid w:val="002D4903"/>
    <w:rsid w:val="002D6B17"/>
    <w:rsid w:val="002D6D28"/>
    <w:rsid w:val="002D7C0F"/>
    <w:rsid w:val="002E00A8"/>
    <w:rsid w:val="002E0397"/>
    <w:rsid w:val="002E049A"/>
    <w:rsid w:val="002E0525"/>
    <w:rsid w:val="002E0994"/>
    <w:rsid w:val="002E0D72"/>
    <w:rsid w:val="002E14E3"/>
    <w:rsid w:val="002E1674"/>
    <w:rsid w:val="002E3227"/>
    <w:rsid w:val="002E3238"/>
    <w:rsid w:val="002E3922"/>
    <w:rsid w:val="002E4B98"/>
    <w:rsid w:val="002E5B95"/>
    <w:rsid w:val="002E5D80"/>
    <w:rsid w:val="002E6416"/>
    <w:rsid w:val="002E6762"/>
    <w:rsid w:val="002E67D7"/>
    <w:rsid w:val="002E6C57"/>
    <w:rsid w:val="002E764F"/>
    <w:rsid w:val="002E768C"/>
    <w:rsid w:val="002E7DA3"/>
    <w:rsid w:val="002F015B"/>
    <w:rsid w:val="002F0274"/>
    <w:rsid w:val="002F07CD"/>
    <w:rsid w:val="002F0BA2"/>
    <w:rsid w:val="002F1B2E"/>
    <w:rsid w:val="002F2158"/>
    <w:rsid w:val="002F29C1"/>
    <w:rsid w:val="002F2D0E"/>
    <w:rsid w:val="002F2E05"/>
    <w:rsid w:val="002F3F5E"/>
    <w:rsid w:val="002F454F"/>
    <w:rsid w:val="002F47DE"/>
    <w:rsid w:val="002F4A18"/>
    <w:rsid w:val="002F5211"/>
    <w:rsid w:val="002F53B8"/>
    <w:rsid w:val="002F5FA1"/>
    <w:rsid w:val="002F67CE"/>
    <w:rsid w:val="002F6E13"/>
    <w:rsid w:val="002F766B"/>
    <w:rsid w:val="0030022B"/>
    <w:rsid w:val="003002CB"/>
    <w:rsid w:val="00300E24"/>
    <w:rsid w:val="0030125B"/>
    <w:rsid w:val="00301C7F"/>
    <w:rsid w:val="00302203"/>
    <w:rsid w:val="00302A6F"/>
    <w:rsid w:val="00302C11"/>
    <w:rsid w:val="00303B57"/>
    <w:rsid w:val="00304AE4"/>
    <w:rsid w:val="00305535"/>
    <w:rsid w:val="0030575C"/>
    <w:rsid w:val="0030597E"/>
    <w:rsid w:val="003062C7"/>
    <w:rsid w:val="003066D5"/>
    <w:rsid w:val="0030733E"/>
    <w:rsid w:val="00307643"/>
    <w:rsid w:val="00307748"/>
    <w:rsid w:val="003106A2"/>
    <w:rsid w:val="00310C05"/>
    <w:rsid w:val="0031149A"/>
    <w:rsid w:val="00311D9D"/>
    <w:rsid w:val="00312592"/>
    <w:rsid w:val="0031288D"/>
    <w:rsid w:val="00313243"/>
    <w:rsid w:val="00313AE4"/>
    <w:rsid w:val="0031479C"/>
    <w:rsid w:val="00314F40"/>
    <w:rsid w:val="0031682F"/>
    <w:rsid w:val="00316B48"/>
    <w:rsid w:val="00316B59"/>
    <w:rsid w:val="00316D36"/>
    <w:rsid w:val="00316D53"/>
    <w:rsid w:val="003174EE"/>
    <w:rsid w:val="00320348"/>
    <w:rsid w:val="003208CC"/>
    <w:rsid w:val="003218F6"/>
    <w:rsid w:val="00321F1E"/>
    <w:rsid w:val="00321F73"/>
    <w:rsid w:val="0032299B"/>
    <w:rsid w:val="00323217"/>
    <w:rsid w:val="00323453"/>
    <w:rsid w:val="00323D69"/>
    <w:rsid w:val="00323D80"/>
    <w:rsid w:val="003244B2"/>
    <w:rsid w:val="00325792"/>
    <w:rsid w:val="00325A52"/>
    <w:rsid w:val="00325D43"/>
    <w:rsid w:val="00327ADD"/>
    <w:rsid w:val="00330311"/>
    <w:rsid w:val="00330636"/>
    <w:rsid w:val="00330AE0"/>
    <w:rsid w:val="00330CD8"/>
    <w:rsid w:val="00331928"/>
    <w:rsid w:val="0033248F"/>
    <w:rsid w:val="003334B5"/>
    <w:rsid w:val="003338A9"/>
    <w:rsid w:val="003341FD"/>
    <w:rsid w:val="003346BF"/>
    <w:rsid w:val="0033547A"/>
    <w:rsid w:val="00335BCC"/>
    <w:rsid w:val="00335C6C"/>
    <w:rsid w:val="00337059"/>
    <w:rsid w:val="0033797D"/>
    <w:rsid w:val="00340315"/>
    <w:rsid w:val="003403CE"/>
    <w:rsid w:val="003404A9"/>
    <w:rsid w:val="003406A7"/>
    <w:rsid w:val="003409A8"/>
    <w:rsid w:val="00340C32"/>
    <w:rsid w:val="00340FC8"/>
    <w:rsid w:val="003410AD"/>
    <w:rsid w:val="0034128A"/>
    <w:rsid w:val="0034173F"/>
    <w:rsid w:val="003419E7"/>
    <w:rsid w:val="00341E4E"/>
    <w:rsid w:val="00341F93"/>
    <w:rsid w:val="003420C4"/>
    <w:rsid w:val="0034234D"/>
    <w:rsid w:val="00342516"/>
    <w:rsid w:val="00342DA7"/>
    <w:rsid w:val="00342EE8"/>
    <w:rsid w:val="0034365F"/>
    <w:rsid w:val="00343EDB"/>
    <w:rsid w:val="00343FD5"/>
    <w:rsid w:val="0034608E"/>
    <w:rsid w:val="003461C6"/>
    <w:rsid w:val="003462C1"/>
    <w:rsid w:val="00346418"/>
    <w:rsid w:val="00346614"/>
    <w:rsid w:val="00346DBF"/>
    <w:rsid w:val="00347304"/>
    <w:rsid w:val="00350430"/>
    <w:rsid w:val="003511A0"/>
    <w:rsid w:val="00351594"/>
    <w:rsid w:val="00352650"/>
    <w:rsid w:val="00352EB0"/>
    <w:rsid w:val="003535E6"/>
    <w:rsid w:val="00354FA9"/>
    <w:rsid w:val="00355093"/>
    <w:rsid w:val="00355500"/>
    <w:rsid w:val="0035551A"/>
    <w:rsid w:val="00355605"/>
    <w:rsid w:val="003557DE"/>
    <w:rsid w:val="00355849"/>
    <w:rsid w:val="00355ADF"/>
    <w:rsid w:val="00355B9E"/>
    <w:rsid w:val="003566CF"/>
    <w:rsid w:val="003567EA"/>
    <w:rsid w:val="00357019"/>
    <w:rsid w:val="00357E09"/>
    <w:rsid w:val="003601AE"/>
    <w:rsid w:val="00360400"/>
    <w:rsid w:val="003607C4"/>
    <w:rsid w:val="00360E0B"/>
    <w:rsid w:val="00361103"/>
    <w:rsid w:val="0036120A"/>
    <w:rsid w:val="003617B8"/>
    <w:rsid w:val="003617D4"/>
    <w:rsid w:val="0036198A"/>
    <w:rsid w:val="00362240"/>
    <w:rsid w:val="0036232A"/>
    <w:rsid w:val="00362DA7"/>
    <w:rsid w:val="00362FE9"/>
    <w:rsid w:val="00363949"/>
    <w:rsid w:val="00363A25"/>
    <w:rsid w:val="00363B97"/>
    <w:rsid w:val="00363E63"/>
    <w:rsid w:val="0036435B"/>
    <w:rsid w:val="00364430"/>
    <w:rsid w:val="00364B34"/>
    <w:rsid w:val="0036549F"/>
    <w:rsid w:val="00365E6B"/>
    <w:rsid w:val="00365EB1"/>
    <w:rsid w:val="003661B8"/>
    <w:rsid w:val="00366572"/>
    <w:rsid w:val="00366E41"/>
    <w:rsid w:val="00367BE5"/>
    <w:rsid w:val="00367F38"/>
    <w:rsid w:val="00370869"/>
    <w:rsid w:val="003708CC"/>
    <w:rsid w:val="00370A89"/>
    <w:rsid w:val="00370C2B"/>
    <w:rsid w:val="00370DCA"/>
    <w:rsid w:val="00370ECF"/>
    <w:rsid w:val="00371849"/>
    <w:rsid w:val="00371B99"/>
    <w:rsid w:val="00372D1C"/>
    <w:rsid w:val="00372D9E"/>
    <w:rsid w:val="00372FFB"/>
    <w:rsid w:val="00373478"/>
    <w:rsid w:val="00373E8B"/>
    <w:rsid w:val="00374517"/>
    <w:rsid w:val="00374E8D"/>
    <w:rsid w:val="00374FDC"/>
    <w:rsid w:val="00375364"/>
    <w:rsid w:val="003755EC"/>
    <w:rsid w:val="00376735"/>
    <w:rsid w:val="003767F2"/>
    <w:rsid w:val="003776B9"/>
    <w:rsid w:val="0037774C"/>
    <w:rsid w:val="00377AAC"/>
    <w:rsid w:val="00377B6F"/>
    <w:rsid w:val="00377EE2"/>
    <w:rsid w:val="00380734"/>
    <w:rsid w:val="0038080B"/>
    <w:rsid w:val="00381BE1"/>
    <w:rsid w:val="00381EC3"/>
    <w:rsid w:val="00382857"/>
    <w:rsid w:val="00382A18"/>
    <w:rsid w:val="00382F5A"/>
    <w:rsid w:val="0038319F"/>
    <w:rsid w:val="003835D7"/>
    <w:rsid w:val="00383C78"/>
    <w:rsid w:val="00385A18"/>
    <w:rsid w:val="00386203"/>
    <w:rsid w:val="00386933"/>
    <w:rsid w:val="00387038"/>
    <w:rsid w:val="00387755"/>
    <w:rsid w:val="003878A4"/>
    <w:rsid w:val="00391472"/>
    <w:rsid w:val="003914A7"/>
    <w:rsid w:val="003917AE"/>
    <w:rsid w:val="003919E1"/>
    <w:rsid w:val="00391D4D"/>
    <w:rsid w:val="00392645"/>
    <w:rsid w:val="00392E38"/>
    <w:rsid w:val="0039312A"/>
    <w:rsid w:val="00394135"/>
    <w:rsid w:val="003945B6"/>
    <w:rsid w:val="003945F0"/>
    <w:rsid w:val="003948EA"/>
    <w:rsid w:val="00395860"/>
    <w:rsid w:val="00395866"/>
    <w:rsid w:val="00395D25"/>
    <w:rsid w:val="00395E86"/>
    <w:rsid w:val="00395EA8"/>
    <w:rsid w:val="00396A07"/>
    <w:rsid w:val="00396BBC"/>
    <w:rsid w:val="00396C78"/>
    <w:rsid w:val="00397BFD"/>
    <w:rsid w:val="003A03C2"/>
    <w:rsid w:val="003A05F7"/>
    <w:rsid w:val="003A0A82"/>
    <w:rsid w:val="003A0E3F"/>
    <w:rsid w:val="003A1093"/>
    <w:rsid w:val="003A1387"/>
    <w:rsid w:val="003A19A6"/>
    <w:rsid w:val="003A3390"/>
    <w:rsid w:val="003A35E2"/>
    <w:rsid w:val="003A38C9"/>
    <w:rsid w:val="003A3C71"/>
    <w:rsid w:val="003A3D13"/>
    <w:rsid w:val="003A4C50"/>
    <w:rsid w:val="003A51C6"/>
    <w:rsid w:val="003A582C"/>
    <w:rsid w:val="003A6722"/>
    <w:rsid w:val="003A6D4F"/>
    <w:rsid w:val="003A74B5"/>
    <w:rsid w:val="003A767A"/>
    <w:rsid w:val="003A778C"/>
    <w:rsid w:val="003A7A34"/>
    <w:rsid w:val="003A7DB3"/>
    <w:rsid w:val="003B0074"/>
    <w:rsid w:val="003B01F2"/>
    <w:rsid w:val="003B041D"/>
    <w:rsid w:val="003B13C7"/>
    <w:rsid w:val="003B1684"/>
    <w:rsid w:val="003B168C"/>
    <w:rsid w:val="003B18F1"/>
    <w:rsid w:val="003B1AA7"/>
    <w:rsid w:val="003B2669"/>
    <w:rsid w:val="003B2BF7"/>
    <w:rsid w:val="003B2CD8"/>
    <w:rsid w:val="003B46D0"/>
    <w:rsid w:val="003B46DD"/>
    <w:rsid w:val="003B530F"/>
    <w:rsid w:val="003B5374"/>
    <w:rsid w:val="003B568F"/>
    <w:rsid w:val="003B596F"/>
    <w:rsid w:val="003B6303"/>
    <w:rsid w:val="003B6E71"/>
    <w:rsid w:val="003B7237"/>
    <w:rsid w:val="003B7879"/>
    <w:rsid w:val="003B7BB8"/>
    <w:rsid w:val="003B7FC3"/>
    <w:rsid w:val="003C05F2"/>
    <w:rsid w:val="003C06E2"/>
    <w:rsid w:val="003C0A54"/>
    <w:rsid w:val="003C118B"/>
    <w:rsid w:val="003C21BE"/>
    <w:rsid w:val="003C2260"/>
    <w:rsid w:val="003C28C1"/>
    <w:rsid w:val="003C2999"/>
    <w:rsid w:val="003C2A8B"/>
    <w:rsid w:val="003C316F"/>
    <w:rsid w:val="003C37B0"/>
    <w:rsid w:val="003C387F"/>
    <w:rsid w:val="003C3926"/>
    <w:rsid w:val="003C3F55"/>
    <w:rsid w:val="003C4C6B"/>
    <w:rsid w:val="003C4EDA"/>
    <w:rsid w:val="003C504E"/>
    <w:rsid w:val="003C5183"/>
    <w:rsid w:val="003C5E78"/>
    <w:rsid w:val="003C65E5"/>
    <w:rsid w:val="003C68E9"/>
    <w:rsid w:val="003C71DD"/>
    <w:rsid w:val="003D0047"/>
    <w:rsid w:val="003D01FD"/>
    <w:rsid w:val="003D0244"/>
    <w:rsid w:val="003D09A4"/>
    <w:rsid w:val="003D0C0B"/>
    <w:rsid w:val="003D2108"/>
    <w:rsid w:val="003D2469"/>
    <w:rsid w:val="003D2744"/>
    <w:rsid w:val="003D2767"/>
    <w:rsid w:val="003D2934"/>
    <w:rsid w:val="003D2C7A"/>
    <w:rsid w:val="003D2C9F"/>
    <w:rsid w:val="003D3426"/>
    <w:rsid w:val="003D34CD"/>
    <w:rsid w:val="003D3EA4"/>
    <w:rsid w:val="003D3FBF"/>
    <w:rsid w:val="003D409D"/>
    <w:rsid w:val="003D4A68"/>
    <w:rsid w:val="003D4CA9"/>
    <w:rsid w:val="003D4FA8"/>
    <w:rsid w:val="003D5837"/>
    <w:rsid w:val="003D5E1A"/>
    <w:rsid w:val="003D602B"/>
    <w:rsid w:val="003D689A"/>
    <w:rsid w:val="003D6B23"/>
    <w:rsid w:val="003D6D12"/>
    <w:rsid w:val="003E01EE"/>
    <w:rsid w:val="003E01F9"/>
    <w:rsid w:val="003E06AE"/>
    <w:rsid w:val="003E0960"/>
    <w:rsid w:val="003E0C19"/>
    <w:rsid w:val="003E0FC5"/>
    <w:rsid w:val="003E1082"/>
    <w:rsid w:val="003E1634"/>
    <w:rsid w:val="003E169A"/>
    <w:rsid w:val="003E170B"/>
    <w:rsid w:val="003E1B7B"/>
    <w:rsid w:val="003E2422"/>
    <w:rsid w:val="003E24E7"/>
    <w:rsid w:val="003E2576"/>
    <w:rsid w:val="003E2E84"/>
    <w:rsid w:val="003E3A3A"/>
    <w:rsid w:val="003E3FAD"/>
    <w:rsid w:val="003E4756"/>
    <w:rsid w:val="003E491C"/>
    <w:rsid w:val="003E53C3"/>
    <w:rsid w:val="003E637B"/>
    <w:rsid w:val="003E6654"/>
    <w:rsid w:val="003E6C69"/>
    <w:rsid w:val="003E75F5"/>
    <w:rsid w:val="003F03A7"/>
    <w:rsid w:val="003F0DBD"/>
    <w:rsid w:val="003F1020"/>
    <w:rsid w:val="003F1C22"/>
    <w:rsid w:val="003F1D4A"/>
    <w:rsid w:val="003F1E93"/>
    <w:rsid w:val="003F1F75"/>
    <w:rsid w:val="003F1FF1"/>
    <w:rsid w:val="003F248A"/>
    <w:rsid w:val="003F2D47"/>
    <w:rsid w:val="003F328E"/>
    <w:rsid w:val="003F3B4A"/>
    <w:rsid w:val="003F3DB2"/>
    <w:rsid w:val="003F4727"/>
    <w:rsid w:val="003F4AFD"/>
    <w:rsid w:val="003F4E9A"/>
    <w:rsid w:val="003F5755"/>
    <w:rsid w:val="003F5A95"/>
    <w:rsid w:val="003F5F08"/>
    <w:rsid w:val="003F6122"/>
    <w:rsid w:val="003F6235"/>
    <w:rsid w:val="003F75EC"/>
    <w:rsid w:val="003F7FB3"/>
    <w:rsid w:val="00400529"/>
    <w:rsid w:val="00400A63"/>
    <w:rsid w:val="00400BE1"/>
    <w:rsid w:val="00400CD5"/>
    <w:rsid w:val="00400EF6"/>
    <w:rsid w:val="0040166F"/>
    <w:rsid w:val="004017D0"/>
    <w:rsid w:val="00401EA2"/>
    <w:rsid w:val="0040203A"/>
    <w:rsid w:val="0040252E"/>
    <w:rsid w:val="004026C0"/>
    <w:rsid w:val="004026C6"/>
    <w:rsid w:val="004031BD"/>
    <w:rsid w:val="0040382F"/>
    <w:rsid w:val="00403B0A"/>
    <w:rsid w:val="00404697"/>
    <w:rsid w:val="00404995"/>
    <w:rsid w:val="00404A9B"/>
    <w:rsid w:val="00405E75"/>
    <w:rsid w:val="00405FD7"/>
    <w:rsid w:val="004067E6"/>
    <w:rsid w:val="00406918"/>
    <w:rsid w:val="00406B3F"/>
    <w:rsid w:val="00406E57"/>
    <w:rsid w:val="004076E8"/>
    <w:rsid w:val="00407955"/>
    <w:rsid w:val="00407CB1"/>
    <w:rsid w:val="004103FA"/>
    <w:rsid w:val="00410FEB"/>
    <w:rsid w:val="004118C6"/>
    <w:rsid w:val="00412441"/>
    <w:rsid w:val="004128CC"/>
    <w:rsid w:val="004131B6"/>
    <w:rsid w:val="00413B99"/>
    <w:rsid w:val="004142EC"/>
    <w:rsid w:val="0041443D"/>
    <w:rsid w:val="00414543"/>
    <w:rsid w:val="004145CB"/>
    <w:rsid w:val="00414DA5"/>
    <w:rsid w:val="00415207"/>
    <w:rsid w:val="004159D8"/>
    <w:rsid w:val="00416362"/>
    <w:rsid w:val="004164A1"/>
    <w:rsid w:val="00416740"/>
    <w:rsid w:val="004172A3"/>
    <w:rsid w:val="00417821"/>
    <w:rsid w:val="00420A2E"/>
    <w:rsid w:val="00420B56"/>
    <w:rsid w:val="00421114"/>
    <w:rsid w:val="004215C9"/>
    <w:rsid w:val="00421B3F"/>
    <w:rsid w:val="00421BA8"/>
    <w:rsid w:val="00422738"/>
    <w:rsid w:val="00422C27"/>
    <w:rsid w:val="00423148"/>
    <w:rsid w:val="004248AD"/>
    <w:rsid w:val="00424E12"/>
    <w:rsid w:val="00425399"/>
    <w:rsid w:val="0042568D"/>
    <w:rsid w:val="00426AC9"/>
    <w:rsid w:val="00426B03"/>
    <w:rsid w:val="00426B90"/>
    <w:rsid w:val="00426E79"/>
    <w:rsid w:val="00427892"/>
    <w:rsid w:val="00427A92"/>
    <w:rsid w:val="00427B08"/>
    <w:rsid w:val="00430715"/>
    <w:rsid w:val="004309E6"/>
    <w:rsid w:val="00430B41"/>
    <w:rsid w:val="00431647"/>
    <w:rsid w:val="00431688"/>
    <w:rsid w:val="00431CAA"/>
    <w:rsid w:val="004323A0"/>
    <w:rsid w:val="00432745"/>
    <w:rsid w:val="004331A8"/>
    <w:rsid w:val="00433F12"/>
    <w:rsid w:val="00434F79"/>
    <w:rsid w:val="00435975"/>
    <w:rsid w:val="00435A79"/>
    <w:rsid w:val="00435AC8"/>
    <w:rsid w:val="004361A8"/>
    <w:rsid w:val="00436753"/>
    <w:rsid w:val="00436819"/>
    <w:rsid w:val="00436B85"/>
    <w:rsid w:val="004376AE"/>
    <w:rsid w:val="004379F7"/>
    <w:rsid w:val="00437AF9"/>
    <w:rsid w:val="00437D4F"/>
    <w:rsid w:val="00440612"/>
    <w:rsid w:val="004406DC"/>
    <w:rsid w:val="00440A17"/>
    <w:rsid w:val="00440B98"/>
    <w:rsid w:val="004412DD"/>
    <w:rsid w:val="00441966"/>
    <w:rsid w:val="004419A8"/>
    <w:rsid w:val="004422DA"/>
    <w:rsid w:val="00442568"/>
    <w:rsid w:val="0044256B"/>
    <w:rsid w:val="00442C72"/>
    <w:rsid w:val="00442E23"/>
    <w:rsid w:val="00442F33"/>
    <w:rsid w:val="004436D0"/>
    <w:rsid w:val="00443AD3"/>
    <w:rsid w:val="00443B4C"/>
    <w:rsid w:val="00443ED1"/>
    <w:rsid w:val="00444C5B"/>
    <w:rsid w:val="00444DB7"/>
    <w:rsid w:val="00445069"/>
    <w:rsid w:val="00445107"/>
    <w:rsid w:val="004451E3"/>
    <w:rsid w:val="00445393"/>
    <w:rsid w:val="0044552C"/>
    <w:rsid w:val="00445803"/>
    <w:rsid w:val="00445834"/>
    <w:rsid w:val="00445A90"/>
    <w:rsid w:val="00446FF2"/>
    <w:rsid w:val="00447D49"/>
    <w:rsid w:val="00447FFD"/>
    <w:rsid w:val="00450090"/>
    <w:rsid w:val="0045026D"/>
    <w:rsid w:val="004503BE"/>
    <w:rsid w:val="004505E0"/>
    <w:rsid w:val="0045117A"/>
    <w:rsid w:val="0045120F"/>
    <w:rsid w:val="00451CB6"/>
    <w:rsid w:val="00452185"/>
    <w:rsid w:val="00452F8E"/>
    <w:rsid w:val="00453E52"/>
    <w:rsid w:val="004542E4"/>
    <w:rsid w:val="00454D9E"/>
    <w:rsid w:val="00455989"/>
    <w:rsid w:val="00455AB1"/>
    <w:rsid w:val="0045618A"/>
    <w:rsid w:val="004561AB"/>
    <w:rsid w:val="004568D9"/>
    <w:rsid w:val="00456ECF"/>
    <w:rsid w:val="004600BD"/>
    <w:rsid w:val="004608DC"/>
    <w:rsid w:val="00460E2E"/>
    <w:rsid w:val="00461254"/>
    <w:rsid w:val="00461423"/>
    <w:rsid w:val="00461558"/>
    <w:rsid w:val="00461624"/>
    <w:rsid w:val="004618FB"/>
    <w:rsid w:val="00461FD9"/>
    <w:rsid w:val="00462206"/>
    <w:rsid w:val="00462298"/>
    <w:rsid w:val="004623B5"/>
    <w:rsid w:val="00462633"/>
    <w:rsid w:val="0046318E"/>
    <w:rsid w:val="00463253"/>
    <w:rsid w:val="004634B6"/>
    <w:rsid w:val="004635F6"/>
    <w:rsid w:val="00463AF2"/>
    <w:rsid w:val="00463C56"/>
    <w:rsid w:val="00464F42"/>
    <w:rsid w:val="004651D4"/>
    <w:rsid w:val="0046577F"/>
    <w:rsid w:val="00466469"/>
    <w:rsid w:val="00466643"/>
    <w:rsid w:val="00466899"/>
    <w:rsid w:val="004674D3"/>
    <w:rsid w:val="0046762D"/>
    <w:rsid w:val="00467670"/>
    <w:rsid w:val="00470EEE"/>
    <w:rsid w:val="004710E5"/>
    <w:rsid w:val="00471118"/>
    <w:rsid w:val="00471124"/>
    <w:rsid w:val="00472176"/>
    <w:rsid w:val="004724D0"/>
    <w:rsid w:val="00472DD6"/>
    <w:rsid w:val="00472DE8"/>
    <w:rsid w:val="00474075"/>
    <w:rsid w:val="00474F3A"/>
    <w:rsid w:val="004753E2"/>
    <w:rsid w:val="0047550D"/>
    <w:rsid w:val="004755CF"/>
    <w:rsid w:val="00475A5D"/>
    <w:rsid w:val="00475D4E"/>
    <w:rsid w:val="00475FAF"/>
    <w:rsid w:val="00476325"/>
    <w:rsid w:val="004763E6"/>
    <w:rsid w:val="00476630"/>
    <w:rsid w:val="004768F1"/>
    <w:rsid w:val="00476AF6"/>
    <w:rsid w:val="00476E44"/>
    <w:rsid w:val="0047703F"/>
    <w:rsid w:val="004776DE"/>
    <w:rsid w:val="00477CB6"/>
    <w:rsid w:val="0048029D"/>
    <w:rsid w:val="00480448"/>
    <w:rsid w:val="00480951"/>
    <w:rsid w:val="0048095E"/>
    <w:rsid w:val="00480FDE"/>
    <w:rsid w:val="0048215F"/>
    <w:rsid w:val="0048300D"/>
    <w:rsid w:val="004830D4"/>
    <w:rsid w:val="004831AC"/>
    <w:rsid w:val="004835F5"/>
    <w:rsid w:val="0048422A"/>
    <w:rsid w:val="00484A2C"/>
    <w:rsid w:val="00485EFA"/>
    <w:rsid w:val="004860FA"/>
    <w:rsid w:val="00486FA5"/>
    <w:rsid w:val="00487054"/>
    <w:rsid w:val="00487463"/>
    <w:rsid w:val="004879C9"/>
    <w:rsid w:val="004900BB"/>
    <w:rsid w:val="00490314"/>
    <w:rsid w:val="004907E7"/>
    <w:rsid w:val="0049121B"/>
    <w:rsid w:val="004928C4"/>
    <w:rsid w:val="004935D3"/>
    <w:rsid w:val="004936A6"/>
    <w:rsid w:val="00493A04"/>
    <w:rsid w:val="0049450C"/>
    <w:rsid w:val="00494E6B"/>
    <w:rsid w:val="00495009"/>
    <w:rsid w:val="0049506D"/>
    <w:rsid w:val="004953B1"/>
    <w:rsid w:val="0049543F"/>
    <w:rsid w:val="004958AC"/>
    <w:rsid w:val="00495D62"/>
    <w:rsid w:val="00495DA4"/>
    <w:rsid w:val="00496292"/>
    <w:rsid w:val="004965E5"/>
    <w:rsid w:val="00496D35"/>
    <w:rsid w:val="00496E96"/>
    <w:rsid w:val="00497643"/>
    <w:rsid w:val="004976A1"/>
    <w:rsid w:val="00497B56"/>
    <w:rsid w:val="004A00FC"/>
    <w:rsid w:val="004A14A9"/>
    <w:rsid w:val="004A15DC"/>
    <w:rsid w:val="004A179A"/>
    <w:rsid w:val="004A18D1"/>
    <w:rsid w:val="004A225D"/>
    <w:rsid w:val="004A2970"/>
    <w:rsid w:val="004A2D18"/>
    <w:rsid w:val="004A34DD"/>
    <w:rsid w:val="004A410F"/>
    <w:rsid w:val="004A4726"/>
    <w:rsid w:val="004A4CFF"/>
    <w:rsid w:val="004A4D67"/>
    <w:rsid w:val="004A52D7"/>
    <w:rsid w:val="004A57FB"/>
    <w:rsid w:val="004A6134"/>
    <w:rsid w:val="004A6243"/>
    <w:rsid w:val="004A69A1"/>
    <w:rsid w:val="004A71AA"/>
    <w:rsid w:val="004B0001"/>
    <w:rsid w:val="004B02F9"/>
    <w:rsid w:val="004B064B"/>
    <w:rsid w:val="004B06D8"/>
    <w:rsid w:val="004B1655"/>
    <w:rsid w:val="004B1BB7"/>
    <w:rsid w:val="004B2A08"/>
    <w:rsid w:val="004B32BC"/>
    <w:rsid w:val="004B34F9"/>
    <w:rsid w:val="004B37CB"/>
    <w:rsid w:val="004B3CE9"/>
    <w:rsid w:val="004B511D"/>
    <w:rsid w:val="004B5126"/>
    <w:rsid w:val="004B5C05"/>
    <w:rsid w:val="004B5E30"/>
    <w:rsid w:val="004B5FAA"/>
    <w:rsid w:val="004B6020"/>
    <w:rsid w:val="004B6B48"/>
    <w:rsid w:val="004B75C9"/>
    <w:rsid w:val="004B787E"/>
    <w:rsid w:val="004B7E28"/>
    <w:rsid w:val="004C09CB"/>
    <w:rsid w:val="004C0B89"/>
    <w:rsid w:val="004C0E3B"/>
    <w:rsid w:val="004C121D"/>
    <w:rsid w:val="004C1244"/>
    <w:rsid w:val="004C1BA3"/>
    <w:rsid w:val="004C1CF9"/>
    <w:rsid w:val="004C20BD"/>
    <w:rsid w:val="004C2355"/>
    <w:rsid w:val="004C2B30"/>
    <w:rsid w:val="004C2D80"/>
    <w:rsid w:val="004C31CA"/>
    <w:rsid w:val="004C31DD"/>
    <w:rsid w:val="004C33C5"/>
    <w:rsid w:val="004C35F3"/>
    <w:rsid w:val="004C3A41"/>
    <w:rsid w:val="004C41CD"/>
    <w:rsid w:val="004C45B5"/>
    <w:rsid w:val="004C45DF"/>
    <w:rsid w:val="004C4CF6"/>
    <w:rsid w:val="004C4F43"/>
    <w:rsid w:val="004C5A64"/>
    <w:rsid w:val="004C60F9"/>
    <w:rsid w:val="004C6D16"/>
    <w:rsid w:val="004C6F89"/>
    <w:rsid w:val="004C7441"/>
    <w:rsid w:val="004C7606"/>
    <w:rsid w:val="004C76DF"/>
    <w:rsid w:val="004C7DA8"/>
    <w:rsid w:val="004C7E8A"/>
    <w:rsid w:val="004D0504"/>
    <w:rsid w:val="004D0613"/>
    <w:rsid w:val="004D0B76"/>
    <w:rsid w:val="004D0D10"/>
    <w:rsid w:val="004D0ECB"/>
    <w:rsid w:val="004D1736"/>
    <w:rsid w:val="004D1B01"/>
    <w:rsid w:val="004D1B3E"/>
    <w:rsid w:val="004D1EA6"/>
    <w:rsid w:val="004D2B88"/>
    <w:rsid w:val="004D3485"/>
    <w:rsid w:val="004D4779"/>
    <w:rsid w:val="004D47BF"/>
    <w:rsid w:val="004D56DD"/>
    <w:rsid w:val="004D5833"/>
    <w:rsid w:val="004D5893"/>
    <w:rsid w:val="004D5989"/>
    <w:rsid w:val="004D5C9A"/>
    <w:rsid w:val="004D6587"/>
    <w:rsid w:val="004D6A03"/>
    <w:rsid w:val="004D731A"/>
    <w:rsid w:val="004D751E"/>
    <w:rsid w:val="004D7536"/>
    <w:rsid w:val="004D76D6"/>
    <w:rsid w:val="004E045E"/>
    <w:rsid w:val="004E0991"/>
    <w:rsid w:val="004E09EB"/>
    <w:rsid w:val="004E0AC6"/>
    <w:rsid w:val="004E104A"/>
    <w:rsid w:val="004E10AD"/>
    <w:rsid w:val="004E1666"/>
    <w:rsid w:val="004E2372"/>
    <w:rsid w:val="004E26BE"/>
    <w:rsid w:val="004E2714"/>
    <w:rsid w:val="004E2C6C"/>
    <w:rsid w:val="004E2C8E"/>
    <w:rsid w:val="004E2D73"/>
    <w:rsid w:val="004E2E0F"/>
    <w:rsid w:val="004E2EC9"/>
    <w:rsid w:val="004E38EA"/>
    <w:rsid w:val="004E3D12"/>
    <w:rsid w:val="004E41DC"/>
    <w:rsid w:val="004E5320"/>
    <w:rsid w:val="004E5502"/>
    <w:rsid w:val="004E5571"/>
    <w:rsid w:val="004E5785"/>
    <w:rsid w:val="004E6B45"/>
    <w:rsid w:val="004E6DE2"/>
    <w:rsid w:val="004E78C3"/>
    <w:rsid w:val="004E7A4F"/>
    <w:rsid w:val="004E7BF1"/>
    <w:rsid w:val="004E7D7B"/>
    <w:rsid w:val="004F0AB1"/>
    <w:rsid w:val="004F0C33"/>
    <w:rsid w:val="004F0DE2"/>
    <w:rsid w:val="004F0DFD"/>
    <w:rsid w:val="004F0FE7"/>
    <w:rsid w:val="004F1E40"/>
    <w:rsid w:val="004F1EFA"/>
    <w:rsid w:val="004F260F"/>
    <w:rsid w:val="004F26A2"/>
    <w:rsid w:val="004F2830"/>
    <w:rsid w:val="004F29DF"/>
    <w:rsid w:val="004F2E87"/>
    <w:rsid w:val="004F3646"/>
    <w:rsid w:val="004F38B5"/>
    <w:rsid w:val="004F3A55"/>
    <w:rsid w:val="004F3FB7"/>
    <w:rsid w:val="004F4921"/>
    <w:rsid w:val="004F4985"/>
    <w:rsid w:val="004F49FA"/>
    <w:rsid w:val="004F4DFD"/>
    <w:rsid w:val="004F503D"/>
    <w:rsid w:val="004F5662"/>
    <w:rsid w:val="004F5725"/>
    <w:rsid w:val="004F6E8E"/>
    <w:rsid w:val="004F73D1"/>
    <w:rsid w:val="004F770A"/>
    <w:rsid w:val="004F775A"/>
    <w:rsid w:val="004F7DD2"/>
    <w:rsid w:val="005000C8"/>
    <w:rsid w:val="005006E7"/>
    <w:rsid w:val="00500D9F"/>
    <w:rsid w:val="00500DD5"/>
    <w:rsid w:val="00500DF1"/>
    <w:rsid w:val="00500FF7"/>
    <w:rsid w:val="005012FE"/>
    <w:rsid w:val="00501743"/>
    <w:rsid w:val="00501816"/>
    <w:rsid w:val="00502664"/>
    <w:rsid w:val="00503649"/>
    <w:rsid w:val="00503815"/>
    <w:rsid w:val="0050406D"/>
    <w:rsid w:val="00505C96"/>
    <w:rsid w:val="00505CC3"/>
    <w:rsid w:val="00505E5F"/>
    <w:rsid w:val="0050606F"/>
    <w:rsid w:val="00506108"/>
    <w:rsid w:val="0050672A"/>
    <w:rsid w:val="00506D6A"/>
    <w:rsid w:val="005074D3"/>
    <w:rsid w:val="0050788D"/>
    <w:rsid w:val="00507DFD"/>
    <w:rsid w:val="005100BA"/>
    <w:rsid w:val="00510B47"/>
    <w:rsid w:val="00510B60"/>
    <w:rsid w:val="00511947"/>
    <w:rsid w:val="0051232B"/>
    <w:rsid w:val="0051260E"/>
    <w:rsid w:val="00512820"/>
    <w:rsid w:val="00512E07"/>
    <w:rsid w:val="00512E11"/>
    <w:rsid w:val="00513084"/>
    <w:rsid w:val="00513DA4"/>
    <w:rsid w:val="00513F52"/>
    <w:rsid w:val="00514775"/>
    <w:rsid w:val="00514CFF"/>
    <w:rsid w:val="00514EDA"/>
    <w:rsid w:val="00515169"/>
    <w:rsid w:val="0051516F"/>
    <w:rsid w:val="00515487"/>
    <w:rsid w:val="00515634"/>
    <w:rsid w:val="00515678"/>
    <w:rsid w:val="00516BB4"/>
    <w:rsid w:val="00516F9E"/>
    <w:rsid w:val="00517883"/>
    <w:rsid w:val="005211AE"/>
    <w:rsid w:val="005220A7"/>
    <w:rsid w:val="005221C3"/>
    <w:rsid w:val="005228C5"/>
    <w:rsid w:val="00522D8B"/>
    <w:rsid w:val="00523137"/>
    <w:rsid w:val="00523B62"/>
    <w:rsid w:val="00523FF9"/>
    <w:rsid w:val="00524031"/>
    <w:rsid w:val="00524359"/>
    <w:rsid w:val="00524913"/>
    <w:rsid w:val="005249F7"/>
    <w:rsid w:val="0052526F"/>
    <w:rsid w:val="005256EC"/>
    <w:rsid w:val="00525B05"/>
    <w:rsid w:val="00526390"/>
    <w:rsid w:val="00526462"/>
    <w:rsid w:val="0052659F"/>
    <w:rsid w:val="0052692A"/>
    <w:rsid w:val="00526CB4"/>
    <w:rsid w:val="00526D93"/>
    <w:rsid w:val="005274E2"/>
    <w:rsid w:val="00527B28"/>
    <w:rsid w:val="00527B49"/>
    <w:rsid w:val="0053053A"/>
    <w:rsid w:val="00530BB8"/>
    <w:rsid w:val="005311A7"/>
    <w:rsid w:val="0053123A"/>
    <w:rsid w:val="0053191A"/>
    <w:rsid w:val="00531C19"/>
    <w:rsid w:val="005328F6"/>
    <w:rsid w:val="00532AA6"/>
    <w:rsid w:val="00532D3D"/>
    <w:rsid w:val="00532E26"/>
    <w:rsid w:val="00532F0B"/>
    <w:rsid w:val="00533012"/>
    <w:rsid w:val="00533A4E"/>
    <w:rsid w:val="00533FC4"/>
    <w:rsid w:val="00534137"/>
    <w:rsid w:val="0053486D"/>
    <w:rsid w:val="00535200"/>
    <w:rsid w:val="00535284"/>
    <w:rsid w:val="005353CF"/>
    <w:rsid w:val="0053579D"/>
    <w:rsid w:val="00535AE2"/>
    <w:rsid w:val="0053608E"/>
    <w:rsid w:val="005362F6"/>
    <w:rsid w:val="005366FD"/>
    <w:rsid w:val="0053682C"/>
    <w:rsid w:val="00536EA7"/>
    <w:rsid w:val="00537023"/>
    <w:rsid w:val="00537ED2"/>
    <w:rsid w:val="005404C4"/>
    <w:rsid w:val="00540EB6"/>
    <w:rsid w:val="00540F96"/>
    <w:rsid w:val="0054129C"/>
    <w:rsid w:val="005413BC"/>
    <w:rsid w:val="00541B2F"/>
    <w:rsid w:val="005425FF"/>
    <w:rsid w:val="00542875"/>
    <w:rsid w:val="00542DE3"/>
    <w:rsid w:val="00543506"/>
    <w:rsid w:val="00543AD7"/>
    <w:rsid w:val="00543F39"/>
    <w:rsid w:val="005449C7"/>
    <w:rsid w:val="00546071"/>
    <w:rsid w:val="005463B7"/>
    <w:rsid w:val="0054677A"/>
    <w:rsid w:val="0054693F"/>
    <w:rsid w:val="00546C83"/>
    <w:rsid w:val="00546F47"/>
    <w:rsid w:val="00547280"/>
    <w:rsid w:val="00547381"/>
    <w:rsid w:val="005477C7"/>
    <w:rsid w:val="00547B16"/>
    <w:rsid w:val="00547EB2"/>
    <w:rsid w:val="005500F3"/>
    <w:rsid w:val="00550371"/>
    <w:rsid w:val="005511D0"/>
    <w:rsid w:val="00551243"/>
    <w:rsid w:val="00552039"/>
    <w:rsid w:val="005535F2"/>
    <w:rsid w:val="005536F8"/>
    <w:rsid w:val="00554341"/>
    <w:rsid w:val="0055437F"/>
    <w:rsid w:val="00554DB9"/>
    <w:rsid w:val="00555320"/>
    <w:rsid w:val="005558DC"/>
    <w:rsid w:val="00555BF2"/>
    <w:rsid w:val="00556079"/>
    <w:rsid w:val="005560F7"/>
    <w:rsid w:val="005566F4"/>
    <w:rsid w:val="0055684A"/>
    <w:rsid w:val="00556B60"/>
    <w:rsid w:val="00557DB5"/>
    <w:rsid w:val="00557E46"/>
    <w:rsid w:val="00560082"/>
    <w:rsid w:val="00560138"/>
    <w:rsid w:val="00561A7F"/>
    <w:rsid w:val="00561C87"/>
    <w:rsid w:val="00562D49"/>
    <w:rsid w:val="00563571"/>
    <w:rsid w:val="00563FE1"/>
    <w:rsid w:val="0056503B"/>
    <w:rsid w:val="005654F1"/>
    <w:rsid w:val="00565956"/>
    <w:rsid w:val="00565AC9"/>
    <w:rsid w:val="0056610A"/>
    <w:rsid w:val="00566307"/>
    <w:rsid w:val="00566818"/>
    <w:rsid w:val="00566BF6"/>
    <w:rsid w:val="00566DED"/>
    <w:rsid w:val="00567FB0"/>
    <w:rsid w:val="005705EA"/>
    <w:rsid w:val="00570722"/>
    <w:rsid w:val="0057173A"/>
    <w:rsid w:val="005717B8"/>
    <w:rsid w:val="00571C7F"/>
    <w:rsid w:val="005722F0"/>
    <w:rsid w:val="005723A2"/>
    <w:rsid w:val="00572516"/>
    <w:rsid w:val="0057267D"/>
    <w:rsid w:val="00572961"/>
    <w:rsid w:val="0057342B"/>
    <w:rsid w:val="00573638"/>
    <w:rsid w:val="00573983"/>
    <w:rsid w:val="00574507"/>
    <w:rsid w:val="00574B63"/>
    <w:rsid w:val="00574BE8"/>
    <w:rsid w:val="00575359"/>
    <w:rsid w:val="0057576D"/>
    <w:rsid w:val="00575AFC"/>
    <w:rsid w:val="0057617F"/>
    <w:rsid w:val="00576538"/>
    <w:rsid w:val="00576890"/>
    <w:rsid w:val="00576E42"/>
    <w:rsid w:val="00577285"/>
    <w:rsid w:val="00577870"/>
    <w:rsid w:val="00577894"/>
    <w:rsid w:val="00577DCC"/>
    <w:rsid w:val="00580185"/>
    <w:rsid w:val="0058091F"/>
    <w:rsid w:val="00580946"/>
    <w:rsid w:val="00580B0E"/>
    <w:rsid w:val="00581172"/>
    <w:rsid w:val="00583D62"/>
    <w:rsid w:val="005849F3"/>
    <w:rsid w:val="00584E02"/>
    <w:rsid w:val="00584F09"/>
    <w:rsid w:val="005858E0"/>
    <w:rsid w:val="00585957"/>
    <w:rsid w:val="00585C8C"/>
    <w:rsid w:val="00585E4A"/>
    <w:rsid w:val="0058635B"/>
    <w:rsid w:val="00586901"/>
    <w:rsid w:val="00586EBA"/>
    <w:rsid w:val="00586EBC"/>
    <w:rsid w:val="00587903"/>
    <w:rsid w:val="005900F5"/>
    <w:rsid w:val="0059021D"/>
    <w:rsid w:val="005905EF"/>
    <w:rsid w:val="00590AB6"/>
    <w:rsid w:val="00591C0D"/>
    <w:rsid w:val="0059448E"/>
    <w:rsid w:val="005948FD"/>
    <w:rsid w:val="00595650"/>
    <w:rsid w:val="00596018"/>
    <w:rsid w:val="005967EE"/>
    <w:rsid w:val="005974D4"/>
    <w:rsid w:val="0059781D"/>
    <w:rsid w:val="00597BDF"/>
    <w:rsid w:val="005A0B84"/>
    <w:rsid w:val="005A0E71"/>
    <w:rsid w:val="005A1074"/>
    <w:rsid w:val="005A151F"/>
    <w:rsid w:val="005A1A44"/>
    <w:rsid w:val="005A1FEF"/>
    <w:rsid w:val="005A2732"/>
    <w:rsid w:val="005A282B"/>
    <w:rsid w:val="005A2AF8"/>
    <w:rsid w:val="005A3A77"/>
    <w:rsid w:val="005A413F"/>
    <w:rsid w:val="005A47E8"/>
    <w:rsid w:val="005A4EE1"/>
    <w:rsid w:val="005A520B"/>
    <w:rsid w:val="005A6463"/>
    <w:rsid w:val="005A6813"/>
    <w:rsid w:val="005A6E67"/>
    <w:rsid w:val="005A772A"/>
    <w:rsid w:val="005A7B63"/>
    <w:rsid w:val="005A7DD4"/>
    <w:rsid w:val="005B0165"/>
    <w:rsid w:val="005B02C6"/>
    <w:rsid w:val="005B02E1"/>
    <w:rsid w:val="005B0477"/>
    <w:rsid w:val="005B1010"/>
    <w:rsid w:val="005B1265"/>
    <w:rsid w:val="005B1452"/>
    <w:rsid w:val="005B1534"/>
    <w:rsid w:val="005B17BF"/>
    <w:rsid w:val="005B1FAB"/>
    <w:rsid w:val="005B21F5"/>
    <w:rsid w:val="005B3720"/>
    <w:rsid w:val="005B3A2D"/>
    <w:rsid w:val="005B3C2E"/>
    <w:rsid w:val="005B3F27"/>
    <w:rsid w:val="005B4A71"/>
    <w:rsid w:val="005B4DDC"/>
    <w:rsid w:val="005B5A38"/>
    <w:rsid w:val="005B6498"/>
    <w:rsid w:val="005B6AF1"/>
    <w:rsid w:val="005B6BF0"/>
    <w:rsid w:val="005C0EC3"/>
    <w:rsid w:val="005C1257"/>
    <w:rsid w:val="005C1C33"/>
    <w:rsid w:val="005C1D3E"/>
    <w:rsid w:val="005C22AD"/>
    <w:rsid w:val="005C291D"/>
    <w:rsid w:val="005C2BDA"/>
    <w:rsid w:val="005C2E6E"/>
    <w:rsid w:val="005C3BBE"/>
    <w:rsid w:val="005C3C19"/>
    <w:rsid w:val="005C3ECF"/>
    <w:rsid w:val="005C4064"/>
    <w:rsid w:val="005C4417"/>
    <w:rsid w:val="005C4475"/>
    <w:rsid w:val="005C4C88"/>
    <w:rsid w:val="005C542B"/>
    <w:rsid w:val="005C5663"/>
    <w:rsid w:val="005C5801"/>
    <w:rsid w:val="005C63DF"/>
    <w:rsid w:val="005C65FE"/>
    <w:rsid w:val="005C6812"/>
    <w:rsid w:val="005C7754"/>
    <w:rsid w:val="005C7A3B"/>
    <w:rsid w:val="005C7B67"/>
    <w:rsid w:val="005D0C10"/>
    <w:rsid w:val="005D134F"/>
    <w:rsid w:val="005D13F0"/>
    <w:rsid w:val="005D1449"/>
    <w:rsid w:val="005D1EC8"/>
    <w:rsid w:val="005D2C86"/>
    <w:rsid w:val="005D3647"/>
    <w:rsid w:val="005D3FE3"/>
    <w:rsid w:val="005D5A5B"/>
    <w:rsid w:val="005D5FC5"/>
    <w:rsid w:val="005D66BE"/>
    <w:rsid w:val="005D77B9"/>
    <w:rsid w:val="005D7845"/>
    <w:rsid w:val="005D7C38"/>
    <w:rsid w:val="005E044F"/>
    <w:rsid w:val="005E0A9C"/>
    <w:rsid w:val="005E1014"/>
    <w:rsid w:val="005E1514"/>
    <w:rsid w:val="005E2391"/>
    <w:rsid w:val="005E2CE3"/>
    <w:rsid w:val="005E31CF"/>
    <w:rsid w:val="005E3388"/>
    <w:rsid w:val="005E3EB3"/>
    <w:rsid w:val="005E3F4B"/>
    <w:rsid w:val="005E3FC0"/>
    <w:rsid w:val="005E3FCC"/>
    <w:rsid w:val="005E40D9"/>
    <w:rsid w:val="005E41C9"/>
    <w:rsid w:val="005E4383"/>
    <w:rsid w:val="005E4816"/>
    <w:rsid w:val="005E4884"/>
    <w:rsid w:val="005E5100"/>
    <w:rsid w:val="005E5B1C"/>
    <w:rsid w:val="005E5E74"/>
    <w:rsid w:val="005E627B"/>
    <w:rsid w:val="005E64BA"/>
    <w:rsid w:val="005E66E7"/>
    <w:rsid w:val="005E6DD0"/>
    <w:rsid w:val="005E6DED"/>
    <w:rsid w:val="005E7645"/>
    <w:rsid w:val="005E7AB6"/>
    <w:rsid w:val="005E7C7D"/>
    <w:rsid w:val="005F047D"/>
    <w:rsid w:val="005F05D6"/>
    <w:rsid w:val="005F094C"/>
    <w:rsid w:val="005F09A2"/>
    <w:rsid w:val="005F0DD0"/>
    <w:rsid w:val="005F166A"/>
    <w:rsid w:val="005F2ACB"/>
    <w:rsid w:val="005F2D8A"/>
    <w:rsid w:val="005F3066"/>
    <w:rsid w:val="005F467F"/>
    <w:rsid w:val="005F48D5"/>
    <w:rsid w:val="005F55D9"/>
    <w:rsid w:val="005F5868"/>
    <w:rsid w:val="005F5915"/>
    <w:rsid w:val="005F5C89"/>
    <w:rsid w:val="005F66C6"/>
    <w:rsid w:val="005F675E"/>
    <w:rsid w:val="005F68D9"/>
    <w:rsid w:val="005F6A94"/>
    <w:rsid w:val="005F6D6A"/>
    <w:rsid w:val="006004DF"/>
    <w:rsid w:val="006005A8"/>
    <w:rsid w:val="00600B35"/>
    <w:rsid w:val="00602153"/>
    <w:rsid w:val="00602985"/>
    <w:rsid w:val="00602F4E"/>
    <w:rsid w:val="00603A65"/>
    <w:rsid w:val="00603DD6"/>
    <w:rsid w:val="00603DF4"/>
    <w:rsid w:val="0060430E"/>
    <w:rsid w:val="006065A0"/>
    <w:rsid w:val="00606980"/>
    <w:rsid w:val="006069AF"/>
    <w:rsid w:val="0060724C"/>
    <w:rsid w:val="006075E2"/>
    <w:rsid w:val="006078BD"/>
    <w:rsid w:val="006107EB"/>
    <w:rsid w:val="00610FE2"/>
    <w:rsid w:val="006113C8"/>
    <w:rsid w:val="006115E1"/>
    <w:rsid w:val="00612A17"/>
    <w:rsid w:val="00613101"/>
    <w:rsid w:val="00613A67"/>
    <w:rsid w:val="00614E17"/>
    <w:rsid w:val="006156CD"/>
    <w:rsid w:val="00616025"/>
    <w:rsid w:val="006163B1"/>
    <w:rsid w:val="00616686"/>
    <w:rsid w:val="006168B5"/>
    <w:rsid w:val="00616995"/>
    <w:rsid w:val="00616AE3"/>
    <w:rsid w:val="00616EB4"/>
    <w:rsid w:val="00617298"/>
    <w:rsid w:val="0061755D"/>
    <w:rsid w:val="00617E3B"/>
    <w:rsid w:val="00617ED5"/>
    <w:rsid w:val="006210DE"/>
    <w:rsid w:val="006219B8"/>
    <w:rsid w:val="00621EFF"/>
    <w:rsid w:val="00622A16"/>
    <w:rsid w:val="00622BDC"/>
    <w:rsid w:val="00624760"/>
    <w:rsid w:val="00624A2E"/>
    <w:rsid w:val="0062512E"/>
    <w:rsid w:val="0062539E"/>
    <w:rsid w:val="00625CD8"/>
    <w:rsid w:val="006260E8"/>
    <w:rsid w:val="006264FA"/>
    <w:rsid w:val="006267BD"/>
    <w:rsid w:val="00626AC9"/>
    <w:rsid w:val="0062723F"/>
    <w:rsid w:val="006273E0"/>
    <w:rsid w:val="006276AC"/>
    <w:rsid w:val="00627B1E"/>
    <w:rsid w:val="006304AF"/>
    <w:rsid w:val="00631691"/>
    <w:rsid w:val="006324B0"/>
    <w:rsid w:val="00632955"/>
    <w:rsid w:val="00632A79"/>
    <w:rsid w:val="00633711"/>
    <w:rsid w:val="00633C0D"/>
    <w:rsid w:val="00633CEF"/>
    <w:rsid w:val="00633FA2"/>
    <w:rsid w:val="00634496"/>
    <w:rsid w:val="00634C48"/>
    <w:rsid w:val="00634C52"/>
    <w:rsid w:val="00635DF4"/>
    <w:rsid w:val="00637044"/>
    <w:rsid w:val="006379A8"/>
    <w:rsid w:val="00637F40"/>
    <w:rsid w:val="006400F4"/>
    <w:rsid w:val="00641129"/>
    <w:rsid w:val="006413CC"/>
    <w:rsid w:val="006415C3"/>
    <w:rsid w:val="0064193A"/>
    <w:rsid w:val="00641C1A"/>
    <w:rsid w:val="00641E73"/>
    <w:rsid w:val="006427E1"/>
    <w:rsid w:val="00643090"/>
    <w:rsid w:val="006436C8"/>
    <w:rsid w:val="006439BD"/>
    <w:rsid w:val="006440E8"/>
    <w:rsid w:val="00644B4C"/>
    <w:rsid w:val="00644C22"/>
    <w:rsid w:val="00645AD6"/>
    <w:rsid w:val="00645CC5"/>
    <w:rsid w:val="00645DA7"/>
    <w:rsid w:val="0064697E"/>
    <w:rsid w:val="0064768E"/>
    <w:rsid w:val="00650226"/>
    <w:rsid w:val="0065077A"/>
    <w:rsid w:val="006517C8"/>
    <w:rsid w:val="0065189C"/>
    <w:rsid w:val="00651C00"/>
    <w:rsid w:val="00651E4D"/>
    <w:rsid w:val="006520FE"/>
    <w:rsid w:val="0065283F"/>
    <w:rsid w:val="00653998"/>
    <w:rsid w:val="00653BCA"/>
    <w:rsid w:val="00653C2C"/>
    <w:rsid w:val="0065419B"/>
    <w:rsid w:val="00654747"/>
    <w:rsid w:val="006550AA"/>
    <w:rsid w:val="006558F6"/>
    <w:rsid w:val="00655A48"/>
    <w:rsid w:val="00655DAB"/>
    <w:rsid w:val="006561F0"/>
    <w:rsid w:val="00656207"/>
    <w:rsid w:val="0065626C"/>
    <w:rsid w:val="00656577"/>
    <w:rsid w:val="006565D5"/>
    <w:rsid w:val="006567E4"/>
    <w:rsid w:val="006569F4"/>
    <w:rsid w:val="0065762C"/>
    <w:rsid w:val="00657E2F"/>
    <w:rsid w:val="00657F58"/>
    <w:rsid w:val="006600CB"/>
    <w:rsid w:val="006600D5"/>
    <w:rsid w:val="0066021E"/>
    <w:rsid w:val="00660F6C"/>
    <w:rsid w:val="00661F39"/>
    <w:rsid w:val="00662EFF"/>
    <w:rsid w:val="0066316D"/>
    <w:rsid w:val="00664203"/>
    <w:rsid w:val="00664E46"/>
    <w:rsid w:val="0066583E"/>
    <w:rsid w:val="00665A86"/>
    <w:rsid w:val="00665D55"/>
    <w:rsid w:val="00665DB3"/>
    <w:rsid w:val="00666783"/>
    <w:rsid w:val="00666B1F"/>
    <w:rsid w:val="00667710"/>
    <w:rsid w:val="00667B8B"/>
    <w:rsid w:val="006701D2"/>
    <w:rsid w:val="006701EF"/>
    <w:rsid w:val="0067026B"/>
    <w:rsid w:val="00670B27"/>
    <w:rsid w:val="00670F97"/>
    <w:rsid w:val="0067119C"/>
    <w:rsid w:val="0067162E"/>
    <w:rsid w:val="006718EB"/>
    <w:rsid w:val="00671C0A"/>
    <w:rsid w:val="00671C77"/>
    <w:rsid w:val="00671CA9"/>
    <w:rsid w:val="00671E16"/>
    <w:rsid w:val="006720FC"/>
    <w:rsid w:val="00672123"/>
    <w:rsid w:val="00672D74"/>
    <w:rsid w:val="00673049"/>
    <w:rsid w:val="00673065"/>
    <w:rsid w:val="006737E7"/>
    <w:rsid w:val="00673F5C"/>
    <w:rsid w:val="00674651"/>
    <w:rsid w:val="006751D7"/>
    <w:rsid w:val="00675B93"/>
    <w:rsid w:val="00676B20"/>
    <w:rsid w:val="00676B80"/>
    <w:rsid w:val="00676E8D"/>
    <w:rsid w:val="0067726F"/>
    <w:rsid w:val="00680533"/>
    <w:rsid w:val="006817F6"/>
    <w:rsid w:val="006818AF"/>
    <w:rsid w:val="00681E13"/>
    <w:rsid w:val="00682849"/>
    <w:rsid w:val="00682C07"/>
    <w:rsid w:val="00682EA5"/>
    <w:rsid w:val="00683839"/>
    <w:rsid w:val="00683ABE"/>
    <w:rsid w:val="0068413B"/>
    <w:rsid w:val="00684573"/>
    <w:rsid w:val="00684DC7"/>
    <w:rsid w:val="00684E17"/>
    <w:rsid w:val="006852F0"/>
    <w:rsid w:val="00685FB0"/>
    <w:rsid w:val="00686015"/>
    <w:rsid w:val="00687F9D"/>
    <w:rsid w:val="00687FA7"/>
    <w:rsid w:val="0069016C"/>
    <w:rsid w:val="006909E3"/>
    <w:rsid w:val="00690AC1"/>
    <w:rsid w:val="00690D94"/>
    <w:rsid w:val="006912F2"/>
    <w:rsid w:val="006916D6"/>
    <w:rsid w:val="00692436"/>
    <w:rsid w:val="0069280A"/>
    <w:rsid w:val="006930D3"/>
    <w:rsid w:val="0069316B"/>
    <w:rsid w:val="0069329D"/>
    <w:rsid w:val="0069492D"/>
    <w:rsid w:val="00694B77"/>
    <w:rsid w:val="00694F32"/>
    <w:rsid w:val="00695309"/>
    <w:rsid w:val="006957F2"/>
    <w:rsid w:val="006A0CBF"/>
    <w:rsid w:val="006A14E6"/>
    <w:rsid w:val="006A2268"/>
    <w:rsid w:val="006A38E6"/>
    <w:rsid w:val="006A398B"/>
    <w:rsid w:val="006A446B"/>
    <w:rsid w:val="006A4515"/>
    <w:rsid w:val="006A461D"/>
    <w:rsid w:val="006A4685"/>
    <w:rsid w:val="006A4C0F"/>
    <w:rsid w:val="006A5362"/>
    <w:rsid w:val="006A5EE3"/>
    <w:rsid w:val="006A5FE5"/>
    <w:rsid w:val="006A6067"/>
    <w:rsid w:val="006A61BD"/>
    <w:rsid w:val="006A6A83"/>
    <w:rsid w:val="006A6F84"/>
    <w:rsid w:val="006A76D3"/>
    <w:rsid w:val="006A7931"/>
    <w:rsid w:val="006A7BCA"/>
    <w:rsid w:val="006B07C6"/>
    <w:rsid w:val="006B0C1A"/>
    <w:rsid w:val="006B0E7A"/>
    <w:rsid w:val="006B1704"/>
    <w:rsid w:val="006B1ABE"/>
    <w:rsid w:val="006B1E53"/>
    <w:rsid w:val="006B1FF6"/>
    <w:rsid w:val="006B2260"/>
    <w:rsid w:val="006B24CA"/>
    <w:rsid w:val="006B28AB"/>
    <w:rsid w:val="006B405A"/>
    <w:rsid w:val="006B48BB"/>
    <w:rsid w:val="006B4DC6"/>
    <w:rsid w:val="006B5049"/>
    <w:rsid w:val="006B59BA"/>
    <w:rsid w:val="006B5A55"/>
    <w:rsid w:val="006B5D31"/>
    <w:rsid w:val="006B608F"/>
    <w:rsid w:val="006B6EFC"/>
    <w:rsid w:val="006B7022"/>
    <w:rsid w:val="006B74AB"/>
    <w:rsid w:val="006B78C5"/>
    <w:rsid w:val="006B7A6A"/>
    <w:rsid w:val="006C0424"/>
    <w:rsid w:val="006C0A3D"/>
    <w:rsid w:val="006C12E5"/>
    <w:rsid w:val="006C28E8"/>
    <w:rsid w:val="006C2D75"/>
    <w:rsid w:val="006C2F15"/>
    <w:rsid w:val="006C3010"/>
    <w:rsid w:val="006C362D"/>
    <w:rsid w:val="006C365E"/>
    <w:rsid w:val="006C387E"/>
    <w:rsid w:val="006C4FAB"/>
    <w:rsid w:val="006C52FA"/>
    <w:rsid w:val="006C6340"/>
    <w:rsid w:val="006C7336"/>
    <w:rsid w:val="006D0B7A"/>
    <w:rsid w:val="006D0F58"/>
    <w:rsid w:val="006D1297"/>
    <w:rsid w:val="006D1447"/>
    <w:rsid w:val="006D2015"/>
    <w:rsid w:val="006D2195"/>
    <w:rsid w:val="006D3D01"/>
    <w:rsid w:val="006D3D2C"/>
    <w:rsid w:val="006D405E"/>
    <w:rsid w:val="006D4506"/>
    <w:rsid w:val="006D4FF7"/>
    <w:rsid w:val="006D53B8"/>
    <w:rsid w:val="006D54C9"/>
    <w:rsid w:val="006D64EC"/>
    <w:rsid w:val="006D65D9"/>
    <w:rsid w:val="006D69C1"/>
    <w:rsid w:val="006D726B"/>
    <w:rsid w:val="006D7FDE"/>
    <w:rsid w:val="006E0451"/>
    <w:rsid w:val="006E0B17"/>
    <w:rsid w:val="006E0B5E"/>
    <w:rsid w:val="006E1283"/>
    <w:rsid w:val="006E1767"/>
    <w:rsid w:val="006E27C1"/>
    <w:rsid w:val="006E2CC9"/>
    <w:rsid w:val="006E2DB4"/>
    <w:rsid w:val="006E2F5D"/>
    <w:rsid w:val="006E3140"/>
    <w:rsid w:val="006E37D4"/>
    <w:rsid w:val="006E3E19"/>
    <w:rsid w:val="006E413B"/>
    <w:rsid w:val="006E4247"/>
    <w:rsid w:val="006E471E"/>
    <w:rsid w:val="006E4A69"/>
    <w:rsid w:val="006E4D1D"/>
    <w:rsid w:val="006E5039"/>
    <w:rsid w:val="006E5AFD"/>
    <w:rsid w:val="006E6086"/>
    <w:rsid w:val="006E6156"/>
    <w:rsid w:val="006E641A"/>
    <w:rsid w:val="006E641D"/>
    <w:rsid w:val="006E645A"/>
    <w:rsid w:val="006E6685"/>
    <w:rsid w:val="006E7208"/>
    <w:rsid w:val="006E7A44"/>
    <w:rsid w:val="006F0C10"/>
    <w:rsid w:val="006F135B"/>
    <w:rsid w:val="006F1532"/>
    <w:rsid w:val="006F1AEF"/>
    <w:rsid w:val="006F1B0F"/>
    <w:rsid w:val="006F2177"/>
    <w:rsid w:val="006F279E"/>
    <w:rsid w:val="006F3578"/>
    <w:rsid w:val="006F35A7"/>
    <w:rsid w:val="006F36A6"/>
    <w:rsid w:val="006F397E"/>
    <w:rsid w:val="006F3B90"/>
    <w:rsid w:val="006F3C1B"/>
    <w:rsid w:val="006F3FFD"/>
    <w:rsid w:val="006F53CA"/>
    <w:rsid w:val="006F5654"/>
    <w:rsid w:val="006F5AD3"/>
    <w:rsid w:val="006F5C49"/>
    <w:rsid w:val="006F5C4C"/>
    <w:rsid w:val="006F6292"/>
    <w:rsid w:val="006F6DDF"/>
    <w:rsid w:val="006F78A4"/>
    <w:rsid w:val="006F7AA3"/>
    <w:rsid w:val="007003D9"/>
    <w:rsid w:val="00700DD3"/>
    <w:rsid w:val="00700DFD"/>
    <w:rsid w:val="00700E74"/>
    <w:rsid w:val="00702225"/>
    <w:rsid w:val="00702263"/>
    <w:rsid w:val="007030AA"/>
    <w:rsid w:val="00703E60"/>
    <w:rsid w:val="0070405A"/>
    <w:rsid w:val="007041AB"/>
    <w:rsid w:val="00705398"/>
    <w:rsid w:val="007053E1"/>
    <w:rsid w:val="007055E2"/>
    <w:rsid w:val="007056C1"/>
    <w:rsid w:val="00705934"/>
    <w:rsid w:val="007060F9"/>
    <w:rsid w:val="00706781"/>
    <w:rsid w:val="00707716"/>
    <w:rsid w:val="0070794F"/>
    <w:rsid w:val="00707AEA"/>
    <w:rsid w:val="00707B45"/>
    <w:rsid w:val="00707FC9"/>
    <w:rsid w:val="007103F8"/>
    <w:rsid w:val="00710AB2"/>
    <w:rsid w:val="00710ADD"/>
    <w:rsid w:val="00710C4D"/>
    <w:rsid w:val="00710F73"/>
    <w:rsid w:val="00711188"/>
    <w:rsid w:val="00711815"/>
    <w:rsid w:val="007124A4"/>
    <w:rsid w:val="00712D94"/>
    <w:rsid w:val="00712DF5"/>
    <w:rsid w:val="007148B1"/>
    <w:rsid w:val="00714FA7"/>
    <w:rsid w:val="00715AFB"/>
    <w:rsid w:val="007160D1"/>
    <w:rsid w:val="00716D26"/>
    <w:rsid w:val="00716DD4"/>
    <w:rsid w:val="0071744A"/>
    <w:rsid w:val="00720091"/>
    <w:rsid w:val="0072033C"/>
    <w:rsid w:val="007203D7"/>
    <w:rsid w:val="0072046D"/>
    <w:rsid w:val="00720829"/>
    <w:rsid w:val="00720A6A"/>
    <w:rsid w:val="0072110C"/>
    <w:rsid w:val="00721E94"/>
    <w:rsid w:val="007222D2"/>
    <w:rsid w:val="007230D2"/>
    <w:rsid w:val="007230EE"/>
    <w:rsid w:val="00723516"/>
    <w:rsid w:val="00723818"/>
    <w:rsid w:val="0072391E"/>
    <w:rsid w:val="0072436C"/>
    <w:rsid w:val="0072587E"/>
    <w:rsid w:val="007264F5"/>
    <w:rsid w:val="00726794"/>
    <w:rsid w:val="007269C1"/>
    <w:rsid w:val="00727186"/>
    <w:rsid w:val="00727441"/>
    <w:rsid w:val="007277FC"/>
    <w:rsid w:val="007279D3"/>
    <w:rsid w:val="007301DE"/>
    <w:rsid w:val="00730694"/>
    <w:rsid w:val="0073082F"/>
    <w:rsid w:val="00731237"/>
    <w:rsid w:val="00731346"/>
    <w:rsid w:val="007313E5"/>
    <w:rsid w:val="007315C2"/>
    <w:rsid w:val="00731D5C"/>
    <w:rsid w:val="00732AE1"/>
    <w:rsid w:val="00732ECA"/>
    <w:rsid w:val="0073366B"/>
    <w:rsid w:val="00733C17"/>
    <w:rsid w:val="0073417F"/>
    <w:rsid w:val="00734564"/>
    <w:rsid w:val="00734B7F"/>
    <w:rsid w:val="00734BD6"/>
    <w:rsid w:val="00734DFC"/>
    <w:rsid w:val="00734F86"/>
    <w:rsid w:val="00735286"/>
    <w:rsid w:val="00735679"/>
    <w:rsid w:val="00735D5E"/>
    <w:rsid w:val="00736034"/>
    <w:rsid w:val="00736675"/>
    <w:rsid w:val="0073693F"/>
    <w:rsid w:val="007370A3"/>
    <w:rsid w:val="0073739A"/>
    <w:rsid w:val="007373A7"/>
    <w:rsid w:val="0073740A"/>
    <w:rsid w:val="007377CB"/>
    <w:rsid w:val="00740609"/>
    <w:rsid w:val="0074088D"/>
    <w:rsid w:val="00740CBC"/>
    <w:rsid w:val="00741225"/>
    <w:rsid w:val="007416FC"/>
    <w:rsid w:val="00741DA9"/>
    <w:rsid w:val="007429B9"/>
    <w:rsid w:val="00742BD5"/>
    <w:rsid w:val="00744015"/>
    <w:rsid w:val="007456D6"/>
    <w:rsid w:val="00745FBE"/>
    <w:rsid w:val="00746041"/>
    <w:rsid w:val="0075008A"/>
    <w:rsid w:val="00750B5B"/>
    <w:rsid w:val="00750FC8"/>
    <w:rsid w:val="0075199C"/>
    <w:rsid w:val="00751A80"/>
    <w:rsid w:val="00751FC4"/>
    <w:rsid w:val="00752748"/>
    <w:rsid w:val="0075392A"/>
    <w:rsid w:val="00754622"/>
    <w:rsid w:val="00754D6B"/>
    <w:rsid w:val="0075503A"/>
    <w:rsid w:val="007560CD"/>
    <w:rsid w:val="007577B5"/>
    <w:rsid w:val="00757918"/>
    <w:rsid w:val="00757E33"/>
    <w:rsid w:val="007604AC"/>
    <w:rsid w:val="007605A7"/>
    <w:rsid w:val="00760992"/>
    <w:rsid w:val="00760D32"/>
    <w:rsid w:val="0076117F"/>
    <w:rsid w:val="007616FC"/>
    <w:rsid w:val="00761C40"/>
    <w:rsid w:val="00761DB3"/>
    <w:rsid w:val="00761F7E"/>
    <w:rsid w:val="007621CC"/>
    <w:rsid w:val="007624C3"/>
    <w:rsid w:val="00762659"/>
    <w:rsid w:val="007628BE"/>
    <w:rsid w:val="00762DE7"/>
    <w:rsid w:val="007630B3"/>
    <w:rsid w:val="00763540"/>
    <w:rsid w:val="00763658"/>
    <w:rsid w:val="0076387D"/>
    <w:rsid w:val="00763F5B"/>
    <w:rsid w:val="0076404D"/>
    <w:rsid w:val="00764BA3"/>
    <w:rsid w:val="00765BFC"/>
    <w:rsid w:val="0076620A"/>
    <w:rsid w:val="007665A0"/>
    <w:rsid w:val="00766A3E"/>
    <w:rsid w:val="00766CD4"/>
    <w:rsid w:val="00766FED"/>
    <w:rsid w:val="007671BD"/>
    <w:rsid w:val="00767419"/>
    <w:rsid w:val="00767EBC"/>
    <w:rsid w:val="00770B62"/>
    <w:rsid w:val="00771485"/>
    <w:rsid w:val="00771BC6"/>
    <w:rsid w:val="00771D35"/>
    <w:rsid w:val="00772816"/>
    <w:rsid w:val="007730C9"/>
    <w:rsid w:val="00773163"/>
    <w:rsid w:val="00773450"/>
    <w:rsid w:val="00773465"/>
    <w:rsid w:val="007735CD"/>
    <w:rsid w:val="007735E1"/>
    <w:rsid w:val="007735E9"/>
    <w:rsid w:val="00773B10"/>
    <w:rsid w:val="007741CB"/>
    <w:rsid w:val="007742BF"/>
    <w:rsid w:val="00774A64"/>
    <w:rsid w:val="00774DE4"/>
    <w:rsid w:val="007759C3"/>
    <w:rsid w:val="00775AA5"/>
    <w:rsid w:val="00775DAC"/>
    <w:rsid w:val="00775E16"/>
    <w:rsid w:val="007775F4"/>
    <w:rsid w:val="00777C4E"/>
    <w:rsid w:val="00777E02"/>
    <w:rsid w:val="00780CC6"/>
    <w:rsid w:val="00780F02"/>
    <w:rsid w:val="00781B51"/>
    <w:rsid w:val="00781E64"/>
    <w:rsid w:val="0078207D"/>
    <w:rsid w:val="0078285E"/>
    <w:rsid w:val="0078298C"/>
    <w:rsid w:val="00783466"/>
    <w:rsid w:val="00783957"/>
    <w:rsid w:val="007839D9"/>
    <w:rsid w:val="00784C7E"/>
    <w:rsid w:val="00786117"/>
    <w:rsid w:val="00786123"/>
    <w:rsid w:val="0078639D"/>
    <w:rsid w:val="0078669B"/>
    <w:rsid w:val="00786740"/>
    <w:rsid w:val="00786819"/>
    <w:rsid w:val="00786830"/>
    <w:rsid w:val="00786C39"/>
    <w:rsid w:val="007879DC"/>
    <w:rsid w:val="00787BE5"/>
    <w:rsid w:val="00787BFB"/>
    <w:rsid w:val="00790143"/>
    <w:rsid w:val="00790265"/>
    <w:rsid w:val="00790506"/>
    <w:rsid w:val="007908E7"/>
    <w:rsid w:val="00790971"/>
    <w:rsid w:val="00790DF1"/>
    <w:rsid w:val="00791D27"/>
    <w:rsid w:val="0079212C"/>
    <w:rsid w:val="0079228A"/>
    <w:rsid w:val="007924AD"/>
    <w:rsid w:val="00792598"/>
    <w:rsid w:val="007927DB"/>
    <w:rsid w:val="0079294A"/>
    <w:rsid w:val="00793EA0"/>
    <w:rsid w:val="0079435A"/>
    <w:rsid w:val="0079446B"/>
    <w:rsid w:val="0079534D"/>
    <w:rsid w:val="0079554A"/>
    <w:rsid w:val="007958B9"/>
    <w:rsid w:val="00795A21"/>
    <w:rsid w:val="00795B5C"/>
    <w:rsid w:val="007A0502"/>
    <w:rsid w:val="007A13BA"/>
    <w:rsid w:val="007A14A4"/>
    <w:rsid w:val="007A1982"/>
    <w:rsid w:val="007A19CD"/>
    <w:rsid w:val="007A1A9C"/>
    <w:rsid w:val="007A22DA"/>
    <w:rsid w:val="007A23DE"/>
    <w:rsid w:val="007A2DA0"/>
    <w:rsid w:val="007A394F"/>
    <w:rsid w:val="007A3AB6"/>
    <w:rsid w:val="007A3B46"/>
    <w:rsid w:val="007A439A"/>
    <w:rsid w:val="007A44D2"/>
    <w:rsid w:val="007A6D83"/>
    <w:rsid w:val="007A781A"/>
    <w:rsid w:val="007B0001"/>
    <w:rsid w:val="007B00F0"/>
    <w:rsid w:val="007B0166"/>
    <w:rsid w:val="007B08A7"/>
    <w:rsid w:val="007B0D06"/>
    <w:rsid w:val="007B0D42"/>
    <w:rsid w:val="007B13D7"/>
    <w:rsid w:val="007B1557"/>
    <w:rsid w:val="007B21DC"/>
    <w:rsid w:val="007B224A"/>
    <w:rsid w:val="007B2626"/>
    <w:rsid w:val="007B3781"/>
    <w:rsid w:val="007B38F8"/>
    <w:rsid w:val="007B49EA"/>
    <w:rsid w:val="007B52AE"/>
    <w:rsid w:val="007B544E"/>
    <w:rsid w:val="007B5E8E"/>
    <w:rsid w:val="007B5F2B"/>
    <w:rsid w:val="007B7796"/>
    <w:rsid w:val="007C0063"/>
    <w:rsid w:val="007C00E6"/>
    <w:rsid w:val="007C01B6"/>
    <w:rsid w:val="007C0487"/>
    <w:rsid w:val="007C059F"/>
    <w:rsid w:val="007C0B78"/>
    <w:rsid w:val="007C1276"/>
    <w:rsid w:val="007C14F1"/>
    <w:rsid w:val="007C154B"/>
    <w:rsid w:val="007C1ACE"/>
    <w:rsid w:val="007C1CE6"/>
    <w:rsid w:val="007C2D64"/>
    <w:rsid w:val="007C2E28"/>
    <w:rsid w:val="007C3027"/>
    <w:rsid w:val="007C38BF"/>
    <w:rsid w:val="007C3AD4"/>
    <w:rsid w:val="007C3BE9"/>
    <w:rsid w:val="007C3C04"/>
    <w:rsid w:val="007C3DA7"/>
    <w:rsid w:val="007C4FD2"/>
    <w:rsid w:val="007C57EC"/>
    <w:rsid w:val="007C5B9D"/>
    <w:rsid w:val="007C5D68"/>
    <w:rsid w:val="007C6677"/>
    <w:rsid w:val="007C669F"/>
    <w:rsid w:val="007C6C6D"/>
    <w:rsid w:val="007C74A4"/>
    <w:rsid w:val="007C76EF"/>
    <w:rsid w:val="007C77B7"/>
    <w:rsid w:val="007D0CE6"/>
    <w:rsid w:val="007D0E5B"/>
    <w:rsid w:val="007D2311"/>
    <w:rsid w:val="007D23DA"/>
    <w:rsid w:val="007D25D4"/>
    <w:rsid w:val="007D30F2"/>
    <w:rsid w:val="007D3328"/>
    <w:rsid w:val="007D4877"/>
    <w:rsid w:val="007D4B50"/>
    <w:rsid w:val="007D4F1F"/>
    <w:rsid w:val="007D4FBC"/>
    <w:rsid w:val="007D51DA"/>
    <w:rsid w:val="007D5AF0"/>
    <w:rsid w:val="007D5B35"/>
    <w:rsid w:val="007D5C68"/>
    <w:rsid w:val="007D606B"/>
    <w:rsid w:val="007D7007"/>
    <w:rsid w:val="007D70EF"/>
    <w:rsid w:val="007D749C"/>
    <w:rsid w:val="007E03E2"/>
    <w:rsid w:val="007E04B8"/>
    <w:rsid w:val="007E07D4"/>
    <w:rsid w:val="007E100F"/>
    <w:rsid w:val="007E1DAC"/>
    <w:rsid w:val="007E2967"/>
    <w:rsid w:val="007E2DF9"/>
    <w:rsid w:val="007E2F74"/>
    <w:rsid w:val="007E2F83"/>
    <w:rsid w:val="007E3959"/>
    <w:rsid w:val="007E3B79"/>
    <w:rsid w:val="007E4496"/>
    <w:rsid w:val="007E4F35"/>
    <w:rsid w:val="007E52F3"/>
    <w:rsid w:val="007E5408"/>
    <w:rsid w:val="007E60BE"/>
    <w:rsid w:val="007E739D"/>
    <w:rsid w:val="007E74DC"/>
    <w:rsid w:val="007E75A4"/>
    <w:rsid w:val="007F01F8"/>
    <w:rsid w:val="007F0CC1"/>
    <w:rsid w:val="007F0F3F"/>
    <w:rsid w:val="007F15D2"/>
    <w:rsid w:val="007F395C"/>
    <w:rsid w:val="007F471F"/>
    <w:rsid w:val="007F4DA8"/>
    <w:rsid w:val="007F5459"/>
    <w:rsid w:val="007F572B"/>
    <w:rsid w:val="007F5C48"/>
    <w:rsid w:val="007F5C62"/>
    <w:rsid w:val="007F6009"/>
    <w:rsid w:val="007F613A"/>
    <w:rsid w:val="007F6219"/>
    <w:rsid w:val="007F7A59"/>
    <w:rsid w:val="007F7F2F"/>
    <w:rsid w:val="00800108"/>
    <w:rsid w:val="00800F9A"/>
    <w:rsid w:val="00801340"/>
    <w:rsid w:val="008035E0"/>
    <w:rsid w:val="008039AF"/>
    <w:rsid w:val="00803C05"/>
    <w:rsid w:val="00804518"/>
    <w:rsid w:val="00804778"/>
    <w:rsid w:val="00806052"/>
    <w:rsid w:val="00806293"/>
    <w:rsid w:val="00806750"/>
    <w:rsid w:val="0080679E"/>
    <w:rsid w:val="00807640"/>
    <w:rsid w:val="00810045"/>
    <w:rsid w:val="0081059B"/>
    <w:rsid w:val="00810A94"/>
    <w:rsid w:val="00811066"/>
    <w:rsid w:val="00811547"/>
    <w:rsid w:val="008118C8"/>
    <w:rsid w:val="00812345"/>
    <w:rsid w:val="008126BA"/>
    <w:rsid w:val="00812D19"/>
    <w:rsid w:val="00812E7A"/>
    <w:rsid w:val="008135C5"/>
    <w:rsid w:val="008138A4"/>
    <w:rsid w:val="00814578"/>
    <w:rsid w:val="008150EB"/>
    <w:rsid w:val="008159D5"/>
    <w:rsid w:val="00815D73"/>
    <w:rsid w:val="00815DF8"/>
    <w:rsid w:val="00815F6C"/>
    <w:rsid w:val="00816469"/>
    <w:rsid w:val="00816EF8"/>
    <w:rsid w:val="00817FFD"/>
    <w:rsid w:val="00820264"/>
    <w:rsid w:val="008203DE"/>
    <w:rsid w:val="00820B98"/>
    <w:rsid w:val="008227FC"/>
    <w:rsid w:val="00823364"/>
    <w:rsid w:val="0082360F"/>
    <w:rsid w:val="00824C3F"/>
    <w:rsid w:val="00824E16"/>
    <w:rsid w:val="00825308"/>
    <w:rsid w:val="00825FFA"/>
    <w:rsid w:val="0082603F"/>
    <w:rsid w:val="008264BD"/>
    <w:rsid w:val="00826561"/>
    <w:rsid w:val="008269AC"/>
    <w:rsid w:val="00826F76"/>
    <w:rsid w:val="008276FC"/>
    <w:rsid w:val="00827A68"/>
    <w:rsid w:val="00827AD9"/>
    <w:rsid w:val="008309B5"/>
    <w:rsid w:val="00830A8E"/>
    <w:rsid w:val="008317FA"/>
    <w:rsid w:val="00832A08"/>
    <w:rsid w:val="00832A2C"/>
    <w:rsid w:val="008338B6"/>
    <w:rsid w:val="00833C76"/>
    <w:rsid w:val="00834541"/>
    <w:rsid w:val="00834C8E"/>
    <w:rsid w:val="00835A7F"/>
    <w:rsid w:val="00835F1C"/>
    <w:rsid w:val="00837968"/>
    <w:rsid w:val="00840FB6"/>
    <w:rsid w:val="008414DA"/>
    <w:rsid w:val="00841670"/>
    <w:rsid w:val="00841B27"/>
    <w:rsid w:val="00841B5B"/>
    <w:rsid w:val="00841CBB"/>
    <w:rsid w:val="008425D1"/>
    <w:rsid w:val="0084260F"/>
    <w:rsid w:val="008427F9"/>
    <w:rsid w:val="00842E2E"/>
    <w:rsid w:val="00843B02"/>
    <w:rsid w:val="00844D87"/>
    <w:rsid w:val="00845F8B"/>
    <w:rsid w:val="00846581"/>
    <w:rsid w:val="00846BA2"/>
    <w:rsid w:val="00846F80"/>
    <w:rsid w:val="00847492"/>
    <w:rsid w:val="00847E75"/>
    <w:rsid w:val="00850083"/>
    <w:rsid w:val="008505CD"/>
    <w:rsid w:val="008509BD"/>
    <w:rsid w:val="008510E2"/>
    <w:rsid w:val="00851A92"/>
    <w:rsid w:val="00851E43"/>
    <w:rsid w:val="00851F06"/>
    <w:rsid w:val="0085216B"/>
    <w:rsid w:val="008525CC"/>
    <w:rsid w:val="00852A3C"/>
    <w:rsid w:val="00852B56"/>
    <w:rsid w:val="00852B70"/>
    <w:rsid w:val="008536A5"/>
    <w:rsid w:val="008542F0"/>
    <w:rsid w:val="008546EE"/>
    <w:rsid w:val="00854736"/>
    <w:rsid w:val="00854DB8"/>
    <w:rsid w:val="00855645"/>
    <w:rsid w:val="00855972"/>
    <w:rsid w:val="00856607"/>
    <w:rsid w:val="008567C5"/>
    <w:rsid w:val="00856BAE"/>
    <w:rsid w:val="008572A5"/>
    <w:rsid w:val="00860DE1"/>
    <w:rsid w:val="008617B5"/>
    <w:rsid w:val="008617CD"/>
    <w:rsid w:val="00861B88"/>
    <w:rsid w:val="00861BDF"/>
    <w:rsid w:val="008622F2"/>
    <w:rsid w:val="00863389"/>
    <w:rsid w:val="00863939"/>
    <w:rsid w:val="00863B9B"/>
    <w:rsid w:val="008641FC"/>
    <w:rsid w:val="0086451F"/>
    <w:rsid w:val="0086491B"/>
    <w:rsid w:val="00865E1A"/>
    <w:rsid w:val="008669A7"/>
    <w:rsid w:val="0086772A"/>
    <w:rsid w:val="0087072D"/>
    <w:rsid w:val="00871C24"/>
    <w:rsid w:val="00871FCF"/>
    <w:rsid w:val="00872F24"/>
    <w:rsid w:val="00873931"/>
    <w:rsid w:val="008747AC"/>
    <w:rsid w:val="00874FEB"/>
    <w:rsid w:val="00875035"/>
    <w:rsid w:val="00876234"/>
    <w:rsid w:val="00876CBF"/>
    <w:rsid w:val="008774D3"/>
    <w:rsid w:val="00877CA5"/>
    <w:rsid w:val="00877D0B"/>
    <w:rsid w:val="00877EDE"/>
    <w:rsid w:val="008805D9"/>
    <w:rsid w:val="008809A4"/>
    <w:rsid w:val="008824AA"/>
    <w:rsid w:val="00882668"/>
    <w:rsid w:val="00882E12"/>
    <w:rsid w:val="00882E25"/>
    <w:rsid w:val="00883FA2"/>
    <w:rsid w:val="0088424E"/>
    <w:rsid w:val="008844F2"/>
    <w:rsid w:val="008853D7"/>
    <w:rsid w:val="008853FE"/>
    <w:rsid w:val="0088561C"/>
    <w:rsid w:val="008863B6"/>
    <w:rsid w:val="0088648E"/>
    <w:rsid w:val="0088661C"/>
    <w:rsid w:val="0088662D"/>
    <w:rsid w:val="00886675"/>
    <w:rsid w:val="00886B4E"/>
    <w:rsid w:val="00886B80"/>
    <w:rsid w:val="00886F31"/>
    <w:rsid w:val="00890CD0"/>
    <w:rsid w:val="008912BD"/>
    <w:rsid w:val="008916BE"/>
    <w:rsid w:val="00891A9E"/>
    <w:rsid w:val="0089288A"/>
    <w:rsid w:val="00892AF4"/>
    <w:rsid w:val="0089397A"/>
    <w:rsid w:val="00893CB6"/>
    <w:rsid w:val="0089459F"/>
    <w:rsid w:val="0089491F"/>
    <w:rsid w:val="00894BDF"/>
    <w:rsid w:val="00894CFA"/>
    <w:rsid w:val="00894EB0"/>
    <w:rsid w:val="008953A7"/>
    <w:rsid w:val="00895A72"/>
    <w:rsid w:val="00896175"/>
    <w:rsid w:val="00896A7A"/>
    <w:rsid w:val="00896AB5"/>
    <w:rsid w:val="00897F9B"/>
    <w:rsid w:val="008A00D8"/>
    <w:rsid w:val="008A0205"/>
    <w:rsid w:val="008A131B"/>
    <w:rsid w:val="008A186F"/>
    <w:rsid w:val="008A18F6"/>
    <w:rsid w:val="008A21D5"/>
    <w:rsid w:val="008A2427"/>
    <w:rsid w:val="008A2B90"/>
    <w:rsid w:val="008A3C90"/>
    <w:rsid w:val="008A46B5"/>
    <w:rsid w:val="008A50F6"/>
    <w:rsid w:val="008A5138"/>
    <w:rsid w:val="008A5524"/>
    <w:rsid w:val="008A5BCB"/>
    <w:rsid w:val="008A5D11"/>
    <w:rsid w:val="008A5E7D"/>
    <w:rsid w:val="008A6001"/>
    <w:rsid w:val="008A7275"/>
    <w:rsid w:val="008A7282"/>
    <w:rsid w:val="008A74DF"/>
    <w:rsid w:val="008A7A37"/>
    <w:rsid w:val="008A7C9E"/>
    <w:rsid w:val="008A7CC5"/>
    <w:rsid w:val="008A7CD4"/>
    <w:rsid w:val="008B045A"/>
    <w:rsid w:val="008B04DE"/>
    <w:rsid w:val="008B0B15"/>
    <w:rsid w:val="008B13F3"/>
    <w:rsid w:val="008B18B1"/>
    <w:rsid w:val="008B23C4"/>
    <w:rsid w:val="008B2634"/>
    <w:rsid w:val="008B2908"/>
    <w:rsid w:val="008B2BB0"/>
    <w:rsid w:val="008B2D12"/>
    <w:rsid w:val="008B3EC7"/>
    <w:rsid w:val="008B5A7E"/>
    <w:rsid w:val="008B5F31"/>
    <w:rsid w:val="008B6151"/>
    <w:rsid w:val="008B63DB"/>
    <w:rsid w:val="008B651B"/>
    <w:rsid w:val="008B65B9"/>
    <w:rsid w:val="008B6DBB"/>
    <w:rsid w:val="008B790C"/>
    <w:rsid w:val="008B79BF"/>
    <w:rsid w:val="008B7F26"/>
    <w:rsid w:val="008C1005"/>
    <w:rsid w:val="008C1872"/>
    <w:rsid w:val="008C24A8"/>
    <w:rsid w:val="008C269C"/>
    <w:rsid w:val="008C2BCA"/>
    <w:rsid w:val="008C3909"/>
    <w:rsid w:val="008C3DF9"/>
    <w:rsid w:val="008C3E18"/>
    <w:rsid w:val="008C4211"/>
    <w:rsid w:val="008C4416"/>
    <w:rsid w:val="008C494A"/>
    <w:rsid w:val="008C4B1E"/>
    <w:rsid w:val="008C4CE2"/>
    <w:rsid w:val="008C4FE2"/>
    <w:rsid w:val="008C54F3"/>
    <w:rsid w:val="008C59EE"/>
    <w:rsid w:val="008C6E8C"/>
    <w:rsid w:val="008C71F0"/>
    <w:rsid w:val="008C79F2"/>
    <w:rsid w:val="008D0036"/>
    <w:rsid w:val="008D0871"/>
    <w:rsid w:val="008D0A6B"/>
    <w:rsid w:val="008D0BB3"/>
    <w:rsid w:val="008D0E1C"/>
    <w:rsid w:val="008D137B"/>
    <w:rsid w:val="008D14B8"/>
    <w:rsid w:val="008D1630"/>
    <w:rsid w:val="008D19F1"/>
    <w:rsid w:val="008D1FCF"/>
    <w:rsid w:val="008D2593"/>
    <w:rsid w:val="008D330A"/>
    <w:rsid w:val="008D3584"/>
    <w:rsid w:val="008D3BCE"/>
    <w:rsid w:val="008D3F9B"/>
    <w:rsid w:val="008D451D"/>
    <w:rsid w:val="008D470B"/>
    <w:rsid w:val="008D61CD"/>
    <w:rsid w:val="008D634B"/>
    <w:rsid w:val="008D6833"/>
    <w:rsid w:val="008D69ED"/>
    <w:rsid w:val="008D6C71"/>
    <w:rsid w:val="008D6E91"/>
    <w:rsid w:val="008D7AA3"/>
    <w:rsid w:val="008E0920"/>
    <w:rsid w:val="008E133C"/>
    <w:rsid w:val="008E192C"/>
    <w:rsid w:val="008E19DD"/>
    <w:rsid w:val="008E2C3F"/>
    <w:rsid w:val="008E2E24"/>
    <w:rsid w:val="008E2F1E"/>
    <w:rsid w:val="008E3162"/>
    <w:rsid w:val="008E31D2"/>
    <w:rsid w:val="008E32FB"/>
    <w:rsid w:val="008E39A4"/>
    <w:rsid w:val="008E3B33"/>
    <w:rsid w:val="008E3B45"/>
    <w:rsid w:val="008E3CB8"/>
    <w:rsid w:val="008E3D54"/>
    <w:rsid w:val="008E47B9"/>
    <w:rsid w:val="008E54A8"/>
    <w:rsid w:val="008E567C"/>
    <w:rsid w:val="008E5797"/>
    <w:rsid w:val="008E5D04"/>
    <w:rsid w:val="008E6C18"/>
    <w:rsid w:val="008E7BF5"/>
    <w:rsid w:val="008F039C"/>
    <w:rsid w:val="008F076F"/>
    <w:rsid w:val="008F07E1"/>
    <w:rsid w:val="008F0C92"/>
    <w:rsid w:val="008F1876"/>
    <w:rsid w:val="008F26FB"/>
    <w:rsid w:val="008F2A2D"/>
    <w:rsid w:val="008F2B7D"/>
    <w:rsid w:val="008F3271"/>
    <w:rsid w:val="008F342C"/>
    <w:rsid w:val="008F3929"/>
    <w:rsid w:val="008F4387"/>
    <w:rsid w:val="008F46C6"/>
    <w:rsid w:val="008F4A4E"/>
    <w:rsid w:val="008F5841"/>
    <w:rsid w:val="008F5B94"/>
    <w:rsid w:val="008F5C2B"/>
    <w:rsid w:val="008F5C2D"/>
    <w:rsid w:val="008F6977"/>
    <w:rsid w:val="008F6B98"/>
    <w:rsid w:val="008F6DBD"/>
    <w:rsid w:val="008F7596"/>
    <w:rsid w:val="00900362"/>
    <w:rsid w:val="009010E6"/>
    <w:rsid w:val="00901291"/>
    <w:rsid w:val="009018A3"/>
    <w:rsid w:val="009024F2"/>
    <w:rsid w:val="00902863"/>
    <w:rsid w:val="009028C5"/>
    <w:rsid w:val="00902DA0"/>
    <w:rsid w:val="0090325C"/>
    <w:rsid w:val="009032EA"/>
    <w:rsid w:val="009034E0"/>
    <w:rsid w:val="009034F7"/>
    <w:rsid w:val="009039D9"/>
    <w:rsid w:val="00903B1D"/>
    <w:rsid w:val="00903C4B"/>
    <w:rsid w:val="00904208"/>
    <w:rsid w:val="009045F1"/>
    <w:rsid w:val="00904757"/>
    <w:rsid w:val="00904BB1"/>
    <w:rsid w:val="0090521E"/>
    <w:rsid w:val="009054AA"/>
    <w:rsid w:val="0090677C"/>
    <w:rsid w:val="0090713C"/>
    <w:rsid w:val="00907DD2"/>
    <w:rsid w:val="00910735"/>
    <w:rsid w:val="009111E1"/>
    <w:rsid w:val="00911A48"/>
    <w:rsid w:val="009123FD"/>
    <w:rsid w:val="00912A33"/>
    <w:rsid w:val="00912A8B"/>
    <w:rsid w:val="00912AB5"/>
    <w:rsid w:val="00912DA0"/>
    <w:rsid w:val="00912F75"/>
    <w:rsid w:val="0091334B"/>
    <w:rsid w:val="00913614"/>
    <w:rsid w:val="00913E96"/>
    <w:rsid w:val="009143A8"/>
    <w:rsid w:val="0091474E"/>
    <w:rsid w:val="00914BDC"/>
    <w:rsid w:val="00915312"/>
    <w:rsid w:val="0091771B"/>
    <w:rsid w:val="00917B26"/>
    <w:rsid w:val="0092004E"/>
    <w:rsid w:val="00920876"/>
    <w:rsid w:val="0092120E"/>
    <w:rsid w:val="009222F0"/>
    <w:rsid w:val="00922CBE"/>
    <w:rsid w:val="00922FFF"/>
    <w:rsid w:val="009239B8"/>
    <w:rsid w:val="0092429E"/>
    <w:rsid w:val="00924445"/>
    <w:rsid w:val="009248EF"/>
    <w:rsid w:val="009255B4"/>
    <w:rsid w:val="00925625"/>
    <w:rsid w:val="009258AF"/>
    <w:rsid w:val="00925A16"/>
    <w:rsid w:val="0092600C"/>
    <w:rsid w:val="00926CBD"/>
    <w:rsid w:val="0092728B"/>
    <w:rsid w:val="0092756A"/>
    <w:rsid w:val="0092776D"/>
    <w:rsid w:val="00927CD3"/>
    <w:rsid w:val="00927D7B"/>
    <w:rsid w:val="00927F33"/>
    <w:rsid w:val="00931A0F"/>
    <w:rsid w:val="00932A6F"/>
    <w:rsid w:val="00933239"/>
    <w:rsid w:val="009336C2"/>
    <w:rsid w:val="00933DDE"/>
    <w:rsid w:val="00933F66"/>
    <w:rsid w:val="00934A2E"/>
    <w:rsid w:val="00934BC9"/>
    <w:rsid w:val="00934F96"/>
    <w:rsid w:val="00935755"/>
    <w:rsid w:val="00936888"/>
    <w:rsid w:val="00936DEA"/>
    <w:rsid w:val="00937578"/>
    <w:rsid w:val="00937825"/>
    <w:rsid w:val="00937926"/>
    <w:rsid w:val="00940137"/>
    <w:rsid w:val="009413EA"/>
    <w:rsid w:val="00941B89"/>
    <w:rsid w:val="00942011"/>
    <w:rsid w:val="009420D8"/>
    <w:rsid w:val="0094246B"/>
    <w:rsid w:val="0094318E"/>
    <w:rsid w:val="009433A0"/>
    <w:rsid w:val="00943538"/>
    <w:rsid w:val="009436F1"/>
    <w:rsid w:val="009440ED"/>
    <w:rsid w:val="00944901"/>
    <w:rsid w:val="00944D02"/>
    <w:rsid w:val="00945925"/>
    <w:rsid w:val="00945F84"/>
    <w:rsid w:val="00945F9E"/>
    <w:rsid w:val="009473E6"/>
    <w:rsid w:val="00947A4A"/>
    <w:rsid w:val="009500B4"/>
    <w:rsid w:val="0095035C"/>
    <w:rsid w:val="009506F1"/>
    <w:rsid w:val="00950B4B"/>
    <w:rsid w:val="00952465"/>
    <w:rsid w:val="009525F2"/>
    <w:rsid w:val="0095369D"/>
    <w:rsid w:val="0095401C"/>
    <w:rsid w:val="009543C2"/>
    <w:rsid w:val="00954F07"/>
    <w:rsid w:val="009551FC"/>
    <w:rsid w:val="00955528"/>
    <w:rsid w:val="0095552D"/>
    <w:rsid w:val="0095578C"/>
    <w:rsid w:val="00955BD0"/>
    <w:rsid w:val="00955D17"/>
    <w:rsid w:val="00957926"/>
    <w:rsid w:val="0096018A"/>
    <w:rsid w:val="0096080A"/>
    <w:rsid w:val="009609A8"/>
    <w:rsid w:val="00960A1E"/>
    <w:rsid w:val="00960B8B"/>
    <w:rsid w:val="00960CFB"/>
    <w:rsid w:val="00960DC3"/>
    <w:rsid w:val="0096134C"/>
    <w:rsid w:val="00961580"/>
    <w:rsid w:val="00961601"/>
    <w:rsid w:val="00961B3D"/>
    <w:rsid w:val="00961FA0"/>
    <w:rsid w:val="009622DA"/>
    <w:rsid w:val="00962EBB"/>
    <w:rsid w:val="00963095"/>
    <w:rsid w:val="0096385F"/>
    <w:rsid w:val="00963D67"/>
    <w:rsid w:val="00963FB3"/>
    <w:rsid w:val="0096413A"/>
    <w:rsid w:val="0096438A"/>
    <w:rsid w:val="00964BDB"/>
    <w:rsid w:val="00964D47"/>
    <w:rsid w:val="00965343"/>
    <w:rsid w:val="0096538D"/>
    <w:rsid w:val="00965B4C"/>
    <w:rsid w:val="00965ED3"/>
    <w:rsid w:val="00965EE6"/>
    <w:rsid w:val="0096610C"/>
    <w:rsid w:val="00966451"/>
    <w:rsid w:val="00966460"/>
    <w:rsid w:val="00966517"/>
    <w:rsid w:val="00966ABD"/>
    <w:rsid w:val="00966DB7"/>
    <w:rsid w:val="00967332"/>
    <w:rsid w:val="009673FC"/>
    <w:rsid w:val="00967B55"/>
    <w:rsid w:val="009713E5"/>
    <w:rsid w:val="0097141B"/>
    <w:rsid w:val="0097160B"/>
    <w:rsid w:val="0097191E"/>
    <w:rsid w:val="00972298"/>
    <w:rsid w:val="009723C4"/>
    <w:rsid w:val="0097267E"/>
    <w:rsid w:val="009727D7"/>
    <w:rsid w:val="00972CA2"/>
    <w:rsid w:val="00972FCB"/>
    <w:rsid w:val="0097388D"/>
    <w:rsid w:val="00973FDF"/>
    <w:rsid w:val="00974833"/>
    <w:rsid w:val="00974894"/>
    <w:rsid w:val="00974A34"/>
    <w:rsid w:val="00974CBA"/>
    <w:rsid w:val="00975107"/>
    <w:rsid w:val="00975378"/>
    <w:rsid w:val="009754C6"/>
    <w:rsid w:val="0097564D"/>
    <w:rsid w:val="00975D80"/>
    <w:rsid w:val="00976327"/>
    <w:rsid w:val="009766DF"/>
    <w:rsid w:val="009776E6"/>
    <w:rsid w:val="0097780C"/>
    <w:rsid w:val="00977C4C"/>
    <w:rsid w:val="00977C55"/>
    <w:rsid w:val="0098027E"/>
    <w:rsid w:val="0098096C"/>
    <w:rsid w:val="00980DC5"/>
    <w:rsid w:val="00980E37"/>
    <w:rsid w:val="009811FC"/>
    <w:rsid w:val="00981791"/>
    <w:rsid w:val="00981A01"/>
    <w:rsid w:val="00981B3C"/>
    <w:rsid w:val="009825C1"/>
    <w:rsid w:val="00982FE0"/>
    <w:rsid w:val="00983EFD"/>
    <w:rsid w:val="00984B32"/>
    <w:rsid w:val="009851C1"/>
    <w:rsid w:val="00985B87"/>
    <w:rsid w:val="00985BA7"/>
    <w:rsid w:val="00985BBB"/>
    <w:rsid w:val="00985FC5"/>
    <w:rsid w:val="0098666B"/>
    <w:rsid w:val="00986B7E"/>
    <w:rsid w:val="00987440"/>
    <w:rsid w:val="009903E8"/>
    <w:rsid w:val="00990ACB"/>
    <w:rsid w:val="00991C09"/>
    <w:rsid w:val="00991D9E"/>
    <w:rsid w:val="00991E30"/>
    <w:rsid w:val="00991FFF"/>
    <w:rsid w:val="0099253C"/>
    <w:rsid w:val="009929E5"/>
    <w:rsid w:val="00992F0B"/>
    <w:rsid w:val="00994317"/>
    <w:rsid w:val="00994321"/>
    <w:rsid w:val="009944C8"/>
    <w:rsid w:val="009945F1"/>
    <w:rsid w:val="009947C9"/>
    <w:rsid w:val="00994819"/>
    <w:rsid w:val="00994989"/>
    <w:rsid w:val="00994ED6"/>
    <w:rsid w:val="009953D6"/>
    <w:rsid w:val="009959AC"/>
    <w:rsid w:val="0099624E"/>
    <w:rsid w:val="00996A91"/>
    <w:rsid w:val="0099701C"/>
    <w:rsid w:val="009976AB"/>
    <w:rsid w:val="00997771"/>
    <w:rsid w:val="00997B6D"/>
    <w:rsid w:val="00997D4E"/>
    <w:rsid w:val="00997F2F"/>
    <w:rsid w:val="009A1591"/>
    <w:rsid w:val="009A172C"/>
    <w:rsid w:val="009A1889"/>
    <w:rsid w:val="009A1D09"/>
    <w:rsid w:val="009A207A"/>
    <w:rsid w:val="009A234C"/>
    <w:rsid w:val="009A244B"/>
    <w:rsid w:val="009A2A5D"/>
    <w:rsid w:val="009A2B95"/>
    <w:rsid w:val="009A2BDE"/>
    <w:rsid w:val="009A350B"/>
    <w:rsid w:val="009A35E0"/>
    <w:rsid w:val="009A3CF7"/>
    <w:rsid w:val="009A3DBF"/>
    <w:rsid w:val="009A3DE6"/>
    <w:rsid w:val="009A402C"/>
    <w:rsid w:val="009A4092"/>
    <w:rsid w:val="009A41E9"/>
    <w:rsid w:val="009A4D21"/>
    <w:rsid w:val="009A4D34"/>
    <w:rsid w:val="009A5209"/>
    <w:rsid w:val="009A5231"/>
    <w:rsid w:val="009A54FD"/>
    <w:rsid w:val="009A5E4B"/>
    <w:rsid w:val="009A60E1"/>
    <w:rsid w:val="009A6357"/>
    <w:rsid w:val="009A6A45"/>
    <w:rsid w:val="009A6B88"/>
    <w:rsid w:val="009A7169"/>
    <w:rsid w:val="009A77B7"/>
    <w:rsid w:val="009A7818"/>
    <w:rsid w:val="009A79AC"/>
    <w:rsid w:val="009A7E63"/>
    <w:rsid w:val="009B03B6"/>
    <w:rsid w:val="009B03FB"/>
    <w:rsid w:val="009B1F8C"/>
    <w:rsid w:val="009B20D2"/>
    <w:rsid w:val="009B2932"/>
    <w:rsid w:val="009B2F95"/>
    <w:rsid w:val="009B3077"/>
    <w:rsid w:val="009B4BBA"/>
    <w:rsid w:val="009B4E96"/>
    <w:rsid w:val="009B4F15"/>
    <w:rsid w:val="009B55E9"/>
    <w:rsid w:val="009B5C87"/>
    <w:rsid w:val="009B64DD"/>
    <w:rsid w:val="009B66A2"/>
    <w:rsid w:val="009B71D2"/>
    <w:rsid w:val="009B76F5"/>
    <w:rsid w:val="009C00A5"/>
    <w:rsid w:val="009C088F"/>
    <w:rsid w:val="009C092C"/>
    <w:rsid w:val="009C0C02"/>
    <w:rsid w:val="009C1817"/>
    <w:rsid w:val="009C1ABE"/>
    <w:rsid w:val="009C1E64"/>
    <w:rsid w:val="009C1F7B"/>
    <w:rsid w:val="009C2163"/>
    <w:rsid w:val="009C234A"/>
    <w:rsid w:val="009C268E"/>
    <w:rsid w:val="009C2E6E"/>
    <w:rsid w:val="009C395C"/>
    <w:rsid w:val="009C46BD"/>
    <w:rsid w:val="009C4ECD"/>
    <w:rsid w:val="009C538C"/>
    <w:rsid w:val="009C559A"/>
    <w:rsid w:val="009C55D9"/>
    <w:rsid w:val="009C5997"/>
    <w:rsid w:val="009C5BA5"/>
    <w:rsid w:val="009C6D74"/>
    <w:rsid w:val="009C6F71"/>
    <w:rsid w:val="009C7022"/>
    <w:rsid w:val="009C78B1"/>
    <w:rsid w:val="009C7B0B"/>
    <w:rsid w:val="009C7B34"/>
    <w:rsid w:val="009C7BEC"/>
    <w:rsid w:val="009D0DCA"/>
    <w:rsid w:val="009D1C8F"/>
    <w:rsid w:val="009D1F4C"/>
    <w:rsid w:val="009D2667"/>
    <w:rsid w:val="009D27BA"/>
    <w:rsid w:val="009D2C02"/>
    <w:rsid w:val="009D2E66"/>
    <w:rsid w:val="009D2FE7"/>
    <w:rsid w:val="009D2FEA"/>
    <w:rsid w:val="009D3235"/>
    <w:rsid w:val="009D3374"/>
    <w:rsid w:val="009D3924"/>
    <w:rsid w:val="009D4882"/>
    <w:rsid w:val="009D50DF"/>
    <w:rsid w:val="009D5169"/>
    <w:rsid w:val="009D52CE"/>
    <w:rsid w:val="009D555F"/>
    <w:rsid w:val="009D6091"/>
    <w:rsid w:val="009D60CD"/>
    <w:rsid w:val="009D62B8"/>
    <w:rsid w:val="009D635B"/>
    <w:rsid w:val="009D67D3"/>
    <w:rsid w:val="009D739A"/>
    <w:rsid w:val="009D771D"/>
    <w:rsid w:val="009E0056"/>
    <w:rsid w:val="009E0DBE"/>
    <w:rsid w:val="009E0E5B"/>
    <w:rsid w:val="009E139C"/>
    <w:rsid w:val="009E1E8F"/>
    <w:rsid w:val="009E2506"/>
    <w:rsid w:val="009E2962"/>
    <w:rsid w:val="009E31D6"/>
    <w:rsid w:val="009E34C5"/>
    <w:rsid w:val="009E37AF"/>
    <w:rsid w:val="009E3DA0"/>
    <w:rsid w:val="009E400F"/>
    <w:rsid w:val="009E4656"/>
    <w:rsid w:val="009E4BF6"/>
    <w:rsid w:val="009E4EDC"/>
    <w:rsid w:val="009E5210"/>
    <w:rsid w:val="009E57DF"/>
    <w:rsid w:val="009E66C2"/>
    <w:rsid w:val="009E6E99"/>
    <w:rsid w:val="009E7755"/>
    <w:rsid w:val="009E7DB8"/>
    <w:rsid w:val="009E7F3A"/>
    <w:rsid w:val="009E7F66"/>
    <w:rsid w:val="009F0844"/>
    <w:rsid w:val="009F08B8"/>
    <w:rsid w:val="009F1775"/>
    <w:rsid w:val="009F1A98"/>
    <w:rsid w:val="009F2AA6"/>
    <w:rsid w:val="009F2E65"/>
    <w:rsid w:val="009F30E3"/>
    <w:rsid w:val="009F3947"/>
    <w:rsid w:val="009F433D"/>
    <w:rsid w:val="009F497A"/>
    <w:rsid w:val="009F5489"/>
    <w:rsid w:val="009F55B9"/>
    <w:rsid w:val="009F607D"/>
    <w:rsid w:val="009F62CE"/>
    <w:rsid w:val="009F7AF9"/>
    <w:rsid w:val="00A003E1"/>
    <w:rsid w:val="00A011D7"/>
    <w:rsid w:val="00A01686"/>
    <w:rsid w:val="00A018EE"/>
    <w:rsid w:val="00A0252E"/>
    <w:rsid w:val="00A02923"/>
    <w:rsid w:val="00A0303B"/>
    <w:rsid w:val="00A03209"/>
    <w:rsid w:val="00A035CA"/>
    <w:rsid w:val="00A037AE"/>
    <w:rsid w:val="00A038C7"/>
    <w:rsid w:val="00A03CD4"/>
    <w:rsid w:val="00A03EA8"/>
    <w:rsid w:val="00A040D0"/>
    <w:rsid w:val="00A0566D"/>
    <w:rsid w:val="00A058EB"/>
    <w:rsid w:val="00A05D89"/>
    <w:rsid w:val="00A06981"/>
    <w:rsid w:val="00A07025"/>
    <w:rsid w:val="00A0751E"/>
    <w:rsid w:val="00A105A8"/>
    <w:rsid w:val="00A10659"/>
    <w:rsid w:val="00A106D9"/>
    <w:rsid w:val="00A10BA2"/>
    <w:rsid w:val="00A10C46"/>
    <w:rsid w:val="00A119C0"/>
    <w:rsid w:val="00A121F7"/>
    <w:rsid w:val="00A12552"/>
    <w:rsid w:val="00A126DF"/>
    <w:rsid w:val="00A12814"/>
    <w:rsid w:val="00A14427"/>
    <w:rsid w:val="00A144C7"/>
    <w:rsid w:val="00A14A7D"/>
    <w:rsid w:val="00A15117"/>
    <w:rsid w:val="00A15149"/>
    <w:rsid w:val="00A1540B"/>
    <w:rsid w:val="00A1569A"/>
    <w:rsid w:val="00A16C3F"/>
    <w:rsid w:val="00A16F96"/>
    <w:rsid w:val="00A1708D"/>
    <w:rsid w:val="00A172DA"/>
    <w:rsid w:val="00A17332"/>
    <w:rsid w:val="00A17A1D"/>
    <w:rsid w:val="00A21290"/>
    <w:rsid w:val="00A21374"/>
    <w:rsid w:val="00A2173F"/>
    <w:rsid w:val="00A218CE"/>
    <w:rsid w:val="00A218D9"/>
    <w:rsid w:val="00A21C01"/>
    <w:rsid w:val="00A21DAD"/>
    <w:rsid w:val="00A229CB"/>
    <w:rsid w:val="00A22AA4"/>
    <w:rsid w:val="00A22B97"/>
    <w:rsid w:val="00A23BA7"/>
    <w:rsid w:val="00A23FE9"/>
    <w:rsid w:val="00A24A2E"/>
    <w:rsid w:val="00A24DCB"/>
    <w:rsid w:val="00A24F4A"/>
    <w:rsid w:val="00A254B9"/>
    <w:rsid w:val="00A25A91"/>
    <w:rsid w:val="00A25B85"/>
    <w:rsid w:val="00A25CD8"/>
    <w:rsid w:val="00A265DC"/>
    <w:rsid w:val="00A265E8"/>
    <w:rsid w:val="00A271A5"/>
    <w:rsid w:val="00A27A45"/>
    <w:rsid w:val="00A27AC7"/>
    <w:rsid w:val="00A27C69"/>
    <w:rsid w:val="00A27CA5"/>
    <w:rsid w:val="00A27EE6"/>
    <w:rsid w:val="00A30880"/>
    <w:rsid w:val="00A308FC"/>
    <w:rsid w:val="00A30BF7"/>
    <w:rsid w:val="00A30C80"/>
    <w:rsid w:val="00A30E35"/>
    <w:rsid w:val="00A31351"/>
    <w:rsid w:val="00A31A88"/>
    <w:rsid w:val="00A31B5C"/>
    <w:rsid w:val="00A32257"/>
    <w:rsid w:val="00A32464"/>
    <w:rsid w:val="00A3282B"/>
    <w:rsid w:val="00A34A42"/>
    <w:rsid w:val="00A34A6C"/>
    <w:rsid w:val="00A34A8A"/>
    <w:rsid w:val="00A34B85"/>
    <w:rsid w:val="00A35349"/>
    <w:rsid w:val="00A37481"/>
    <w:rsid w:val="00A3761F"/>
    <w:rsid w:val="00A40874"/>
    <w:rsid w:val="00A409D0"/>
    <w:rsid w:val="00A40DF3"/>
    <w:rsid w:val="00A416B2"/>
    <w:rsid w:val="00A41E97"/>
    <w:rsid w:val="00A4202A"/>
    <w:rsid w:val="00A42154"/>
    <w:rsid w:val="00A42662"/>
    <w:rsid w:val="00A438C9"/>
    <w:rsid w:val="00A43AC9"/>
    <w:rsid w:val="00A45949"/>
    <w:rsid w:val="00A45A5B"/>
    <w:rsid w:val="00A45B76"/>
    <w:rsid w:val="00A46027"/>
    <w:rsid w:val="00A462D1"/>
    <w:rsid w:val="00A464CF"/>
    <w:rsid w:val="00A468FE"/>
    <w:rsid w:val="00A46F46"/>
    <w:rsid w:val="00A47386"/>
    <w:rsid w:val="00A4741B"/>
    <w:rsid w:val="00A475AE"/>
    <w:rsid w:val="00A47D63"/>
    <w:rsid w:val="00A504C1"/>
    <w:rsid w:val="00A50528"/>
    <w:rsid w:val="00A505FD"/>
    <w:rsid w:val="00A51394"/>
    <w:rsid w:val="00A5150D"/>
    <w:rsid w:val="00A52351"/>
    <w:rsid w:val="00A52593"/>
    <w:rsid w:val="00A53541"/>
    <w:rsid w:val="00A53634"/>
    <w:rsid w:val="00A53788"/>
    <w:rsid w:val="00A53B0F"/>
    <w:rsid w:val="00A54107"/>
    <w:rsid w:val="00A545F4"/>
    <w:rsid w:val="00A550B5"/>
    <w:rsid w:val="00A55579"/>
    <w:rsid w:val="00A56ADE"/>
    <w:rsid w:val="00A5768E"/>
    <w:rsid w:val="00A57EA9"/>
    <w:rsid w:val="00A602D3"/>
    <w:rsid w:val="00A60565"/>
    <w:rsid w:val="00A610C0"/>
    <w:rsid w:val="00A61163"/>
    <w:rsid w:val="00A61E2D"/>
    <w:rsid w:val="00A62541"/>
    <w:rsid w:val="00A63B72"/>
    <w:rsid w:val="00A641D2"/>
    <w:rsid w:val="00A653F4"/>
    <w:rsid w:val="00A654BB"/>
    <w:rsid w:val="00A65ACD"/>
    <w:rsid w:val="00A66016"/>
    <w:rsid w:val="00A66F06"/>
    <w:rsid w:val="00A670CD"/>
    <w:rsid w:val="00A6761B"/>
    <w:rsid w:val="00A6797C"/>
    <w:rsid w:val="00A70860"/>
    <w:rsid w:val="00A70992"/>
    <w:rsid w:val="00A70D4E"/>
    <w:rsid w:val="00A70F90"/>
    <w:rsid w:val="00A70F9B"/>
    <w:rsid w:val="00A717F5"/>
    <w:rsid w:val="00A71BCB"/>
    <w:rsid w:val="00A71CCA"/>
    <w:rsid w:val="00A720F5"/>
    <w:rsid w:val="00A72388"/>
    <w:rsid w:val="00A72A52"/>
    <w:rsid w:val="00A72F0A"/>
    <w:rsid w:val="00A73123"/>
    <w:rsid w:val="00A7321C"/>
    <w:rsid w:val="00A73E52"/>
    <w:rsid w:val="00A74E31"/>
    <w:rsid w:val="00A75B2E"/>
    <w:rsid w:val="00A75B34"/>
    <w:rsid w:val="00A75F0C"/>
    <w:rsid w:val="00A76672"/>
    <w:rsid w:val="00A76768"/>
    <w:rsid w:val="00A7690E"/>
    <w:rsid w:val="00A77100"/>
    <w:rsid w:val="00A77FCC"/>
    <w:rsid w:val="00A800F3"/>
    <w:rsid w:val="00A80710"/>
    <w:rsid w:val="00A80838"/>
    <w:rsid w:val="00A80CCA"/>
    <w:rsid w:val="00A80F82"/>
    <w:rsid w:val="00A811DA"/>
    <w:rsid w:val="00A81E70"/>
    <w:rsid w:val="00A824DB"/>
    <w:rsid w:val="00A82A34"/>
    <w:rsid w:val="00A82E89"/>
    <w:rsid w:val="00A8301F"/>
    <w:rsid w:val="00A83452"/>
    <w:rsid w:val="00A834E1"/>
    <w:rsid w:val="00A837D7"/>
    <w:rsid w:val="00A83CDE"/>
    <w:rsid w:val="00A843B7"/>
    <w:rsid w:val="00A85169"/>
    <w:rsid w:val="00A852D8"/>
    <w:rsid w:val="00A853C1"/>
    <w:rsid w:val="00A85871"/>
    <w:rsid w:val="00A86C9B"/>
    <w:rsid w:val="00A87399"/>
    <w:rsid w:val="00A87867"/>
    <w:rsid w:val="00A9025D"/>
    <w:rsid w:val="00A90DBD"/>
    <w:rsid w:val="00A90DF0"/>
    <w:rsid w:val="00A91337"/>
    <w:rsid w:val="00A914D9"/>
    <w:rsid w:val="00A915AE"/>
    <w:rsid w:val="00A915F3"/>
    <w:rsid w:val="00A91C4F"/>
    <w:rsid w:val="00A91E98"/>
    <w:rsid w:val="00A92323"/>
    <w:rsid w:val="00A9281A"/>
    <w:rsid w:val="00A94B15"/>
    <w:rsid w:val="00A94C2B"/>
    <w:rsid w:val="00A94CCC"/>
    <w:rsid w:val="00A95462"/>
    <w:rsid w:val="00A95B73"/>
    <w:rsid w:val="00A96BD2"/>
    <w:rsid w:val="00A973B2"/>
    <w:rsid w:val="00A97B33"/>
    <w:rsid w:val="00A97B93"/>
    <w:rsid w:val="00A97D42"/>
    <w:rsid w:val="00AA0203"/>
    <w:rsid w:val="00AA05E7"/>
    <w:rsid w:val="00AA0D8F"/>
    <w:rsid w:val="00AA1397"/>
    <w:rsid w:val="00AA1E0F"/>
    <w:rsid w:val="00AA1EE4"/>
    <w:rsid w:val="00AA24DA"/>
    <w:rsid w:val="00AA2C3D"/>
    <w:rsid w:val="00AA385F"/>
    <w:rsid w:val="00AA397A"/>
    <w:rsid w:val="00AA455A"/>
    <w:rsid w:val="00AA48FD"/>
    <w:rsid w:val="00AA4DCC"/>
    <w:rsid w:val="00AA5459"/>
    <w:rsid w:val="00AA5B9A"/>
    <w:rsid w:val="00AA6293"/>
    <w:rsid w:val="00AA7F11"/>
    <w:rsid w:val="00AB0D65"/>
    <w:rsid w:val="00AB24C1"/>
    <w:rsid w:val="00AB2E5E"/>
    <w:rsid w:val="00AB3323"/>
    <w:rsid w:val="00AB3492"/>
    <w:rsid w:val="00AB3A51"/>
    <w:rsid w:val="00AB3AA2"/>
    <w:rsid w:val="00AB3F2E"/>
    <w:rsid w:val="00AB65AE"/>
    <w:rsid w:val="00AB6A7D"/>
    <w:rsid w:val="00AB6CD7"/>
    <w:rsid w:val="00AB6F69"/>
    <w:rsid w:val="00AB74D7"/>
    <w:rsid w:val="00AB7774"/>
    <w:rsid w:val="00AB7D86"/>
    <w:rsid w:val="00AB7E0E"/>
    <w:rsid w:val="00AC0B2F"/>
    <w:rsid w:val="00AC0B62"/>
    <w:rsid w:val="00AC0DA4"/>
    <w:rsid w:val="00AC1593"/>
    <w:rsid w:val="00AC16D0"/>
    <w:rsid w:val="00AC1A3C"/>
    <w:rsid w:val="00AC2245"/>
    <w:rsid w:val="00AC2443"/>
    <w:rsid w:val="00AC2785"/>
    <w:rsid w:val="00AC3F83"/>
    <w:rsid w:val="00AC4DA6"/>
    <w:rsid w:val="00AC5166"/>
    <w:rsid w:val="00AC54AF"/>
    <w:rsid w:val="00AC5EE7"/>
    <w:rsid w:val="00AC61A8"/>
    <w:rsid w:val="00AC62AF"/>
    <w:rsid w:val="00AC68A1"/>
    <w:rsid w:val="00AC76FF"/>
    <w:rsid w:val="00AC7BE5"/>
    <w:rsid w:val="00AD0C15"/>
    <w:rsid w:val="00AD0F8E"/>
    <w:rsid w:val="00AD0FF2"/>
    <w:rsid w:val="00AD105E"/>
    <w:rsid w:val="00AD1B0B"/>
    <w:rsid w:val="00AD1D02"/>
    <w:rsid w:val="00AD20F2"/>
    <w:rsid w:val="00AD298A"/>
    <w:rsid w:val="00AD341E"/>
    <w:rsid w:val="00AD36EA"/>
    <w:rsid w:val="00AD481F"/>
    <w:rsid w:val="00AD486F"/>
    <w:rsid w:val="00AD4B4E"/>
    <w:rsid w:val="00AD4DBF"/>
    <w:rsid w:val="00AD56CA"/>
    <w:rsid w:val="00AD5C1B"/>
    <w:rsid w:val="00AD5D1B"/>
    <w:rsid w:val="00AD5DB1"/>
    <w:rsid w:val="00AD65BC"/>
    <w:rsid w:val="00AD6BF4"/>
    <w:rsid w:val="00AD703C"/>
    <w:rsid w:val="00AE06F6"/>
    <w:rsid w:val="00AE0E54"/>
    <w:rsid w:val="00AE0EAD"/>
    <w:rsid w:val="00AE1582"/>
    <w:rsid w:val="00AE178A"/>
    <w:rsid w:val="00AE1DD6"/>
    <w:rsid w:val="00AE2C30"/>
    <w:rsid w:val="00AE3F44"/>
    <w:rsid w:val="00AE3F49"/>
    <w:rsid w:val="00AE422B"/>
    <w:rsid w:val="00AE4503"/>
    <w:rsid w:val="00AE5993"/>
    <w:rsid w:val="00AE5C76"/>
    <w:rsid w:val="00AE6FF8"/>
    <w:rsid w:val="00AE71D2"/>
    <w:rsid w:val="00AE7782"/>
    <w:rsid w:val="00AE7A8A"/>
    <w:rsid w:val="00AF0749"/>
    <w:rsid w:val="00AF0E3E"/>
    <w:rsid w:val="00AF14B1"/>
    <w:rsid w:val="00AF18FC"/>
    <w:rsid w:val="00AF1FA4"/>
    <w:rsid w:val="00AF211B"/>
    <w:rsid w:val="00AF240B"/>
    <w:rsid w:val="00AF245E"/>
    <w:rsid w:val="00AF27F9"/>
    <w:rsid w:val="00AF2A78"/>
    <w:rsid w:val="00AF2CE5"/>
    <w:rsid w:val="00AF3666"/>
    <w:rsid w:val="00AF4226"/>
    <w:rsid w:val="00AF5178"/>
    <w:rsid w:val="00AF53EC"/>
    <w:rsid w:val="00AF5CDF"/>
    <w:rsid w:val="00AF640D"/>
    <w:rsid w:val="00AF6669"/>
    <w:rsid w:val="00AF6A93"/>
    <w:rsid w:val="00AF6B29"/>
    <w:rsid w:val="00AF74A4"/>
    <w:rsid w:val="00AF75E1"/>
    <w:rsid w:val="00AF7AD3"/>
    <w:rsid w:val="00AF7CE9"/>
    <w:rsid w:val="00AF7E85"/>
    <w:rsid w:val="00B0094F"/>
    <w:rsid w:val="00B00CCD"/>
    <w:rsid w:val="00B013D3"/>
    <w:rsid w:val="00B0152B"/>
    <w:rsid w:val="00B017AC"/>
    <w:rsid w:val="00B0195E"/>
    <w:rsid w:val="00B02BA0"/>
    <w:rsid w:val="00B02E61"/>
    <w:rsid w:val="00B02F96"/>
    <w:rsid w:val="00B03272"/>
    <w:rsid w:val="00B03383"/>
    <w:rsid w:val="00B03C13"/>
    <w:rsid w:val="00B046B2"/>
    <w:rsid w:val="00B04B44"/>
    <w:rsid w:val="00B04ECA"/>
    <w:rsid w:val="00B05A15"/>
    <w:rsid w:val="00B05E74"/>
    <w:rsid w:val="00B06199"/>
    <w:rsid w:val="00B0631E"/>
    <w:rsid w:val="00B06CF4"/>
    <w:rsid w:val="00B071F3"/>
    <w:rsid w:val="00B074B9"/>
    <w:rsid w:val="00B07BBC"/>
    <w:rsid w:val="00B07EE4"/>
    <w:rsid w:val="00B1047B"/>
    <w:rsid w:val="00B10570"/>
    <w:rsid w:val="00B10AAB"/>
    <w:rsid w:val="00B10AD0"/>
    <w:rsid w:val="00B10ED3"/>
    <w:rsid w:val="00B1101F"/>
    <w:rsid w:val="00B11BDF"/>
    <w:rsid w:val="00B11F96"/>
    <w:rsid w:val="00B12339"/>
    <w:rsid w:val="00B1302D"/>
    <w:rsid w:val="00B133EB"/>
    <w:rsid w:val="00B1372E"/>
    <w:rsid w:val="00B1379B"/>
    <w:rsid w:val="00B143F9"/>
    <w:rsid w:val="00B14542"/>
    <w:rsid w:val="00B145F4"/>
    <w:rsid w:val="00B14FA5"/>
    <w:rsid w:val="00B15409"/>
    <w:rsid w:val="00B15936"/>
    <w:rsid w:val="00B1619B"/>
    <w:rsid w:val="00B1643C"/>
    <w:rsid w:val="00B16885"/>
    <w:rsid w:val="00B168C0"/>
    <w:rsid w:val="00B16EEF"/>
    <w:rsid w:val="00B173A2"/>
    <w:rsid w:val="00B17A1F"/>
    <w:rsid w:val="00B17DAD"/>
    <w:rsid w:val="00B20354"/>
    <w:rsid w:val="00B2076A"/>
    <w:rsid w:val="00B2089E"/>
    <w:rsid w:val="00B20950"/>
    <w:rsid w:val="00B20CD5"/>
    <w:rsid w:val="00B20F22"/>
    <w:rsid w:val="00B21E4A"/>
    <w:rsid w:val="00B2223E"/>
    <w:rsid w:val="00B22451"/>
    <w:rsid w:val="00B22751"/>
    <w:rsid w:val="00B227E0"/>
    <w:rsid w:val="00B22922"/>
    <w:rsid w:val="00B22F66"/>
    <w:rsid w:val="00B23560"/>
    <w:rsid w:val="00B23CAD"/>
    <w:rsid w:val="00B23D75"/>
    <w:rsid w:val="00B248BA"/>
    <w:rsid w:val="00B24949"/>
    <w:rsid w:val="00B24A6B"/>
    <w:rsid w:val="00B24AA2"/>
    <w:rsid w:val="00B252F2"/>
    <w:rsid w:val="00B255C4"/>
    <w:rsid w:val="00B25C57"/>
    <w:rsid w:val="00B26338"/>
    <w:rsid w:val="00B26429"/>
    <w:rsid w:val="00B264B5"/>
    <w:rsid w:val="00B26EC6"/>
    <w:rsid w:val="00B27146"/>
    <w:rsid w:val="00B272DB"/>
    <w:rsid w:val="00B31236"/>
    <w:rsid w:val="00B316C9"/>
    <w:rsid w:val="00B317AE"/>
    <w:rsid w:val="00B319DA"/>
    <w:rsid w:val="00B31DCA"/>
    <w:rsid w:val="00B32774"/>
    <w:rsid w:val="00B32B2F"/>
    <w:rsid w:val="00B32DE3"/>
    <w:rsid w:val="00B340CC"/>
    <w:rsid w:val="00B348BB"/>
    <w:rsid w:val="00B34B3D"/>
    <w:rsid w:val="00B34D32"/>
    <w:rsid w:val="00B35682"/>
    <w:rsid w:val="00B35D30"/>
    <w:rsid w:val="00B37745"/>
    <w:rsid w:val="00B37FF3"/>
    <w:rsid w:val="00B40793"/>
    <w:rsid w:val="00B40FDD"/>
    <w:rsid w:val="00B41042"/>
    <w:rsid w:val="00B41309"/>
    <w:rsid w:val="00B41B6D"/>
    <w:rsid w:val="00B43312"/>
    <w:rsid w:val="00B43550"/>
    <w:rsid w:val="00B438E7"/>
    <w:rsid w:val="00B43C12"/>
    <w:rsid w:val="00B44038"/>
    <w:rsid w:val="00B4453A"/>
    <w:rsid w:val="00B4549D"/>
    <w:rsid w:val="00B45567"/>
    <w:rsid w:val="00B4587D"/>
    <w:rsid w:val="00B45D1A"/>
    <w:rsid w:val="00B45F96"/>
    <w:rsid w:val="00B463F6"/>
    <w:rsid w:val="00B46D18"/>
    <w:rsid w:val="00B46D23"/>
    <w:rsid w:val="00B47A8F"/>
    <w:rsid w:val="00B47E16"/>
    <w:rsid w:val="00B50B73"/>
    <w:rsid w:val="00B51827"/>
    <w:rsid w:val="00B524C3"/>
    <w:rsid w:val="00B52F55"/>
    <w:rsid w:val="00B53DBC"/>
    <w:rsid w:val="00B5470B"/>
    <w:rsid w:val="00B54711"/>
    <w:rsid w:val="00B54A79"/>
    <w:rsid w:val="00B54B35"/>
    <w:rsid w:val="00B55BEB"/>
    <w:rsid w:val="00B55D52"/>
    <w:rsid w:val="00B56627"/>
    <w:rsid w:val="00B56BFE"/>
    <w:rsid w:val="00B57BC5"/>
    <w:rsid w:val="00B60293"/>
    <w:rsid w:val="00B605F9"/>
    <w:rsid w:val="00B60A77"/>
    <w:rsid w:val="00B60BCC"/>
    <w:rsid w:val="00B60E2D"/>
    <w:rsid w:val="00B60FB7"/>
    <w:rsid w:val="00B60FF2"/>
    <w:rsid w:val="00B61767"/>
    <w:rsid w:val="00B617B5"/>
    <w:rsid w:val="00B61EC3"/>
    <w:rsid w:val="00B62BB2"/>
    <w:rsid w:val="00B6310C"/>
    <w:rsid w:val="00B63836"/>
    <w:rsid w:val="00B64272"/>
    <w:rsid w:val="00B64632"/>
    <w:rsid w:val="00B6498F"/>
    <w:rsid w:val="00B6515E"/>
    <w:rsid w:val="00B65CDF"/>
    <w:rsid w:val="00B65D04"/>
    <w:rsid w:val="00B65EF9"/>
    <w:rsid w:val="00B660E9"/>
    <w:rsid w:val="00B66882"/>
    <w:rsid w:val="00B66ADE"/>
    <w:rsid w:val="00B66BA7"/>
    <w:rsid w:val="00B6745B"/>
    <w:rsid w:val="00B70DCF"/>
    <w:rsid w:val="00B7141A"/>
    <w:rsid w:val="00B716F4"/>
    <w:rsid w:val="00B717F0"/>
    <w:rsid w:val="00B718EB"/>
    <w:rsid w:val="00B71A0F"/>
    <w:rsid w:val="00B71EFD"/>
    <w:rsid w:val="00B72127"/>
    <w:rsid w:val="00B7265A"/>
    <w:rsid w:val="00B7276A"/>
    <w:rsid w:val="00B72A1B"/>
    <w:rsid w:val="00B732EB"/>
    <w:rsid w:val="00B74193"/>
    <w:rsid w:val="00B74613"/>
    <w:rsid w:val="00B74EA4"/>
    <w:rsid w:val="00B755E0"/>
    <w:rsid w:val="00B7566D"/>
    <w:rsid w:val="00B75755"/>
    <w:rsid w:val="00B7589E"/>
    <w:rsid w:val="00B75C87"/>
    <w:rsid w:val="00B7626B"/>
    <w:rsid w:val="00B76677"/>
    <w:rsid w:val="00B769E7"/>
    <w:rsid w:val="00B76DC4"/>
    <w:rsid w:val="00B77935"/>
    <w:rsid w:val="00B804F7"/>
    <w:rsid w:val="00B80A8A"/>
    <w:rsid w:val="00B80AD4"/>
    <w:rsid w:val="00B80CB5"/>
    <w:rsid w:val="00B80D3F"/>
    <w:rsid w:val="00B80D5D"/>
    <w:rsid w:val="00B81160"/>
    <w:rsid w:val="00B815B5"/>
    <w:rsid w:val="00B82659"/>
    <w:rsid w:val="00B839B3"/>
    <w:rsid w:val="00B83BC0"/>
    <w:rsid w:val="00B83DB3"/>
    <w:rsid w:val="00B83DCC"/>
    <w:rsid w:val="00B84201"/>
    <w:rsid w:val="00B84286"/>
    <w:rsid w:val="00B85801"/>
    <w:rsid w:val="00B862DC"/>
    <w:rsid w:val="00B86530"/>
    <w:rsid w:val="00B86818"/>
    <w:rsid w:val="00B86FF1"/>
    <w:rsid w:val="00B87AD8"/>
    <w:rsid w:val="00B90270"/>
    <w:rsid w:val="00B903A1"/>
    <w:rsid w:val="00B90CF8"/>
    <w:rsid w:val="00B91307"/>
    <w:rsid w:val="00B91D5B"/>
    <w:rsid w:val="00B91F74"/>
    <w:rsid w:val="00B922AD"/>
    <w:rsid w:val="00B92C31"/>
    <w:rsid w:val="00B9317E"/>
    <w:rsid w:val="00B936BC"/>
    <w:rsid w:val="00B9384D"/>
    <w:rsid w:val="00B944F0"/>
    <w:rsid w:val="00B94DC7"/>
    <w:rsid w:val="00B9501C"/>
    <w:rsid w:val="00B9588D"/>
    <w:rsid w:val="00B95B5F"/>
    <w:rsid w:val="00B95D1B"/>
    <w:rsid w:val="00B964B2"/>
    <w:rsid w:val="00B96E1B"/>
    <w:rsid w:val="00B972E4"/>
    <w:rsid w:val="00B973BC"/>
    <w:rsid w:val="00BA045F"/>
    <w:rsid w:val="00BA08D3"/>
    <w:rsid w:val="00BA10AF"/>
    <w:rsid w:val="00BA14AE"/>
    <w:rsid w:val="00BA1D35"/>
    <w:rsid w:val="00BA1D9D"/>
    <w:rsid w:val="00BA1F27"/>
    <w:rsid w:val="00BA2550"/>
    <w:rsid w:val="00BA2DE9"/>
    <w:rsid w:val="00BA2E8F"/>
    <w:rsid w:val="00BA4227"/>
    <w:rsid w:val="00BA4549"/>
    <w:rsid w:val="00BA5052"/>
    <w:rsid w:val="00BA6D27"/>
    <w:rsid w:val="00BA71CE"/>
    <w:rsid w:val="00BA7EFB"/>
    <w:rsid w:val="00BB0CC2"/>
    <w:rsid w:val="00BB18C2"/>
    <w:rsid w:val="00BB1C39"/>
    <w:rsid w:val="00BB1FE4"/>
    <w:rsid w:val="00BB44B9"/>
    <w:rsid w:val="00BB49EE"/>
    <w:rsid w:val="00BB4E82"/>
    <w:rsid w:val="00BB51AE"/>
    <w:rsid w:val="00BB51F5"/>
    <w:rsid w:val="00BB531B"/>
    <w:rsid w:val="00BB6BA9"/>
    <w:rsid w:val="00BB6E9E"/>
    <w:rsid w:val="00BC0417"/>
    <w:rsid w:val="00BC04CB"/>
    <w:rsid w:val="00BC0A92"/>
    <w:rsid w:val="00BC0FE2"/>
    <w:rsid w:val="00BC0FEF"/>
    <w:rsid w:val="00BC0FF9"/>
    <w:rsid w:val="00BC16C2"/>
    <w:rsid w:val="00BC16CD"/>
    <w:rsid w:val="00BC1897"/>
    <w:rsid w:val="00BC2274"/>
    <w:rsid w:val="00BC2B94"/>
    <w:rsid w:val="00BC30EB"/>
    <w:rsid w:val="00BC535D"/>
    <w:rsid w:val="00BC549B"/>
    <w:rsid w:val="00BC5570"/>
    <w:rsid w:val="00BC5B88"/>
    <w:rsid w:val="00BC5F65"/>
    <w:rsid w:val="00BC6215"/>
    <w:rsid w:val="00BC669B"/>
    <w:rsid w:val="00BC6B4B"/>
    <w:rsid w:val="00BC6D2C"/>
    <w:rsid w:val="00BC6F85"/>
    <w:rsid w:val="00BC70E6"/>
    <w:rsid w:val="00BC73E1"/>
    <w:rsid w:val="00BC7AB5"/>
    <w:rsid w:val="00BD05B1"/>
    <w:rsid w:val="00BD10FD"/>
    <w:rsid w:val="00BD23DF"/>
    <w:rsid w:val="00BD3228"/>
    <w:rsid w:val="00BD3CB1"/>
    <w:rsid w:val="00BD3D36"/>
    <w:rsid w:val="00BD3D8E"/>
    <w:rsid w:val="00BD4375"/>
    <w:rsid w:val="00BD5812"/>
    <w:rsid w:val="00BD730B"/>
    <w:rsid w:val="00BD7A02"/>
    <w:rsid w:val="00BE1213"/>
    <w:rsid w:val="00BE197F"/>
    <w:rsid w:val="00BE205D"/>
    <w:rsid w:val="00BE2743"/>
    <w:rsid w:val="00BE28FE"/>
    <w:rsid w:val="00BE296F"/>
    <w:rsid w:val="00BE2D42"/>
    <w:rsid w:val="00BE2F3B"/>
    <w:rsid w:val="00BE32C4"/>
    <w:rsid w:val="00BE37AD"/>
    <w:rsid w:val="00BE47BC"/>
    <w:rsid w:val="00BE4C14"/>
    <w:rsid w:val="00BE4EE4"/>
    <w:rsid w:val="00BE5694"/>
    <w:rsid w:val="00BE615D"/>
    <w:rsid w:val="00BE61F8"/>
    <w:rsid w:val="00BE62BA"/>
    <w:rsid w:val="00BE66EE"/>
    <w:rsid w:val="00BE689E"/>
    <w:rsid w:val="00BE7380"/>
    <w:rsid w:val="00BE7522"/>
    <w:rsid w:val="00BE7585"/>
    <w:rsid w:val="00BE7A91"/>
    <w:rsid w:val="00BF0530"/>
    <w:rsid w:val="00BF138E"/>
    <w:rsid w:val="00BF1A0E"/>
    <w:rsid w:val="00BF269B"/>
    <w:rsid w:val="00BF29BC"/>
    <w:rsid w:val="00BF3086"/>
    <w:rsid w:val="00BF3FD1"/>
    <w:rsid w:val="00BF4402"/>
    <w:rsid w:val="00BF4848"/>
    <w:rsid w:val="00BF4990"/>
    <w:rsid w:val="00BF4BFB"/>
    <w:rsid w:val="00BF4DD5"/>
    <w:rsid w:val="00BF5102"/>
    <w:rsid w:val="00BF65D3"/>
    <w:rsid w:val="00BF7BDC"/>
    <w:rsid w:val="00C007DA"/>
    <w:rsid w:val="00C00888"/>
    <w:rsid w:val="00C00F3C"/>
    <w:rsid w:val="00C02CF1"/>
    <w:rsid w:val="00C032C5"/>
    <w:rsid w:val="00C03AD7"/>
    <w:rsid w:val="00C04077"/>
    <w:rsid w:val="00C040E3"/>
    <w:rsid w:val="00C04198"/>
    <w:rsid w:val="00C042A4"/>
    <w:rsid w:val="00C0445A"/>
    <w:rsid w:val="00C049BD"/>
    <w:rsid w:val="00C04A26"/>
    <w:rsid w:val="00C057D2"/>
    <w:rsid w:val="00C057D7"/>
    <w:rsid w:val="00C05812"/>
    <w:rsid w:val="00C06E8B"/>
    <w:rsid w:val="00C07C68"/>
    <w:rsid w:val="00C10CEE"/>
    <w:rsid w:val="00C10E8E"/>
    <w:rsid w:val="00C10EAD"/>
    <w:rsid w:val="00C11023"/>
    <w:rsid w:val="00C1167D"/>
    <w:rsid w:val="00C11905"/>
    <w:rsid w:val="00C11D5C"/>
    <w:rsid w:val="00C12391"/>
    <w:rsid w:val="00C12882"/>
    <w:rsid w:val="00C135A9"/>
    <w:rsid w:val="00C14879"/>
    <w:rsid w:val="00C155B0"/>
    <w:rsid w:val="00C15FED"/>
    <w:rsid w:val="00C168B8"/>
    <w:rsid w:val="00C16C04"/>
    <w:rsid w:val="00C173C7"/>
    <w:rsid w:val="00C17983"/>
    <w:rsid w:val="00C2000F"/>
    <w:rsid w:val="00C2037B"/>
    <w:rsid w:val="00C21BB5"/>
    <w:rsid w:val="00C21CD1"/>
    <w:rsid w:val="00C22026"/>
    <w:rsid w:val="00C22333"/>
    <w:rsid w:val="00C225A6"/>
    <w:rsid w:val="00C23606"/>
    <w:rsid w:val="00C2439C"/>
    <w:rsid w:val="00C24569"/>
    <w:rsid w:val="00C24891"/>
    <w:rsid w:val="00C252BF"/>
    <w:rsid w:val="00C2550B"/>
    <w:rsid w:val="00C26A77"/>
    <w:rsid w:val="00C276DE"/>
    <w:rsid w:val="00C27A5F"/>
    <w:rsid w:val="00C3008B"/>
    <w:rsid w:val="00C30EA9"/>
    <w:rsid w:val="00C3134B"/>
    <w:rsid w:val="00C315B2"/>
    <w:rsid w:val="00C323FA"/>
    <w:rsid w:val="00C323FB"/>
    <w:rsid w:val="00C32D50"/>
    <w:rsid w:val="00C34F3B"/>
    <w:rsid w:val="00C35179"/>
    <w:rsid w:val="00C35326"/>
    <w:rsid w:val="00C35853"/>
    <w:rsid w:val="00C36091"/>
    <w:rsid w:val="00C364FA"/>
    <w:rsid w:val="00C36690"/>
    <w:rsid w:val="00C3689D"/>
    <w:rsid w:val="00C36A48"/>
    <w:rsid w:val="00C36D72"/>
    <w:rsid w:val="00C37073"/>
    <w:rsid w:val="00C37142"/>
    <w:rsid w:val="00C37837"/>
    <w:rsid w:val="00C4008F"/>
    <w:rsid w:val="00C40353"/>
    <w:rsid w:val="00C40377"/>
    <w:rsid w:val="00C403DB"/>
    <w:rsid w:val="00C404D9"/>
    <w:rsid w:val="00C409C2"/>
    <w:rsid w:val="00C40C60"/>
    <w:rsid w:val="00C41EA6"/>
    <w:rsid w:val="00C42A58"/>
    <w:rsid w:val="00C42FD3"/>
    <w:rsid w:val="00C42FFD"/>
    <w:rsid w:val="00C4303A"/>
    <w:rsid w:val="00C43A89"/>
    <w:rsid w:val="00C44549"/>
    <w:rsid w:val="00C4460C"/>
    <w:rsid w:val="00C44CA2"/>
    <w:rsid w:val="00C44EEE"/>
    <w:rsid w:val="00C454FE"/>
    <w:rsid w:val="00C45884"/>
    <w:rsid w:val="00C45D31"/>
    <w:rsid w:val="00C46527"/>
    <w:rsid w:val="00C468BD"/>
    <w:rsid w:val="00C46A1E"/>
    <w:rsid w:val="00C46E47"/>
    <w:rsid w:val="00C47B19"/>
    <w:rsid w:val="00C47B21"/>
    <w:rsid w:val="00C50710"/>
    <w:rsid w:val="00C50A8A"/>
    <w:rsid w:val="00C514BE"/>
    <w:rsid w:val="00C51714"/>
    <w:rsid w:val="00C51A44"/>
    <w:rsid w:val="00C52421"/>
    <w:rsid w:val="00C529F1"/>
    <w:rsid w:val="00C52B76"/>
    <w:rsid w:val="00C52D22"/>
    <w:rsid w:val="00C53395"/>
    <w:rsid w:val="00C55388"/>
    <w:rsid w:val="00C555A3"/>
    <w:rsid w:val="00C556EA"/>
    <w:rsid w:val="00C56E54"/>
    <w:rsid w:val="00C56EFD"/>
    <w:rsid w:val="00C570A6"/>
    <w:rsid w:val="00C578AB"/>
    <w:rsid w:val="00C57968"/>
    <w:rsid w:val="00C602EB"/>
    <w:rsid w:val="00C60EF8"/>
    <w:rsid w:val="00C60F71"/>
    <w:rsid w:val="00C6123E"/>
    <w:rsid w:val="00C6197E"/>
    <w:rsid w:val="00C6210F"/>
    <w:rsid w:val="00C624F7"/>
    <w:rsid w:val="00C6262F"/>
    <w:rsid w:val="00C63259"/>
    <w:rsid w:val="00C63F6E"/>
    <w:rsid w:val="00C6401C"/>
    <w:rsid w:val="00C6425A"/>
    <w:rsid w:val="00C65B04"/>
    <w:rsid w:val="00C65E56"/>
    <w:rsid w:val="00C66020"/>
    <w:rsid w:val="00C6654B"/>
    <w:rsid w:val="00C66845"/>
    <w:rsid w:val="00C669E0"/>
    <w:rsid w:val="00C66ABE"/>
    <w:rsid w:val="00C67694"/>
    <w:rsid w:val="00C677A3"/>
    <w:rsid w:val="00C704DB"/>
    <w:rsid w:val="00C7090A"/>
    <w:rsid w:val="00C7182A"/>
    <w:rsid w:val="00C71AF6"/>
    <w:rsid w:val="00C71DB5"/>
    <w:rsid w:val="00C72180"/>
    <w:rsid w:val="00C72316"/>
    <w:rsid w:val="00C73713"/>
    <w:rsid w:val="00C73934"/>
    <w:rsid w:val="00C7398B"/>
    <w:rsid w:val="00C739AF"/>
    <w:rsid w:val="00C73B7A"/>
    <w:rsid w:val="00C73CA9"/>
    <w:rsid w:val="00C745E6"/>
    <w:rsid w:val="00C745FB"/>
    <w:rsid w:val="00C746DC"/>
    <w:rsid w:val="00C7482C"/>
    <w:rsid w:val="00C748D3"/>
    <w:rsid w:val="00C74D36"/>
    <w:rsid w:val="00C7509B"/>
    <w:rsid w:val="00C751CC"/>
    <w:rsid w:val="00C759B8"/>
    <w:rsid w:val="00C80465"/>
    <w:rsid w:val="00C81173"/>
    <w:rsid w:val="00C81617"/>
    <w:rsid w:val="00C81790"/>
    <w:rsid w:val="00C819CA"/>
    <w:rsid w:val="00C81C9C"/>
    <w:rsid w:val="00C81EFF"/>
    <w:rsid w:val="00C81FEF"/>
    <w:rsid w:val="00C8224B"/>
    <w:rsid w:val="00C831CA"/>
    <w:rsid w:val="00C8325B"/>
    <w:rsid w:val="00C836DB"/>
    <w:rsid w:val="00C83915"/>
    <w:rsid w:val="00C84504"/>
    <w:rsid w:val="00C8478F"/>
    <w:rsid w:val="00C847D9"/>
    <w:rsid w:val="00C84C95"/>
    <w:rsid w:val="00C855CB"/>
    <w:rsid w:val="00C8632B"/>
    <w:rsid w:val="00C87A41"/>
    <w:rsid w:val="00C87BDC"/>
    <w:rsid w:val="00C90140"/>
    <w:rsid w:val="00C91543"/>
    <w:rsid w:val="00C9159C"/>
    <w:rsid w:val="00C92722"/>
    <w:rsid w:val="00C928AB"/>
    <w:rsid w:val="00C92BCC"/>
    <w:rsid w:val="00C92CAE"/>
    <w:rsid w:val="00C93A57"/>
    <w:rsid w:val="00C9417A"/>
    <w:rsid w:val="00C94643"/>
    <w:rsid w:val="00C94DFE"/>
    <w:rsid w:val="00C9591D"/>
    <w:rsid w:val="00C96FDC"/>
    <w:rsid w:val="00C9789D"/>
    <w:rsid w:val="00C97AAB"/>
    <w:rsid w:val="00C97B55"/>
    <w:rsid w:val="00CA0848"/>
    <w:rsid w:val="00CA0F5E"/>
    <w:rsid w:val="00CA1078"/>
    <w:rsid w:val="00CA1652"/>
    <w:rsid w:val="00CA2A8B"/>
    <w:rsid w:val="00CA2FE0"/>
    <w:rsid w:val="00CA30A2"/>
    <w:rsid w:val="00CA41A5"/>
    <w:rsid w:val="00CA4572"/>
    <w:rsid w:val="00CA4A53"/>
    <w:rsid w:val="00CA5030"/>
    <w:rsid w:val="00CA57F2"/>
    <w:rsid w:val="00CA5A9E"/>
    <w:rsid w:val="00CA5B53"/>
    <w:rsid w:val="00CA6120"/>
    <w:rsid w:val="00CA64CD"/>
    <w:rsid w:val="00CA6595"/>
    <w:rsid w:val="00CA6BA4"/>
    <w:rsid w:val="00CA6F2A"/>
    <w:rsid w:val="00CA7161"/>
    <w:rsid w:val="00CA738A"/>
    <w:rsid w:val="00CA7907"/>
    <w:rsid w:val="00CA7E25"/>
    <w:rsid w:val="00CB0489"/>
    <w:rsid w:val="00CB0751"/>
    <w:rsid w:val="00CB07C9"/>
    <w:rsid w:val="00CB0D9D"/>
    <w:rsid w:val="00CB0DBF"/>
    <w:rsid w:val="00CB1041"/>
    <w:rsid w:val="00CB13CF"/>
    <w:rsid w:val="00CB15AB"/>
    <w:rsid w:val="00CB1CFF"/>
    <w:rsid w:val="00CB2053"/>
    <w:rsid w:val="00CB2555"/>
    <w:rsid w:val="00CB2B43"/>
    <w:rsid w:val="00CB36DF"/>
    <w:rsid w:val="00CB3990"/>
    <w:rsid w:val="00CB4011"/>
    <w:rsid w:val="00CB5008"/>
    <w:rsid w:val="00CB5104"/>
    <w:rsid w:val="00CB511A"/>
    <w:rsid w:val="00CB5810"/>
    <w:rsid w:val="00CB62C3"/>
    <w:rsid w:val="00CB733E"/>
    <w:rsid w:val="00CB7A5E"/>
    <w:rsid w:val="00CC0739"/>
    <w:rsid w:val="00CC07A8"/>
    <w:rsid w:val="00CC141F"/>
    <w:rsid w:val="00CC1A50"/>
    <w:rsid w:val="00CC21BC"/>
    <w:rsid w:val="00CC2231"/>
    <w:rsid w:val="00CC2C12"/>
    <w:rsid w:val="00CC2FB3"/>
    <w:rsid w:val="00CC3167"/>
    <w:rsid w:val="00CC352D"/>
    <w:rsid w:val="00CC51C4"/>
    <w:rsid w:val="00CC56D5"/>
    <w:rsid w:val="00CC667B"/>
    <w:rsid w:val="00CC68C5"/>
    <w:rsid w:val="00CC6906"/>
    <w:rsid w:val="00CC699A"/>
    <w:rsid w:val="00CC69FB"/>
    <w:rsid w:val="00CC6E49"/>
    <w:rsid w:val="00CC755E"/>
    <w:rsid w:val="00CD0ACC"/>
    <w:rsid w:val="00CD0C6A"/>
    <w:rsid w:val="00CD11DE"/>
    <w:rsid w:val="00CD1D4A"/>
    <w:rsid w:val="00CD20AC"/>
    <w:rsid w:val="00CD23B6"/>
    <w:rsid w:val="00CD2857"/>
    <w:rsid w:val="00CD2B48"/>
    <w:rsid w:val="00CD33A0"/>
    <w:rsid w:val="00CD3560"/>
    <w:rsid w:val="00CD39F2"/>
    <w:rsid w:val="00CD3CCF"/>
    <w:rsid w:val="00CD4201"/>
    <w:rsid w:val="00CD4233"/>
    <w:rsid w:val="00CD4888"/>
    <w:rsid w:val="00CD5A04"/>
    <w:rsid w:val="00CD5ACE"/>
    <w:rsid w:val="00CD615D"/>
    <w:rsid w:val="00CD6C92"/>
    <w:rsid w:val="00CD72E4"/>
    <w:rsid w:val="00CD773F"/>
    <w:rsid w:val="00CD7A77"/>
    <w:rsid w:val="00CE02BD"/>
    <w:rsid w:val="00CE0A56"/>
    <w:rsid w:val="00CE0A6A"/>
    <w:rsid w:val="00CE0BA0"/>
    <w:rsid w:val="00CE144A"/>
    <w:rsid w:val="00CE1C73"/>
    <w:rsid w:val="00CE2290"/>
    <w:rsid w:val="00CE2363"/>
    <w:rsid w:val="00CE285D"/>
    <w:rsid w:val="00CE3A46"/>
    <w:rsid w:val="00CE3B9F"/>
    <w:rsid w:val="00CE3DA0"/>
    <w:rsid w:val="00CE4673"/>
    <w:rsid w:val="00CE50F4"/>
    <w:rsid w:val="00CE6458"/>
    <w:rsid w:val="00CE6903"/>
    <w:rsid w:val="00CE6C37"/>
    <w:rsid w:val="00CE6D78"/>
    <w:rsid w:val="00CE73FC"/>
    <w:rsid w:val="00CE7459"/>
    <w:rsid w:val="00CE7790"/>
    <w:rsid w:val="00CE7B0D"/>
    <w:rsid w:val="00CE7E88"/>
    <w:rsid w:val="00CF0339"/>
    <w:rsid w:val="00CF07ED"/>
    <w:rsid w:val="00CF0FE5"/>
    <w:rsid w:val="00CF1A6D"/>
    <w:rsid w:val="00CF1E4A"/>
    <w:rsid w:val="00CF25CD"/>
    <w:rsid w:val="00CF2946"/>
    <w:rsid w:val="00CF2FA3"/>
    <w:rsid w:val="00CF380C"/>
    <w:rsid w:val="00CF3943"/>
    <w:rsid w:val="00CF3986"/>
    <w:rsid w:val="00CF3D62"/>
    <w:rsid w:val="00CF4CBF"/>
    <w:rsid w:val="00CF5468"/>
    <w:rsid w:val="00CF564E"/>
    <w:rsid w:val="00CF584B"/>
    <w:rsid w:val="00CF5A32"/>
    <w:rsid w:val="00CF68EC"/>
    <w:rsid w:val="00CF6B12"/>
    <w:rsid w:val="00CF6F05"/>
    <w:rsid w:val="00CF707C"/>
    <w:rsid w:val="00CF7238"/>
    <w:rsid w:val="00CF7283"/>
    <w:rsid w:val="00CF72E3"/>
    <w:rsid w:val="00CF78B0"/>
    <w:rsid w:val="00D00CF1"/>
    <w:rsid w:val="00D01784"/>
    <w:rsid w:val="00D024BB"/>
    <w:rsid w:val="00D02599"/>
    <w:rsid w:val="00D025E3"/>
    <w:rsid w:val="00D025F4"/>
    <w:rsid w:val="00D038F0"/>
    <w:rsid w:val="00D03C69"/>
    <w:rsid w:val="00D040D9"/>
    <w:rsid w:val="00D0412F"/>
    <w:rsid w:val="00D04A76"/>
    <w:rsid w:val="00D04CEB"/>
    <w:rsid w:val="00D05446"/>
    <w:rsid w:val="00D055E1"/>
    <w:rsid w:val="00D05E06"/>
    <w:rsid w:val="00D06248"/>
    <w:rsid w:val="00D06411"/>
    <w:rsid w:val="00D06651"/>
    <w:rsid w:val="00D06A3C"/>
    <w:rsid w:val="00D06C26"/>
    <w:rsid w:val="00D06C4F"/>
    <w:rsid w:val="00D07419"/>
    <w:rsid w:val="00D07AF6"/>
    <w:rsid w:val="00D07FE4"/>
    <w:rsid w:val="00D10593"/>
    <w:rsid w:val="00D119CF"/>
    <w:rsid w:val="00D11E8C"/>
    <w:rsid w:val="00D123D6"/>
    <w:rsid w:val="00D12913"/>
    <w:rsid w:val="00D12C2B"/>
    <w:rsid w:val="00D1308A"/>
    <w:rsid w:val="00D13155"/>
    <w:rsid w:val="00D13169"/>
    <w:rsid w:val="00D14477"/>
    <w:rsid w:val="00D14B33"/>
    <w:rsid w:val="00D14D14"/>
    <w:rsid w:val="00D16057"/>
    <w:rsid w:val="00D163DF"/>
    <w:rsid w:val="00D16AFB"/>
    <w:rsid w:val="00D171E1"/>
    <w:rsid w:val="00D1720C"/>
    <w:rsid w:val="00D17D6E"/>
    <w:rsid w:val="00D17E5B"/>
    <w:rsid w:val="00D201A0"/>
    <w:rsid w:val="00D2122B"/>
    <w:rsid w:val="00D21707"/>
    <w:rsid w:val="00D217A3"/>
    <w:rsid w:val="00D23787"/>
    <w:rsid w:val="00D237BA"/>
    <w:rsid w:val="00D23F82"/>
    <w:rsid w:val="00D2426F"/>
    <w:rsid w:val="00D2495A"/>
    <w:rsid w:val="00D25325"/>
    <w:rsid w:val="00D2553C"/>
    <w:rsid w:val="00D255EE"/>
    <w:rsid w:val="00D257DE"/>
    <w:rsid w:val="00D25861"/>
    <w:rsid w:val="00D25AE1"/>
    <w:rsid w:val="00D25F20"/>
    <w:rsid w:val="00D2622B"/>
    <w:rsid w:val="00D262E2"/>
    <w:rsid w:val="00D262E7"/>
    <w:rsid w:val="00D26378"/>
    <w:rsid w:val="00D264C4"/>
    <w:rsid w:val="00D27574"/>
    <w:rsid w:val="00D276BA"/>
    <w:rsid w:val="00D27E0A"/>
    <w:rsid w:val="00D3083F"/>
    <w:rsid w:val="00D31499"/>
    <w:rsid w:val="00D3200C"/>
    <w:rsid w:val="00D320BD"/>
    <w:rsid w:val="00D32431"/>
    <w:rsid w:val="00D324B7"/>
    <w:rsid w:val="00D32777"/>
    <w:rsid w:val="00D32D08"/>
    <w:rsid w:val="00D32E55"/>
    <w:rsid w:val="00D330DB"/>
    <w:rsid w:val="00D332D5"/>
    <w:rsid w:val="00D33668"/>
    <w:rsid w:val="00D33707"/>
    <w:rsid w:val="00D33C1E"/>
    <w:rsid w:val="00D33ED6"/>
    <w:rsid w:val="00D34524"/>
    <w:rsid w:val="00D34BF8"/>
    <w:rsid w:val="00D359D0"/>
    <w:rsid w:val="00D35A60"/>
    <w:rsid w:val="00D36513"/>
    <w:rsid w:val="00D36600"/>
    <w:rsid w:val="00D37302"/>
    <w:rsid w:val="00D37C36"/>
    <w:rsid w:val="00D409BF"/>
    <w:rsid w:val="00D40BF4"/>
    <w:rsid w:val="00D417CF"/>
    <w:rsid w:val="00D41D85"/>
    <w:rsid w:val="00D42269"/>
    <w:rsid w:val="00D42342"/>
    <w:rsid w:val="00D42378"/>
    <w:rsid w:val="00D4262A"/>
    <w:rsid w:val="00D43204"/>
    <w:rsid w:val="00D4338B"/>
    <w:rsid w:val="00D43C01"/>
    <w:rsid w:val="00D4464C"/>
    <w:rsid w:val="00D44DF4"/>
    <w:rsid w:val="00D4516D"/>
    <w:rsid w:val="00D45458"/>
    <w:rsid w:val="00D45D01"/>
    <w:rsid w:val="00D46403"/>
    <w:rsid w:val="00D46788"/>
    <w:rsid w:val="00D46E24"/>
    <w:rsid w:val="00D503AD"/>
    <w:rsid w:val="00D50C62"/>
    <w:rsid w:val="00D517CE"/>
    <w:rsid w:val="00D526FC"/>
    <w:rsid w:val="00D543F3"/>
    <w:rsid w:val="00D54B51"/>
    <w:rsid w:val="00D54BF3"/>
    <w:rsid w:val="00D54F78"/>
    <w:rsid w:val="00D561E2"/>
    <w:rsid w:val="00D564A6"/>
    <w:rsid w:val="00D572D1"/>
    <w:rsid w:val="00D577C5"/>
    <w:rsid w:val="00D577FC"/>
    <w:rsid w:val="00D57C0B"/>
    <w:rsid w:val="00D6077E"/>
    <w:rsid w:val="00D60CD9"/>
    <w:rsid w:val="00D610B7"/>
    <w:rsid w:val="00D61256"/>
    <w:rsid w:val="00D6151E"/>
    <w:rsid w:val="00D61793"/>
    <w:rsid w:val="00D61A70"/>
    <w:rsid w:val="00D6264B"/>
    <w:rsid w:val="00D62915"/>
    <w:rsid w:val="00D629CC"/>
    <w:rsid w:val="00D6307E"/>
    <w:rsid w:val="00D6366E"/>
    <w:rsid w:val="00D63AAF"/>
    <w:rsid w:val="00D63BFC"/>
    <w:rsid w:val="00D643BD"/>
    <w:rsid w:val="00D6440B"/>
    <w:rsid w:val="00D647F7"/>
    <w:rsid w:val="00D6556A"/>
    <w:rsid w:val="00D65CB9"/>
    <w:rsid w:val="00D65DB8"/>
    <w:rsid w:val="00D66295"/>
    <w:rsid w:val="00D66765"/>
    <w:rsid w:val="00D67A14"/>
    <w:rsid w:val="00D70506"/>
    <w:rsid w:val="00D7074F"/>
    <w:rsid w:val="00D707B0"/>
    <w:rsid w:val="00D71507"/>
    <w:rsid w:val="00D72227"/>
    <w:rsid w:val="00D734BA"/>
    <w:rsid w:val="00D73929"/>
    <w:rsid w:val="00D73B15"/>
    <w:rsid w:val="00D73D34"/>
    <w:rsid w:val="00D745B2"/>
    <w:rsid w:val="00D748A4"/>
    <w:rsid w:val="00D74FF4"/>
    <w:rsid w:val="00D7503D"/>
    <w:rsid w:val="00D7513A"/>
    <w:rsid w:val="00D7517F"/>
    <w:rsid w:val="00D754E6"/>
    <w:rsid w:val="00D75A5A"/>
    <w:rsid w:val="00D75D40"/>
    <w:rsid w:val="00D7643C"/>
    <w:rsid w:val="00D767B7"/>
    <w:rsid w:val="00D77121"/>
    <w:rsid w:val="00D77273"/>
    <w:rsid w:val="00D77398"/>
    <w:rsid w:val="00D774D2"/>
    <w:rsid w:val="00D77513"/>
    <w:rsid w:val="00D776D8"/>
    <w:rsid w:val="00D77B36"/>
    <w:rsid w:val="00D800F4"/>
    <w:rsid w:val="00D81540"/>
    <w:rsid w:val="00D816F0"/>
    <w:rsid w:val="00D81A60"/>
    <w:rsid w:val="00D8250A"/>
    <w:rsid w:val="00D82DCC"/>
    <w:rsid w:val="00D83273"/>
    <w:rsid w:val="00D836BD"/>
    <w:rsid w:val="00D837F0"/>
    <w:rsid w:val="00D838F6"/>
    <w:rsid w:val="00D8432D"/>
    <w:rsid w:val="00D8433A"/>
    <w:rsid w:val="00D84665"/>
    <w:rsid w:val="00D847A3"/>
    <w:rsid w:val="00D85D46"/>
    <w:rsid w:val="00D85F5C"/>
    <w:rsid w:val="00D86387"/>
    <w:rsid w:val="00D86AAA"/>
    <w:rsid w:val="00D87099"/>
    <w:rsid w:val="00D87360"/>
    <w:rsid w:val="00D878ED"/>
    <w:rsid w:val="00D90E1F"/>
    <w:rsid w:val="00D9192F"/>
    <w:rsid w:val="00D91D68"/>
    <w:rsid w:val="00D91E15"/>
    <w:rsid w:val="00D9209E"/>
    <w:rsid w:val="00D93F0A"/>
    <w:rsid w:val="00D94045"/>
    <w:rsid w:val="00D94357"/>
    <w:rsid w:val="00D94FC0"/>
    <w:rsid w:val="00D95AD3"/>
    <w:rsid w:val="00D95B69"/>
    <w:rsid w:val="00D96DD4"/>
    <w:rsid w:val="00D96F16"/>
    <w:rsid w:val="00D97335"/>
    <w:rsid w:val="00D97C47"/>
    <w:rsid w:val="00DA0657"/>
    <w:rsid w:val="00DA0F13"/>
    <w:rsid w:val="00DA1439"/>
    <w:rsid w:val="00DA1FCC"/>
    <w:rsid w:val="00DA2181"/>
    <w:rsid w:val="00DA2627"/>
    <w:rsid w:val="00DA3852"/>
    <w:rsid w:val="00DA412E"/>
    <w:rsid w:val="00DA4224"/>
    <w:rsid w:val="00DA46A2"/>
    <w:rsid w:val="00DA4BEB"/>
    <w:rsid w:val="00DA4F21"/>
    <w:rsid w:val="00DA532B"/>
    <w:rsid w:val="00DA54E6"/>
    <w:rsid w:val="00DA5656"/>
    <w:rsid w:val="00DA57E4"/>
    <w:rsid w:val="00DA63C6"/>
    <w:rsid w:val="00DA68E6"/>
    <w:rsid w:val="00DA7464"/>
    <w:rsid w:val="00DA748E"/>
    <w:rsid w:val="00DA7C92"/>
    <w:rsid w:val="00DA7D8F"/>
    <w:rsid w:val="00DA7FDD"/>
    <w:rsid w:val="00DB024E"/>
    <w:rsid w:val="00DB0423"/>
    <w:rsid w:val="00DB0B63"/>
    <w:rsid w:val="00DB1114"/>
    <w:rsid w:val="00DB119A"/>
    <w:rsid w:val="00DB1D33"/>
    <w:rsid w:val="00DB2A6F"/>
    <w:rsid w:val="00DB30D8"/>
    <w:rsid w:val="00DB37C7"/>
    <w:rsid w:val="00DB3EEF"/>
    <w:rsid w:val="00DB47AD"/>
    <w:rsid w:val="00DB54CC"/>
    <w:rsid w:val="00DB634A"/>
    <w:rsid w:val="00DB671B"/>
    <w:rsid w:val="00DB7413"/>
    <w:rsid w:val="00DB7AE4"/>
    <w:rsid w:val="00DB7CC7"/>
    <w:rsid w:val="00DC0005"/>
    <w:rsid w:val="00DC07F7"/>
    <w:rsid w:val="00DC245B"/>
    <w:rsid w:val="00DC2ABE"/>
    <w:rsid w:val="00DC3102"/>
    <w:rsid w:val="00DC3A8D"/>
    <w:rsid w:val="00DC3CC5"/>
    <w:rsid w:val="00DC46B5"/>
    <w:rsid w:val="00DC4DA1"/>
    <w:rsid w:val="00DC4FE7"/>
    <w:rsid w:val="00DC557B"/>
    <w:rsid w:val="00DC56E9"/>
    <w:rsid w:val="00DC5E45"/>
    <w:rsid w:val="00DD1A1D"/>
    <w:rsid w:val="00DD2F09"/>
    <w:rsid w:val="00DD3032"/>
    <w:rsid w:val="00DD35A1"/>
    <w:rsid w:val="00DD3F59"/>
    <w:rsid w:val="00DD4379"/>
    <w:rsid w:val="00DD455D"/>
    <w:rsid w:val="00DD478E"/>
    <w:rsid w:val="00DD4BDE"/>
    <w:rsid w:val="00DD5921"/>
    <w:rsid w:val="00DD637A"/>
    <w:rsid w:val="00DD64B4"/>
    <w:rsid w:val="00DD6765"/>
    <w:rsid w:val="00DD722E"/>
    <w:rsid w:val="00DD775C"/>
    <w:rsid w:val="00DD7C55"/>
    <w:rsid w:val="00DE013F"/>
    <w:rsid w:val="00DE0725"/>
    <w:rsid w:val="00DE08ED"/>
    <w:rsid w:val="00DE0964"/>
    <w:rsid w:val="00DE0C44"/>
    <w:rsid w:val="00DE0D45"/>
    <w:rsid w:val="00DE1094"/>
    <w:rsid w:val="00DE128C"/>
    <w:rsid w:val="00DE12EA"/>
    <w:rsid w:val="00DE1724"/>
    <w:rsid w:val="00DE1890"/>
    <w:rsid w:val="00DE18C8"/>
    <w:rsid w:val="00DE1AB0"/>
    <w:rsid w:val="00DE1F72"/>
    <w:rsid w:val="00DE2806"/>
    <w:rsid w:val="00DE2BEB"/>
    <w:rsid w:val="00DE2D0F"/>
    <w:rsid w:val="00DE2DF3"/>
    <w:rsid w:val="00DE30A8"/>
    <w:rsid w:val="00DE3294"/>
    <w:rsid w:val="00DE5948"/>
    <w:rsid w:val="00DE5A57"/>
    <w:rsid w:val="00DE5D33"/>
    <w:rsid w:val="00DE60BB"/>
    <w:rsid w:val="00DE64FB"/>
    <w:rsid w:val="00DE6A9B"/>
    <w:rsid w:val="00DE6CDA"/>
    <w:rsid w:val="00DE7A2D"/>
    <w:rsid w:val="00DF00B5"/>
    <w:rsid w:val="00DF0C35"/>
    <w:rsid w:val="00DF1041"/>
    <w:rsid w:val="00DF115C"/>
    <w:rsid w:val="00DF1630"/>
    <w:rsid w:val="00DF2FDE"/>
    <w:rsid w:val="00DF42A3"/>
    <w:rsid w:val="00DF451F"/>
    <w:rsid w:val="00DF46A7"/>
    <w:rsid w:val="00DF5089"/>
    <w:rsid w:val="00DF54B1"/>
    <w:rsid w:val="00DF5BEB"/>
    <w:rsid w:val="00DF5E8E"/>
    <w:rsid w:val="00DF6074"/>
    <w:rsid w:val="00DF6196"/>
    <w:rsid w:val="00DF6549"/>
    <w:rsid w:val="00DF65A8"/>
    <w:rsid w:val="00DF6A04"/>
    <w:rsid w:val="00DF6A67"/>
    <w:rsid w:val="00DF71A3"/>
    <w:rsid w:val="00E00189"/>
    <w:rsid w:val="00E001AF"/>
    <w:rsid w:val="00E01777"/>
    <w:rsid w:val="00E01C91"/>
    <w:rsid w:val="00E02004"/>
    <w:rsid w:val="00E025FB"/>
    <w:rsid w:val="00E03C3F"/>
    <w:rsid w:val="00E04438"/>
    <w:rsid w:val="00E054E3"/>
    <w:rsid w:val="00E06F3B"/>
    <w:rsid w:val="00E07455"/>
    <w:rsid w:val="00E075D8"/>
    <w:rsid w:val="00E07884"/>
    <w:rsid w:val="00E07B90"/>
    <w:rsid w:val="00E07C3B"/>
    <w:rsid w:val="00E07C5F"/>
    <w:rsid w:val="00E10D8B"/>
    <w:rsid w:val="00E11100"/>
    <w:rsid w:val="00E11AC9"/>
    <w:rsid w:val="00E1262F"/>
    <w:rsid w:val="00E12786"/>
    <w:rsid w:val="00E12CB0"/>
    <w:rsid w:val="00E136EF"/>
    <w:rsid w:val="00E13821"/>
    <w:rsid w:val="00E14136"/>
    <w:rsid w:val="00E158EB"/>
    <w:rsid w:val="00E17082"/>
    <w:rsid w:val="00E173AA"/>
    <w:rsid w:val="00E17C8E"/>
    <w:rsid w:val="00E201AB"/>
    <w:rsid w:val="00E2065F"/>
    <w:rsid w:val="00E20673"/>
    <w:rsid w:val="00E207E0"/>
    <w:rsid w:val="00E20885"/>
    <w:rsid w:val="00E2096A"/>
    <w:rsid w:val="00E20AB9"/>
    <w:rsid w:val="00E20B12"/>
    <w:rsid w:val="00E20EAE"/>
    <w:rsid w:val="00E20F08"/>
    <w:rsid w:val="00E22937"/>
    <w:rsid w:val="00E229BC"/>
    <w:rsid w:val="00E22D45"/>
    <w:rsid w:val="00E22F73"/>
    <w:rsid w:val="00E230F7"/>
    <w:rsid w:val="00E23C17"/>
    <w:rsid w:val="00E2471A"/>
    <w:rsid w:val="00E249F7"/>
    <w:rsid w:val="00E25023"/>
    <w:rsid w:val="00E25289"/>
    <w:rsid w:val="00E2552B"/>
    <w:rsid w:val="00E25577"/>
    <w:rsid w:val="00E267D1"/>
    <w:rsid w:val="00E26919"/>
    <w:rsid w:val="00E269BC"/>
    <w:rsid w:val="00E275D0"/>
    <w:rsid w:val="00E27682"/>
    <w:rsid w:val="00E27741"/>
    <w:rsid w:val="00E27878"/>
    <w:rsid w:val="00E27CDB"/>
    <w:rsid w:val="00E304C2"/>
    <w:rsid w:val="00E306E7"/>
    <w:rsid w:val="00E30AAD"/>
    <w:rsid w:val="00E316E6"/>
    <w:rsid w:val="00E3289D"/>
    <w:rsid w:val="00E32DA5"/>
    <w:rsid w:val="00E3351B"/>
    <w:rsid w:val="00E33D2E"/>
    <w:rsid w:val="00E34E76"/>
    <w:rsid w:val="00E351E8"/>
    <w:rsid w:val="00E35D70"/>
    <w:rsid w:val="00E36419"/>
    <w:rsid w:val="00E36FB3"/>
    <w:rsid w:val="00E3754E"/>
    <w:rsid w:val="00E37D23"/>
    <w:rsid w:val="00E40421"/>
    <w:rsid w:val="00E408DE"/>
    <w:rsid w:val="00E40D4C"/>
    <w:rsid w:val="00E413D5"/>
    <w:rsid w:val="00E41774"/>
    <w:rsid w:val="00E4201E"/>
    <w:rsid w:val="00E422C3"/>
    <w:rsid w:val="00E426DB"/>
    <w:rsid w:val="00E431BA"/>
    <w:rsid w:val="00E4370A"/>
    <w:rsid w:val="00E438D1"/>
    <w:rsid w:val="00E43E9F"/>
    <w:rsid w:val="00E44848"/>
    <w:rsid w:val="00E44989"/>
    <w:rsid w:val="00E44A5D"/>
    <w:rsid w:val="00E45875"/>
    <w:rsid w:val="00E45A0D"/>
    <w:rsid w:val="00E45E18"/>
    <w:rsid w:val="00E45FD4"/>
    <w:rsid w:val="00E46459"/>
    <w:rsid w:val="00E46731"/>
    <w:rsid w:val="00E469B5"/>
    <w:rsid w:val="00E4717A"/>
    <w:rsid w:val="00E47926"/>
    <w:rsid w:val="00E509FE"/>
    <w:rsid w:val="00E51126"/>
    <w:rsid w:val="00E514C4"/>
    <w:rsid w:val="00E51563"/>
    <w:rsid w:val="00E519FC"/>
    <w:rsid w:val="00E51D70"/>
    <w:rsid w:val="00E52036"/>
    <w:rsid w:val="00E526FD"/>
    <w:rsid w:val="00E52B7F"/>
    <w:rsid w:val="00E52E81"/>
    <w:rsid w:val="00E538DC"/>
    <w:rsid w:val="00E53FC4"/>
    <w:rsid w:val="00E54948"/>
    <w:rsid w:val="00E54C9D"/>
    <w:rsid w:val="00E55E56"/>
    <w:rsid w:val="00E570A7"/>
    <w:rsid w:val="00E57153"/>
    <w:rsid w:val="00E57232"/>
    <w:rsid w:val="00E5798C"/>
    <w:rsid w:val="00E57DAA"/>
    <w:rsid w:val="00E60B91"/>
    <w:rsid w:val="00E619C3"/>
    <w:rsid w:val="00E61B85"/>
    <w:rsid w:val="00E61EEA"/>
    <w:rsid w:val="00E61F4F"/>
    <w:rsid w:val="00E62694"/>
    <w:rsid w:val="00E640E5"/>
    <w:rsid w:val="00E64507"/>
    <w:rsid w:val="00E646CB"/>
    <w:rsid w:val="00E648D3"/>
    <w:rsid w:val="00E64BC8"/>
    <w:rsid w:val="00E65A93"/>
    <w:rsid w:val="00E65C16"/>
    <w:rsid w:val="00E65C50"/>
    <w:rsid w:val="00E65EC5"/>
    <w:rsid w:val="00E6632A"/>
    <w:rsid w:val="00E664A7"/>
    <w:rsid w:val="00E6687D"/>
    <w:rsid w:val="00E66F15"/>
    <w:rsid w:val="00E6762B"/>
    <w:rsid w:val="00E71058"/>
    <w:rsid w:val="00E710DB"/>
    <w:rsid w:val="00E7120C"/>
    <w:rsid w:val="00E71A0B"/>
    <w:rsid w:val="00E72A12"/>
    <w:rsid w:val="00E73304"/>
    <w:rsid w:val="00E73E3E"/>
    <w:rsid w:val="00E745DB"/>
    <w:rsid w:val="00E74738"/>
    <w:rsid w:val="00E749D6"/>
    <w:rsid w:val="00E75694"/>
    <w:rsid w:val="00E756D6"/>
    <w:rsid w:val="00E75A37"/>
    <w:rsid w:val="00E75BAE"/>
    <w:rsid w:val="00E75BB7"/>
    <w:rsid w:val="00E764B3"/>
    <w:rsid w:val="00E76DF3"/>
    <w:rsid w:val="00E77305"/>
    <w:rsid w:val="00E777A6"/>
    <w:rsid w:val="00E77FA7"/>
    <w:rsid w:val="00E8051D"/>
    <w:rsid w:val="00E80B89"/>
    <w:rsid w:val="00E8161A"/>
    <w:rsid w:val="00E8171F"/>
    <w:rsid w:val="00E818C0"/>
    <w:rsid w:val="00E81AB4"/>
    <w:rsid w:val="00E81D06"/>
    <w:rsid w:val="00E81D7F"/>
    <w:rsid w:val="00E82830"/>
    <w:rsid w:val="00E82E4D"/>
    <w:rsid w:val="00E8395A"/>
    <w:rsid w:val="00E844A0"/>
    <w:rsid w:val="00E8474C"/>
    <w:rsid w:val="00E84876"/>
    <w:rsid w:val="00E8558D"/>
    <w:rsid w:val="00E85A23"/>
    <w:rsid w:val="00E85CDD"/>
    <w:rsid w:val="00E8675E"/>
    <w:rsid w:val="00E86B36"/>
    <w:rsid w:val="00E87BD4"/>
    <w:rsid w:val="00E90368"/>
    <w:rsid w:val="00E90BBE"/>
    <w:rsid w:val="00E91921"/>
    <w:rsid w:val="00E91C95"/>
    <w:rsid w:val="00E91CF5"/>
    <w:rsid w:val="00E92FA6"/>
    <w:rsid w:val="00E93EAE"/>
    <w:rsid w:val="00E94159"/>
    <w:rsid w:val="00E94956"/>
    <w:rsid w:val="00EA0455"/>
    <w:rsid w:val="00EA0832"/>
    <w:rsid w:val="00EA0B34"/>
    <w:rsid w:val="00EA0CF9"/>
    <w:rsid w:val="00EA1638"/>
    <w:rsid w:val="00EA1CC1"/>
    <w:rsid w:val="00EA1D31"/>
    <w:rsid w:val="00EA3492"/>
    <w:rsid w:val="00EA393E"/>
    <w:rsid w:val="00EA3CCE"/>
    <w:rsid w:val="00EA41AD"/>
    <w:rsid w:val="00EA43E4"/>
    <w:rsid w:val="00EA5163"/>
    <w:rsid w:val="00EA51D2"/>
    <w:rsid w:val="00EA5484"/>
    <w:rsid w:val="00EA563A"/>
    <w:rsid w:val="00EA5C07"/>
    <w:rsid w:val="00EA5CEA"/>
    <w:rsid w:val="00EA5D0D"/>
    <w:rsid w:val="00EA647B"/>
    <w:rsid w:val="00EA7563"/>
    <w:rsid w:val="00EA7774"/>
    <w:rsid w:val="00EA7941"/>
    <w:rsid w:val="00EA7CEB"/>
    <w:rsid w:val="00EA7DBF"/>
    <w:rsid w:val="00EB0775"/>
    <w:rsid w:val="00EB15BC"/>
    <w:rsid w:val="00EB18B2"/>
    <w:rsid w:val="00EB1B51"/>
    <w:rsid w:val="00EB2926"/>
    <w:rsid w:val="00EB2A86"/>
    <w:rsid w:val="00EB2C76"/>
    <w:rsid w:val="00EB347B"/>
    <w:rsid w:val="00EB3701"/>
    <w:rsid w:val="00EB3CFF"/>
    <w:rsid w:val="00EB49E6"/>
    <w:rsid w:val="00EB5931"/>
    <w:rsid w:val="00EB6E86"/>
    <w:rsid w:val="00EC0049"/>
    <w:rsid w:val="00EC0173"/>
    <w:rsid w:val="00EC069F"/>
    <w:rsid w:val="00EC0E09"/>
    <w:rsid w:val="00EC1E99"/>
    <w:rsid w:val="00EC2063"/>
    <w:rsid w:val="00EC28B1"/>
    <w:rsid w:val="00EC28D4"/>
    <w:rsid w:val="00EC30DB"/>
    <w:rsid w:val="00EC3ADE"/>
    <w:rsid w:val="00EC3BFE"/>
    <w:rsid w:val="00EC4534"/>
    <w:rsid w:val="00EC4AA5"/>
    <w:rsid w:val="00EC4AB4"/>
    <w:rsid w:val="00EC5363"/>
    <w:rsid w:val="00EC626D"/>
    <w:rsid w:val="00EC6680"/>
    <w:rsid w:val="00EC709E"/>
    <w:rsid w:val="00EC752B"/>
    <w:rsid w:val="00EC76D7"/>
    <w:rsid w:val="00ED03F5"/>
    <w:rsid w:val="00ED0CA4"/>
    <w:rsid w:val="00ED1267"/>
    <w:rsid w:val="00ED15E2"/>
    <w:rsid w:val="00ED1B98"/>
    <w:rsid w:val="00ED336D"/>
    <w:rsid w:val="00ED3A91"/>
    <w:rsid w:val="00ED3DBD"/>
    <w:rsid w:val="00ED3F5A"/>
    <w:rsid w:val="00ED4591"/>
    <w:rsid w:val="00ED4701"/>
    <w:rsid w:val="00ED53D7"/>
    <w:rsid w:val="00ED5E0C"/>
    <w:rsid w:val="00ED6865"/>
    <w:rsid w:val="00ED6C6A"/>
    <w:rsid w:val="00ED7EC8"/>
    <w:rsid w:val="00EE05C5"/>
    <w:rsid w:val="00EE0BCD"/>
    <w:rsid w:val="00EE0EB1"/>
    <w:rsid w:val="00EE0ED3"/>
    <w:rsid w:val="00EE1C4E"/>
    <w:rsid w:val="00EE2827"/>
    <w:rsid w:val="00EE3005"/>
    <w:rsid w:val="00EE356A"/>
    <w:rsid w:val="00EE3695"/>
    <w:rsid w:val="00EE47E5"/>
    <w:rsid w:val="00EE494C"/>
    <w:rsid w:val="00EE50AC"/>
    <w:rsid w:val="00EE54A5"/>
    <w:rsid w:val="00EE593F"/>
    <w:rsid w:val="00EE753A"/>
    <w:rsid w:val="00EF01D5"/>
    <w:rsid w:val="00EF087D"/>
    <w:rsid w:val="00EF0C4E"/>
    <w:rsid w:val="00EF28B6"/>
    <w:rsid w:val="00EF2AD7"/>
    <w:rsid w:val="00EF2B50"/>
    <w:rsid w:val="00EF2D3A"/>
    <w:rsid w:val="00EF3206"/>
    <w:rsid w:val="00EF3726"/>
    <w:rsid w:val="00EF3C4E"/>
    <w:rsid w:val="00EF4A60"/>
    <w:rsid w:val="00EF4DCC"/>
    <w:rsid w:val="00EF4DE6"/>
    <w:rsid w:val="00EF5762"/>
    <w:rsid w:val="00EF5B71"/>
    <w:rsid w:val="00EF7131"/>
    <w:rsid w:val="00EF72F2"/>
    <w:rsid w:val="00F00ADB"/>
    <w:rsid w:val="00F00AFF"/>
    <w:rsid w:val="00F00D36"/>
    <w:rsid w:val="00F0132B"/>
    <w:rsid w:val="00F01D00"/>
    <w:rsid w:val="00F02820"/>
    <w:rsid w:val="00F02D6E"/>
    <w:rsid w:val="00F02D98"/>
    <w:rsid w:val="00F0300B"/>
    <w:rsid w:val="00F033CF"/>
    <w:rsid w:val="00F03622"/>
    <w:rsid w:val="00F04B85"/>
    <w:rsid w:val="00F055F3"/>
    <w:rsid w:val="00F05788"/>
    <w:rsid w:val="00F05D5E"/>
    <w:rsid w:val="00F06519"/>
    <w:rsid w:val="00F0657D"/>
    <w:rsid w:val="00F0672A"/>
    <w:rsid w:val="00F06C58"/>
    <w:rsid w:val="00F10316"/>
    <w:rsid w:val="00F10373"/>
    <w:rsid w:val="00F11216"/>
    <w:rsid w:val="00F11744"/>
    <w:rsid w:val="00F11CE3"/>
    <w:rsid w:val="00F12121"/>
    <w:rsid w:val="00F12157"/>
    <w:rsid w:val="00F1226B"/>
    <w:rsid w:val="00F1311A"/>
    <w:rsid w:val="00F13FEE"/>
    <w:rsid w:val="00F1403B"/>
    <w:rsid w:val="00F14C40"/>
    <w:rsid w:val="00F14ED0"/>
    <w:rsid w:val="00F1532E"/>
    <w:rsid w:val="00F15CCC"/>
    <w:rsid w:val="00F15D41"/>
    <w:rsid w:val="00F15D63"/>
    <w:rsid w:val="00F15E67"/>
    <w:rsid w:val="00F16281"/>
    <w:rsid w:val="00F16312"/>
    <w:rsid w:val="00F16B99"/>
    <w:rsid w:val="00F16D63"/>
    <w:rsid w:val="00F17010"/>
    <w:rsid w:val="00F20383"/>
    <w:rsid w:val="00F20E2D"/>
    <w:rsid w:val="00F21098"/>
    <w:rsid w:val="00F21C9F"/>
    <w:rsid w:val="00F229EC"/>
    <w:rsid w:val="00F22FDC"/>
    <w:rsid w:val="00F232A3"/>
    <w:rsid w:val="00F23A72"/>
    <w:rsid w:val="00F23E96"/>
    <w:rsid w:val="00F24900"/>
    <w:rsid w:val="00F24BBD"/>
    <w:rsid w:val="00F24E65"/>
    <w:rsid w:val="00F24E8E"/>
    <w:rsid w:val="00F24FC4"/>
    <w:rsid w:val="00F25551"/>
    <w:rsid w:val="00F2577C"/>
    <w:rsid w:val="00F2597E"/>
    <w:rsid w:val="00F25A82"/>
    <w:rsid w:val="00F25DF5"/>
    <w:rsid w:val="00F26983"/>
    <w:rsid w:val="00F26B95"/>
    <w:rsid w:val="00F26DA8"/>
    <w:rsid w:val="00F26DB9"/>
    <w:rsid w:val="00F272A7"/>
    <w:rsid w:val="00F273E6"/>
    <w:rsid w:val="00F27C0C"/>
    <w:rsid w:val="00F308AB"/>
    <w:rsid w:val="00F31179"/>
    <w:rsid w:val="00F314F3"/>
    <w:rsid w:val="00F31A7D"/>
    <w:rsid w:val="00F31C27"/>
    <w:rsid w:val="00F31C87"/>
    <w:rsid w:val="00F33370"/>
    <w:rsid w:val="00F3346C"/>
    <w:rsid w:val="00F33C7C"/>
    <w:rsid w:val="00F34312"/>
    <w:rsid w:val="00F345BC"/>
    <w:rsid w:val="00F34657"/>
    <w:rsid w:val="00F34C9F"/>
    <w:rsid w:val="00F352D8"/>
    <w:rsid w:val="00F35A8C"/>
    <w:rsid w:val="00F35D23"/>
    <w:rsid w:val="00F3690D"/>
    <w:rsid w:val="00F37653"/>
    <w:rsid w:val="00F377EB"/>
    <w:rsid w:val="00F37B3A"/>
    <w:rsid w:val="00F41396"/>
    <w:rsid w:val="00F41969"/>
    <w:rsid w:val="00F423CD"/>
    <w:rsid w:val="00F423D3"/>
    <w:rsid w:val="00F42AC9"/>
    <w:rsid w:val="00F42E67"/>
    <w:rsid w:val="00F42F01"/>
    <w:rsid w:val="00F43C07"/>
    <w:rsid w:val="00F43E34"/>
    <w:rsid w:val="00F44832"/>
    <w:rsid w:val="00F45F1A"/>
    <w:rsid w:val="00F46143"/>
    <w:rsid w:val="00F464BC"/>
    <w:rsid w:val="00F4661D"/>
    <w:rsid w:val="00F4721D"/>
    <w:rsid w:val="00F476CF"/>
    <w:rsid w:val="00F47764"/>
    <w:rsid w:val="00F47FA2"/>
    <w:rsid w:val="00F501B1"/>
    <w:rsid w:val="00F50450"/>
    <w:rsid w:val="00F5077F"/>
    <w:rsid w:val="00F50F30"/>
    <w:rsid w:val="00F51167"/>
    <w:rsid w:val="00F51A46"/>
    <w:rsid w:val="00F51AC3"/>
    <w:rsid w:val="00F51B60"/>
    <w:rsid w:val="00F5223D"/>
    <w:rsid w:val="00F52340"/>
    <w:rsid w:val="00F5280A"/>
    <w:rsid w:val="00F536DF"/>
    <w:rsid w:val="00F53D1D"/>
    <w:rsid w:val="00F540FC"/>
    <w:rsid w:val="00F54447"/>
    <w:rsid w:val="00F54603"/>
    <w:rsid w:val="00F54697"/>
    <w:rsid w:val="00F54ED3"/>
    <w:rsid w:val="00F55103"/>
    <w:rsid w:val="00F558D7"/>
    <w:rsid w:val="00F566A4"/>
    <w:rsid w:val="00F576A7"/>
    <w:rsid w:val="00F5783C"/>
    <w:rsid w:val="00F579A0"/>
    <w:rsid w:val="00F60190"/>
    <w:rsid w:val="00F6019E"/>
    <w:rsid w:val="00F60660"/>
    <w:rsid w:val="00F60BDE"/>
    <w:rsid w:val="00F615C1"/>
    <w:rsid w:val="00F618E4"/>
    <w:rsid w:val="00F61C00"/>
    <w:rsid w:val="00F61D64"/>
    <w:rsid w:val="00F61E68"/>
    <w:rsid w:val="00F62D67"/>
    <w:rsid w:val="00F63258"/>
    <w:rsid w:val="00F63280"/>
    <w:rsid w:val="00F63CE9"/>
    <w:rsid w:val="00F64067"/>
    <w:rsid w:val="00F6422D"/>
    <w:rsid w:val="00F64423"/>
    <w:rsid w:val="00F64935"/>
    <w:rsid w:val="00F6499B"/>
    <w:rsid w:val="00F64D8D"/>
    <w:rsid w:val="00F64E40"/>
    <w:rsid w:val="00F64F56"/>
    <w:rsid w:val="00F65C4F"/>
    <w:rsid w:val="00F65E22"/>
    <w:rsid w:val="00F66D72"/>
    <w:rsid w:val="00F67565"/>
    <w:rsid w:val="00F675AE"/>
    <w:rsid w:val="00F679ED"/>
    <w:rsid w:val="00F67A96"/>
    <w:rsid w:val="00F67D72"/>
    <w:rsid w:val="00F70305"/>
    <w:rsid w:val="00F70C32"/>
    <w:rsid w:val="00F70E75"/>
    <w:rsid w:val="00F711A8"/>
    <w:rsid w:val="00F716C5"/>
    <w:rsid w:val="00F71EDE"/>
    <w:rsid w:val="00F72531"/>
    <w:rsid w:val="00F727C2"/>
    <w:rsid w:val="00F72832"/>
    <w:rsid w:val="00F72A00"/>
    <w:rsid w:val="00F72F50"/>
    <w:rsid w:val="00F73110"/>
    <w:rsid w:val="00F736CE"/>
    <w:rsid w:val="00F7417A"/>
    <w:rsid w:val="00F74894"/>
    <w:rsid w:val="00F74AF4"/>
    <w:rsid w:val="00F750CC"/>
    <w:rsid w:val="00F753E8"/>
    <w:rsid w:val="00F75662"/>
    <w:rsid w:val="00F75BFF"/>
    <w:rsid w:val="00F75D9B"/>
    <w:rsid w:val="00F75FBD"/>
    <w:rsid w:val="00F765FE"/>
    <w:rsid w:val="00F7670A"/>
    <w:rsid w:val="00F76D53"/>
    <w:rsid w:val="00F77B50"/>
    <w:rsid w:val="00F77C4C"/>
    <w:rsid w:val="00F810A4"/>
    <w:rsid w:val="00F81201"/>
    <w:rsid w:val="00F81273"/>
    <w:rsid w:val="00F81F61"/>
    <w:rsid w:val="00F8203E"/>
    <w:rsid w:val="00F8242E"/>
    <w:rsid w:val="00F827E4"/>
    <w:rsid w:val="00F828C1"/>
    <w:rsid w:val="00F828C6"/>
    <w:rsid w:val="00F82ACF"/>
    <w:rsid w:val="00F82E82"/>
    <w:rsid w:val="00F83001"/>
    <w:rsid w:val="00F83BFD"/>
    <w:rsid w:val="00F84414"/>
    <w:rsid w:val="00F84D98"/>
    <w:rsid w:val="00F85495"/>
    <w:rsid w:val="00F855E0"/>
    <w:rsid w:val="00F86866"/>
    <w:rsid w:val="00F86A71"/>
    <w:rsid w:val="00F86C56"/>
    <w:rsid w:val="00F8717D"/>
    <w:rsid w:val="00F873C0"/>
    <w:rsid w:val="00F879DC"/>
    <w:rsid w:val="00F87B1E"/>
    <w:rsid w:val="00F9003E"/>
    <w:rsid w:val="00F90243"/>
    <w:rsid w:val="00F9024A"/>
    <w:rsid w:val="00F9029A"/>
    <w:rsid w:val="00F9060E"/>
    <w:rsid w:val="00F910C8"/>
    <w:rsid w:val="00F91AF6"/>
    <w:rsid w:val="00F91EA9"/>
    <w:rsid w:val="00F920F9"/>
    <w:rsid w:val="00F929A3"/>
    <w:rsid w:val="00F942A6"/>
    <w:rsid w:val="00F94EE1"/>
    <w:rsid w:val="00F95B6E"/>
    <w:rsid w:val="00F960FF"/>
    <w:rsid w:val="00F964C7"/>
    <w:rsid w:val="00F96503"/>
    <w:rsid w:val="00F9660F"/>
    <w:rsid w:val="00F96C70"/>
    <w:rsid w:val="00F970F7"/>
    <w:rsid w:val="00F97F0D"/>
    <w:rsid w:val="00FA075A"/>
    <w:rsid w:val="00FA0B28"/>
    <w:rsid w:val="00FA1973"/>
    <w:rsid w:val="00FA1CE2"/>
    <w:rsid w:val="00FA1D2B"/>
    <w:rsid w:val="00FA2724"/>
    <w:rsid w:val="00FA27D2"/>
    <w:rsid w:val="00FA2EBB"/>
    <w:rsid w:val="00FA35FD"/>
    <w:rsid w:val="00FA3989"/>
    <w:rsid w:val="00FA39DD"/>
    <w:rsid w:val="00FA3E4C"/>
    <w:rsid w:val="00FA42F1"/>
    <w:rsid w:val="00FA4CA0"/>
    <w:rsid w:val="00FA4CDB"/>
    <w:rsid w:val="00FA4F7F"/>
    <w:rsid w:val="00FA50BA"/>
    <w:rsid w:val="00FA5DF2"/>
    <w:rsid w:val="00FA5E1B"/>
    <w:rsid w:val="00FA6425"/>
    <w:rsid w:val="00FA643A"/>
    <w:rsid w:val="00FA6A2F"/>
    <w:rsid w:val="00FA6C43"/>
    <w:rsid w:val="00FA6F11"/>
    <w:rsid w:val="00FA772F"/>
    <w:rsid w:val="00FA782D"/>
    <w:rsid w:val="00FA7D3C"/>
    <w:rsid w:val="00FA7F30"/>
    <w:rsid w:val="00FA7F31"/>
    <w:rsid w:val="00FB0F06"/>
    <w:rsid w:val="00FB1814"/>
    <w:rsid w:val="00FB1BE0"/>
    <w:rsid w:val="00FB2247"/>
    <w:rsid w:val="00FB2F3A"/>
    <w:rsid w:val="00FB31B7"/>
    <w:rsid w:val="00FB3770"/>
    <w:rsid w:val="00FB38BA"/>
    <w:rsid w:val="00FB3A77"/>
    <w:rsid w:val="00FB3D35"/>
    <w:rsid w:val="00FB43FD"/>
    <w:rsid w:val="00FB46FB"/>
    <w:rsid w:val="00FB4C10"/>
    <w:rsid w:val="00FB4F92"/>
    <w:rsid w:val="00FB5074"/>
    <w:rsid w:val="00FB572F"/>
    <w:rsid w:val="00FB644E"/>
    <w:rsid w:val="00FB6984"/>
    <w:rsid w:val="00FB713B"/>
    <w:rsid w:val="00FB7F05"/>
    <w:rsid w:val="00FC04DD"/>
    <w:rsid w:val="00FC0656"/>
    <w:rsid w:val="00FC0882"/>
    <w:rsid w:val="00FC128A"/>
    <w:rsid w:val="00FC2299"/>
    <w:rsid w:val="00FC2ECB"/>
    <w:rsid w:val="00FC30F8"/>
    <w:rsid w:val="00FC3EA2"/>
    <w:rsid w:val="00FC3F54"/>
    <w:rsid w:val="00FC43D2"/>
    <w:rsid w:val="00FC4661"/>
    <w:rsid w:val="00FC47B4"/>
    <w:rsid w:val="00FC4F87"/>
    <w:rsid w:val="00FC4FB4"/>
    <w:rsid w:val="00FC5DE2"/>
    <w:rsid w:val="00FC63F9"/>
    <w:rsid w:val="00FC657C"/>
    <w:rsid w:val="00FC67FB"/>
    <w:rsid w:val="00FC7502"/>
    <w:rsid w:val="00FC7935"/>
    <w:rsid w:val="00FC7F28"/>
    <w:rsid w:val="00FD08D1"/>
    <w:rsid w:val="00FD0E26"/>
    <w:rsid w:val="00FD23AC"/>
    <w:rsid w:val="00FD2C6D"/>
    <w:rsid w:val="00FD403F"/>
    <w:rsid w:val="00FD46D6"/>
    <w:rsid w:val="00FD4A47"/>
    <w:rsid w:val="00FD57FC"/>
    <w:rsid w:val="00FD6378"/>
    <w:rsid w:val="00FD69B6"/>
    <w:rsid w:val="00FD6BD0"/>
    <w:rsid w:val="00FD6C91"/>
    <w:rsid w:val="00FD73EF"/>
    <w:rsid w:val="00FD7FDD"/>
    <w:rsid w:val="00FE1200"/>
    <w:rsid w:val="00FE16ED"/>
    <w:rsid w:val="00FE16FB"/>
    <w:rsid w:val="00FE1DE3"/>
    <w:rsid w:val="00FE1E36"/>
    <w:rsid w:val="00FE2298"/>
    <w:rsid w:val="00FE271E"/>
    <w:rsid w:val="00FE2B8C"/>
    <w:rsid w:val="00FE3374"/>
    <w:rsid w:val="00FE3504"/>
    <w:rsid w:val="00FE370F"/>
    <w:rsid w:val="00FE3C03"/>
    <w:rsid w:val="00FE3D72"/>
    <w:rsid w:val="00FE446E"/>
    <w:rsid w:val="00FE4C4D"/>
    <w:rsid w:val="00FE52C6"/>
    <w:rsid w:val="00FE5939"/>
    <w:rsid w:val="00FE6571"/>
    <w:rsid w:val="00FE7AF3"/>
    <w:rsid w:val="00FF0401"/>
    <w:rsid w:val="00FF0657"/>
    <w:rsid w:val="00FF0949"/>
    <w:rsid w:val="00FF0961"/>
    <w:rsid w:val="00FF0BB6"/>
    <w:rsid w:val="00FF149B"/>
    <w:rsid w:val="00FF1931"/>
    <w:rsid w:val="00FF2DBA"/>
    <w:rsid w:val="00FF30EA"/>
    <w:rsid w:val="00FF41BB"/>
    <w:rsid w:val="00FF452D"/>
    <w:rsid w:val="00FF4669"/>
    <w:rsid w:val="00FF4CCA"/>
    <w:rsid w:val="00FF536F"/>
    <w:rsid w:val="00FF60ED"/>
    <w:rsid w:val="00FF663F"/>
    <w:rsid w:val="00FF70C5"/>
    <w:rsid w:val="00FF79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A16"/>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6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B55E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9C088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9C234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B91307"/>
    <w:pPr>
      <w:keepNext/>
      <w:ind w:left="708"/>
      <w:jc w:val="both"/>
      <w:outlineLvl w:val="4"/>
    </w:pPr>
    <w:rPr>
      <w:rFonts w:ascii="Comic Sans MS" w:eastAsia="Arial Unicode MS" w:hAnsi="Comic Sans MS" w:cs="Arial Unicode MS"/>
      <w:b/>
      <w:szCs w:val="20"/>
      <w:lang w:val="es-ES_tradnl"/>
    </w:rPr>
  </w:style>
  <w:style w:type="paragraph" w:styleId="Ttulo6">
    <w:name w:val="heading 6"/>
    <w:basedOn w:val="Normal"/>
    <w:next w:val="Normal"/>
    <w:link w:val="Ttulo6Car"/>
    <w:uiPriority w:val="9"/>
    <w:semiHidden/>
    <w:unhideWhenUsed/>
    <w:qFormat/>
    <w:rsid w:val="00E2096A"/>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B91307"/>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00476"/>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B9130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EE0BCD"/>
    <w:rPr>
      <w:color w:val="000000"/>
      <w:u w:val="single"/>
    </w:rPr>
  </w:style>
  <w:style w:type="paragraph" w:styleId="Textodeglobo">
    <w:name w:val="Balloon Text"/>
    <w:basedOn w:val="Normal"/>
    <w:link w:val="TextodegloboCar"/>
    <w:uiPriority w:val="99"/>
    <w:semiHidden/>
    <w:unhideWhenUsed/>
    <w:rsid w:val="009C1F7B"/>
    <w:rPr>
      <w:rFonts w:ascii="Tahoma" w:hAnsi="Tahoma" w:cs="Tahoma"/>
      <w:sz w:val="16"/>
      <w:szCs w:val="16"/>
    </w:rPr>
  </w:style>
  <w:style w:type="character" w:customStyle="1" w:styleId="TextodegloboCar">
    <w:name w:val="Texto de globo Car"/>
    <w:basedOn w:val="Fuentedeprrafopredeter"/>
    <w:link w:val="Textodeglobo"/>
    <w:uiPriority w:val="99"/>
    <w:semiHidden/>
    <w:rsid w:val="009C1F7B"/>
    <w:rPr>
      <w:rFonts w:ascii="Tahoma" w:eastAsia="Times New Roman" w:hAnsi="Tahoma" w:cs="Tahoma"/>
      <w:sz w:val="16"/>
      <w:szCs w:val="16"/>
      <w:lang w:eastAsia="es-ES"/>
    </w:rPr>
  </w:style>
  <w:style w:type="character" w:customStyle="1" w:styleId="Ttulo5Car">
    <w:name w:val="Título 5 Car"/>
    <w:basedOn w:val="Fuentedeprrafopredeter"/>
    <w:link w:val="Ttulo5"/>
    <w:rsid w:val="00B91307"/>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B91307"/>
    <w:rPr>
      <w:rFonts w:asciiTheme="majorHAnsi" w:eastAsiaTheme="majorEastAsia" w:hAnsiTheme="majorHAnsi" w:cstheme="majorBidi"/>
      <w:i/>
      <w:iCs/>
      <w:color w:val="404040" w:themeColor="text1" w:themeTint="BF"/>
      <w:sz w:val="24"/>
      <w:szCs w:val="24"/>
      <w:lang w:eastAsia="es-ES"/>
    </w:rPr>
  </w:style>
  <w:style w:type="character" w:customStyle="1" w:styleId="Ttulo9Car">
    <w:name w:val="Título 9 Car"/>
    <w:basedOn w:val="Fuentedeprrafopredeter"/>
    <w:link w:val="Ttulo9"/>
    <w:uiPriority w:val="9"/>
    <w:semiHidden/>
    <w:rsid w:val="00B91307"/>
    <w:rPr>
      <w:rFonts w:asciiTheme="majorHAnsi" w:eastAsiaTheme="majorEastAsia" w:hAnsiTheme="majorHAnsi" w:cstheme="majorBidi"/>
      <w:i/>
      <w:iCs/>
      <w:color w:val="404040" w:themeColor="text1" w:themeTint="BF"/>
      <w:sz w:val="20"/>
      <w:szCs w:val="20"/>
      <w:lang w:eastAsia="es-ES"/>
    </w:rPr>
  </w:style>
  <w:style w:type="paragraph" w:styleId="NormalWeb">
    <w:name w:val="Normal (Web)"/>
    <w:basedOn w:val="Normal"/>
    <w:uiPriority w:val="99"/>
    <w:rsid w:val="00B91307"/>
    <w:pPr>
      <w:spacing w:before="100" w:beforeAutospacing="1" w:after="100" w:afterAutospacing="1"/>
    </w:pPr>
    <w:rPr>
      <w:rFonts w:ascii="Arial Unicode MS" w:eastAsia="Arial Unicode MS" w:hAnsi="Arial Unicode MS" w:cs="Arial Unicode MS"/>
    </w:rPr>
  </w:style>
  <w:style w:type="paragraph" w:styleId="Prrafodelista">
    <w:name w:val="List Paragraph"/>
    <w:basedOn w:val="Normal"/>
    <w:uiPriority w:val="34"/>
    <w:qFormat/>
    <w:rsid w:val="008953A7"/>
    <w:pPr>
      <w:ind w:left="720"/>
      <w:contextualSpacing/>
    </w:pPr>
  </w:style>
  <w:style w:type="character" w:styleId="Hipervnculovisitado">
    <w:name w:val="FollowedHyperlink"/>
    <w:basedOn w:val="Fuentedeprrafopredeter"/>
    <w:uiPriority w:val="99"/>
    <w:semiHidden/>
    <w:unhideWhenUsed/>
    <w:rsid w:val="00514CFF"/>
    <w:rPr>
      <w:color w:val="800080" w:themeColor="followedHyperlink"/>
      <w:u w:val="single"/>
    </w:rPr>
  </w:style>
  <w:style w:type="character" w:styleId="Textoennegrita">
    <w:name w:val="Strong"/>
    <w:basedOn w:val="Fuentedeprrafopredeter"/>
    <w:uiPriority w:val="22"/>
    <w:qFormat/>
    <w:rsid w:val="00904BB1"/>
    <w:rPr>
      <w:b/>
      <w:bCs/>
    </w:rPr>
  </w:style>
  <w:style w:type="character" w:customStyle="1" w:styleId="Ttulo4Car">
    <w:name w:val="Título 4 Car"/>
    <w:basedOn w:val="Fuentedeprrafopredeter"/>
    <w:link w:val="Ttulo4"/>
    <w:uiPriority w:val="9"/>
    <w:semiHidden/>
    <w:rsid w:val="009C234A"/>
    <w:rPr>
      <w:rFonts w:asciiTheme="majorHAnsi" w:eastAsiaTheme="majorEastAsia" w:hAnsiTheme="majorHAnsi" w:cstheme="majorBidi"/>
      <w:b/>
      <w:bCs/>
      <w:i/>
      <w:iCs/>
      <w:color w:val="4F81BD" w:themeColor="accent1"/>
      <w:sz w:val="24"/>
      <w:szCs w:val="24"/>
      <w:lang w:eastAsia="es-ES"/>
    </w:rPr>
  </w:style>
  <w:style w:type="paragraph" w:customStyle="1" w:styleId="Default">
    <w:name w:val="Default"/>
    <w:rsid w:val="00EF28B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1Car">
    <w:name w:val="Título 1 Car"/>
    <w:basedOn w:val="Fuentedeprrafopredeter"/>
    <w:link w:val="Ttulo1"/>
    <w:uiPriority w:val="9"/>
    <w:rsid w:val="001C6F1C"/>
    <w:rPr>
      <w:rFonts w:asciiTheme="majorHAnsi" w:eastAsiaTheme="majorEastAsia" w:hAnsiTheme="majorHAnsi" w:cstheme="majorBidi"/>
      <w:b/>
      <w:bCs/>
      <w:color w:val="365F91" w:themeColor="accent1" w:themeShade="BF"/>
      <w:sz w:val="28"/>
      <w:szCs w:val="28"/>
      <w:lang w:eastAsia="es-ES"/>
    </w:rPr>
  </w:style>
  <w:style w:type="paragraph" w:customStyle="1" w:styleId="texto">
    <w:name w:val="texto"/>
    <w:basedOn w:val="Normal"/>
    <w:rsid w:val="00C6123E"/>
    <w:pPr>
      <w:spacing w:before="100" w:beforeAutospacing="1" w:after="100" w:afterAutospacing="1" w:line="285" w:lineRule="atLeast"/>
    </w:pPr>
    <w:rPr>
      <w:rFonts w:ascii="Arial" w:hAnsi="Arial" w:cs="Arial"/>
      <w:color w:val="000000"/>
      <w:sz w:val="21"/>
      <w:szCs w:val="21"/>
    </w:rPr>
  </w:style>
  <w:style w:type="paragraph" w:styleId="Textoindependiente2">
    <w:name w:val="Body Text 2"/>
    <w:basedOn w:val="Normal"/>
    <w:link w:val="Textoindependiente2Car"/>
    <w:rsid w:val="008509BD"/>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semiHidden/>
    <w:rsid w:val="008509BD"/>
    <w:rPr>
      <w:rFonts w:ascii="Arial Unicode MS" w:eastAsia="Arial Unicode MS" w:hAnsi="Arial Unicode MS" w:cs="Arial Unicode MS"/>
      <w:sz w:val="24"/>
      <w:szCs w:val="24"/>
      <w:lang w:eastAsia="es-ES"/>
    </w:rPr>
  </w:style>
  <w:style w:type="paragraph" w:customStyle="1" w:styleId="Style2">
    <w:name w:val="Style 2"/>
    <w:uiPriority w:val="99"/>
    <w:rsid w:val="00193AB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debloque">
    <w:name w:val="Block Text"/>
    <w:basedOn w:val="Normal"/>
    <w:rsid w:val="00C928AB"/>
    <w:pPr>
      <w:tabs>
        <w:tab w:val="left" w:pos="11520"/>
      </w:tabs>
      <w:ind w:left="1080" w:right="720" w:firstLine="180"/>
      <w:jc w:val="both"/>
    </w:pPr>
    <w:rPr>
      <w:sz w:val="20"/>
    </w:rPr>
  </w:style>
  <w:style w:type="character" w:customStyle="1" w:styleId="stat7">
    <w:name w:val="stat7"/>
    <w:basedOn w:val="Fuentedeprrafopredeter"/>
    <w:rsid w:val="005C3BBE"/>
  </w:style>
  <w:style w:type="paragraph" w:customStyle="1" w:styleId="TEXTO0">
    <w:name w:val="TEXTO"/>
    <w:uiPriority w:val="99"/>
    <w:rsid w:val="007222D2"/>
    <w:pPr>
      <w:widowControl w:val="0"/>
      <w:spacing w:after="100" w:afterAutospacing="1" w:line="240" w:lineRule="auto"/>
    </w:pPr>
    <w:rPr>
      <w:rFonts w:ascii="Arial" w:eastAsia="Times New Roman" w:hAnsi="Arial" w:cs="Arial"/>
      <w:color w:val="000000"/>
      <w:sz w:val="24"/>
      <w:szCs w:val="24"/>
      <w:lang w:eastAsia="es-ES"/>
    </w:rPr>
  </w:style>
  <w:style w:type="paragraph" w:styleId="Textoindependiente">
    <w:name w:val="Body Text"/>
    <w:basedOn w:val="Normal"/>
    <w:link w:val="TextoindependienteCar"/>
    <w:unhideWhenUsed/>
    <w:rsid w:val="00F64423"/>
    <w:pPr>
      <w:spacing w:after="120"/>
    </w:pPr>
  </w:style>
  <w:style w:type="character" w:customStyle="1" w:styleId="TextoindependienteCar">
    <w:name w:val="Texto independiente Car"/>
    <w:basedOn w:val="Fuentedeprrafopredeter"/>
    <w:link w:val="Textoindependiente"/>
    <w:rsid w:val="00F64423"/>
    <w:rPr>
      <w:rFonts w:ascii="Times New Roman" w:eastAsia="Times New Roman" w:hAnsi="Times New Roman" w:cs="Times New Roman"/>
      <w:sz w:val="24"/>
      <w:szCs w:val="24"/>
      <w:lang w:eastAsia="es-ES"/>
    </w:rPr>
  </w:style>
  <w:style w:type="character" w:customStyle="1" w:styleId="watch-title">
    <w:name w:val="watch-title"/>
    <w:basedOn w:val="Fuentedeprrafopredeter"/>
    <w:rsid w:val="00673F5C"/>
  </w:style>
  <w:style w:type="paragraph" w:customStyle="1" w:styleId="titulopequeno">
    <w:name w:val="titulopequeno"/>
    <w:basedOn w:val="Normal"/>
    <w:rsid w:val="004F6E8E"/>
    <w:pPr>
      <w:spacing w:before="100" w:beforeAutospacing="1" w:after="100" w:afterAutospacing="1" w:line="315" w:lineRule="atLeast"/>
    </w:pPr>
    <w:rPr>
      <w:rFonts w:ascii="Georgia" w:hAnsi="Georgia"/>
      <w:b/>
      <w:bCs/>
      <w:caps/>
      <w:color w:val="800000"/>
      <w:sz w:val="26"/>
      <w:szCs w:val="26"/>
    </w:rPr>
  </w:style>
  <w:style w:type="character" w:customStyle="1" w:styleId="texto1">
    <w:name w:val="texto1"/>
    <w:basedOn w:val="Fuentedeprrafopredeter"/>
    <w:rsid w:val="001A1F6F"/>
    <w:rPr>
      <w:rFonts w:ascii="Arial" w:hAnsi="Arial" w:cs="Arial" w:hint="default"/>
      <w:b w:val="0"/>
      <w:bCs w:val="0"/>
      <w:i w:val="0"/>
      <w:iCs w:val="0"/>
      <w:caps w:val="0"/>
      <w:smallCaps w:val="0"/>
      <w:color w:val="000000"/>
      <w:spacing w:val="0"/>
      <w:sz w:val="21"/>
      <w:szCs w:val="21"/>
    </w:rPr>
  </w:style>
  <w:style w:type="paragraph" w:customStyle="1" w:styleId="subtitulo">
    <w:name w:val="subtitulo"/>
    <w:basedOn w:val="Normal"/>
    <w:rsid w:val="00D42378"/>
    <w:pPr>
      <w:spacing w:before="100" w:beforeAutospacing="1" w:after="100" w:afterAutospacing="1"/>
    </w:pPr>
    <w:rPr>
      <w:rFonts w:ascii="Georgia" w:hAnsi="Georgia"/>
      <w:b/>
      <w:bCs/>
      <w:sz w:val="16"/>
      <w:szCs w:val="16"/>
    </w:rPr>
  </w:style>
  <w:style w:type="paragraph" w:customStyle="1" w:styleId="titulorojo">
    <w:name w:val="titulorojo"/>
    <w:basedOn w:val="Normal"/>
    <w:rsid w:val="00D42378"/>
    <w:pPr>
      <w:spacing w:before="100" w:beforeAutospacing="1" w:after="100" w:afterAutospacing="1" w:line="242" w:lineRule="atLeast"/>
    </w:pPr>
    <w:rPr>
      <w:rFonts w:ascii="Georgia" w:hAnsi="Georgia"/>
      <w:b/>
      <w:bCs/>
      <w:caps/>
      <w:color w:val="800000"/>
      <w:sz w:val="23"/>
      <w:szCs w:val="23"/>
    </w:rPr>
  </w:style>
  <w:style w:type="character" w:customStyle="1" w:styleId="estilo21">
    <w:name w:val="estilo21"/>
    <w:basedOn w:val="Fuentedeprrafopredeter"/>
    <w:rsid w:val="00D42378"/>
    <w:rPr>
      <w:color w:val="0000FF"/>
    </w:rPr>
  </w:style>
  <w:style w:type="paragraph" w:styleId="Textoindependiente3">
    <w:name w:val="Body Text 3"/>
    <w:basedOn w:val="Normal"/>
    <w:link w:val="Textoindependiente3Car"/>
    <w:rsid w:val="00F86C56"/>
    <w:pPr>
      <w:spacing w:after="120"/>
    </w:pPr>
    <w:rPr>
      <w:sz w:val="16"/>
      <w:szCs w:val="16"/>
    </w:rPr>
  </w:style>
  <w:style w:type="character" w:customStyle="1" w:styleId="Textoindependiente3Car">
    <w:name w:val="Texto independiente 3 Car"/>
    <w:basedOn w:val="Fuentedeprrafopredeter"/>
    <w:link w:val="Textoindependiente3"/>
    <w:rsid w:val="00F86C56"/>
    <w:rPr>
      <w:rFonts w:ascii="Times New Roman" w:eastAsia="Times New Roman" w:hAnsi="Times New Roman" w:cs="Times New Roman"/>
      <w:sz w:val="16"/>
      <w:szCs w:val="16"/>
      <w:lang w:eastAsia="es-ES"/>
    </w:rPr>
  </w:style>
  <w:style w:type="character" w:customStyle="1" w:styleId="Ttulo3Car">
    <w:name w:val="Título 3 Car"/>
    <w:basedOn w:val="Fuentedeprrafopredeter"/>
    <w:link w:val="Ttulo3"/>
    <w:uiPriority w:val="9"/>
    <w:semiHidden/>
    <w:rsid w:val="009C088F"/>
    <w:rPr>
      <w:rFonts w:asciiTheme="majorHAnsi" w:eastAsiaTheme="majorEastAsia" w:hAnsiTheme="majorHAnsi" w:cstheme="majorBidi"/>
      <w:b/>
      <w:bCs/>
      <w:color w:val="4F81BD" w:themeColor="accent1"/>
      <w:sz w:val="24"/>
      <w:szCs w:val="24"/>
      <w:lang w:eastAsia="es-ES"/>
    </w:rPr>
  </w:style>
  <w:style w:type="paragraph" w:customStyle="1" w:styleId="Estndar">
    <w:name w:val="Estándar"/>
    <w:rsid w:val="0034365F"/>
    <w:pPr>
      <w:snapToGrid w:val="0"/>
      <w:spacing w:after="0" w:line="240" w:lineRule="auto"/>
    </w:pPr>
    <w:rPr>
      <w:rFonts w:ascii="TimesNewRomanPS" w:eastAsia="Times New Roman" w:hAnsi="TimesNewRomanPS" w:cs="Times New Roman"/>
      <w:color w:val="000000"/>
      <w:sz w:val="28"/>
      <w:szCs w:val="20"/>
      <w:lang w:eastAsia="es-ES"/>
    </w:rPr>
  </w:style>
  <w:style w:type="character" w:customStyle="1" w:styleId="Ttulo6Car">
    <w:name w:val="Título 6 Car"/>
    <w:basedOn w:val="Fuentedeprrafopredeter"/>
    <w:link w:val="Ttulo6"/>
    <w:uiPriority w:val="9"/>
    <w:semiHidden/>
    <w:rsid w:val="00E2096A"/>
    <w:rPr>
      <w:rFonts w:asciiTheme="majorHAnsi" w:eastAsiaTheme="majorEastAsia" w:hAnsiTheme="majorHAnsi" w:cstheme="majorBidi"/>
      <w:i/>
      <w:iCs/>
      <w:color w:val="243F60" w:themeColor="accent1" w:themeShade="7F"/>
      <w:sz w:val="24"/>
      <w:szCs w:val="24"/>
      <w:lang w:eastAsia="es-ES"/>
    </w:rPr>
  </w:style>
  <w:style w:type="character" w:customStyle="1" w:styleId="textexposedshow">
    <w:name w:val="text_exposed_show"/>
    <w:basedOn w:val="Fuentedeprrafopredeter"/>
    <w:rsid w:val="004159D8"/>
  </w:style>
  <w:style w:type="paragraph" w:customStyle="1" w:styleId="font5">
    <w:name w:val="font_5"/>
    <w:basedOn w:val="Normal"/>
    <w:rsid w:val="00236CA7"/>
    <w:pPr>
      <w:spacing w:before="100" w:beforeAutospacing="1" w:after="100" w:afterAutospacing="1"/>
    </w:pPr>
  </w:style>
  <w:style w:type="paragraph" w:customStyle="1" w:styleId="font9">
    <w:name w:val="font_9"/>
    <w:basedOn w:val="Normal"/>
    <w:rsid w:val="00236CA7"/>
    <w:pPr>
      <w:spacing w:before="100" w:beforeAutospacing="1" w:after="100" w:afterAutospacing="1"/>
    </w:pPr>
  </w:style>
  <w:style w:type="paragraph" w:customStyle="1" w:styleId="font8">
    <w:name w:val="font_8"/>
    <w:basedOn w:val="Normal"/>
    <w:rsid w:val="00236CA7"/>
    <w:pPr>
      <w:spacing w:before="100" w:beforeAutospacing="1" w:after="100" w:afterAutospacing="1"/>
    </w:pPr>
  </w:style>
  <w:style w:type="character" w:customStyle="1" w:styleId="color2">
    <w:name w:val="color_2"/>
    <w:basedOn w:val="Fuentedeprrafopredeter"/>
    <w:rsid w:val="00236CA7"/>
  </w:style>
  <w:style w:type="paragraph" w:customStyle="1" w:styleId="western">
    <w:name w:val="western"/>
    <w:basedOn w:val="Normal"/>
    <w:rsid w:val="00961580"/>
    <w:pPr>
      <w:spacing w:before="100" w:beforeAutospacing="1" w:after="115"/>
    </w:pPr>
    <w:rPr>
      <w:color w:val="000000"/>
    </w:rPr>
  </w:style>
  <w:style w:type="paragraph" w:styleId="Textosinformato">
    <w:name w:val="Plain Text"/>
    <w:basedOn w:val="Normal"/>
    <w:link w:val="TextosinformatoCar"/>
    <w:rsid w:val="00C46527"/>
    <w:rPr>
      <w:rFonts w:ascii="Courier New" w:hAnsi="Courier New" w:cs="Courier New"/>
      <w:sz w:val="20"/>
      <w:szCs w:val="20"/>
    </w:rPr>
  </w:style>
  <w:style w:type="character" w:customStyle="1" w:styleId="TextosinformatoCar">
    <w:name w:val="Texto sin formato Car"/>
    <w:basedOn w:val="Fuentedeprrafopredeter"/>
    <w:link w:val="Textosinformato"/>
    <w:rsid w:val="00C46527"/>
    <w:rPr>
      <w:rFonts w:ascii="Courier New" w:eastAsia="Times New Roman" w:hAnsi="Courier New" w:cs="Courier New"/>
      <w:sz w:val="20"/>
      <w:szCs w:val="20"/>
      <w:lang w:eastAsia="es-ES"/>
    </w:rPr>
  </w:style>
  <w:style w:type="paragraph" w:customStyle="1" w:styleId="Topo1">
    <w:name w:val="Topo 1"/>
    <w:rsid w:val="00C46527"/>
    <w:pPr>
      <w:snapToGrid w:val="0"/>
      <w:spacing w:after="0" w:line="240" w:lineRule="auto"/>
      <w:ind w:left="576" w:hanging="288"/>
    </w:pPr>
    <w:rPr>
      <w:rFonts w:ascii="TimesNewRomanPS" w:eastAsia="Times New Roman" w:hAnsi="TimesNewRomanPS" w:cs="Times New Roman"/>
      <w:color w:val="000000"/>
      <w:sz w:val="28"/>
      <w:szCs w:val="20"/>
      <w:lang w:eastAsia="es-ES"/>
    </w:rPr>
  </w:style>
  <w:style w:type="paragraph" w:styleId="Sangradetextonormal">
    <w:name w:val="Body Text Indent"/>
    <w:basedOn w:val="Normal"/>
    <w:link w:val="SangradetextonormalCar"/>
    <w:rsid w:val="008B2634"/>
    <w:pPr>
      <w:spacing w:after="120"/>
      <w:ind w:left="283"/>
    </w:pPr>
  </w:style>
  <w:style w:type="character" w:customStyle="1" w:styleId="SangradetextonormalCar">
    <w:name w:val="Sangría de texto normal Car"/>
    <w:basedOn w:val="Fuentedeprrafopredeter"/>
    <w:link w:val="Sangradetextonormal"/>
    <w:rsid w:val="008B2634"/>
    <w:rPr>
      <w:rFonts w:ascii="Times New Roman" w:eastAsia="Times New Roman" w:hAnsi="Times New Roman" w:cs="Times New Roman"/>
      <w:sz w:val="24"/>
      <w:szCs w:val="24"/>
      <w:lang w:eastAsia="es-ES"/>
    </w:rPr>
  </w:style>
  <w:style w:type="paragraph" w:customStyle="1" w:styleId="Normal1">
    <w:name w:val="Normal1"/>
    <w:basedOn w:val="Normal"/>
    <w:rsid w:val="00F67A96"/>
    <w:pPr>
      <w:spacing w:before="100" w:beforeAutospacing="1" w:after="100" w:afterAutospacing="1"/>
    </w:pPr>
  </w:style>
  <w:style w:type="character" w:customStyle="1" w:styleId="usercontent">
    <w:name w:val="usercontent"/>
    <w:basedOn w:val="Fuentedeprrafopredeter"/>
    <w:rsid w:val="00546C83"/>
  </w:style>
  <w:style w:type="character" w:customStyle="1" w:styleId="Ttulo8Car">
    <w:name w:val="Título 8 Car"/>
    <w:basedOn w:val="Fuentedeprrafopredeter"/>
    <w:link w:val="Ttulo8"/>
    <w:uiPriority w:val="9"/>
    <w:semiHidden/>
    <w:rsid w:val="00000476"/>
    <w:rPr>
      <w:rFonts w:asciiTheme="majorHAnsi" w:eastAsiaTheme="majorEastAsia" w:hAnsiTheme="majorHAnsi" w:cstheme="majorBidi"/>
      <w:color w:val="404040" w:themeColor="text1" w:themeTint="BF"/>
      <w:sz w:val="20"/>
      <w:szCs w:val="20"/>
      <w:lang w:eastAsia="es-ES"/>
    </w:rPr>
  </w:style>
  <w:style w:type="character" w:customStyle="1" w:styleId="Ttulo2Car">
    <w:name w:val="Título 2 Car"/>
    <w:basedOn w:val="Fuentedeprrafopredeter"/>
    <w:link w:val="Ttulo2"/>
    <w:uiPriority w:val="9"/>
    <w:semiHidden/>
    <w:rsid w:val="002B55E1"/>
    <w:rPr>
      <w:rFonts w:asciiTheme="majorHAnsi" w:eastAsiaTheme="majorEastAsia" w:hAnsiTheme="majorHAnsi" w:cstheme="majorBidi"/>
      <w:b/>
      <w:bCs/>
      <w:color w:val="4F81BD" w:themeColor="accent1"/>
      <w:sz w:val="26"/>
      <w:szCs w:val="26"/>
      <w:lang w:eastAsia="es-ES"/>
    </w:rPr>
  </w:style>
  <w:style w:type="paragraph" w:customStyle="1" w:styleId="p21">
    <w:name w:val="p21"/>
    <w:basedOn w:val="Normal"/>
    <w:rsid w:val="00515634"/>
    <w:pPr>
      <w:spacing w:before="100" w:beforeAutospacing="1" w:after="100" w:afterAutospacing="1"/>
    </w:pPr>
    <w:rPr>
      <w:rFonts w:ascii="Arial Unicode MS" w:eastAsia="Arial Unicode MS" w:hAnsi="Arial Unicode MS" w:cs="Arial Unicode MS"/>
    </w:rPr>
  </w:style>
  <w:style w:type="paragraph" w:customStyle="1" w:styleId="Simple">
    <w:name w:val="Simple"/>
    <w:rsid w:val="007E60BE"/>
    <w:pPr>
      <w:spacing w:after="0" w:line="240" w:lineRule="auto"/>
    </w:pPr>
    <w:rPr>
      <w:rFonts w:ascii="Times New Roman" w:eastAsia="Times New Roman" w:hAnsi="Times New Roman" w:cs="Times New Roman"/>
      <w:snapToGrid w:val="0"/>
      <w:color w:val="000000"/>
      <w:sz w:val="24"/>
      <w:szCs w:val="20"/>
      <w:lang w:eastAsia="es-ES"/>
    </w:rPr>
  </w:style>
  <w:style w:type="character" w:styleId="nfasis">
    <w:name w:val="Emphasis"/>
    <w:basedOn w:val="Fuentedeprrafopredeter"/>
    <w:uiPriority w:val="20"/>
    <w:qFormat/>
    <w:rsid w:val="007E60BE"/>
    <w:rPr>
      <w:i/>
      <w:iCs/>
    </w:rPr>
  </w:style>
  <w:style w:type="character" w:customStyle="1" w:styleId="CharacterStyle1">
    <w:name w:val="Character Style 1"/>
    <w:uiPriority w:val="99"/>
    <w:rsid w:val="00F47764"/>
    <w:rPr>
      <w:rFonts w:ascii="Arial" w:hAnsi="Arial"/>
      <w:i/>
      <w:color w:val="130B16"/>
      <w:sz w:val="20"/>
    </w:rPr>
  </w:style>
  <w:style w:type="paragraph" w:customStyle="1" w:styleId="estndar0">
    <w:name w:val="estándar"/>
    <w:basedOn w:val="Normal"/>
    <w:rsid w:val="00B92C31"/>
    <w:pPr>
      <w:spacing w:before="100" w:beforeAutospacing="1" w:after="100" w:afterAutospacing="1"/>
    </w:pPr>
  </w:style>
  <w:style w:type="paragraph" w:customStyle="1" w:styleId="Ttulo11">
    <w:name w:val="Título 11"/>
    <w:basedOn w:val="Normal"/>
    <w:uiPriority w:val="1"/>
    <w:qFormat/>
    <w:rsid w:val="000B3388"/>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0B3388"/>
    <w:pPr>
      <w:widowControl w:val="0"/>
      <w:ind w:left="258"/>
      <w:outlineLvl w:val="2"/>
    </w:pPr>
    <w:rPr>
      <w:rFonts w:ascii="Calibri" w:eastAsia="Calibri" w:hAnsi="Calibri" w:cstheme="minorBidi"/>
      <w:sz w:val="21"/>
      <w:szCs w:val="21"/>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463">
      <w:bodyDiv w:val="1"/>
      <w:marLeft w:val="0"/>
      <w:marRight w:val="0"/>
      <w:marTop w:val="0"/>
      <w:marBottom w:val="0"/>
      <w:divBdr>
        <w:top w:val="none" w:sz="0" w:space="0" w:color="auto"/>
        <w:left w:val="none" w:sz="0" w:space="0" w:color="auto"/>
        <w:bottom w:val="none" w:sz="0" w:space="0" w:color="auto"/>
        <w:right w:val="none" w:sz="0" w:space="0" w:color="auto"/>
      </w:divBdr>
    </w:div>
    <w:div w:id="40716719">
      <w:bodyDiv w:val="1"/>
      <w:marLeft w:val="0"/>
      <w:marRight w:val="0"/>
      <w:marTop w:val="0"/>
      <w:marBottom w:val="0"/>
      <w:divBdr>
        <w:top w:val="none" w:sz="0" w:space="0" w:color="auto"/>
        <w:left w:val="none" w:sz="0" w:space="0" w:color="auto"/>
        <w:bottom w:val="none" w:sz="0" w:space="0" w:color="auto"/>
        <w:right w:val="none" w:sz="0" w:space="0" w:color="auto"/>
      </w:divBdr>
    </w:div>
    <w:div w:id="76682052">
      <w:bodyDiv w:val="1"/>
      <w:marLeft w:val="0"/>
      <w:marRight w:val="0"/>
      <w:marTop w:val="0"/>
      <w:marBottom w:val="0"/>
      <w:divBdr>
        <w:top w:val="none" w:sz="0" w:space="0" w:color="auto"/>
        <w:left w:val="none" w:sz="0" w:space="0" w:color="auto"/>
        <w:bottom w:val="none" w:sz="0" w:space="0" w:color="auto"/>
        <w:right w:val="none" w:sz="0" w:space="0" w:color="auto"/>
      </w:divBdr>
      <w:divsChild>
        <w:div w:id="136411978">
          <w:marLeft w:val="0"/>
          <w:marRight w:val="0"/>
          <w:marTop w:val="0"/>
          <w:marBottom w:val="0"/>
          <w:divBdr>
            <w:top w:val="none" w:sz="0" w:space="0" w:color="auto"/>
            <w:left w:val="none" w:sz="0" w:space="0" w:color="auto"/>
            <w:bottom w:val="none" w:sz="0" w:space="0" w:color="auto"/>
            <w:right w:val="none" w:sz="0" w:space="0" w:color="auto"/>
          </w:divBdr>
          <w:divsChild>
            <w:div w:id="191844207">
              <w:marLeft w:val="0"/>
              <w:marRight w:val="0"/>
              <w:marTop w:val="0"/>
              <w:marBottom w:val="0"/>
              <w:divBdr>
                <w:top w:val="none" w:sz="0" w:space="0" w:color="auto"/>
                <w:left w:val="none" w:sz="0" w:space="0" w:color="auto"/>
                <w:bottom w:val="none" w:sz="0" w:space="0" w:color="auto"/>
                <w:right w:val="none" w:sz="0" w:space="0" w:color="auto"/>
              </w:divBdr>
              <w:divsChild>
                <w:div w:id="1546288764">
                  <w:marLeft w:val="0"/>
                  <w:marRight w:val="0"/>
                  <w:marTop w:val="0"/>
                  <w:marBottom w:val="0"/>
                  <w:divBdr>
                    <w:top w:val="none" w:sz="0" w:space="0" w:color="auto"/>
                    <w:left w:val="none" w:sz="0" w:space="0" w:color="auto"/>
                    <w:bottom w:val="none" w:sz="0" w:space="0" w:color="auto"/>
                    <w:right w:val="none" w:sz="0" w:space="0" w:color="auto"/>
                  </w:divBdr>
                  <w:divsChild>
                    <w:div w:id="223761219">
                      <w:marLeft w:val="0"/>
                      <w:marRight w:val="0"/>
                      <w:marTop w:val="0"/>
                      <w:marBottom w:val="0"/>
                      <w:divBdr>
                        <w:top w:val="none" w:sz="0" w:space="0" w:color="auto"/>
                        <w:left w:val="none" w:sz="0" w:space="0" w:color="auto"/>
                        <w:bottom w:val="none" w:sz="0" w:space="0" w:color="auto"/>
                        <w:right w:val="none" w:sz="0" w:space="0" w:color="auto"/>
                      </w:divBdr>
                      <w:divsChild>
                        <w:div w:id="5768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42319">
      <w:bodyDiv w:val="1"/>
      <w:marLeft w:val="0"/>
      <w:marRight w:val="0"/>
      <w:marTop w:val="0"/>
      <w:marBottom w:val="0"/>
      <w:divBdr>
        <w:top w:val="none" w:sz="0" w:space="0" w:color="auto"/>
        <w:left w:val="none" w:sz="0" w:space="0" w:color="auto"/>
        <w:bottom w:val="none" w:sz="0" w:space="0" w:color="auto"/>
        <w:right w:val="none" w:sz="0" w:space="0" w:color="auto"/>
      </w:divBdr>
      <w:divsChild>
        <w:div w:id="1367678167">
          <w:marLeft w:val="0"/>
          <w:marRight w:val="0"/>
          <w:marTop w:val="0"/>
          <w:marBottom w:val="0"/>
          <w:divBdr>
            <w:top w:val="none" w:sz="0" w:space="0" w:color="auto"/>
            <w:left w:val="none" w:sz="0" w:space="0" w:color="auto"/>
            <w:bottom w:val="none" w:sz="0" w:space="0" w:color="auto"/>
            <w:right w:val="none" w:sz="0" w:space="0" w:color="auto"/>
          </w:divBdr>
        </w:div>
      </w:divsChild>
    </w:div>
    <w:div w:id="118843185">
      <w:bodyDiv w:val="1"/>
      <w:marLeft w:val="0"/>
      <w:marRight w:val="0"/>
      <w:marTop w:val="0"/>
      <w:marBottom w:val="0"/>
      <w:divBdr>
        <w:top w:val="none" w:sz="0" w:space="0" w:color="auto"/>
        <w:left w:val="none" w:sz="0" w:space="0" w:color="auto"/>
        <w:bottom w:val="none" w:sz="0" w:space="0" w:color="auto"/>
        <w:right w:val="none" w:sz="0" w:space="0" w:color="auto"/>
      </w:divBdr>
    </w:div>
    <w:div w:id="120001058">
      <w:bodyDiv w:val="1"/>
      <w:marLeft w:val="0"/>
      <w:marRight w:val="0"/>
      <w:marTop w:val="0"/>
      <w:marBottom w:val="0"/>
      <w:divBdr>
        <w:top w:val="none" w:sz="0" w:space="0" w:color="auto"/>
        <w:left w:val="none" w:sz="0" w:space="0" w:color="auto"/>
        <w:bottom w:val="none" w:sz="0" w:space="0" w:color="auto"/>
        <w:right w:val="none" w:sz="0" w:space="0" w:color="auto"/>
      </w:divBdr>
      <w:divsChild>
        <w:div w:id="1738281665">
          <w:marLeft w:val="0"/>
          <w:marRight w:val="0"/>
          <w:marTop w:val="0"/>
          <w:marBottom w:val="0"/>
          <w:divBdr>
            <w:top w:val="none" w:sz="0" w:space="0" w:color="auto"/>
            <w:left w:val="none" w:sz="0" w:space="0" w:color="auto"/>
            <w:bottom w:val="none" w:sz="0" w:space="0" w:color="auto"/>
            <w:right w:val="none" w:sz="0" w:space="0" w:color="auto"/>
          </w:divBdr>
          <w:divsChild>
            <w:div w:id="955260726">
              <w:marLeft w:val="0"/>
              <w:marRight w:val="0"/>
              <w:marTop w:val="0"/>
              <w:marBottom w:val="0"/>
              <w:divBdr>
                <w:top w:val="none" w:sz="0" w:space="0" w:color="auto"/>
                <w:left w:val="none" w:sz="0" w:space="0" w:color="auto"/>
                <w:bottom w:val="none" w:sz="0" w:space="0" w:color="auto"/>
                <w:right w:val="none" w:sz="0" w:space="0" w:color="auto"/>
              </w:divBdr>
              <w:divsChild>
                <w:div w:id="1117019277">
                  <w:marLeft w:val="0"/>
                  <w:marRight w:val="0"/>
                  <w:marTop w:val="0"/>
                  <w:marBottom w:val="0"/>
                  <w:divBdr>
                    <w:top w:val="none" w:sz="0" w:space="0" w:color="auto"/>
                    <w:left w:val="none" w:sz="0" w:space="0" w:color="auto"/>
                    <w:bottom w:val="none" w:sz="0" w:space="0" w:color="auto"/>
                    <w:right w:val="none" w:sz="0" w:space="0" w:color="auto"/>
                  </w:divBdr>
                  <w:divsChild>
                    <w:div w:id="2134712407">
                      <w:marLeft w:val="0"/>
                      <w:marRight w:val="0"/>
                      <w:marTop w:val="0"/>
                      <w:marBottom w:val="0"/>
                      <w:divBdr>
                        <w:top w:val="none" w:sz="0" w:space="0" w:color="auto"/>
                        <w:left w:val="none" w:sz="0" w:space="0" w:color="auto"/>
                        <w:bottom w:val="none" w:sz="0" w:space="0" w:color="auto"/>
                        <w:right w:val="none" w:sz="0" w:space="0" w:color="auto"/>
                      </w:divBdr>
                      <w:divsChild>
                        <w:div w:id="1609433411">
                          <w:marLeft w:val="0"/>
                          <w:marRight w:val="0"/>
                          <w:marTop w:val="0"/>
                          <w:marBottom w:val="0"/>
                          <w:divBdr>
                            <w:top w:val="none" w:sz="0" w:space="0" w:color="auto"/>
                            <w:left w:val="none" w:sz="0" w:space="0" w:color="auto"/>
                            <w:bottom w:val="none" w:sz="0" w:space="0" w:color="auto"/>
                            <w:right w:val="none" w:sz="0" w:space="0" w:color="auto"/>
                          </w:divBdr>
                          <w:divsChild>
                            <w:div w:id="1268734351">
                              <w:marLeft w:val="0"/>
                              <w:marRight w:val="0"/>
                              <w:marTop w:val="0"/>
                              <w:marBottom w:val="0"/>
                              <w:divBdr>
                                <w:top w:val="none" w:sz="0" w:space="0" w:color="auto"/>
                                <w:left w:val="none" w:sz="0" w:space="0" w:color="auto"/>
                                <w:bottom w:val="none" w:sz="0" w:space="0" w:color="auto"/>
                                <w:right w:val="none" w:sz="0" w:space="0" w:color="auto"/>
                              </w:divBdr>
                              <w:divsChild>
                                <w:div w:id="1635133845">
                                  <w:marLeft w:val="0"/>
                                  <w:marRight w:val="0"/>
                                  <w:marTop w:val="0"/>
                                  <w:marBottom w:val="561"/>
                                  <w:divBdr>
                                    <w:top w:val="none" w:sz="0" w:space="0" w:color="auto"/>
                                    <w:left w:val="none" w:sz="0" w:space="0" w:color="auto"/>
                                    <w:bottom w:val="none" w:sz="0" w:space="0" w:color="auto"/>
                                    <w:right w:val="none" w:sz="0" w:space="0" w:color="auto"/>
                                  </w:divBdr>
                                  <w:divsChild>
                                    <w:div w:id="282079311">
                                      <w:marLeft w:val="0"/>
                                      <w:marRight w:val="0"/>
                                      <w:marTop w:val="0"/>
                                      <w:marBottom w:val="0"/>
                                      <w:divBdr>
                                        <w:top w:val="none" w:sz="0" w:space="0" w:color="auto"/>
                                        <w:left w:val="none" w:sz="0" w:space="0" w:color="auto"/>
                                        <w:bottom w:val="none" w:sz="0" w:space="0" w:color="auto"/>
                                        <w:right w:val="none" w:sz="0" w:space="0" w:color="auto"/>
                                      </w:divBdr>
                                      <w:divsChild>
                                        <w:div w:id="2081710814">
                                          <w:marLeft w:val="0"/>
                                          <w:marRight w:val="0"/>
                                          <w:marTop w:val="0"/>
                                          <w:marBottom w:val="0"/>
                                          <w:divBdr>
                                            <w:top w:val="none" w:sz="0" w:space="0" w:color="auto"/>
                                            <w:left w:val="none" w:sz="0" w:space="0" w:color="auto"/>
                                            <w:bottom w:val="none" w:sz="0" w:space="0" w:color="auto"/>
                                            <w:right w:val="none" w:sz="0" w:space="0" w:color="auto"/>
                                          </w:divBdr>
                                          <w:divsChild>
                                            <w:div w:id="1411849568">
                                              <w:marLeft w:val="0"/>
                                              <w:marRight w:val="0"/>
                                              <w:marTop w:val="0"/>
                                              <w:marBottom w:val="0"/>
                                              <w:divBdr>
                                                <w:top w:val="none" w:sz="0" w:space="0" w:color="auto"/>
                                                <w:left w:val="none" w:sz="0" w:space="0" w:color="auto"/>
                                                <w:bottom w:val="none" w:sz="0" w:space="0" w:color="auto"/>
                                                <w:right w:val="none" w:sz="0" w:space="0" w:color="auto"/>
                                              </w:divBdr>
                                              <w:divsChild>
                                                <w:div w:id="903829325">
                                                  <w:marLeft w:val="0"/>
                                                  <w:marRight w:val="0"/>
                                                  <w:marTop w:val="0"/>
                                                  <w:marBottom w:val="0"/>
                                                  <w:divBdr>
                                                    <w:top w:val="none" w:sz="0" w:space="0" w:color="auto"/>
                                                    <w:left w:val="none" w:sz="0" w:space="0" w:color="auto"/>
                                                    <w:bottom w:val="none" w:sz="0" w:space="0" w:color="auto"/>
                                                    <w:right w:val="none" w:sz="0" w:space="0" w:color="auto"/>
                                                  </w:divBdr>
                                                  <w:divsChild>
                                                    <w:div w:id="550993650">
                                                      <w:marLeft w:val="0"/>
                                                      <w:marRight w:val="0"/>
                                                      <w:marTop w:val="0"/>
                                                      <w:marBottom w:val="0"/>
                                                      <w:divBdr>
                                                        <w:top w:val="none" w:sz="0" w:space="0" w:color="auto"/>
                                                        <w:left w:val="none" w:sz="0" w:space="0" w:color="auto"/>
                                                        <w:bottom w:val="none" w:sz="0" w:space="0" w:color="auto"/>
                                                        <w:right w:val="none" w:sz="0" w:space="0" w:color="auto"/>
                                                      </w:divBdr>
                                                      <w:divsChild>
                                                        <w:div w:id="12375893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228976">
      <w:bodyDiv w:val="1"/>
      <w:marLeft w:val="0"/>
      <w:marRight w:val="0"/>
      <w:marTop w:val="0"/>
      <w:marBottom w:val="0"/>
      <w:divBdr>
        <w:top w:val="none" w:sz="0" w:space="0" w:color="auto"/>
        <w:left w:val="none" w:sz="0" w:space="0" w:color="auto"/>
        <w:bottom w:val="none" w:sz="0" w:space="0" w:color="auto"/>
        <w:right w:val="none" w:sz="0" w:space="0" w:color="auto"/>
      </w:divBdr>
    </w:div>
    <w:div w:id="197207835">
      <w:bodyDiv w:val="1"/>
      <w:marLeft w:val="0"/>
      <w:marRight w:val="0"/>
      <w:marTop w:val="0"/>
      <w:marBottom w:val="0"/>
      <w:divBdr>
        <w:top w:val="none" w:sz="0" w:space="0" w:color="auto"/>
        <w:left w:val="none" w:sz="0" w:space="0" w:color="auto"/>
        <w:bottom w:val="none" w:sz="0" w:space="0" w:color="auto"/>
        <w:right w:val="none" w:sz="0" w:space="0" w:color="auto"/>
      </w:divBdr>
    </w:div>
    <w:div w:id="205870064">
      <w:bodyDiv w:val="1"/>
      <w:marLeft w:val="0"/>
      <w:marRight w:val="0"/>
      <w:marTop w:val="0"/>
      <w:marBottom w:val="0"/>
      <w:divBdr>
        <w:top w:val="none" w:sz="0" w:space="0" w:color="auto"/>
        <w:left w:val="none" w:sz="0" w:space="0" w:color="auto"/>
        <w:bottom w:val="none" w:sz="0" w:space="0" w:color="auto"/>
        <w:right w:val="none" w:sz="0" w:space="0" w:color="auto"/>
      </w:divBdr>
      <w:divsChild>
        <w:div w:id="1249123010">
          <w:marLeft w:val="0"/>
          <w:marRight w:val="0"/>
          <w:marTop w:val="0"/>
          <w:marBottom w:val="0"/>
          <w:divBdr>
            <w:top w:val="none" w:sz="0" w:space="0" w:color="auto"/>
            <w:left w:val="none" w:sz="0" w:space="0" w:color="auto"/>
            <w:bottom w:val="none" w:sz="0" w:space="0" w:color="auto"/>
            <w:right w:val="none" w:sz="0" w:space="0" w:color="auto"/>
          </w:divBdr>
          <w:divsChild>
            <w:div w:id="1261180124">
              <w:marLeft w:val="0"/>
              <w:marRight w:val="0"/>
              <w:marTop w:val="0"/>
              <w:marBottom w:val="0"/>
              <w:divBdr>
                <w:top w:val="none" w:sz="0" w:space="0" w:color="auto"/>
                <w:left w:val="none" w:sz="0" w:space="0" w:color="auto"/>
                <w:bottom w:val="none" w:sz="0" w:space="0" w:color="auto"/>
                <w:right w:val="none" w:sz="0" w:space="0" w:color="auto"/>
              </w:divBdr>
              <w:divsChild>
                <w:div w:id="283268477">
                  <w:marLeft w:val="0"/>
                  <w:marRight w:val="0"/>
                  <w:marTop w:val="0"/>
                  <w:marBottom w:val="0"/>
                  <w:divBdr>
                    <w:top w:val="none" w:sz="0" w:space="0" w:color="auto"/>
                    <w:left w:val="none" w:sz="0" w:space="0" w:color="auto"/>
                    <w:bottom w:val="none" w:sz="0" w:space="0" w:color="auto"/>
                    <w:right w:val="none" w:sz="0" w:space="0" w:color="auto"/>
                  </w:divBdr>
                  <w:divsChild>
                    <w:div w:id="763766554">
                      <w:marLeft w:val="0"/>
                      <w:marRight w:val="0"/>
                      <w:marTop w:val="0"/>
                      <w:marBottom w:val="0"/>
                      <w:divBdr>
                        <w:top w:val="none" w:sz="0" w:space="0" w:color="auto"/>
                        <w:left w:val="none" w:sz="0" w:space="0" w:color="auto"/>
                        <w:bottom w:val="none" w:sz="0" w:space="0" w:color="auto"/>
                        <w:right w:val="none" w:sz="0" w:space="0" w:color="auto"/>
                      </w:divBdr>
                      <w:divsChild>
                        <w:div w:id="629365327">
                          <w:marLeft w:val="0"/>
                          <w:marRight w:val="0"/>
                          <w:marTop w:val="0"/>
                          <w:marBottom w:val="0"/>
                          <w:divBdr>
                            <w:top w:val="none" w:sz="0" w:space="0" w:color="auto"/>
                            <w:left w:val="none" w:sz="0" w:space="0" w:color="auto"/>
                            <w:bottom w:val="none" w:sz="0" w:space="0" w:color="auto"/>
                            <w:right w:val="none" w:sz="0" w:space="0" w:color="auto"/>
                          </w:divBdr>
                          <w:divsChild>
                            <w:div w:id="879440977">
                              <w:marLeft w:val="0"/>
                              <w:marRight w:val="0"/>
                              <w:marTop w:val="0"/>
                              <w:marBottom w:val="0"/>
                              <w:divBdr>
                                <w:top w:val="none" w:sz="0" w:space="0" w:color="auto"/>
                                <w:left w:val="none" w:sz="0" w:space="0" w:color="auto"/>
                                <w:bottom w:val="none" w:sz="0" w:space="0" w:color="auto"/>
                                <w:right w:val="none" w:sz="0" w:space="0" w:color="auto"/>
                              </w:divBdr>
                              <w:divsChild>
                                <w:div w:id="974412164">
                                  <w:marLeft w:val="0"/>
                                  <w:marRight w:val="0"/>
                                  <w:marTop w:val="0"/>
                                  <w:marBottom w:val="561"/>
                                  <w:divBdr>
                                    <w:top w:val="none" w:sz="0" w:space="0" w:color="auto"/>
                                    <w:left w:val="none" w:sz="0" w:space="0" w:color="auto"/>
                                    <w:bottom w:val="none" w:sz="0" w:space="0" w:color="auto"/>
                                    <w:right w:val="none" w:sz="0" w:space="0" w:color="auto"/>
                                  </w:divBdr>
                                  <w:divsChild>
                                    <w:div w:id="29377525">
                                      <w:marLeft w:val="0"/>
                                      <w:marRight w:val="0"/>
                                      <w:marTop w:val="0"/>
                                      <w:marBottom w:val="0"/>
                                      <w:divBdr>
                                        <w:top w:val="none" w:sz="0" w:space="0" w:color="auto"/>
                                        <w:left w:val="none" w:sz="0" w:space="0" w:color="auto"/>
                                        <w:bottom w:val="none" w:sz="0" w:space="0" w:color="auto"/>
                                        <w:right w:val="none" w:sz="0" w:space="0" w:color="auto"/>
                                      </w:divBdr>
                                      <w:divsChild>
                                        <w:div w:id="793211612">
                                          <w:marLeft w:val="0"/>
                                          <w:marRight w:val="0"/>
                                          <w:marTop w:val="0"/>
                                          <w:marBottom w:val="0"/>
                                          <w:divBdr>
                                            <w:top w:val="none" w:sz="0" w:space="0" w:color="auto"/>
                                            <w:left w:val="none" w:sz="0" w:space="0" w:color="auto"/>
                                            <w:bottom w:val="none" w:sz="0" w:space="0" w:color="auto"/>
                                            <w:right w:val="none" w:sz="0" w:space="0" w:color="auto"/>
                                          </w:divBdr>
                                          <w:divsChild>
                                            <w:div w:id="888808482">
                                              <w:marLeft w:val="0"/>
                                              <w:marRight w:val="0"/>
                                              <w:marTop w:val="0"/>
                                              <w:marBottom w:val="0"/>
                                              <w:divBdr>
                                                <w:top w:val="none" w:sz="0" w:space="0" w:color="auto"/>
                                                <w:left w:val="none" w:sz="0" w:space="0" w:color="auto"/>
                                                <w:bottom w:val="none" w:sz="0" w:space="0" w:color="auto"/>
                                                <w:right w:val="none" w:sz="0" w:space="0" w:color="auto"/>
                                              </w:divBdr>
                                              <w:divsChild>
                                                <w:div w:id="1928029649">
                                                  <w:marLeft w:val="0"/>
                                                  <w:marRight w:val="0"/>
                                                  <w:marTop w:val="0"/>
                                                  <w:marBottom w:val="0"/>
                                                  <w:divBdr>
                                                    <w:top w:val="none" w:sz="0" w:space="0" w:color="auto"/>
                                                    <w:left w:val="none" w:sz="0" w:space="0" w:color="auto"/>
                                                    <w:bottom w:val="none" w:sz="0" w:space="0" w:color="auto"/>
                                                    <w:right w:val="none" w:sz="0" w:space="0" w:color="auto"/>
                                                  </w:divBdr>
                                                  <w:divsChild>
                                                    <w:div w:id="1519000554">
                                                      <w:marLeft w:val="0"/>
                                                      <w:marRight w:val="0"/>
                                                      <w:marTop w:val="0"/>
                                                      <w:marBottom w:val="0"/>
                                                      <w:divBdr>
                                                        <w:top w:val="none" w:sz="0" w:space="0" w:color="auto"/>
                                                        <w:left w:val="none" w:sz="0" w:space="0" w:color="auto"/>
                                                        <w:bottom w:val="none" w:sz="0" w:space="0" w:color="auto"/>
                                                        <w:right w:val="none" w:sz="0" w:space="0" w:color="auto"/>
                                                      </w:divBdr>
                                                      <w:divsChild>
                                                        <w:div w:id="20570444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6619165">
      <w:bodyDiv w:val="1"/>
      <w:marLeft w:val="0"/>
      <w:marRight w:val="0"/>
      <w:marTop w:val="0"/>
      <w:marBottom w:val="0"/>
      <w:divBdr>
        <w:top w:val="none" w:sz="0" w:space="0" w:color="auto"/>
        <w:left w:val="none" w:sz="0" w:space="0" w:color="auto"/>
        <w:bottom w:val="none" w:sz="0" w:space="0" w:color="auto"/>
        <w:right w:val="none" w:sz="0" w:space="0" w:color="auto"/>
      </w:divBdr>
    </w:div>
    <w:div w:id="313679457">
      <w:bodyDiv w:val="1"/>
      <w:marLeft w:val="0"/>
      <w:marRight w:val="0"/>
      <w:marTop w:val="0"/>
      <w:marBottom w:val="0"/>
      <w:divBdr>
        <w:top w:val="none" w:sz="0" w:space="0" w:color="auto"/>
        <w:left w:val="none" w:sz="0" w:space="0" w:color="auto"/>
        <w:bottom w:val="none" w:sz="0" w:space="0" w:color="auto"/>
        <w:right w:val="none" w:sz="0" w:space="0" w:color="auto"/>
      </w:divBdr>
    </w:div>
    <w:div w:id="357969935">
      <w:bodyDiv w:val="1"/>
      <w:marLeft w:val="0"/>
      <w:marRight w:val="0"/>
      <w:marTop w:val="0"/>
      <w:marBottom w:val="0"/>
      <w:divBdr>
        <w:top w:val="none" w:sz="0" w:space="0" w:color="auto"/>
        <w:left w:val="none" w:sz="0" w:space="0" w:color="auto"/>
        <w:bottom w:val="none" w:sz="0" w:space="0" w:color="auto"/>
        <w:right w:val="none" w:sz="0" w:space="0" w:color="auto"/>
      </w:divBdr>
    </w:div>
    <w:div w:id="392198736">
      <w:bodyDiv w:val="1"/>
      <w:marLeft w:val="0"/>
      <w:marRight w:val="0"/>
      <w:marTop w:val="0"/>
      <w:marBottom w:val="0"/>
      <w:divBdr>
        <w:top w:val="none" w:sz="0" w:space="0" w:color="auto"/>
        <w:left w:val="none" w:sz="0" w:space="0" w:color="auto"/>
        <w:bottom w:val="none" w:sz="0" w:space="0" w:color="auto"/>
        <w:right w:val="none" w:sz="0" w:space="0" w:color="auto"/>
      </w:divBdr>
    </w:div>
    <w:div w:id="420613865">
      <w:bodyDiv w:val="1"/>
      <w:marLeft w:val="0"/>
      <w:marRight w:val="0"/>
      <w:marTop w:val="0"/>
      <w:marBottom w:val="0"/>
      <w:divBdr>
        <w:top w:val="none" w:sz="0" w:space="0" w:color="auto"/>
        <w:left w:val="none" w:sz="0" w:space="0" w:color="auto"/>
        <w:bottom w:val="none" w:sz="0" w:space="0" w:color="auto"/>
        <w:right w:val="none" w:sz="0" w:space="0" w:color="auto"/>
      </w:divBdr>
    </w:div>
    <w:div w:id="464737051">
      <w:bodyDiv w:val="1"/>
      <w:marLeft w:val="0"/>
      <w:marRight w:val="0"/>
      <w:marTop w:val="0"/>
      <w:marBottom w:val="0"/>
      <w:divBdr>
        <w:top w:val="none" w:sz="0" w:space="0" w:color="auto"/>
        <w:left w:val="none" w:sz="0" w:space="0" w:color="auto"/>
        <w:bottom w:val="none" w:sz="0" w:space="0" w:color="auto"/>
        <w:right w:val="none" w:sz="0" w:space="0" w:color="auto"/>
      </w:divBdr>
      <w:divsChild>
        <w:div w:id="1909681304">
          <w:marLeft w:val="0"/>
          <w:marRight w:val="0"/>
          <w:marTop w:val="0"/>
          <w:marBottom w:val="0"/>
          <w:divBdr>
            <w:top w:val="none" w:sz="0" w:space="0" w:color="auto"/>
            <w:left w:val="none" w:sz="0" w:space="0" w:color="auto"/>
            <w:bottom w:val="none" w:sz="0" w:space="0" w:color="auto"/>
            <w:right w:val="none" w:sz="0" w:space="0" w:color="auto"/>
          </w:divBdr>
          <w:divsChild>
            <w:div w:id="1061948056">
              <w:marLeft w:val="0"/>
              <w:marRight w:val="0"/>
              <w:marTop w:val="561"/>
              <w:marBottom w:val="561"/>
              <w:divBdr>
                <w:top w:val="none" w:sz="0" w:space="0" w:color="auto"/>
                <w:left w:val="none" w:sz="0" w:space="0" w:color="auto"/>
                <w:bottom w:val="none" w:sz="0" w:space="0" w:color="auto"/>
                <w:right w:val="none" w:sz="0" w:space="0" w:color="auto"/>
              </w:divBdr>
              <w:divsChild>
                <w:div w:id="1425345652">
                  <w:marLeft w:val="0"/>
                  <w:marRight w:val="0"/>
                  <w:marTop w:val="0"/>
                  <w:marBottom w:val="0"/>
                  <w:divBdr>
                    <w:top w:val="none" w:sz="0" w:space="0" w:color="auto"/>
                    <w:left w:val="none" w:sz="0" w:space="0" w:color="auto"/>
                    <w:bottom w:val="none" w:sz="0" w:space="0" w:color="auto"/>
                    <w:right w:val="none" w:sz="0" w:space="0" w:color="auto"/>
                  </w:divBdr>
                  <w:divsChild>
                    <w:div w:id="1409033621">
                      <w:marLeft w:val="0"/>
                      <w:marRight w:val="0"/>
                      <w:marTop w:val="0"/>
                      <w:marBottom w:val="0"/>
                      <w:divBdr>
                        <w:top w:val="none" w:sz="0" w:space="0" w:color="auto"/>
                        <w:left w:val="none" w:sz="0" w:space="0" w:color="auto"/>
                        <w:bottom w:val="none" w:sz="0" w:space="0" w:color="auto"/>
                        <w:right w:val="none" w:sz="0" w:space="0" w:color="auto"/>
                      </w:divBdr>
                      <w:divsChild>
                        <w:div w:id="806433237">
                          <w:marLeft w:val="0"/>
                          <w:marRight w:val="0"/>
                          <w:marTop w:val="0"/>
                          <w:marBottom w:val="0"/>
                          <w:divBdr>
                            <w:top w:val="none" w:sz="0" w:space="0" w:color="auto"/>
                            <w:left w:val="none" w:sz="0" w:space="0" w:color="auto"/>
                            <w:bottom w:val="none" w:sz="0" w:space="0" w:color="auto"/>
                            <w:right w:val="none" w:sz="0" w:space="0" w:color="auto"/>
                          </w:divBdr>
                          <w:divsChild>
                            <w:div w:id="451287106">
                              <w:marLeft w:val="0"/>
                              <w:marRight w:val="0"/>
                              <w:marTop w:val="0"/>
                              <w:marBottom w:val="0"/>
                              <w:divBdr>
                                <w:top w:val="none" w:sz="0" w:space="0" w:color="auto"/>
                                <w:left w:val="none" w:sz="0" w:space="0" w:color="auto"/>
                                <w:bottom w:val="none" w:sz="0" w:space="0" w:color="auto"/>
                                <w:right w:val="none" w:sz="0" w:space="0" w:color="auto"/>
                              </w:divBdr>
                              <w:divsChild>
                                <w:div w:id="1361315711">
                                  <w:marLeft w:val="0"/>
                                  <w:marRight w:val="0"/>
                                  <w:marTop w:val="0"/>
                                  <w:marBottom w:val="0"/>
                                  <w:divBdr>
                                    <w:top w:val="none" w:sz="0" w:space="0" w:color="auto"/>
                                    <w:left w:val="none" w:sz="0" w:space="0" w:color="auto"/>
                                    <w:bottom w:val="none" w:sz="0" w:space="0" w:color="auto"/>
                                    <w:right w:val="none" w:sz="0" w:space="0" w:color="auto"/>
                                  </w:divBdr>
                                  <w:divsChild>
                                    <w:div w:id="447092763">
                                      <w:marLeft w:val="0"/>
                                      <w:marRight w:val="0"/>
                                      <w:marTop w:val="0"/>
                                      <w:marBottom w:val="0"/>
                                      <w:divBdr>
                                        <w:top w:val="none" w:sz="0" w:space="0" w:color="auto"/>
                                        <w:left w:val="none" w:sz="0" w:space="0" w:color="auto"/>
                                        <w:bottom w:val="none" w:sz="0" w:space="0" w:color="auto"/>
                                        <w:right w:val="none" w:sz="0" w:space="0" w:color="auto"/>
                                      </w:divBdr>
                                      <w:divsChild>
                                        <w:div w:id="1458792583">
                                          <w:marLeft w:val="0"/>
                                          <w:marRight w:val="0"/>
                                          <w:marTop w:val="0"/>
                                          <w:marBottom w:val="0"/>
                                          <w:divBdr>
                                            <w:top w:val="none" w:sz="0" w:space="0" w:color="auto"/>
                                            <w:left w:val="none" w:sz="0" w:space="0" w:color="auto"/>
                                            <w:bottom w:val="none" w:sz="0" w:space="0" w:color="auto"/>
                                            <w:right w:val="none" w:sz="0" w:space="0" w:color="auto"/>
                                          </w:divBdr>
                                          <w:divsChild>
                                            <w:div w:id="460417871">
                                              <w:marLeft w:val="0"/>
                                              <w:marRight w:val="0"/>
                                              <w:marTop w:val="0"/>
                                              <w:marBottom w:val="0"/>
                                              <w:divBdr>
                                                <w:top w:val="none" w:sz="0" w:space="0" w:color="auto"/>
                                                <w:left w:val="none" w:sz="0" w:space="0" w:color="auto"/>
                                                <w:bottom w:val="none" w:sz="0" w:space="0" w:color="auto"/>
                                                <w:right w:val="none" w:sz="0" w:space="0" w:color="auto"/>
                                              </w:divBdr>
                                              <w:divsChild>
                                                <w:div w:id="52194959">
                                                  <w:marLeft w:val="0"/>
                                                  <w:marRight w:val="0"/>
                                                  <w:marTop w:val="0"/>
                                                  <w:marBottom w:val="0"/>
                                                  <w:divBdr>
                                                    <w:top w:val="none" w:sz="0" w:space="0" w:color="auto"/>
                                                    <w:left w:val="none" w:sz="0" w:space="0" w:color="auto"/>
                                                    <w:bottom w:val="none" w:sz="0" w:space="0" w:color="auto"/>
                                                    <w:right w:val="none" w:sz="0" w:space="0" w:color="auto"/>
                                                  </w:divBdr>
                                                  <w:divsChild>
                                                    <w:div w:id="443698098">
                                                      <w:marLeft w:val="0"/>
                                                      <w:marRight w:val="0"/>
                                                      <w:marTop w:val="0"/>
                                                      <w:marBottom w:val="0"/>
                                                      <w:divBdr>
                                                        <w:top w:val="none" w:sz="0" w:space="0" w:color="auto"/>
                                                        <w:left w:val="none" w:sz="0" w:space="0" w:color="auto"/>
                                                        <w:bottom w:val="none" w:sz="0" w:space="0" w:color="auto"/>
                                                        <w:right w:val="none" w:sz="0" w:space="0" w:color="auto"/>
                                                      </w:divBdr>
                                                      <w:divsChild>
                                                        <w:div w:id="206069847">
                                                          <w:marLeft w:val="0"/>
                                                          <w:marRight w:val="0"/>
                                                          <w:marTop w:val="561"/>
                                                          <w:marBottom w:val="561"/>
                                                          <w:divBdr>
                                                            <w:top w:val="none" w:sz="0" w:space="0" w:color="auto"/>
                                                            <w:left w:val="none" w:sz="0" w:space="0" w:color="auto"/>
                                                            <w:bottom w:val="none" w:sz="0" w:space="0" w:color="auto"/>
                                                            <w:right w:val="none" w:sz="0" w:space="0" w:color="auto"/>
                                                          </w:divBdr>
                                                          <w:divsChild>
                                                            <w:div w:id="2042896793">
                                                              <w:marLeft w:val="0"/>
                                                              <w:marRight w:val="0"/>
                                                              <w:marTop w:val="0"/>
                                                              <w:marBottom w:val="0"/>
                                                              <w:divBdr>
                                                                <w:top w:val="none" w:sz="0" w:space="0" w:color="auto"/>
                                                                <w:left w:val="none" w:sz="0" w:space="0" w:color="auto"/>
                                                                <w:bottom w:val="none" w:sz="0" w:space="0" w:color="auto"/>
                                                                <w:right w:val="none" w:sz="0" w:space="0" w:color="auto"/>
                                                              </w:divBdr>
                                                              <w:divsChild>
                                                                <w:div w:id="106195315">
                                                                  <w:marLeft w:val="0"/>
                                                                  <w:marRight w:val="0"/>
                                                                  <w:marTop w:val="0"/>
                                                                  <w:marBottom w:val="0"/>
                                                                  <w:divBdr>
                                                                    <w:top w:val="none" w:sz="0" w:space="0" w:color="auto"/>
                                                                    <w:left w:val="none" w:sz="0" w:space="0" w:color="auto"/>
                                                                    <w:bottom w:val="none" w:sz="0" w:space="0" w:color="auto"/>
                                                                    <w:right w:val="none" w:sz="0" w:space="0" w:color="auto"/>
                                                                  </w:divBdr>
                                                                  <w:divsChild>
                                                                    <w:div w:id="1703629363">
                                                                      <w:marLeft w:val="0"/>
                                                                      <w:marRight w:val="0"/>
                                                                      <w:marTop w:val="0"/>
                                                                      <w:marBottom w:val="0"/>
                                                                      <w:divBdr>
                                                                        <w:top w:val="none" w:sz="0" w:space="0" w:color="auto"/>
                                                                        <w:left w:val="none" w:sz="0" w:space="0" w:color="auto"/>
                                                                        <w:bottom w:val="none" w:sz="0" w:space="0" w:color="auto"/>
                                                                        <w:right w:val="none" w:sz="0" w:space="0" w:color="auto"/>
                                                                      </w:divBdr>
                                                                      <w:divsChild>
                                                                        <w:div w:id="327559577">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1556692">
                                                                              <w:marLeft w:val="0"/>
                                                                              <w:marRight w:val="0"/>
                                                                              <w:marTop w:val="0"/>
                                                                              <w:marBottom w:val="0"/>
                                                                              <w:divBdr>
                                                                                <w:top w:val="none" w:sz="0" w:space="0" w:color="auto"/>
                                                                                <w:left w:val="none" w:sz="0" w:space="0" w:color="auto"/>
                                                                                <w:bottom w:val="none" w:sz="0" w:space="0" w:color="auto"/>
                                                                                <w:right w:val="none" w:sz="0" w:space="0" w:color="auto"/>
                                                                              </w:divBdr>
                                                                              <w:divsChild>
                                                                                <w:div w:id="73678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5242106">
      <w:bodyDiv w:val="1"/>
      <w:marLeft w:val="0"/>
      <w:marRight w:val="0"/>
      <w:marTop w:val="0"/>
      <w:marBottom w:val="0"/>
      <w:divBdr>
        <w:top w:val="none" w:sz="0" w:space="0" w:color="auto"/>
        <w:left w:val="none" w:sz="0" w:space="0" w:color="auto"/>
        <w:bottom w:val="none" w:sz="0" w:space="0" w:color="auto"/>
        <w:right w:val="none" w:sz="0" w:space="0" w:color="auto"/>
      </w:divBdr>
      <w:divsChild>
        <w:div w:id="1311441580">
          <w:marLeft w:val="0"/>
          <w:marRight w:val="0"/>
          <w:marTop w:val="0"/>
          <w:marBottom w:val="0"/>
          <w:divBdr>
            <w:top w:val="none" w:sz="0" w:space="0" w:color="auto"/>
            <w:left w:val="none" w:sz="0" w:space="0" w:color="auto"/>
            <w:bottom w:val="none" w:sz="0" w:space="0" w:color="auto"/>
            <w:right w:val="none" w:sz="0" w:space="0" w:color="auto"/>
          </w:divBdr>
          <w:divsChild>
            <w:div w:id="1996491358">
              <w:marLeft w:val="0"/>
              <w:marRight w:val="0"/>
              <w:marTop w:val="0"/>
              <w:marBottom w:val="0"/>
              <w:divBdr>
                <w:top w:val="none" w:sz="0" w:space="0" w:color="auto"/>
                <w:left w:val="none" w:sz="0" w:space="0" w:color="auto"/>
                <w:bottom w:val="none" w:sz="0" w:space="0" w:color="auto"/>
                <w:right w:val="none" w:sz="0" w:space="0" w:color="auto"/>
              </w:divBdr>
              <w:divsChild>
                <w:div w:id="226696314">
                  <w:marLeft w:val="0"/>
                  <w:marRight w:val="0"/>
                  <w:marTop w:val="0"/>
                  <w:marBottom w:val="0"/>
                  <w:divBdr>
                    <w:top w:val="none" w:sz="0" w:space="0" w:color="auto"/>
                    <w:left w:val="none" w:sz="0" w:space="0" w:color="auto"/>
                    <w:bottom w:val="none" w:sz="0" w:space="0" w:color="auto"/>
                    <w:right w:val="none" w:sz="0" w:space="0" w:color="auto"/>
                  </w:divBdr>
                  <w:divsChild>
                    <w:div w:id="1023894428">
                      <w:marLeft w:val="0"/>
                      <w:marRight w:val="0"/>
                      <w:marTop w:val="0"/>
                      <w:marBottom w:val="0"/>
                      <w:divBdr>
                        <w:top w:val="none" w:sz="0" w:space="0" w:color="auto"/>
                        <w:left w:val="none" w:sz="0" w:space="0" w:color="auto"/>
                        <w:bottom w:val="none" w:sz="0" w:space="0" w:color="auto"/>
                        <w:right w:val="none" w:sz="0" w:space="0" w:color="auto"/>
                      </w:divBdr>
                      <w:divsChild>
                        <w:div w:id="1469787955">
                          <w:marLeft w:val="0"/>
                          <w:marRight w:val="0"/>
                          <w:marTop w:val="0"/>
                          <w:marBottom w:val="0"/>
                          <w:divBdr>
                            <w:top w:val="none" w:sz="0" w:space="0" w:color="auto"/>
                            <w:left w:val="none" w:sz="0" w:space="0" w:color="auto"/>
                            <w:bottom w:val="none" w:sz="0" w:space="0" w:color="auto"/>
                            <w:right w:val="none" w:sz="0" w:space="0" w:color="auto"/>
                          </w:divBdr>
                          <w:divsChild>
                            <w:div w:id="13039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14810">
      <w:bodyDiv w:val="1"/>
      <w:marLeft w:val="0"/>
      <w:marRight w:val="0"/>
      <w:marTop w:val="0"/>
      <w:marBottom w:val="0"/>
      <w:divBdr>
        <w:top w:val="none" w:sz="0" w:space="0" w:color="auto"/>
        <w:left w:val="none" w:sz="0" w:space="0" w:color="auto"/>
        <w:bottom w:val="none" w:sz="0" w:space="0" w:color="auto"/>
        <w:right w:val="none" w:sz="0" w:space="0" w:color="auto"/>
      </w:divBdr>
    </w:div>
    <w:div w:id="498885213">
      <w:bodyDiv w:val="1"/>
      <w:marLeft w:val="0"/>
      <w:marRight w:val="0"/>
      <w:marTop w:val="0"/>
      <w:marBottom w:val="0"/>
      <w:divBdr>
        <w:top w:val="none" w:sz="0" w:space="0" w:color="auto"/>
        <w:left w:val="none" w:sz="0" w:space="0" w:color="auto"/>
        <w:bottom w:val="none" w:sz="0" w:space="0" w:color="auto"/>
        <w:right w:val="none" w:sz="0" w:space="0" w:color="auto"/>
      </w:divBdr>
      <w:divsChild>
        <w:div w:id="1423915867">
          <w:marLeft w:val="0"/>
          <w:marRight w:val="0"/>
          <w:marTop w:val="0"/>
          <w:marBottom w:val="0"/>
          <w:divBdr>
            <w:top w:val="none" w:sz="0" w:space="0" w:color="auto"/>
            <w:left w:val="none" w:sz="0" w:space="0" w:color="auto"/>
            <w:bottom w:val="none" w:sz="0" w:space="0" w:color="auto"/>
            <w:right w:val="none" w:sz="0" w:space="0" w:color="auto"/>
          </w:divBdr>
          <w:divsChild>
            <w:div w:id="463163913">
              <w:marLeft w:val="0"/>
              <w:marRight w:val="0"/>
              <w:marTop w:val="0"/>
              <w:marBottom w:val="0"/>
              <w:divBdr>
                <w:top w:val="none" w:sz="0" w:space="0" w:color="auto"/>
                <w:left w:val="none" w:sz="0" w:space="0" w:color="auto"/>
                <w:bottom w:val="none" w:sz="0" w:space="0" w:color="auto"/>
                <w:right w:val="none" w:sz="0" w:space="0" w:color="auto"/>
              </w:divBdr>
              <w:divsChild>
                <w:div w:id="486941282">
                  <w:marLeft w:val="0"/>
                  <w:marRight w:val="0"/>
                  <w:marTop w:val="0"/>
                  <w:marBottom w:val="0"/>
                  <w:divBdr>
                    <w:top w:val="none" w:sz="0" w:space="0" w:color="auto"/>
                    <w:left w:val="none" w:sz="0" w:space="0" w:color="auto"/>
                    <w:bottom w:val="none" w:sz="0" w:space="0" w:color="auto"/>
                    <w:right w:val="none" w:sz="0" w:space="0" w:color="auto"/>
                  </w:divBdr>
                  <w:divsChild>
                    <w:div w:id="2057927976">
                      <w:marLeft w:val="0"/>
                      <w:marRight w:val="0"/>
                      <w:marTop w:val="326"/>
                      <w:marBottom w:val="0"/>
                      <w:divBdr>
                        <w:top w:val="none" w:sz="0" w:space="0" w:color="auto"/>
                        <w:left w:val="none" w:sz="0" w:space="0" w:color="auto"/>
                        <w:bottom w:val="none" w:sz="0" w:space="0" w:color="auto"/>
                        <w:right w:val="none" w:sz="0" w:space="0" w:color="auto"/>
                      </w:divBdr>
                      <w:divsChild>
                        <w:div w:id="1993827405">
                          <w:marLeft w:val="0"/>
                          <w:marRight w:val="0"/>
                          <w:marTop w:val="0"/>
                          <w:marBottom w:val="0"/>
                          <w:divBdr>
                            <w:top w:val="none" w:sz="0" w:space="0" w:color="auto"/>
                            <w:left w:val="none" w:sz="0" w:space="0" w:color="auto"/>
                            <w:bottom w:val="none" w:sz="0" w:space="0" w:color="auto"/>
                            <w:right w:val="none" w:sz="0" w:space="0" w:color="auto"/>
                          </w:divBdr>
                          <w:divsChild>
                            <w:div w:id="887648277">
                              <w:marLeft w:val="0"/>
                              <w:marRight w:val="0"/>
                              <w:marTop w:val="0"/>
                              <w:marBottom w:val="13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420767">
      <w:bodyDiv w:val="1"/>
      <w:marLeft w:val="0"/>
      <w:marRight w:val="0"/>
      <w:marTop w:val="0"/>
      <w:marBottom w:val="0"/>
      <w:divBdr>
        <w:top w:val="none" w:sz="0" w:space="0" w:color="auto"/>
        <w:left w:val="none" w:sz="0" w:space="0" w:color="auto"/>
        <w:bottom w:val="none" w:sz="0" w:space="0" w:color="auto"/>
        <w:right w:val="none" w:sz="0" w:space="0" w:color="auto"/>
      </w:divBdr>
      <w:divsChild>
        <w:div w:id="2063630189">
          <w:marLeft w:val="0"/>
          <w:marRight w:val="0"/>
          <w:marTop w:val="0"/>
          <w:marBottom w:val="0"/>
          <w:divBdr>
            <w:top w:val="none" w:sz="0" w:space="0" w:color="auto"/>
            <w:left w:val="none" w:sz="0" w:space="0" w:color="auto"/>
            <w:bottom w:val="none" w:sz="0" w:space="0" w:color="auto"/>
            <w:right w:val="none" w:sz="0" w:space="0" w:color="auto"/>
          </w:divBdr>
          <w:divsChild>
            <w:div w:id="752581737">
              <w:marLeft w:val="0"/>
              <w:marRight w:val="0"/>
              <w:marTop w:val="0"/>
              <w:marBottom w:val="0"/>
              <w:divBdr>
                <w:top w:val="none" w:sz="0" w:space="0" w:color="auto"/>
                <w:left w:val="none" w:sz="0" w:space="0" w:color="auto"/>
                <w:bottom w:val="none" w:sz="0" w:space="0" w:color="auto"/>
                <w:right w:val="none" w:sz="0" w:space="0" w:color="auto"/>
              </w:divBdr>
              <w:divsChild>
                <w:div w:id="1889534060">
                  <w:marLeft w:val="0"/>
                  <w:marRight w:val="0"/>
                  <w:marTop w:val="0"/>
                  <w:marBottom w:val="0"/>
                  <w:divBdr>
                    <w:top w:val="none" w:sz="0" w:space="0" w:color="auto"/>
                    <w:left w:val="none" w:sz="0" w:space="0" w:color="auto"/>
                    <w:bottom w:val="none" w:sz="0" w:space="0" w:color="auto"/>
                    <w:right w:val="none" w:sz="0" w:space="0" w:color="auto"/>
                  </w:divBdr>
                  <w:divsChild>
                    <w:div w:id="1359115485">
                      <w:marLeft w:val="0"/>
                      <w:marRight w:val="0"/>
                      <w:marTop w:val="0"/>
                      <w:marBottom w:val="0"/>
                      <w:divBdr>
                        <w:top w:val="none" w:sz="0" w:space="0" w:color="auto"/>
                        <w:left w:val="none" w:sz="0" w:space="0" w:color="auto"/>
                        <w:bottom w:val="none" w:sz="0" w:space="0" w:color="auto"/>
                        <w:right w:val="none" w:sz="0" w:space="0" w:color="auto"/>
                      </w:divBdr>
                      <w:divsChild>
                        <w:div w:id="1980765257">
                          <w:marLeft w:val="0"/>
                          <w:marRight w:val="0"/>
                          <w:marTop w:val="0"/>
                          <w:marBottom w:val="0"/>
                          <w:divBdr>
                            <w:top w:val="none" w:sz="0" w:space="0" w:color="auto"/>
                            <w:left w:val="none" w:sz="0" w:space="0" w:color="auto"/>
                            <w:bottom w:val="none" w:sz="0" w:space="0" w:color="auto"/>
                            <w:right w:val="none" w:sz="0" w:space="0" w:color="auto"/>
                          </w:divBdr>
                          <w:divsChild>
                            <w:div w:id="81769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368033">
      <w:bodyDiv w:val="1"/>
      <w:marLeft w:val="0"/>
      <w:marRight w:val="0"/>
      <w:marTop w:val="0"/>
      <w:marBottom w:val="0"/>
      <w:divBdr>
        <w:top w:val="none" w:sz="0" w:space="0" w:color="auto"/>
        <w:left w:val="none" w:sz="0" w:space="0" w:color="auto"/>
        <w:bottom w:val="none" w:sz="0" w:space="0" w:color="auto"/>
        <w:right w:val="none" w:sz="0" w:space="0" w:color="auto"/>
      </w:divBdr>
    </w:div>
    <w:div w:id="597716484">
      <w:bodyDiv w:val="1"/>
      <w:marLeft w:val="0"/>
      <w:marRight w:val="0"/>
      <w:marTop w:val="0"/>
      <w:marBottom w:val="0"/>
      <w:divBdr>
        <w:top w:val="none" w:sz="0" w:space="0" w:color="auto"/>
        <w:left w:val="none" w:sz="0" w:space="0" w:color="auto"/>
        <w:bottom w:val="none" w:sz="0" w:space="0" w:color="auto"/>
        <w:right w:val="none" w:sz="0" w:space="0" w:color="auto"/>
      </w:divBdr>
    </w:div>
    <w:div w:id="639313009">
      <w:bodyDiv w:val="1"/>
      <w:marLeft w:val="0"/>
      <w:marRight w:val="0"/>
      <w:marTop w:val="0"/>
      <w:marBottom w:val="0"/>
      <w:divBdr>
        <w:top w:val="none" w:sz="0" w:space="0" w:color="auto"/>
        <w:left w:val="none" w:sz="0" w:space="0" w:color="auto"/>
        <w:bottom w:val="none" w:sz="0" w:space="0" w:color="auto"/>
        <w:right w:val="none" w:sz="0" w:space="0" w:color="auto"/>
      </w:divBdr>
    </w:div>
    <w:div w:id="639581142">
      <w:bodyDiv w:val="1"/>
      <w:marLeft w:val="0"/>
      <w:marRight w:val="0"/>
      <w:marTop w:val="0"/>
      <w:marBottom w:val="0"/>
      <w:divBdr>
        <w:top w:val="none" w:sz="0" w:space="0" w:color="auto"/>
        <w:left w:val="none" w:sz="0" w:space="0" w:color="auto"/>
        <w:bottom w:val="none" w:sz="0" w:space="0" w:color="auto"/>
        <w:right w:val="none" w:sz="0" w:space="0" w:color="auto"/>
      </w:divBdr>
    </w:div>
    <w:div w:id="643394117">
      <w:bodyDiv w:val="1"/>
      <w:marLeft w:val="0"/>
      <w:marRight w:val="0"/>
      <w:marTop w:val="0"/>
      <w:marBottom w:val="0"/>
      <w:divBdr>
        <w:top w:val="none" w:sz="0" w:space="0" w:color="auto"/>
        <w:left w:val="none" w:sz="0" w:space="0" w:color="auto"/>
        <w:bottom w:val="none" w:sz="0" w:space="0" w:color="auto"/>
        <w:right w:val="none" w:sz="0" w:space="0" w:color="auto"/>
      </w:divBdr>
    </w:div>
    <w:div w:id="675839573">
      <w:bodyDiv w:val="1"/>
      <w:marLeft w:val="0"/>
      <w:marRight w:val="0"/>
      <w:marTop w:val="0"/>
      <w:marBottom w:val="0"/>
      <w:divBdr>
        <w:top w:val="none" w:sz="0" w:space="0" w:color="auto"/>
        <w:left w:val="none" w:sz="0" w:space="0" w:color="auto"/>
        <w:bottom w:val="none" w:sz="0" w:space="0" w:color="auto"/>
        <w:right w:val="none" w:sz="0" w:space="0" w:color="auto"/>
      </w:divBdr>
    </w:div>
    <w:div w:id="679041717">
      <w:bodyDiv w:val="1"/>
      <w:marLeft w:val="0"/>
      <w:marRight w:val="0"/>
      <w:marTop w:val="0"/>
      <w:marBottom w:val="0"/>
      <w:divBdr>
        <w:top w:val="none" w:sz="0" w:space="0" w:color="auto"/>
        <w:left w:val="none" w:sz="0" w:space="0" w:color="auto"/>
        <w:bottom w:val="none" w:sz="0" w:space="0" w:color="auto"/>
        <w:right w:val="none" w:sz="0" w:space="0" w:color="auto"/>
      </w:divBdr>
    </w:div>
    <w:div w:id="721253438">
      <w:bodyDiv w:val="1"/>
      <w:marLeft w:val="0"/>
      <w:marRight w:val="0"/>
      <w:marTop w:val="0"/>
      <w:marBottom w:val="0"/>
      <w:divBdr>
        <w:top w:val="none" w:sz="0" w:space="0" w:color="auto"/>
        <w:left w:val="none" w:sz="0" w:space="0" w:color="auto"/>
        <w:bottom w:val="none" w:sz="0" w:space="0" w:color="auto"/>
        <w:right w:val="none" w:sz="0" w:space="0" w:color="auto"/>
      </w:divBdr>
      <w:divsChild>
        <w:div w:id="1713194147">
          <w:marLeft w:val="0"/>
          <w:marRight w:val="0"/>
          <w:marTop w:val="0"/>
          <w:marBottom w:val="0"/>
          <w:divBdr>
            <w:top w:val="none" w:sz="0" w:space="0" w:color="auto"/>
            <w:left w:val="none" w:sz="0" w:space="0" w:color="auto"/>
            <w:bottom w:val="none" w:sz="0" w:space="0" w:color="auto"/>
            <w:right w:val="none" w:sz="0" w:space="0" w:color="auto"/>
          </w:divBdr>
          <w:divsChild>
            <w:div w:id="1572159121">
              <w:marLeft w:val="0"/>
              <w:marRight w:val="0"/>
              <w:marTop w:val="0"/>
              <w:marBottom w:val="0"/>
              <w:divBdr>
                <w:top w:val="none" w:sz="0" w:space="0" w:color="auto"/>
                <w:left w:val="none" w:sz="0" w:space="0" w:color="auto"/>
                <w:bottom w:val="none" w:sz="0" w:space="0" w:color="auto"/>
                <w:right w:val="none" w:sz="0" w:space="0" w:color="auto"/>
              </w:divBdr>
              <w:divsChild>
                <w:div w:id="1824616171">
                  <w:marLeft w:val="0"/>
                  <w:marRight w:val="0"/>
                  <w:marTop w:val="0"/>
                  <w:marBottom w:val="0"/>
                  <w:divBdr>
                    <w:top w:val="none" w:sz="0" w:space="0" w:color="auto"/>
                    <w:left w:val="none" w:sz="0" w:space="0" w:color="auto"/>
                    <w:bottom w:val="none" w:sz="0" w:space="0" w:color="auto"/>
                    <w:right w:val="none" w:sz="0" w:space="0" w:color="auto"/>
                  </w:divBdr>
                  <w:divsChild>
                    <w:div w:id="438835721">
                      <w:marLeft w:val="0"/>
                      <w:marRight w:val="0"/>
                      <w:marTop w:val="0"/>
                      <w:marBottom w:val="0"/>
                      <w:divBdr>
                        <w:top w:val="none" w:sz="0" w:space="0" w:color="auto"/>
                        <w:left w:val="none" w:sz="0" w:space="0" w:color="auto"/>
                        <w:bottom w:val="none" w:sz="0" w:space="0" w:color="auto"/>
                        <w:right w:val="none" w:sz="0" w:space="0" w:color="auto"/>
                      </w:divBdr>
                      <w:divsChild>
                        <w:div w:id="1432120832">
                          <w:marLeft w:val="0"/>
                          <w:marRight w:val="0"/>
                          <w:marTop w:val="0"/>
                          <w:marBottom w:val="0"/>
                          <w:divBdr>
                            <w:top w:val="none" w:sz="0" w:space="0" w:color="auto"/>
                            <w:left w:val="none" w:sz="0" w:space="0" w:color="auto"/>
                            <w:bottom w:val="none" w:sz="0" w:space="0" w:color="auto"/>
                            <w:right w:val="none" w:sz="0" w:space="0" w:color="auto"/>
                          </w:divBdr>
                          <w:divsChild>
                            <w:div w:id="21317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173752">
      <w:bodyDiv w:val="1"/>
      <w:marLeft w:val="0"/>
      <w:marRight w:val="0"/>
      <w:marTop w:val="0"/>
      <w:marBottom w:val="0"/>
      <w:divBdr>
        <w:top w:val="none" w:sz="0" w:space="0" w:color="auto"/>
        <w:left w:val="none" w:sz="0" w:space="0" w:color="auto"/>
        <w:bottom w:val="none" w:sz="0" w:space="0" w:color="auto"/>
        <w:right w:val="none" w:sz="0" w:space="0" w:color="auto"/>
      </w:divBdr>
    </w:div>
    <w:div w:id="899291306">
      <w:bodyDiv w:val="1"/>
      <w:marLeft w:val="0"/>
      <w:marRight w:val="0"/>
      <w:marTop w:val="0"/>
      <w:marBottom w:val="0"/>
      <w:divBdr>
        <w:top w:val="none" w:sz="0" w:space="0" w:color="auto"/>
        <w:left w:val="none" w:sz="0" w:space="0" w:color="auto"/>
        <w:bottom w:val="none" w:sz="0" w:space="0" w:color="auto"/>
        <w:right w:val="none" w:sz="0" w:space="0" w:color="auto"/>
      </w:divBdr>
      <w:divsChild>
        <w:div w:id="1907645134">
          <w:marLeft w:val="0"/>
          <w:marRight w:val="0"/>
          <w:marTop w:val="0"/>
          <w:marBottom w:val="0"/>
          <w:divBdr>
            <w:top w:val="none" w:sz="0" w:space="0" w:color="auto"/>
            <w:left w:val="none" w:sz="0" w:space="0" w:color="auto"/>
            <w:bottom w:val="none" w:sz="0" w:space="0" w:color="auto"/>
            <w:right w:val="none" w:sz="0" w:space="0" w:color="auto"/>
          </w:divBdr>
        </w:div>
      </w:divsChild>
    </w:div>
    <w:div w:id="947010721">
      <w:bodyDiv w:val="1"/>
      <w:marLeft w:val="0"/>
      <w:marRight w:val="0"/>
      <w:marTop w:val="0"/>
      <w:marBottom w:val="0"/>
      <w:divBdr>
        <w:top w:val="none" w:sz="0" w:space="0" w:color="auto"/>
        <w:left w:val="none" w:sz="0" w:space="0" w:color="auto"/>
        <w:bottom w:val="none" w:sz="0" w:space="0" w:color="auto"/>
        <w:right w:val="none" w:sz="0" w:space="0" w:color="auto"/>
      </w:divBdr>
    </w:div>
    <w:div w:id="967247793">
      <w:bodyDiv w:val="1"/>
      <w:marLeft w:val="0"/>
      <w:marRight w:val="0"/>
      <w:marTop w:val="0"/>
      <w:marBottom w:val="0"/>
      <w:divBdr>
        <w:top w:val="none" w:sz="0" w:space="0" w:color="auto"/>
        <w:left w:val="none" w:sz="0" w:space="0" w:color="auto"/>
        <w:bottom w:val="none" w:sz="0" w:space="0" w:color="auto"/>
        <w:right w:val="none" w:sz="0" w:space="0" w:color="auto"/>
      </w:divBdr>
    </w:div>
    <w:div w:id="987323737">
      <w:bodyDiv w:val="1"/>
      <w:marLeft w:val="0"/>
      <w:marRight w:val="0"/>
      <w:marTop w:val="0"/>
      <w:marBottom w:val="0"/>
      <w:divBdr>
        <w:top w:val="none" w:sz="0" w:space="0" w:color="auto"/>
        <w:left w:val="none" w:sz="0" w:space="0" w:color="auto"/>
        <w:bottom w:val="none" w:sz="0" w:space="0" w:color="auto"/>
        <w:right w:val="none" w:sz="0" w:space="0" w:color="auto"/>
      </w:divBdr>
    </w:div>
    <w:div w:id="995036135">
      <w:bodyDiv w:val="1"/>
      <w:marLeft w:val="0"/>
      <w:marRight w:val="0"/>
      <w:marTop w:val="0"/>
      <w:marBottom w:val="0"/>
      <w:divBdr>
        <w:top w:val="none" w:sz="0" w:space="0" w:color="auto"/>
        <w:left w:val="none" w:sz="0" w:space="0" w:color="auto"/>
        <w:bottom w:val="none" w:sz="0" w:space="0" w:color="auto"/>
        <w:right w:val="none" w:sz="0" w:space="0" w:color="auto"/>
      </w:divBdr>
    </w:div>
    <w:div w:id="997882262">
      <w:bodyDiv w:val="1"/>
      <w:marLeft w:val="0"/>
      <w:marRight w:val="0"/>
      <w:marTop w:val="0"/>
      <w:marBottom w:val="0"/>
      <w:divBdr>
        <w:top w:val="none" w:sz="0" w:space="0" w:color="auto"/>
        <w:left w:val="none" w:sz="0" w:space="0" w:color="auto"/>
        <w:bottom w:val="none" w:sz="0" w:space="0" w:color="auto"/>
        <w:right w:val="none" w:sz="0" w:space="0" w:color="auto"/>
      </w:divBdr>
    </w:div>
    <w:div w:id="1039552683">
      <w:bodyDiv w:val="1"/>
      <w:marLeft w:val="0"/>
      <w:marRight w:val="0"/>
      <w:marTop w:val="0"/>
      <w:marBottom w:val="0"/>
      <w:divBdr>
        <w:top w:val="none" w:sz="0" w:space="0" w:color="auto"/>
        <w:left w:val="none" w:sz="0" w:space="0" w:color="auto"/>
        <w:bottom w:val="none" w:sz="0" w:space="0" w:color="auto"/>
        <w:right w:val="none" w:sz="0" w:space="0" w:color="auto"/>
      </w:divBdr>
    </w:div>
    <w:div w:id="1052384053">
      <w:bodyDiv w:val="1"/>
      <w:marLeft w:val="0"/>
      <w:marRight w:val="0"/>
      <w:marTop w:val="0"/>
      <w:marBottom w:val="0"/>
      <w:divBdr>
        <w:top w:val="none" w:sz="0" w:space="0" w:color="auto"/>
        <w:left w:val="none" w:sz="0" w:space="0" w:color="auto"/>
        <w:bottom w:val="none" w:sz="0" w:space="0" w:color="auto"/>
        <w:right w:val="none" w:sz="0" w:space="0" w:color="auto"/>
      </w:divBdr>
    </w:div>
    <w:div w:id="1055666566">
      <w:bodyDiv w:val="1"/>
      <w:marLeft w:val="0"/>
      <w:marRight w:val="0"/>
      <w:marTop w:val="0"/>
      <w:marBottom w:val="0"/>
      <w:divBdr>
        <w:top w:val="none" w:sz="0" w:space="0" w:color="auto"/>
        <w:left w:val="none" w:sz="0" w:space="0" w:color="auto"/>
        <w:bottom w:val="none" w:sz="0" w:space="0" w:color="auto"/>
        <w:right w:val="none" w:sz="0" w:space="0" w:color="auto"/>
      </w:divBdr>
      <w:divsChild>
        <w:div w:id="162742021">
          <w:marLeft w:val="0"/>
          <w:marRight w:val="0"/>
          <w:marTop w:val="0"/>
          <w:marBottom w:val="0"/>
          <w:divBdr>
            <w:top w:val="none" w:sz="0" w:space="0" w:color="auto"/>
            <w:left w:val="none" w:sz="0" w:space="0" w:color="auto"/>
            <w:bottom w:val="none" w:sz="0" w:space="0" w:color="auto"/>
            <w:right w:val="none" w:sz="0" w:space="0" w:color="auto"/>
          </w:divBdr>
          <w:divsChild>
            <w:div w:id="231159585">
              <w:marLeft w:val="0"/>
              <w:marRight w:val="0"/>
              <w:marTop w:val="0"/>
              <w:marBottom w:val="0"/>
              <w:divBdr>
                <w:top w:val="none" w:sz="0" w:space="0" w:color="auto"/>
                <w:left w:val="none" w:sz="0" w:space="0" w:color="auto"/>
                <w:bottom w:val="none" w:sz="0" w:space="0" w:color="auto"/>
                <w:right w:val="none" w:sz="0" w:space="0" w:color="auto"/>
              </w:divBdr>
              <w:divsChild>
                <w:div w:id="1668485045">
                  <w:marLeft w:val="0"/>
                  <w:marRight w:val="0"/>
                  <w:marTop w:val="0"/>
                  <w:marBottom w:val="0"/>
                  <w:divBdr>
                    <w:top w:val="none" w:sz="0" w:space="0" w:color="auto"/>
                    <w:left w:val="none" w:sz="0" w:space="0" w:color="auto"/>
                    <w:bottom w:val="none" w:sz="0" w:space="0" w:color="auto"/>
                    <w:right w:val="none" w:sz="0" w:space="0" w:color="auto"/>
                  </w:divBdr>
                  <w:divsChild>
                    <w:div w:id="1424884085">
                      <w:marLeft w:val="0"/>
                      <w:marRight w:val="0"/>
                      <w:marTop w:val="0"/>
                      <w:marBottom w:val="0"/>
                      <w:divBdr>
                        <w:top w:val="none" w:sz="0" w:space="0" w:color="auto"/>
                        <w:left w:val="none" w:sz="0" w:space="0" w:color="auto"/>
                        <w:bottom w:val="none" w:sz="0" w:space="0" w:color="auto"/>
                        <w:right w:val="none" w:sz="0" w:space="0" w:color="auto"/>
                      </w:divBdr>
                      <w:divsChild>
                        <w:div w:id="709956168">
                          <w:marLeft w:val="0"/>
                          <w:marRight w:val="0"/>
                          <w:marTop w:val="0"/>
                          <w:marBottom w:val="0"/>
                          <w:divBdr>
                            <w:top w:val="none" w:sz="0" w:space="0" w:color="auto"/>
                            <w:left w:val="none" w:sz="0" w:space="0" w:color="auto"/>
                            <w:bottom w:val="none" w:sz="0" w:space="0" w:color="auto"/>
                            <w:right w:val="none" w:sz="0" w:space="0" w:color="auto"/>
                          </w:divBdr>
                          <w:divsChild>
                            <w:div w:id="602804249">
                              <w:marLeft w:val="0"/>
                              <w:marRight w:val="0"/>
                              <w:marTop w:val="0"/>
                              <w:marBottom w:val="0"/>
                              <w:divBdr>
                                <w:top w:val="none" w:sz="0" w:space="0" w:color="auto"/>
                                <w:left w:val="none" w:sz="0" w:space="0" w:color="auto"/>
                                <w:bottom w:val="none" w:sz="0" w:space="0" w:color="auto"/>
                                <w:right w:val="none" w:sz="0" w:space="0" w:color="auto"/>
                              </w:divBdr>
                              <w:divsChild>
                                <w:div w:id="578444959">
                                  <w:marLeft w:val="0"/>
                                  <w:marRight w:val="0"/>
                                  <w:marTop w:val="0"/>
                                  <w:marBottom w:val="0"/>
                                  <w:divBdr>
                                    <w:top w:val="none" w:sz="0" w:space="0" w:color="auto"/>
                                    <w:left w:val="none" w:sz="0" w:space="0" w:color="auto"/>
                                    <w:bottom w:val="none" w:sz="0" w:space="0" w:color="auto"/>
                                    <w:right w:val="none" w:sz="0" w:space="0" w:color="auto"/>
                                  </w:divBdr>
                                  <w:divsChild>
                                    <w:div w:id="814180827">
                                      <w:marLeft w:val="0"/>
                                      <w:marRight w:val="0"/>
                                      <w:marTop w:val="0"/>
                                      <w:marBottom w:val="0"/>
                                      <w:divBdr>
                                        <w:top w:val="none" w:sz="0" w:space="0" w:color="auto"/>
                                        <w:left w:val="none" w:sz="0" w:space="0" w:color="auto"/>
                                        <w:bottom w:val="none" w:sz="0" w:space="0" w:color="auto"/>
                                        <w:right w:val="none" w:sz="0" w:space="0" w:color="auto"/>
                                      </w:divBdr>
                                      <w:divsChild>
                                        <w:div w:id="1203589233">
                                          <w:marLeft w:val="0"/>
                                          <w:marRight w:val="0"/>
                                          <w:marTop w:val="0"/>
                                          <w:marBottom w:val="0"/>
                                          <w:divBdr>
                                            <w:top w:val="none" w:sz="0" w:space="0" w:color="auto"/>
                                            <w:left w:val="none" w:sz="0" w:space="0" w:color="auto"/>
                                            <w:bottom w:val="none" w:sz="0" w:space="0" w:color="auto"/>
                                            <w:right w:val="none" w:sz="0" w:space="0" w:color="auto"/>
                                          </w:divBdr>
                                          <w:divsChild>
                                            <w:div w:id="310670703">
                                              <w:marLeft w:val="0"/>
                                              <w:marRight w:val="0"/>
                                              <w:marTop w:val="0"/>
                                              <w:marBottom w:val="0"/>
                                              <w:divBdr>
                                                <w:top w:val="none" w:sz="0" w:space="0" w:color="auto"/>
                                                <w:left w:val="none" w:sz="0" w:space="0" w:color="auto"/>
                                                <w:bottom w:val="none" w:sz="0" w:space="0" w:color="auto"/>
                                                <w:right w:val="none" w:sz="0" w:space="0" w:color="auto"/>
                                              </w:divBdr>
                                              <w:divsChild>
                                                <w:div w:id="1880432029">
                                                  <w:marLeft w:val="0"/>
                                                  <w:marRight w:val="0"/>
                                                  <w:marTop w:val="0"/>
                                                  <w:marBottom w:val="0"/>
                                                  <w:divBdr>
                                                    <w:top w:val="none" w:sz="0" w:space="0" w:color="auto"/>
                                                    <w:left w:val="none" w:sz="0" w:space="0" w:color="auto"/>
                                                    <w:bottom w:val="none" w:sz="0" w:space="0" w:color="auto"/>
                                                    <w:right w:val="none" w:sz="0" w:space="0" w:color="auto"/>
                                                  </w:divBdr>
                                                  <w:divsChild>
                                                    <w:div w:id="1632786418">
                                                      <w:marLeft w:val="0"/>
                                                      <w:marRight w:val="0"/>
                                                      <w:marTop w:val="0"/>
                                                      <w:marBottom w:val="0"/>
                                                      <w:divBdr>
                                                        <w:top w:val="none" w:sz="0" w:space="0" w:color="auto"/>
                                                        <w:left w:val="none" w:sz="0" w:space="0" w:color="auto"/>
                                                        <w:bottom w:val="none" w:sz="0" w:space="0" w:color="auto"/>
                                                        <w:right w:val="none" w:sz="0" w:space="0" w:color="auto"/>
                                                      </w:divBdr>
                                                      <w:divsChild>
                                                        <w:div w:id="178202349">
                                                          <w:marLeft w:val="0"/>
                                                          <w:marRight w:val="0"/>
                                                          <w:marTop w:val="0"/>
                                                          <w:marBottom w:val="0"/>
                                                          <w:divBdr>
                                                            <w:top w:val="none" w:sz="0" w:space="0" w:color="auto"/>
                                                            <w:left w:val="none" w:sz="0" w:space="0" w:color="auto"/>
                                                            <w:bottom w:val="none" w:sz="0" w:space="0" w:color="auto"/>
                                                            <w:right w:val="none" w:sz="0" w:space="0" w:color="auto"/>
                                                          </w:divBdr>
                                                          <w:divsChild>
                                                            <w:div w:id="221908840">
                                                              <w:marLeft w:val="0"/>
                                                              <w:marRight w:val="0"/>
                                                              <w:marTop w:val="0"/>
                                                              <w:marBottom w:val="0"/>
                                                              <w:divBdr>
                                                                <w:top w:val="none" w:sz="0" w:space="0" w:color="auto"/>
                                                                <w:left w:val="none" w:sz="0" w:space="0" w:color="auto"/>
                                                                <w:bottom w:val="none" w:sz="0" w:space="0" w:color="auto"/>
                                                                <w:right w:val="none" w:sz="0" w:space="0" w:color="auto"/>
                                                              </w:divBdr>
                                                              <w:divsChild>
                                                                <w:div w:id="1291399652">
                                                                  <w:marLeft w:val="0"/>
                                                                  <w:marRight w:val="0"/>
                                                                  <w:marTop w:val="0"/>
                                                                  <w:marBottom w:val="0"/>
                                                                  <w:divBdr>
                                                                    <w:top w:val="none" w:sz="0" w:space="0" w:color="auto"/>
                                                                    <w:left w:val="none" w:sz="0" w:space="0" w:color="auto"/>
                                                                    <w:bottom w:val="none" w:sz="0" w:space="0" w:color="auto"/>
                                                                    <w:right w:val="none" w:sz="0" w:space="0" w:color="auto"/>
                                                                  </w:divBdr>
                                                                </w:div>
                                                                <w:div w:id="1613899475">
                                                                  <w:marLeft w:val="0"/>
                                                                  <w:marRight w:val="0"/>
                                                                  <w:marTop w:val="0"/>
                                                                  <w:marBottom w:val="0"/>
                                                                  <w:divBdr>
                                                                    <w:top w:val="none" w:sz="0" w:space="0" w:color="auto"/>
                                                                    <w:left w:val="none" w:sz="0" w:space="0" w:color="auto"/>
                                                                    <w:bottom w:val="none" w:sz="0" w:space="0" w:color="auto"/>
                                                                    <w:right w:val="none" w:sz="0" w:space="0" w:color="auto"/>
                                                                  </w:divBdr>
                                                                  <w:divsChild>
                                                                    <w:div w:id="1269969058">
                                                                      <w:marLeft w:val="0"/>
                                                                      <w:marRight w:val="0"/>
                                                                      <w:marTop w:val="0"/>
                                                                      <w:marBottom w:val="0"/>
                                                                      <w:divBdr>
                                                                        <w:top w:val="none" w:sz="0" w:space="0" w:color="auto"/>
                                                                        <w:left w:val="none" w:sz="0" w:space="0" w:color="auto"/>
                                                                        <w:bottom w:val="none" w:sz="0" w:space="0" w:color="auto"/>
                                                                        <w:right w:val="none" w:sz="0" w:space="0" w:color="auto"/>
                                                                      </w:divBdr>
                                                                    </w:div>
                                                                  </w:divsChild>
                                                                </w:div>
                                                                <w:div w:id="1823737828">
                                                                  <w:marLeft w:val="0"/>
                                                                  <w:marRight w:val="0"/>
                                                                  <w:marTop w:val="0"/>
                                                                  <w:marBottom w:val="0"/>
                                                                  <w:divBdr>
                                                                    <w:top w:val="none" w:sz="0" w:space="0" w:color="auto"/>
                                                                    <w:left w:val="none" w:sz="0" w:space="0" w:color="auto"/>
                                                                    <w:bottom w:val="none" w:sz="0" w:space="0" w:color="auto"/>
                                                                    <w:right w:val="none" w:sz="0" w:space="0" w:color="auto"/>
                                                                  </w:divBdr>
                                                                  <w:divsChild>
                                                                    <w:div w:id="4151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3792600">
      <w:bodyDiv w:val="1"/>
      <w:marLeft w:val="0"/>
      <w:marRight w:val="0"/>
      <w:marTop w:val="0"/>
      <w:marBottom w:val="0"/>
      <w:divBdr>
        <w:top w:val="none" w:sz="0" w:space="0" w:color="auto"/>
        <w:left w:val="none" w:sz="0" w:space="0" w:color="auto"/>
        <w:bottom w:val="none" w:sz="0" w:space="0" w:color="auto"/>
        <w:right w:val="none" w:sz="0" w:space="0" w:color="auto"/>
      </w:divBdr>
      <w:divsChild>
        <w:div w:id="1737243093">
          <w:marLeft w:val="0"/>
          <w:marRight w:val="0"/>
          <w:marTop w:val="0"/>
          <w:marBottom w:val="0"/>
          <w:divBdr>
            <w:top w:val="none" w:sz="0" w:space="0" w:color="auto"/>
            <w:left w:val="none" w:sz="0" w:space="0" w:color="auto"/>
            <w:bottom w:val="none" w:sz="0" w:space="0" w:color="auto"/>
            <w:right w:val="none" w:sz="0" w:space="0" w:color="auto"/>
          </w:divBdr>
          <w:divsChild>
            <w:div w:id="1479108034">
              <w:marLeft w:val="0"/>
              <w:marRight w:val="0"/>
              <w:marTop w:val="0"/>
              <w:marBottom w:val="0"/>
              <w:divBdr>
                <w:top w:val="none" w:sz="0" w:space="0" w:color="auto"/>
                <w:left w:val="none" w:sz="0" w:space="0" w:color="auto"/>
                <w:bottom w:val="none" w:sz="0" w:space="0" w:color="auto"/>
                <w:right w:val="none" w:sz="0" w:space="0" w:color="auto"/>
              </w:divBdr>
              <w:divsChild>
                <w:div w:id="903947809">
                  <w:marLeft w:val="0"/>
                  <w:marRight w:val="0"/>
                  <w:marTop w:val="0"/>
                  <w:marBottom w:val="0"/>
                  <w:divBdr>
                    <w:top w:val="none" w:sz="0" w:space="0" w:color="auto"/>
                    <w:left w:val="none" w:sz="0" w:space="0" w:color="auto"/>
                    <w:bottom w:val="none" w:sz="0" w:space="0" w:color="auto"/>
                    <w:right w:val="none" w:sz="0" w:space="0" w:color="auto"/>
                  </w:divBdr>
                  <w:divsChild>
                    <w:div w:id="1556233759">
                      <w:marLeft w:val="0"/>
                      <w:marRight w:val="0"/>
                      <w:marTop w:val="0"/>
                      <w:marBottom w:val="0"/>
                      <w:divBdr>
                        <w:top w:val="none" w:sz="0" w:space="0" w:color="auto"/>
                        <w:left w:val="none" w:sz="0" w:space="0" w:color="auto"/>
                        <w:bottom w:val="none" w:sz="0" w:space="0" w:color="auto"/>
                        <w:right w:val="none" w:sz="0" w:space="0" w:color="auto"/>
                      </w:divBdr>
                      <w:divsChild>
                        <w:div w:id="976686814">
                          <w:marLeft w:val="0"/>
                          <w:marRight w:val="0"/>
                          <w:marTop w:val="0"/>
                          <w:marBottom w:val="0"/>
                          <w:divBdr>
                            <w:top w:val="none" w:sz="0" w:space="0" w:color="auto"/>
                            <w:left w:val="none" w:sz="0" w:space="0" w:color="auto"/>
                            <w:bottom w:val="none" w:sz="0" w:space="0" w:color="auto"/>
                            <w:right w:val="none" w:sz="0" w:space="0" w:color="auto"/>
                          </w:divBdr>
                          <w:divsChild>
                            <w:div w:id="134389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471985">
      <w:bodyDiv w:val="1"/>
      <w:marLeft w:val="94"/>
      <w:marRight w:val="150"/>
      <w:marTop w:val="0"/>
      <w:marBottom w:val="0"/>
      <w:divBdr>
        <w:top w:val="none" w:sz="0" w:space="0" w:color="auto"/>
        <w:left w:val="none" w:sz="0" w:space="0" w:color="auto"/>
        <w:bottom w:val="none" w:sz="0" w:space="0" w:color="auto"/>
        <w:right w:val="none" w:sz="0" w:space="0" w:color="auto"/>
      </w:divBdr>
      <w:divsChild>
        <w:div w:id="2003191758">
          <w:marLeft w:val="0"/>
          <w:marRight w:val="0"/>
          <w:marTop w:val="0"/>
          <w:marBottom w:val="0"/>
          <w:divBdr>
            <w:top w:val="none" w:sz="0" w:space="0" w:color="auto"/>
            <w:left w:val="none" w:sz="0" w:space="0" w:color="auto"/>
            <w:bottom w:val="none" w:sz="0" w:space="0" w:color="auto"/>
            <w:right w:val="none" w:sz="0" w:space="0" w:color="auto"/>
          </w:divBdr>
          <w:divsChild>
            <w:div w:id="1519198887">
              <w:marLeft w:val="75"/>
              <w:marRight w:val="75"/>
              <w:marTop w:val="0"/>
              <w:marBottom w:val="0"/>
              <w:divBdr>
                <w:top w:val="none" w:sz="0" w:space="0" w:color="auto"/>
                <w:left w:val="none" w:sz="0" w:space="0" w:color="auto"/>
                <w:bottom w:val="none" w:sz="0" w:space="0" w:color="auto"/>
                <w:right w:val="none" w:sz="0" w:space="0" w:color="auto"/>
              </w:divBdr>
              <w:divsChild>
                <w:div w:id="1859853520">
                  <w:marLeft w:val="0"/>
                  <w:marRight w:val="0"/>
                  <w:marTop w:val="0"/>
                  <w:marBottom w:val="0"/>
                  <w:divBdr>
                    <w:top w:val="none" w:sz="0" w:space="0" w:color="auto"/>
                    <w:left w:val="none" w:sz="0" w:space="0" w:color="auto"/>
                    <w:bottom w:val="none" w:sz="0" w:space="0" w:color="auto"/>
                    <w:right w:val="none" w:sz="0" w:space="0" w:color="auto"/>
                  </w:divBdr>
                  <w:divsChild>
                    <w:div w:id="115177590">
                      <w:marLeft w:val="0"/>
                      <w:marRight w:val="0"/>
                      <w:marTop w:val="0"/>
                      <w:marBottom w:val="0"/>
                      <w:divBdr>
                        <w:top w:val="none" w:sz="0" w:space="0" w:color="auto"/>
                        <w:left w:val="none" w:sz="0" w:space="0" w:color="auto"/>
                        <w:bottom w:val="none" w:sz="0" w:space="0" w:color="auto"/>
                        <w:right w:val="none" w:sz="0" w:space="0" w:color="auto"/>
                      </w:divBdr>
                      <w:divsChild>
                        <w:div w:id="1361971628">
                          <w:marLeft w:val="0"/>
                          <w:marRight w:val="0"/>
                          <w:marTop w:val="0"/>
                          <w:marBottom w:val="0"/>
                          <w:divBdr>
                            <w:top w:val="none" w:sz="0" w:space="0" w:color="auto"/>
                            <w:left w:val="none" w:sz="0" w:space="0" w:color="auto"/>
                            <w:bottom w:val="none" w:sz="0" w:space="0" w:color="auto"/>
                            <w:right w:val="none" w:sz="0" w:space="0" w:color="auto"/>
                          </w:divBdr>
                          <w:divsChild>
                            <w:div w:id="1510440087">
                              <w:marLeft w:val="0"/>
                              <w:marRight w:val="0"/>
                              <w:marTop w:val="0"/>
                              <w:marBottom w:val="0"/>
                              <w:divBdr>
                                <w:top w:val="none" w:sz="0" w:space="0" w:color="auto"/>
                                <w:left w:val="none" w:sz="0" w:space="0" w:color="auto"/>
                                <w:bottom w:val="none" w:sz="0" w:space="0" w:color="auto"/>
                                <w:right w:val="none" w:sz="0" w:space="0" w:color="auto"/>
                              </w:divBdr>
                              <w:divsChild>
                                <w:div w:id="824204297">
                                  <w:marLeft w:val="0"/>
                                  <w:marRight w:val="0"/>
                                  <w:marTop w:val="0"/>
                                  <w:marBottom w:val="0"/>
                                  <w:divBdr>
                                    <w:top w:val="none" w:sz="0" w:space="0" w:color="auto"/>
                                    <w:left w:val="none" w:sz="0" w:space="0" w:color="auto"/>
                                    <w:bottom w:val="none" w:sz="0" w:space="0" w:color="auto"/>
                                    <w:right w:val="none" w:sz="0" w:space="0" w:color="auto"/>
                                  </w:divBdr>
                                  <w:divsChild>
                                    <w:div w:id="2107994408">
                                      <w:marLeft w:val="0"/>
                                      <w:marRight w:val="0"/>
                                      <w:marTop w:val="0"/>
                                      <w:marBottom w:val="0"/>
                                      <w:divBdr>
                                        <w:top w:val="none" w:sz="0" w:space="0" w:color="auto"/>
                                        <w:left w:val="none" w:sz="0" w:space="0" w:color="auto"/>
                                        <w:bottom w:val="none" w:sz="0" w:space="0" w:color="auto"/>
                                        <w:right w:val="none" w:sz="0" w:space="0" w:color="auto"/>
                                      </w:divBdr>
                                      <w:divsChild>
                                        <w:div w:id="211844155">
                                          <w:marLeft w:val="0"/>
                                          <w:marRight w:val="0"/>
                                          <w:marTop w:val="0"/>
                                          <w:marBottom w:val="0"/>
                                          <w:divBdr>
                                            <w:top w:val="none" w:sz="0" w:space="0" w:color="auto"/>
                                            <w:left w:val="none" w:sz="0" w:space="0" w:color="auto"/>
                                            <w:bottom w:val="none" w:sz="0" w:space="0" w:color="auto"/>
                                            <w:right w:val="none" w:sz="0" w:space="0" w:color="auto"/>
                                          </w:divBdr>
                                          <w:divsChild>
                                            <w:div w:id="827088623">
                                              <w:marLeft w:val="0"/>
                                              <w:marRight w:val="0"/>
                                              <w:marTop w:val="0"/>
                                              <w:marBottom w:val="0"/>
                                              <w:divBdr>
                                                <w:top w:val="none" w:sz="0" w:space="0" w:color="auto"/>
                                                <w:left w:val="none" w:sz="0" w:space="0" w:color="auto"/>
                                                <w:bottom w:val="none" w:sz="0" w:space="0" w:color="auto"/>
                                                <w:right w:val="none" w:sz="0" w:space="0" w:color="auto"/>
                                              </w:divBdr>
                                              <w:divsChild>
                                                <w:div w:id="1285773376">
                                                  <w:marLeft w:val="0"/>
                                                  <w:marRight w:val="0"/>
                                                  <w:marTop w:val="0"/>
                                                  <w:marBottom w:val="0"/>
                                                  <w:divBdr>
                                                    <w:top w:val="none" w:sz="0" w:space="0" w:color="auto"/>
                                                    <w:left w:val="none" w:sz="0" w:space="0" w:color="auto"/>
                                                    <w:bottom w:val="none" w:sz="0" w:space="0" w:color="auto"/>
                                                    <w:right w:val="none" w:sz="0" w:space="0" w:color="auto"/>
                                                  </w:divBdr>
                                                  <w:divsChild>
                                                    <w:div w:id="634218789">
                                                      <w:marLeft w:val="0"/>
                                                      <w:marRight w:val="0"/>
                                                      <w:marTop w:val="0"/>
                                                      <w:marBottom w:val="0"/>
                                                      <w:divBdr>
                                                        <w:top w:val="none" w:sz="0" w:space="0" w:color="auto"/>
                                                        <w:left w:val="none" w:sz="0" w:space="0" w:color="auto"/>
                                                        <w:bottom w:val="none" w:sz="0" w:space="0" w:color="auto"/>
                                                        <w:right w:val="none" w:sz="0" w:space="0" w:color="auto"/>
                                                      </w:divBdr>
                                                      <w:divsChild>
                                                        <w:div w:id="1902477058">
                                                          <w:marLeft w:val="0"/>
                                                          <w:marRight w:val="0"/>
                                                          <w:marTop w:val="0"/>
                                                          <w:marBottom w:val="0"/>
                                                          <w:divBdr>
                                                            <w:top w:val="none" w:sz="0" w:space="0" w:color="auto"/>
                                                            <w:left w:val="none" w:sz="0" w:space="0" w:color="auto"/>
                                                            <w:bottom w:val="none" w:sz="0" w:space="0" w:color="auto"/>
                                                            <w:right w:val="none" w:sz="0" w:space="0" w:color="auto"/>
                                                          </w:divBdr>
                                                          <w:divsChild>
                                                            <w:div w:id="1574120471">
                                                              <w:marLeft w:val="0"/>
                                                              <w:marRight w:val="0"/>
                                                              <w:marTop w:val="0"/>
                                                              <w:marBottom w:val="0"/>
                                                              <w:divBdr>
                                                                <w:top w:val="none" w:sz="0" w:space="0" w:color="auto"/>
                                                                <w:left w:val="none" w:sz="0" w:space="0" w:color="auto"/>
                                                                <w:bottom w:val="none" w:sz="0" w:space="0" w:color="auto"/>
                                                                <w:right w:val="none" w:sz="0" w:space="0" w:color="auto"/>
                                                              </w:divBdr>
                                                              <w:divsChild>
                                                                <w:div w:id="269550211">
                                                                  <w:marLeft w:val="0"/>
                                                                  <w:marRight w:val="0"/>
                                                                  <w:marTop w:val="0"/>
                                                                  <w:marBottom w:val="0"/>
                                                                  <w:divBdr>
                                                                    <w:top w:val="none" w:sz="0" w:space="0" w:color="auto"/>
                                                                    <w:left w:val="none" w:sz="0" w:space="0" w:color="auto"/>
                                                                    <w:bottom w:val="none" w:sz="0" w:space="0" w:color="auto"/>
                                                                    <w:right w:val="none" w:sz="0" w:space="0" w:color="auto"/>
                                                                  </w:divBdr>
                                                                  <w:divsChild>
                                                                    <w:div w:id="1425151618">
                                                                      <w:marLeft w:val="0"/>
                                                                      <w:marRight w:val="0"/>
                                                                      <w:marTop w:val="0"/>
                                                                      <w:marBottom w:val="0"/>
                                                                      <w:divBdr>
                                                                        <w:top w:val="none" w:sz="0" w:space="0" w:color="auto"/>
                                                                        <w:left w:val="none" w:sz="0" w:space="0" w:color="auto"/>
                                                                        <w:bottom w:val="none" w:sz="0" w:space="0" w:color="auto"/>
                                                                        <w:right w:val="none" w:sz="0" w:space="0" w:color="auto"/>
                                                                      </w:divBdr>
                                                                      <w:divsChild>
                                                                        <w:div w:id="987435625">
                                                                          <w:marLeft w:val="0"/>
                                                                          <w:marRight w:val="0"/>
                                                                          <w:marTop w:val="0"/>
                                                                          <w:marBottom w:val="0"/>
                                                                          <w:divBdr>
                                                                            <w:top w:val="none" w:sz="0" w:space="0" w:color="auto"/>
                                                                            <w:left w:val="none" w:sz="0" w:space="0" w:color="auto"/>
                                                                            <w:bottom w:val="none" w:sz="0" w:space="0" w:color="auto"/>
                                                                            <w:right w:val="none" w:sz="0" w:space="0" w:color="auto"/>
                                                                          </w:divBdr>
                                                                          <w:divsChild>
                                                                            <w:div w:id="1226528602">
                                                                              <w:marLeft w:val="0"/>
                                                                              <w:marRight w:val="0"/>
                                                                              <w:marTop w:val="0"/>
                                                                              <w:marBottom w:val="0"/>
                                                                              <w:divBdr>
                                                                                <w:top w:val="none" w:sz="0" w:space="0" w:color="auto"/>
                                                                                <w:left w:val="none" w:sz="0" w:space="0" w:color="auto"/>
                                                                                <w:bottom w:val="none" w:sz="0" w:space="0" w:color="auto"/>
                                                                                <w:right w:val="none" w:sz="0" w:space="0" w:color="auto"/>
                                                                              </w:divBdr>
                                                                              <w:divsChild>
                                                                                <w:div w:id="628710548">
                                                                                  <w:marLeft w:val="0"/>
                                                                                  <w:marRight w:val="0"/>
                                                                                  <w:marTop w:val="0"/>
                                                                                  <w:marBottom w:val="0"/>
                                                                                  <w:divBdr>
                                                                                    <w:top w:val="single" w:sz="2" w:space="0" w:color="D8D8D8"/>
                                                                                    <w:left w:val="single" w:sz="8" w:space="0" w:color="D8D8D8"/>
                                                                                    <w:bottom w:val="single" w:sz="12" w:space="0" w:color="D8D8D8"/>
                                                                                    <w:right w:val="single" w:sz="8" w:space="0" w:color="D8D8D8"/>
                                                                                  </w:divBdr>
                                                                                  <w:divsChild>
                                                                                    <w:div w:id="1657026485">
                                                                                      <w:marLeft w:val="0"/>
                                                                                      <w:marRight w:val="0"/>
                                                                                      <w:marTop w:val="0"/>
                                                                                      <w:marBottom w:val="0"/>
                                                                                      <w:divBdr>
                                                                                        <w:top w:val="none" w:sz="0" w:space="0" w:color="auto"/>
                                                                                        <w:left w:val="none" w:sz="0" w:space="0" w:color="auto"/>
                                                                                        <w:bottom w:val="none" w:sz="0" w:space="0" w:color="auto"/>
                                                                                        <w:right w:val="none" w:sz="0" w:space="0" w:color="auto"/>
                                                                                      </w:divBdr>
                                                                                      <w:divsChild>
                                                                                        <w:div w:id="832600785">
                                                                                          <w:marLeft w:val="131"/>
                                                                                          <w:marRight w:val="0"/>
                                                                                          <w:marTop w:val="0"/>
                                                                                          <w:marBottom w:val="0"/>
                                                                                          <w:divBdr>
                                                                                            <w:top w:val="none" w:sz="0" w:space="0" w:color="auto"/>
                                                                                            <w:left w:val="none" w:sz="0" w:space="0" w:color="auto"/>
                                                                                            <w:bottom w:val="none" w:sz="0" w:space="0" w:color="auto"/>
                                                                                            <w:right w:val="none" w:sz="0" w:space="0" w:color="auto"/>
                                                                                          </w:divBdr>
                                                                                          <w:divsChild>
                                                                                            <w:div w:id="1307735646">
                                                                                              <w:marLeft w:val="-150"/>
                                                                                              <w:marRight w:val="-150"/>
                                                                                              <w:marTop w:val="0"/>
                                                                                              <w:marBottom w:val="0"/>
                                                                                              <w:divBdr>
                                                                                                <w:top w:val="single" w:sz="8" w:space="7" w:color="D9D9D9"/>
                                                                                                <w:left w:val="single" w:sz="8" w:space="7" w:color="D9D9D9"/>
                                                                                                <w:bottom w:val="single" w:sz="8" w:space="7" w:color="D9D9D9"/>
                                                                                                <w:right w:val="single" w:sz="8" w:space="7" w:color="D9D9D9"/>
                                                                                              </w:divBdr>
                                                                                              <w:divsChild>
                                                                                                <w:div w:id="1739471181">
                                                                                                  <w:marLeft w:val="0"/>
                                                                                                  <w:marRight w:val="0"/>
                                                                                                  <w:marTop w:val="0"/>
                                                                                                  <w:marBottom w:val="0"/>
                                                                                                  <w:divBdr>
                                                                                                    <w:top w:val="none" w:sz="0" w:space="0" w:color="auto"/>
                                                                                                    <w:left w:val="none" w:sz="0" w:space="0" w:color="auto"/>
                                                                                                    <w:bottom w:val="none" w:sz="0" w:space="0" w:color="auto"/>
                                                                                                    <w:right w:val="none" w:sz="0" w:space="0" w:color="auto"/>
                                                                                                  </w:divBdr>
                                                                                                  <w:divsChild>
                                                                                                    <w:div w:id="51002848">
                                                                                                      <w:marLeft w:val="94"/>
                                                                                                      <w:marRight w:val="0"/>
                                                                                                      <w:marTop w:val="0"/>
                                                                                                      <w:marBottom w:val="0"/>
                                                                                                      <w:divBdr>
                                                                                                        <w:top w:val="none" w:sz="0" w:space="0" w:color="auto"/>
                                                                                                        <w:left w:val="none" w:sz="0" w:space="0" w:color="auto"/>
                                                                                                        <w:bottom w:val="none" w:sz="0" w:space="0" w:color="auto"/>
                                                                                                        <w:right w:val="none" w:sz="0" w:space="0" w:color="auto"/>
                                                                                                      </w:divBdr>
                                                                                                      <w:divsChild>
                                                                                                        <w:div w:id="1213662041">
                                                                                                          <w:marLeft w:val="243"/>
                                                                                                          <w:marRight w:val="243"/>
                                                                                                          <w:marTop w:val="243"/>
                                                                                                          <w:marBottom w:val="243"/>
                                                                                                          <w:divBdr>
                                                                                                            <w:top w:val="none" w:sz="0" w:space="0" w:color="auto"/>
                                                                                                            <w:left w:val="none" w:sz="0" w:space="0" w:color="auto"/>
                                                                                                            <w:bottom w:val="none" w:sz="0" w:space="0" w:color="auto"/>
                                                                                                            <w:right w:val="none" w:sz="0" w:space="0" w:color="auto"/>
                                                                                                          </w:divBdr>
                                                                                                        </w:div>
                                                                                                        <w:div w:id="21219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0801739">
      <w:bodyDiv w:val="1"/>
      <w:marLeft w:val="0"/>
      <w:marRight w:val="0"/>
      <w:marTop w:val="0"/>
      <w:marBottom w:val="0"/>
      <w:divBdr>
        <w:top w:val="none" w:sz="0" w:space="0" w:color="auto"/>
        <w:left w:val="none" w:sz="0" w:space="0" w:color="auto"/>
        <w:bottom w:val="none" w:sz="0" w:space="0" w:color="auto"/>
        <w:right w:val="none" w:sz="0" w:space="0" w:color="auto"/>
      </w:divBdr>
    </w:div>
    <w:div w:id="1190990628">
      <w:bodyDiv w:val="1"/>
      <w:marLeft w:val="0"/>
      <w:marRight w:val="0"/>
      <w:marTop w:val="0"/>
      <w:marBottom w:val="0"/>
      <w:divBdr>
        <w:top w:val="none" w:sz="0" w:space="0" w:color="auto"/>
        <w:left w:val="none" w:sz="0" w:space="0" w:color="auto"/>
        <w:bottom w:val="none" w:sz="0" w:space="0" w:color="auto"/>
        <w:right w:val="none" w:sz="0" w:space="0" w:color="auto"/>
      </w:divBdr>
    </w:div>
    <w:div w:id="1194464100">
      <w:bodyDiv w:val="1"/>
      <w:marLeft w:val="0"/>
      <w:marRight w:val="0"/>
      <w:marTop w:val="0"/>
      <w:marBottom w:val="0"/>
      <w:divBdr>
        <w:top w:val="none" w:sz="0" w:space="0" w:color="auto"/>
        <w:left w:val="none" w:sz="0" w:space="0" w:color="auto"/>
        <w:bottom w:val="none" w:sz="0" w:space="0" w:color="auto"/>
        <w:right w:val="none" w:sz="0" w:space="0" w:color="auto"/>
      </w:divBdr>
    </w:div>
    <w:div w:id="1240480061">
      <w:bodyDiv w:val="1"/>
      <w:marLeft w:val="0"/>
      <w:marRight w:val="0"/>
      <w:marTop w:val="0"/>
      <w:marBottom w:val="0"/>
      <w:divBdr>
        <w:top w:val="none" w:sz="0" w:space="0" w:color="auto"/>
        <w:left w:val="none" w:sz="0" w:space="0" w:color="auto"/>
        <w:bottom w:val="none" w:sz="0" w:space="0" w:color="auto"/>
        <w:right w:val="none" w:sz="0" w:space="0" w:color="auto"/>
      </w:divBdr>
    </w:div>
    <w:div w:id="1323780647">
      <w:bodyDiv w:val="1"/>
      <w:marLeft w:val="0"/>
      <w:marRight w:val="0"/>
      <w:marTop w:val="0"/>
      <w:marBottom w:val="0"/>
      <w:divBdr>
        <w:top w:val="none" w:sz="0" w:space="0" w:color="auto"/>
        <w:left w:val="none" w:sz="0" w:space="0" w:color="auto"/>
        <w:bottom w:val="none" w:sz="0" w:space="0" w:color="auto"/>
        <w:right w:val="none" w:sz="0" w:space="0" w:color="auto"/>
      </w:divBdr>
    </w:div>
    <w:div w:id="1395936127">
      <w:bodyDiv w:val="1"/>
      <w:marLeft w:val="0"/>
      <w:marRight w:val="0"/>
      <w:marTop w:val="0"/>
      <w:marBottom w:val="0"/>
      <w:divBdr>
        <w:top w:val="none" w:sz="0" w:space="0" w:color="auto"/>
        <w:left w:val="none" w:sz="0" w:space="0" w:color="auto"/>
        <w:bottom w:val="none" w:sz="0" w:space="0" w:color="auto"/>
        <w:right w:val="none" w:sz="0" w:space="0" w:color="auto"/>
      </w:divBdr>
      <w:divsChild>
        <w:div w:id="1863855036">
          <w:marLeft w:val="0"/>
          <w:marRight w:val="0"/>
          <w:marTop w:val="0"/>
          <w:marBottom w:val="0"/>
          <w:divBdr>
            <w:top w:val="none" w:sz="0" w:space="0" w:color="auto"/>
            <w:left w:val="none" w:sz="0" w:space="0" w:color="auto"/>
            <w:bottom w:val="none" w:sz="0" w:space="0" w:color="auto"/>
            <w:right w:val="none" w:sz="0" w:space="0" w:color="auto"/>
          </w:divBdr>
          <w:divsChild>
            <w:div w:id="1539586555">
              <w:marLeft w:val="0"/>
              <w:marRight w:val="0"/>
              <w:marTop w:val="0"/>
              <w:marBottom w:val="0"/>
              <w:divBdr>
                <w:top w:val="none" w:sz="0" w:space="0" w:color="auto"/>
                <w:left w:val="none" w:sz="0" w:space="0" w:color="auto"/>
                <w:bottom w:val="none" w:sz="0" w:space="0" w:color="auto"/>
                <w:right w:val="none" w:sz="0" w:space="0" w:color="auto"/>
              </w:divBdr>
              <w:divsChild>
                <w:div w:id="47992977">
                  <w:marLeft w:val="0"/>
                  <w:marRight w:val="0"/>
                  <w:marTop w:val="0"/>
                  <w:marBottom w:val="0"/>
                  <w:divBdr>
                    <w:top w:val="none" w:sz="0" w:space="0" w:color="auto"/>
                    <w:left w:val="none" w:sz="0" w:space="0" w:color="auto"/>
                    <w:bottom w:val="none" w:sz="0" w:space="0" w:color="auto"/>
                    <w:right w:val="none" w:sz="0" w:space="0" w:color="auto"/>
                  </w:divBdr>
                  <w:divsChild>
                    <w:div w:id="2038236354">
                      <w:marLeft w:val="0"/>
                      <w:marRight w:val="0"/>
                      <w:marTop w:val="0"/>
                      <w:marBottom w:val="0"/>
                      <w:divBdr>
                        <w:top w:val="none" w:sz="0" w:space="0" w:color="auto"/>
                        <w:left w:val="none" w:sz="0" w:space="0" w:color="auto"/>
                        <w:bottom w:val="none" w:sz="0" w:space="0" w:color="auto"/>
                        <w:right w:val="none" w:sz="0" w:space="0" w:color="auto"/>
                      </w:divBdr>
                      <w:divsChild>
                        <w:div w:id="335965635">
                          <w:marLeft w:val="0"/>
                          <w:marRight w:val="0"/>
                          <w:marTop w:val="0"/>
                          <w:marBottom w:val="0"/>
                          <w:divBdr>
                            <w:top w:val="none" w:sz="0" w:space="0" w:color="auto"/>
                            <w:left w:val="none" w:sz="0" w:space="0" w:color="auto"/>
                            <w:bottom w:val="none" w:sz="0" w:space="0" w:color="auto"/>
                            <w:right w:val="none" w:sz="0" w:space="0" w:color="auto"/>
                          </w:divBdr>
                          <w:divsChild>
                            <w:div w:id="575674400">
                              <w:marLeft w:val="150"/>
                              <w:marRight w:val="150"/>
                              <w:marTop w:val="150"/>
                              <w:marBottom w:val="150"/>
                              <w:divBdr>
                                <w:top w:val="none" w:sz="0" w:space="0" w:color="auto"/>
                                <w:left w:val="none" w:sz="0" w:space="0" w:color="auto"/>
                                <w:bottom w:val="none" w:sz="0" w:space="0" w:color="auto"/>
                                <w:right w:val="none" w:sz="0" w:space="0" w:color="auto"/>
                              </w:divBdr>
                              <w:divsChild>
                                <w:div w:id="978538135">
                                  <w:marLeft w:val="0"/>
                                  <w:marRight w:val="0"/>
                                  <w:marTop w:val="0"/>
                                  <w:marBottom w:val="0"/>
                                  <w:divBdr>
                                    <w:top w:val="none" w:sz="0" w:space="0" w:color="auto"/>
                                    <w:left w:val="none" w:sz="0" w:space="0" w:color="auto"/>
                                    <w:bottom w:val="none" w:sz="0" w:space="0" w:color="auto"/>
                                    <w:right w:val="none" w:sz="0" w:space="0" w:color="auto"/>
                                  </w:divBdr>
                                  <w:divsChild>
                                    <w:div w:id="1884753615">
                                      <w:marLeft w:val="0"/>
                                      <w:marRight w:val="0"/>
                                      <w:marTop w:val="0"/>
                                      <w:marBottom w:val="0"/>
                                      <w:divBdr>
                                        <w:top w:val="none" w:sz="0" w:space="0" w:color="auto"/>
                                        <w:left w:val="none" w:sz="0" w:space="0" w:color="auto"/>
                                        <w:bottom w:val="none" w:sz="0" w:space="0" w:color="auto"/>
                                        <w:right w:val="none" w:sz="0" w:space="0" w:color="auto"/>
                                      </w:divBdr>
                                      <w:divsChild>
                                        <w:div w:id="1352612841">
                                          <w:marLeft w:val="0"/>
                                          <w:marRight w:val="0"/>
                                          <w:marTop w:val="0"/>
                                          <w:marBottom w:val="0"/>
                                          <w:divBdr>
                                            <w:top w:val="none" w:sz="0" w:space="0" w:color="auto"/>
                                            <w:left w:val="none" w:sz="0" w:space="0" w:color="auto"/>
                                            <w:bottom w:val="none" w:sz="0" w:space="0" w:color="auto"/>
                                            <w:right w:val="none" w:sz="0" w:space="0" w:color="auto"/>
                                          </w:divBdr>
                                          <w:divsChild>
                                            <w:div w:id="1610548156">
                                              <w:marLeft w:val="0"/>
                                              <w:marRight w:val="0"/>
                                              <w:marTop w:val="0"/>
                                              <w:marBottom w:val="0"/>
                                              <w:divBdr>
                                                <w:top w:val="none" w:sz="0" w:space="0" w:color="auto"/>
                                                <w:left w:val="none" w:sz="0" w:space="0" w:color="auto"/>
                                                <w:bottom w:val="none" w:sz="0" w:space="0" w:color="auto"/>
                                                <w:right w:val="none" w:sz="0" w:space="0" w:color="auto"/>
                                              </w:divBdr>
                                              <w:divsChild>
                                                <w:div w:id="133719353">
                                                  <w:marLeft w:val="0"/>
                                                  <w:marRight w:val="0"/>
                                                  <w:marTop w:val="0"/>
                                                  <w:marBottom w:val="0"/>
                                                  <w:divBdr>
                                                    <w:top w:val="none" w:sz="0" w:space="0" w:color="auto"/>
                                                    <w:left w:val="none" w:sz="0" w:space="0" w:color="auto"/>
                                                    <w:bottom w:val="none" w:sz="0" w:space="0" w:color="auto"/>
                                                    <w:right w:val="none" w:sz="0" w:space="0" w:color="auto"/>
                                                  </w:divBdr>
                                                  <w:divsChild>
                                                    <w:div w:id="280499982">
                                                      <w:marLeft w:val="0"/>
                                                      <w:marRight w:val="0"/>
                                                      <w:marTop w:val="0"/>
                                                      <w:marBottom w:val="0"/>
                                                      <w:divBdr>
                                                        <w:top w:val="none" w:sz="0" w:space="0" w:color="auto"/>
                                                        <w:left w:val="none" w:sz="0" w:space="0" w:color="auto"/>
                                                        <w:bottom w:val="none" w:sz="0" w:space="0" w:color="auto"/>
                                                        <w:right w:val="none" w:sz="0" w:space="0" w:color="auto"/>
                                                      </w:divBdr>
                                                      <w:divsChild>
                                                        <w:div w:id="3720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6482682">
      <w:bodyDiv w:val="1"/>
      <w:marLeft w:val="94"/>
      <w:marRight w:val="150"/>
      <w:marTop w:val="0"/>
      <w:marBottom w:val="0"/>
      <w:divBdr>
        <w:top w:val="none" w:sz="0" w:space="0" w:color="auto"/>
        <w:left w:val="none" w:sz="0" w:space="0" w:color="auto"/>
        <w:bottom w:val="none" w:sz="0" w:space="0" w:color="auto"/>
        <w:right w:val="none" w:sz="0" w:space="0" w:color="auto"/>
      </w:divBdr>
      <w:divsChild>
        <w:div w:id="412826103">
          <w:marLeft w:val="0"/>
          <w:marRight w:val="0"/>
          <w:marTop w:val="0"/>
          <w:marBottom w:val="0"/>
          <w:divBdr>
            <w:top w:val="none" w:sz="0" w:space="0" w:color="auto"/>
            <w:left w:val="none" w:sz="0" w:space="0" w:color="auto"/>
            <w:bottom w:val="none" w:sz="0" w:space="0" w:color="auto"/>
            <w:right w:val="none" w:sz="0" w:space="0" w:color="auto"/>
          </w:divBdr>
          <w:divsChild>
            <w:div w:id="387075562">
              <w:marLeft w:val="75"/>
              <w:marRight w:val="75"/>
              <w:marTop w:val="0"/>
              <w:marBottom w:val="0"/>
              <w:divBdr>
                <w:top w:val="none" w:sz="0" w:space="0" w:color="auto"/>
                <w:left w:val="none" w:sz="0" w:space="0" w:color="auto"/>
                <w:bottom w:val="none" w:sz="0" w:space="0" w:color="auto"/>
                <w:right w:val="none" w:sz="0" w:space="0" w:color="auto"/>
              </w:divBdr>
              <w:divsChild>
                <w:div w:id="592787941">
                  <w:marLeft w:val="0"/>
                  <w:marRight w:val="0"/>
                  <w:marTop w:val="0"/>
                  <w:marBottom w:val="0"/>
                  <w:divBdr>
                    <w:top w:val="none" w:sz="0" w:space="0" w:color="auto"/>
                    <w:left w:val="none" w:sz="0" w:space="0" w:color="auto"/>
                    <w:bottom w:val="none" w:sz="0" w:space="0" w:color="auto"/>
                    <w:right w:val="none" w:sz="0" w:space="0" w:color="auto"/>
                  </w:divBdr>
                  <w:divsChild>
                    <w:div w:id="732311566">
                      <w:marLeft w:val="0"/>
                      <w:marRight w:val="0"/>
                      <w:marTop w:val="0"/>
                      <w:marBottom w:val="0"/>
                      <w:divBdr>
                        <w:top w:val="none" w:sz="0" w:space="0" w:color="auto"/>
                        <w:left w:val="none" w:sz="0" w:space="0" w:color="auto"/>
                        <w:bottom w:val="none" w:sz="0" w:space="0" w:color="auto"/>
                        <w:right w:val="none" w:sz="0" w:space="0" w:color="auto"/>
                      </w:divBdr>
                      <w:divsChild>
                        <w:div w:id="127746911">
                          <w:marLeft w:val="0"/>
                          <w:marRight w:val="0"/>
                          <w:marTop w:val="0"/>
                          <w:marBottom w:val="0"/>
                          <w:divBdr>
                            <w:top w:val="none" w:sz="0" w:space="0" w:color="auto"/>
                            <w:left w:val="none" w:sz="0" w:space="0" w:color="auto"/>
                            <w:bottom w:val="none" w:sz="0" w:space="0" w:color="auto"/>
                            <w:right w:val="none" w:sz="0" w:space="0" w:color="auto"/>
                          </w:divBdr>
                          <w:divsChild>
                            <w:div w:id="1940137863">
                              <w:marLeft w:val="0"/>
                              <w:marRight w:val="0"/>
                              <w:marTop w:val="0"/>
                              <w:marBottom w:val="0"/>
                              <w:divBdr>
                                <w:top w:val="none" w:sz="0" w:space="0" w:color="auto"/>
                                <w:left w:val="none" w:sz="0" w:space="0" w:color="auto"/>
                                <w:bottom w:val="none" w:sz="0" w:space="0" w:color="auto"/>
                                <w:right w:val="none" w:sz="0" w:space="0" w:color="auto"/>
                              </w:divBdr>
                              <w:divsChild>
                                <w:div w:id="1945184095">
                                  <w:marLeft w:val="0"/>
                                  <w:marRight w:val="0"/>
                                  <w:marTop w:val="0"/>
                                  <w:marBottom w:val="0"/>
                                  <w:divBdr>
                                    <w:top w:val="none" w:sz="0" w:space="0" w:color="auto"/>
                                    <w:left w:val="none" w:sz="0" w:space="0" w:color="auto"/>
                                    <w:bottom w:val="none" w:sz="0" w:space="0" w:color="auto"/>
                                    <w:right w:val="none" w:sz="0" w:space="0" w:color="auto"/>
                                  </w:divBdr>
                                  <w:divsChild>
                                    <w:div w:id="1456480802">
                                      <w:marLeft w:val="0"/>
                                      <w:marRight w:val="0"/>
                                      <w:marTop w:val="0"/>
                                      <w:marBottom w:val="0"/>
                                      <w:divBdr>
                                        <w:top w:val="none" w:sz="0" w:space="0" w:color="auto"/>
                                        <w:left w:val="none" w:sz="0" w:space="0" w:color="auto"/>
                                        <w:bottom w:val="none" w:sz="0" w:space="0" w:color="auto"/>
                                        <w:right w:val="none" w:sz="0" w:space="0" w:color="auto"/>
                                      </w:divBdr>
                                      <w:divsChild>
                                        <w:div w:id="2119762783">
                                          <w:marLeft w:val="0"/>
                                          <w:marRight w:val="0"/>
                                          <w:marTop w:val="0"/>
                                          <w:marBottom w:val="0"/>
                                          <w:divBdr>
                                            <w:top w:val="none" w:sz="0" w:space="0" w:color="auto"/>
                                            <w:left w:val="none" w:sz="0" w:space="0" w:color="auto"/>
                                            <w:bottom w:val="none" w:sz="0" w:space="0" w:color="auto"/>
                                            <w:right w:val="none" w:sz="0" w:space="0" w:color="auto"/>
                                          </w:divBdr>
                                          <w:divsChild>
                                            <w:div w:id="775297469">
                                              <w:marLeft w:val="0"/>
                                              <w:marRight w:val="0"/>
                                              <w:marTop w:val="0"/>
                                              <w:marBottom w:val="0"/>
                                              <w:divBdr>
                                                <w:top w:val="none" w:sz="0" w:space="0" w:color="auto"/>
                                                <w:left w:val="none" w:sz="0" w:space="0" w:color="auto"/>
                                                <w:bottom w:val="none" w:sz="0" w:space="0" w:color="auto"/>
                                                <w:right w:val="none" w:sz="0" w:space="0" w:color="auto"/>
                                              </w:divBdr>
                                              <w:divsChild>
                                                <w:div w:id="1956060487">
                                                  <w:marLeft w:val="0"/>
                                                  <w:marRight w:val="0"/>
                                                  <w:marTop w:val="0"/>
                                                  <w:marBottom w:val="0"/>
                                                  <w:divBdr>
                                                    <w:top w:val="none" w:sz="0" w:space="0" w:color="auto"/>
                                                    <w:left w:val="none" w:sz="0" w:space="0" w:color="auto"/>
                                                    <w:bottom w:val="none" w:sz="0" w:space="0" w:color="auto"/>
                                                    <w:right w:val="none" w:sz="0" w:space="0" w:color="auto"/>
                                                  </w:divBdr>
                                                  <w:divsChild>
                                                    <w:div w:id="1839348006">
                                                      <w:marLeft w:val="0"/>
                                                      <w:marRight w:val="0"/>
                                                      <w:marTop w:val="0"/>
                                                      <w:marBottom w:val="0"/>
                                                      <w:divBdr>
                                                        <w:top w:val="none" w:sz="0" w:space="0" w:color="auto"/>
                                                        <w:left w:val="none" w:sz="0" w:space="0" w:color="auto"/>
                                                        <w:bottom w:val="none" w:sz="0" w:space="0" w:color="auto"/>
                                                        <w:right w:val="none" w:sz="0" w:space="0" w:color="auto"/>
                                                      </w:divBdr>
                                                      <w:divsChild>
                                                        <w:div w:id="696125507">
                                                          <w:marLeft w:val="0"/>
                                                          <w:marRight w:val="0"/>
                                                          <w:marTop w:val="0"/>
                                                          <w:marBottom w:val="0"/>
                                                          <w:divBdr>
                                                            <w:top w:val="none" w:sz="0" w:space="0" w:color="auto"/>
                                                            <w:left w:val="none" w:sz="0" w:space="0" w:color="auto"/>
                                                            <w:bottom w:val="none" w:sz="0" w:space="0" w:color="auto"/>
                                                            <w:right w:val="none" w:sz="0" w:space="0" w:color="auto"/>
                                                          </w:divBdr>
                                                          <w:divsChild>
                                                            <w:div w:id="298150530">
                                                              <w:marLeft w:val="0"/>
                                                              <w:marRight w:val="0"/>
                                                              <w:marTop w:val="0"/>
                                                              <w:marBottom w:val="0"/>
                                                              <w:divBdr>
                                                                <w:top w:val="none" w:sz="0" w:space="0" w:color="auto"/>
                                                                <w:left w:val="none" w:sz="0" w:space="0" w:color="auto"/>
                                                                <w:bottom w:val="none" w:sz="0" w:space="0" w:color="auto"/>
                                                                <w:right w:val="none" w:sz="0" w:space="0" w:color="auto"/>
                                                              </w:divBdr>
                                                              <w:divsChild>
                                                                <w:div w:id="1734424493">
                                                                  <w:marLeft w:val="0"/>
                                                                  <w:marRight w:val="0"/>
                                                                  <w:marTop w:val="0"/>
                                                                  <w:marBottom w:val="0"/>
                                                                  <w:divBdr>
                                                                    <w:top w:val="none" w:sz="0" w:space="0" w:color="auto"/>
                                                                    <w:left w:val="none" w:sz="0" w:space="0" w:color="auto"/>
                                                                    <w:bottom w:val="none" w:sz="0" w:space="0" w:color="auto"/>
                                                                    <w:right w:val="none" w:sz="0" w:space="0" w:color="auto"/>
                                                                  </w:divBdr>
                                                                  <w:divsChild>
                                                                    <w:div w:id="1398283155">
                                                                      <w:marLeft w:val="0"/>
                                                                      <w:marRight w:val="0"/>
                                                                      <w:marTop w:val="0"/>
                                                                      <w:marBottom w:val="0"/>
                                                                      <w:divBdr>
                                                                        <w:top w:val="none" w:sz="0" w:space="0" w:color="auto"/>
                                                                        <w:left w:val="none" w:sz="0" w:space="0" w:color="auto"/>
                                                                        <w:bottom w:val="none" w:sz="0" w:space="0" w:color="auto"/>
                                                                        <w:right w:val="none" w:sz="0" w:space="0" w:color="auto"/>
                                                                      </w:divBdr>
                                                                      <w:divsChild>
                                                                        <w:div w:id="1309289834">
                                                                          <w:marLeft w:val="0"/>
                                                                          <w:marRight w:val="0"/>
                                                                          <w:marTop w:val="0"/>
                                                                          <w:marBottom w:val="0"/>
                                                                          <w:divBdr>
                                                                            <w:top w:val="none" w:sz="0" w:space="0" w:color="auto"/>
                                                                            <w:left w:val="none" w:sz="0" w:space="0" w:color="auto"/>
                                                                            <w:bottom w:val="none" w:sz="0" w:space="0" w:color="auto"/>
                                                                            <w:right w:val="none" w:sz="0" w:space="0" w:color="auto"/>
                                                                          </w:divBdr>
                                                                          <w:divsChild>
                                                                            <w:div w:id="1325738292">
                                                                              <w:marLeft w:val="0"/>
                                                                              <w:marRight w:val="0"/>
                                                                              <w:marTop w:val="0"/>
                                                                              <w:marBottom w:val="0"/>
                                                                              <w:divBdr>
                                                                                <w:top w:val="none" w:sz="0" w:space="0" w:color="auto"/>
                                                                                <w:left w:val="none" w:sz="0" w:space="0" w:color="auto"/>
                                                                                <w:bottom w:val="none" w:sz="0" w:space="0" w:color="auto"/>
                                                                                <w:right w:val="none" w:sz="0" w:space="0" w:color="auto"/>
                                                                              </w:divBdr>
                                                                              <w:divsChild>
                                                                                <w:div w:id="331420485">
                                                                                  <w:marLeft w:val="0"/>
                                                                                  <w:marRight w:val="0"/>
                                                                                  <w:marTop w:val="0"/>
                                                                                  <w:marBottom w:val="0"/>
                                                                                  <w:divBdr>
                                                                                    <w:top w:val="single" w:sz="2" w:space="0" w:color="D8D8D8"/>
                                                                                    <w:left w:val="single" w:sz="8" w:space="0" w:color="D8D8D8"/>
                                                                                    <w:bottom w:val="single" w:sz="12" w:space="0" w:color="D8D8D8"/>
                                                                                    <w:right w:val="single" w:sz="8" w:space="0" w:color="D8D8D8"/>
                                                                                  </w:divBdr>
                                                                                  <w:divsChild>
                                                                                    <w:div w:id="332538032">
                                                                                      <w:marLeft w:val="0"/>
                                                                                      <w:marRight w:val="0"/>
                                                                                      <w:marTop w:val="0"/>
                                                                                      <w:marBottom w:val="0"/>
                                                                                      <w:divBdr>
                                                                                        <w:top w:val="none" w:sz="0" w:space="0" w:color="auto"/>
                                                                                        <w:left w:val="none" w:sz="0" w:space="0" w:color="auto"/>
                                                                                        <w:bottom w:val="none" w:sz="0" w:space="0" w:color="auto"/>
                                                                                        <w:right w:val="none" w:sz="0" w:space="0" w:color="auto"/>
                                                                                      </w:divBdr>
                                                                                      <w:divsChild>
                                                                                        <w:div w:id="1711686251">
                                                                                          <w:marLeft w:val="131"/>
                                                                                          <w:marRight w:val="0"/>
                                                                                          <w:marTop w:val="0"/>
                                                                                          <w:marBottom w:val="0"/>
                                                                                          <w:divBdr>
                                                                                            <w:top w:val="none" w:sz="0" w:space="0" w:color="auto"/>
                                                                                            <w:left w:val="none" w:sz="0" w:space="0" w:color="auto"/>
                                                                                            <w:bottom w:val="none" w:sz="0" w:space="0" w:color="auto"/>
                                                                                            <w:right w:val="none" w:sz="0" w:space="0" w:color="auto"/>
                                                                                          </w:divBdr>
                                                                                          <w:divsChild>
                                                                                            <w:div w:id="2082823767">
                                                                                              <w:marLeft w:val="-150"/>
                                                                                              <w:marRight w:val="-150"/>
                                                                                              <w:marTop w:val="0"/>
                                                                                              <w:marBottom w:val="0"/>
                                                                                              <w:divBdr>
                                                                                                <w:top w:val="single" w:sz="8" w:space="7" w:color="D9D9D9"/>
                                                                                                <w:left w:val="single" w:sz="8" w:space="7" w:color="D9D9D9"/>
                                                                                                <w:bottom w:val="single" w:sz="8" w:space="7" w:color="D9D9D9"/>
                                                                                                <w:right w:val="single" w:sz="8" w:space="7" w:color="D9D9D9"/>
                                                                                              </w:divBdr>
                                                                                              <w:divsChild>
                                                                                                <w:div w:id="307904379">
                                                                                                  <w:marLeft w:val="0"/>
                                                                                                  <w:marRight w:val="0"/>
                                                                                                  <w:marTop w:val="0"/>
                                                                                                  <w:marBottom w:val="0"/>
                                                                                                  <w:divBdr>
                                                                                                    <w:top w:val="none" w:sz="0" w:space="0" w:color="auto"/>
                                                                                                    <w:left w:val="none" w:sz="0" w:space="0" w:color="auto"/>
                                                                                                    <w:bottom w:val="none" w:sz="0" w:space="0" w:color="auto"/>
                                                                                                    <w:right w:val="none" w:sz="0" w:space="0" w:color="auto"/>
                                                                                                  </w:divBdr>
                                                                                                  <w:divsChild>
                                                                                                    <w:div w:id="1422751462">
                                                                                                      <w:marLeft w:val="94"/>
                                                                                                      <w:marRight w:val="0"/>
                                                                                                      <w:marTop w:val="0"/>
                                                                                                      <w:marBottom w:val="0"/>
                                                                                                      <w:divBdr>
                                                                                                        <w:top w:val="none" w:sz="0" w:space="0" w:color="auto"/>
                                                                                                        <w:left w:val="none" w:sz="0" w:space="0" w:color="auto"/>
                                                                                                        <w:bottom w:val="none" w:sz="0" w:space="0" w:color="auto"/>
                                                                                                        <w:right w:val="none" w:sz="0" w:space="0" w:color="auto"/>
                                                                                                      </w:divBdr>
                                                                                                      <w:divsChild>
                                                                                                        <w:div w:id="349648498">
                                                                                                          <w:marLeft w:val="0"/>
                                                                                                          <w:marRight w:val="0"/>
                                                                                                          <w:marTop w:val="0"/>
                                                                                                          <w:marBottom w:val="0"/>
                                                                                                          <w:divBdr>
                                                                                                            <w:top w:val="none" w:sz="0" w:space="0" w:color="auto"/>
                                                                                                            <w:left w:val="none" w:sz="0" w:space="0" w:color="auto"/>
                                                                                                            <w:bottom w:val="none" w:sz="0" w:space="0" w:color="auto"/>
                                                                                                            <w:right w:val="none" w:sz="0" w:space="0" w:color="auto"/>
                                                                                                          </w:divBdr>
                                                                                                        </w:div>
                                                                                                        <w:div w:id="1486435037">
                                                                                                          <w:marLeft w:val="243"/>
                                                                                                          <w:marRight w:val="243"/>
                                                                                                          <w:marTop w:val="243"/>
                                                                                                          <w:marBottom w:val="2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0990163">
      <w:bodyDiv w:val="1"/>
      <w:marLeft w:val="0"/>
      <w:marRight w:val="0"/>
      <w:marTop w:val="0"/>
      <w:marBottom w:val="0"/>
      <w:divBdr>
        <w:top w:val="none" w:sz="0" w:space="0" w:color="auto"/>
        <w:left w:val="none" w:sz="0" w:space="0" w:color="auto"/>
        <w:bottom w:val="none" w:sz="0" w:space="0" w:color="auto"/>
        <w:right w:val="none" w:sz="0" w:space="0" w:color="auto"/>
      </w:divBdr>
    </w:div>
    <w:div w:id="1581719319">
      <w:bodyDiv w:val="1"/>
      <w:marLeft w:val="0"/>
      <w:marRight w:val="0"/>
      <w:marTop w:val="0"/>
      <w:marBottom w:val="0"/>
      <w:divBdr>
        <w:top w:val="none" w:sz="0" w:space="0" w:color="auto"/>
        <w:left w:val="none" w:sz="0" w:space="0" w:color="auto"/>
        <w:bottom w:val="none" w:sz="0" w:space="0" w:color="auto"/>
        <w:right w:val="none" w:sz="0" w:space="0" w:color="auto"/>
      </w:divBdr>
    </w:div>
    <w:div w:id="1698890871">
      <w:bodyDiv w:val="1"/>
      <w:marLeft w:val="0"/>
      <w:marRight w:val="0"/>
      <w:marTop w:val="0"/>
      <w:marBottom w:val="0"/>
      <w:divBdr>
        <w:top w:val="none" w:sz="0" w:space="0" w:color="auto"/>
        <w:left w:val="none" w:sz="0" w:space="0" w:color="auto"/>
        <w:bottom w:val="none" w:sz="0" w:space="0" w:color="auto"/>
        <w:right w:val="none" w:sz="0" w:space="0" w:color="auto"/>
      </w:divBdr>
    </w:div>
    <w:div w:id="1829127054">
      <w:bodyDiv w:val="1"/>
      <w:marLeft w:val="0"/>
      <w:marRight w:val="0"/>
      <w:marTop w:val="0"/>
      <w:marBottom w:val="0"/>
      <w:divBdr>
        <w:top w:val="none" w:sz="0" w:space="0" w:color="auto"/>
        <w:left w:val="none" w:sz="0" w:space="0" w:color="auto"/>
        <w:bottom w:val="none" w:sz="0" w:space="0" w:color="auto"/>
        <w:right w:val="none" w:sz="0" w:space="0" w:color="auto"/>
      </w:divBdr>
    </w:div>
    <w:div w:id="1830366633">
      <w:bodyDiv w:val="1"/>
      <w:marLeft w:val="0"/>
      <w:marRight w:val="0"/>
      <w:marTop w:val="0"/>
      <w:marBottom w:val="0"/>
      <w:divBdr>
        <w:top w:val="none" w:sz="0" w:space="0" w:color="auto"/>
        <w:left w:val="none" w:sz="0" w:space="0" w:color="auto"/>
        <w:bottom w:val="none" w:sz="0" w:space="0" w:color="auto"/>
        <w:right w:val="none" w:sz="0" w:space="0" w:color="auto"/>
      </w:divBdr>
    </w:div>
    <w:div w:id="1844975481">
      <w:bodyDiv w:val="1"/>
      <w:marLeft w:val="0"/>
      <w:marRight w:val="0"/>
      <w:marTop w:val="0"/>
      <w:marBottom w:val="0"/>
      <w:divBdr>
        <w:top w:val="none" w:sz="0" w:space="0" w:color="auto"/>
        <w:left w:val="none" w:sz="0" w:space="0" w:color="auto"/>
        <w:bottom w:val="none" w:sz="0" w:space="0" w:color="auto"/>
        <w:right w:val="none" w:sz="0" w:space="0" w:color="auto"/>
      </w:divBdr>
    </w:div>
    <w:div w:id="1850018902">
      <w:bodyDiv w:val="1"/>
      <w:marLeft w:val="0"/>
      <w:marRight w:val="0"/>
      <w:marTop w:val="0"/>
      <w:marBottom w:val="0"/>
      <w:divBdr>
        <w:top w:val="none" w:sz="0" w:space="0" w:color="auto"/>
        <w:left w:val="none" w:sz="0" w:space="0" w:color="auto"/>
        <w:bottom w:val="none" w:sz="0" w:space="0" w:color="auto"/>
        <w:right w:val="none" w:sz="0" w:space="0" w:color="auto"/>
      </w:divBdr>
    </w:div>
    <w:div w:id="1853958534">
      <w:bodyDiv w:val="1"/>
      <w:marLeft w:val="0"/>
      <w:marRight w:val="0"/>
      <w:marTop w:val="0"/>
      <w:marBottom w:val="0"/>
      <w:divBdr>
        <w:top w:val="none" w:sz="0" w:space="0" w:color="auto"/>
        <w:left w:val="none" w:sz="0" w:space="0" w:color="auto"/>
        <w:bottom w:val="none" w:sz="0" w:space="0" w:color="auto"/>
        <w:right w:val="none" w:sz="0" w:space="0" w:color="auto"/>
      </w:divBdr>
    </w:div>
    <w:div w:id="1957635077">
      <w:bodyDiv w:val="1"/>
      <w:marLeft w:val="0"/>
      <w:marRight w:val="0"/>
      <w:marTop w:val="0"/>
      <w:marBottom w:val="0"/>
      <w:divBdr>
        <w:top w:val="none" w:sz="0" w:space="0" w:color="auto"/>
        <w:left w:val="none" w:sz="0" w:space="0" w:color="auto"/>
        <w:bottom w:val="none" w:sz="0" w:space="0" w:color="auto"/>
        <w:right w:val="none" w:sz="0" w:space="0" w:color="auto"/>
      </w:divBdr>
    </w:div>
    <w:div w:id="1967737130">
      <w:bodyDiv w:val="1"/>
      <w:marLeft w:val="0"/>
      <w:marRight w:val="0"/>
      <w:marTop w:val="0"/>
      <w:marBottom w:val="0"/>
      <w:divBdr>
        <w:top w:val="none" w:sz="0" w:space="0" w:color="auto"/>
        <w:left w:val="none" w:sz="0" w:space="0" w:color="auto"/>
        <w:bottom w:val="none" w:sz="0" w:space="0" w:color="auto"/>
        <w:right w:val="none" w:sz="0" w:space="0" w:color="auto"/>
      </w:divBdr>
    </w:div>
    <w:div w:id="1984920983">
      <w:bodyDiv w:val="1"/>
      <w:marLeft w:val="0"/>
      <w:marRight w:val="0"/>
      <w:marTop w:val="0"/>
      <w:marBottom w:val="0"/>
      <w:divBdr>
        <w:top w:val="none" w:sz="0" w:space="0" w:color="auto"/>
        <w:left w:val="none" w:sz="0" w:space="0" w:color="auto"/>
        <w:bottom w:val="none" w:sz="0" w:space="0" w:color="auto"/>
        <w:right w:val="none" w:sz="0" w:space="0" w:color="auto"/>
      </w:divBdr>
    </w:div>
    <w:div w:id="1991207948">
      <w:bodyDiv w:val="1"/>
      <w:marLeft w:val="0"/>
      <w:marRight w:val="0"/>
      <w:marTop w:val="0"/>
      <w:marBottom w:val="0"/>
      <w:divBdr>
        <w:top w:val="none" w:sz="0" w:space="0" w:color="auto"/>
        <w:left w:val="none" w:sz="0" w:space="0" w:color="auto"/>
        <w:bottom w:val="none" w:sz="0" w:space="0" w:color="auto"/>
        <w:right w:val="none" w:sz="0" w:space="0" w:color="auto"/>
      </w:divBdr>
      <w:divsChild>
        <w:div w:id="2041202159">
          <w:marLeft w:val="0"/>
          <w:marRight w:val="0"/>
          <w:marTop w:val="0"/>
          <w:marBottom w:val="0"/>
          <w:divBdr>
            <w:top w:val="none" w:sz="0" w:space="0" w:color="auto"/>
            <w:left w:val="none" w:sz="0" w:space="0" w:color="auto"/>
            <w:bottom w:val="none" w:sz="0" w:space="0" w:color="auto"/>
            <w:right w:val="none" w:sz="0" w:space="0" w:color="auto"/>
          </w:divBdr>
          <w:divsChild>
            <w:div w:id="1135487639">
              <w:marLeft w:val="0"/>
              <w:marRight w:val="0"/>
              <w:marTop w:val="0"/>
              <w:marBottom w:val="0"/>
              <w:divBdr>
                <w:top w:val="none" w:sz="0" w:space="0" w:color="auto"/>
                <w:left w:val="none" w:sz="0" w:space="0" w:color="auto"/>
                <w:bottom w:val="none" w:sz="0" w:space="0" w:color="auto"/>
                <w:right w:val="none" w:sz="0" w:space="0" w:color="auto"/>
              </w:divBdr>
              <w:divsChild>
                <w:div w:id="908155588">
                  <w:marLeft w:val="0"/>
                  <w:marRight w:val="0"/>
                  <w:marTop w:val="0"/>
                  <w:marBottom w:val="0"/>
                  <w:divBdr>
                    <w:top w:val="none" w:sz="0" w:space="0" w:color="auto"/>
                    <w:left w:val="none" w:sz="0" w:space="0" w:color="auto"/>
                    <w:bottom w:val="none" w:sz="0" w:space="0" w:color="auto"/>
                    <w:right w:val="none" w:sz="0" w:space="0" w:color="auto"/>
                  </w:divBdr>
                  <w:divsChild>
                    <w:div w:id="599215975">
                      <w:marLeft w:val="0"/>
                      <w:marRight w:val="0"/>
                      <w:marTop w:val="0"/>
                      <w:marBottom w:val="0"/>
                      <w:divBdr>
                        <w:top w:val="none" w:sz="0" w:space="0" w:color="auto"/>
                        <w:left w:val="none" w:sz="0" w:space="0" w:color="auto"/>
                        <w:bottom w:val="none" w:sz="0" w:space="0" w:color="auto"/>
                        <w:right w:val="none" w:sz="0" w:space="0" w:color="auto"/>
                      </w:divBdr>
                      <w:divsChild>
                        <w:div w:id="2034452900">
                          <w:marLeft w:val="0"/>
                          <w:marRight w:val="0"/>
                          <w:marTop w:val="0"/>
                          <w:marBottom w:val="0"/>
                          <w:divBdr>
                            <w:top w:val="none" w:sz="0" w:space="0" w:color="auto"/>
                            <w:left w:val="none" w:sz="0" w:space="0" w:color="auto"/>
                            <w:bottom w:val="none" w:sz="0" w:space="0" w:color="auto"/>
                            <w:right w:val="none" w:sz="0" w:space="0" w:color="auto"/>
                          </w:divBdr>
                          <w:divsChild>
                            <w:div w:id="1583484505">
                              <w:marLeft w:val="0"/>
                              <w:marRight w:val="0"/>
                              <w:marTop w:val="0"/>
                              <w:marBottom w:val="0"/>
                              <w:divBdr>
                                <w:top w:val="none" w:sz="0" w:space="0" w:color="auto"/>
                                <w:left w:val="none" w:sz="0" w:space="0" w:color="auto"/>
                                <w:bottom w:val="none" w:sz="0" w:space="0" w:color="auto"/>
                                <w:right w:val="none" w:sz="0" w:space="0" w:color="auto"/>
                              </w:divBdr>
                              <w:divsChild>
                                <w:div w:id="936904023">
                                  <w:marLeft w:val="0"/>
                                  <w:marRight w:val="0"/>
                                  <w:marTop w:val="0"/>
                                  <w:marBottom w:val="408"/>
                                  <w:divBdr>
                                    <w:top w:val="none" w:sz="0" w:space="0" w:color="auto"/>
                                    <w:left w:val="none" w:sz="0" w:space="0" w:color="auto"/>
                                    <w:bottom w:val="none" w:sz="0" w:space="0" w:color="auto"/>
                                    <w:right w:val="none" w:sz="0" w:space="0" w:color="auto"/>
                                  </w:divBdr>
                                  <w:divsChild>
                                    <w:div w:id="1674916852">
                                      <w:marLeft w:val="0"/>
                                      <w:marRight w:val="0"/>
                                      <w:marTop w:val="0"/>
                                      <w:marBottom w:val="0"/>
                                      <w:divBdr>
                                        <w:top w:val="none" w:sz="0" w:space="0" w:color="auto"/>
                                        <w:left w:val="none" w:sz="0" w:space="0" w:color="auto"/>
                                        <w:bottom w:val="none" w:sz="0" w:space="0" w:color="auto"/>
                                        <w:right w:val="none" w:sz="0" w:space="0" w:color="auto"/>
                                      </w:divBdr>
                                      <w:divsChild>
                                        <w:div w:id="594747120">
                                          <w:marLeft w:val="0"/>
                                          <w:marRight w:val="0"/>
                                          <w:marTop w:val="0"/>
                                          <w:marBottom w:val="0"/>
                                          <w:divBdr>
                                            <w:top w:val="none" w:sz="0" w:space="0" w:color="auto"/>
                                            <w:left w:val="none" w:sz="0" w:space="0" w:color="auto"/>
                                            <w:bottom w:val="none" w:sz="0" w:space="0" w:color="auto"/>
                                            <w:right w:val="none" w:sz="0" w:space="0" w:color="auto"/>
                                          </w:divBdr>
                                          <w:divsChild>
                                            <w:div w:id="917981620">
                                              <w:marLeft w:val="0"/>
                                              <w:marRight w:val="0"/>
                                              <w:marTop w:val="0"/>
                                              <w:marBottom w:val="0"/>
                                              <w:divBdr>
                                                <w:top w:val="none" w:sz="0" w:space="0" w:color="auto"/>
                                                <w:left w:val="none" w:sz="0" w:space="0" w:color="auto"/>
                                                <w:bottom w:val="none" w:sz="0" w:space="0" w:color="auto"/>
                                                <w:right w:val="none" w:sz="0" w:space="0" w:color="auto"/>
                                              </w:divBdr>
                                              <w:divsChild>
                                                <w:div w:id="34433950">
                                                  <w:marLeft w:val="0"/>
                                                  <w:marRight w:val="0"/>
                                                  <w:marTop w:val="0"/>
                                                  <w:marBottom w:val="0"/>
                                                  <w:divBdr>
                                                    <w:top w:val="none" w:sz="0" w:space="0" w:color="auto"/>
                                                    <w:left w:val="none" w:sz="0" w:space="0" w:color="auto"/>
                                                    <w:bottom w:val="none" w:sz="0" w:space="0" w:color="auto"/>
                                                    <w:right w:val="none" w:sz="0" w:space="0" w:color="auto"/>
                                                  </w:divBdr>
                                                  <w:divsChild>
                                                    <w:div w:id="772094229">
                                                      <w:marLeft w:val="0"/>
                                                      <w:marRight w:val="0"/>
                                                      <w:marTop w:val="0"/>
                                                      <w:marBottom w:val="0"/>
                                                      <w:divBdr>
                                                        <w:top w:val="none" w:sz="0" w:space="0" w:color="auto"/>
                                                        <w:left w:val="none" w:sz="0" w:space="0" w:color="auto"/>
                                                        <w:bottom w:val="none" w:sz="0" w:space="0" w:color="auto"/>
                                                        <w:right w:val="none" w:sz="0" w:space="0" w:color="auto"/>
                                                      </w:divBdr>
                                                      <w:divsChild>
                                                        <w:div w:id="1547109898">
                                                          <w:marLeft w:val="0"/>
                                                          <w:marRight w:val="0"/>
                                                          <w:marTop w:val="109"/>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6124269">
      <w:bodyDiv w:val="1"/>
      <w:marLeft w:val="0"/>
      <w:marRight w:val="0"/>
      <w:marTop w:val="0"/>
      <w:marBottom w:val="0"/>
      <w:divBdr>
        <w:top w:val="none" w:sz="0" w:space="0" w:color="auto"/>
        <w:left w:val="none" w:sz="0" w:space="0" w:color="auto"/>
        <w:bottom w:val="none" w:sz="0" w:space="0" w:color="auto"/>
        <w:right w:val="none" w:sz="0" w:space="0" w:color="auto"/>
      </w:divBdr>
      <w:divsChild>
        <w:div w:id="1402799624">
          <w:marLeft w:val="0"/>
          <w:marRight w:val="0"/>
          <w:marTop w:val="0"/>
          <w:marBottom w:val="0"/>
          <w:divBdr>
            <w:top w:val="none" w:sz="0" w:space="0" w:color="auto"/>
            <w:left w:val="none" w:sz="0" w:space="0" w:color="auto"/>
            <w:bottom w:val="none" w:sz="0" w:space="0" w:color="auto"/>
            <w:right w:val="none" w:sz="0" w:space="0" w:color="auto"/>
          </w:divBdr>
          <w:divsChild>
            <w:div w:id="1069840117">
              <w:marLeft w:val="0"/>
              <w:marRight w:val="0"/>
              <w:marTop w:val="561"/>
              <w:marBottom w:val="561"/>
              <w:divBdr>
                <w:top w:val="none" w:sz="0" w:space="0" w:color="auto"/>
                <w:left w:val="none" w:sz="0" w:space="0" w:color="auto"/>
                <w:bottom w:val="none" w:sz="0" w:space="0" w:color="auto"/>
                <w:right w:val="none" w:sz="0" w:space="0" w:color="auto"/>
              </w:divBdr>
              <w:divsChild>
                <w:div w:id="1802772217">
                  <w:marLeft w:val="0"/>
                  <w:marRight w:val="0"/>
                  <w:marTop w:val="0"/>
                  <w:marBottom w:val="0"/>
                  <w:divBdr>
                    <w:top w:val="none" w:sz="0" w:space="0" w:color="auto"/>
                    <w:left w:val="none" w:sz="0" w:space="0" w:color="auto"/>
                    <w:bottom w:val="none" w:sz="0" w:space="0" w:color="auto"/>
                    <w:right w:val="none" w:sz="0" w:space="0" w:color="auto"/>
                  </w:divBdr>
                  <w:divsChild>
                    <w:div w:id="1671368508">
                      <w:marLeft w:val="0"/>
                      <w:marRight w:val="0"/>
                      <w:marTop w:val="0"/>
                      <w:marBottom w:val="0"/>
                      <w:divBdr>
                        <w:top w:val="none" w:sz="0" w:space="0" w:color="auto"/>
                        <w:left w:val="none" w:sz="0" w:space="0" w:color="auto"/>
                        <w:bottom w:val="none" w:sz="0" w:space="0" w:color="auto"/>
                        <w:right w:val="none" w:sz="0" w:space="0" w:color="auto"/>
                      </w:divBdr>
                      <w:divsChild>
                        <w:div w:id="955864886">
                          <w:marLeft w:val="0"/>
                          <w:marRight w:val="0"/>
                          <w:marTop w:val="0"/>
                          <w:marBottom w:val="0"/>
                          <w:divBdr>
                            <w:top w:val="none" w:sz="0" w:space="0" w:color="auto"/>
                            <w:left w:val="none" w:sz="0" w:space="0" w:color="auto"/>
                            <w:bottom w:val="none" w:sz="0" w:space="0" w:color="auto"/>
                            <w:right w:val="none" w:sz="0" w:space="0" w:color="auto"/>
                          </w:divBdr>
                          <w:divsChild>
                            <w:div w:id="1440372310">
                              <w:marLeft w:val="0"/>
                              <w:marRight w:val="0"/>
                              <w:marTop w:val="0"/>
                              <w:marBottom w:val="0"/>
                              <w:divBdr>
                                <w:top w:val="none" w:sz="0" w:space="0" w:color="auto"/>
                                <w:left w:val="none" w:sz="0" w:space="0" w:color="auto"/>
                                <w:bottom w:val="none" w:sz="0" w:space="0" w:color="auto"/>
                                <w:right w:val="none" w:sz="0" w:space="0" w:color="auto"/>
                              </w:divBdr>
                              <w:divsChild>
                                <w:div w:id="1472285400">
                                  <w:marLeft w:val="0"/>
                                  <w:marRight w:val="0"/>
                                  <w:marTop w:val="0"/>
                                  <w:marBottom w:val="0"/>
                                  <w:divBdr>
                                    <w:top w:val="none" w:sz="0" w:space="0" w:color="auto"/>
                                    <w:left w:val="none" w:sz="0" w:space="0" w:color="auto"/>
                                    <w:bottom w:val="none" w:sz="0" w:space="0" w:color="auto"/>
                                    <w:right w:val="none" w:sz="0" w:space="0" w:color="auto"/>
                                  </w:divBdr>
                                  <w:divsChild>
                                    <w:div w:id="1767000341">
                                      <w:marLeft w:val="0"/>
                                      <w:marRight w:val="0"/>
                                      <w:marTop w:val="0"/>
                                      <w:marBottom w:val="0"/>
                                      <w:divBdr>
                                        <w:top w:val="none" w:sz="0" w:space="0" w:color="auto"/>
                                        <w:left w:val="none" w:sz="0" w:space="0" w:color="auto"/>
                                        <w:bottom w:val="none" w:sz="0" w:space="0" w:color="auto"/>
                                        <w:right w:val="none" w:sz="0" w:space="0" w:color="auto"/>
                                      </w:divBdr>
                                      <w:divsChild>
                                        <w:div w:id="1338190163">
                                          <w:marLeft w:val="0"/>
                                          <w:marRight w:val="0"/>
                                          <w:marTop w:val="0"/>
                                          <w:marBottom w:val="0"/>
                                          <w:divBdr>
                                            <w:top w:val="none" w:sz="0" w:space="0" w:color="auto"/>
                                            <w:left w:val="none" w:sz="0" w:space="0" w:color="auto"/>
                                            <w:bottom w:val="none" w:sz="0" w:space="0" w:color="auto"/>
                                            <w:right w:val="none" w:sz="0" w:space="0" w:color="auto"/>
                                          </w:divBdr>
                                          <w:divsChild>
                                            <w:div w:id="598216243">
                                              <w:marLeft w:val="0"/>
                                              <w:marRight w:val="0"/>
                                              <w:marTop w:val="0"/>
                                              <w:marBottom w:val="0"/>
                                              <w:divBdr>
                                                <w:top w:val="none" w:sz="0" w:space="0" w:color="auto"/>
                                                <w:left w:val="none" w:sz="0" w:space="0" w:color="auto"/>
                                                <w:bottom w:val="none" w:sz="0" w:space="0" w:color="auto"/>
                                                <w:right w:val="none" w:sz="0" w:space="0" w:color="auto"/>
                                              </w:divBdr>
                                              <w:divsChild>
                                                <w:div w:id="1467434113">
                                                  <w:marLeft w:val="0"/>
                                                  <w:marRight w:val="0"/>
                                                  <w:marTop w:val="0"/>
                                                  <w:marBottom w:val="0"/>
                                                  <w:divBdr>
                                                    <w:top w:val="none" w:sz="0" w:space="0" w:color="auto"/>
                                                    <w:left w:val="none" w:sz="0" w:space="0" w:color="auto"/>
                                                    <w:bottom w:val="none" w:sz="0" w:space="0" w:color="auto"/>
                                                    <w:right w:val="none" w:sz="0" w:space="0" w:color="auto"/>
                                                  </w:divBdr>
                                                  <w:divsChild>
                                                    <w:div w:id="682632871">
                                                      <w:marLeft w:val="0"/>
                                                      <w:marRight w:val="0"/>
                                                      <w:marTop w:val="0"/>
                                                      <w:marBottom w:val="0"/>
                                                      <w:divBdr>
                                                        <w:top w:val="none" w:sz="0" w:space="0" w:color="auto"/>
                                                        <w:left w:val="none" w:sz="0" w:space="0" w:color="auto"/>
                                                        <w:bottom w:val="none" w:sz="0" w:space="0" w:color="auto"/>
                                                        <w:right w:val="none" w:sz="0" w:space="0" w:color="auto"/>
                                                      </w:divBdr>
                                                      <w:divsChild>
                                                        <w:div w:id="387462135">
                                                          <w:marLeft w:val="0"/>
                                                          <w:marRight w:val="0"/>
                                                          <w:marTop w:val="561"/>
                                                          <w:marBottom w:val="561"/>
                                                          <w:divBdr>
                                                            <w:top w:val="none" w:sz="0" w:space="0" w:color="auto"/>
                                                            <w:left w:val="none" w:sz="0" w:space="0" w:color="auto"/>
                                                            <w:bottom w:val="none" w:sz="0" w:space="0" w:color="auto"/>
                                                            <w:right w:val="none" w:sz="0" w:space="0" w:color="auto"/>
                                                          </w:divBdr>
                                                          <w:divsChild>
                                                            <w:div w:id="486828534">
                                                              <w:marLeft w:val="0"/>
                                                              <w:marRight w:val="0"/>
                                                              <w:marTop w:val="0"/>
                                                              <w:marBottom w:val="0"/>
                                                              <w:divBdr>
                                                                <w:top w:val="none" w:sz="0" w:space="0" w:color="auto"/>
                                                                <w:left w:val="none" w:sz="0" w:space="0" w:color="auto"/>
                                                                <w:bottom w:val="none" w:sz="0" w:space="0" w:color="auto"/>
                                                                <w:right w:val="none" w:sz="0" w:space="0" w:color="auto"/>
                                                              </w:divBdr>
                                                              <w:divsChild>
                                                                <w:div w:id="1981568097">
                                                                  <w:marLeft w:val="0"/>
                                                                  <w:marRight w:val="0"/>
                                                                  <w:marTop w:val="0"/>
                                                                  <w:marBottom w:val="0"/>
                                                                  <w:divBdr>
                                                                    <w:top w:val="none" w:sz="0" w:space="0" w:color="auto"/>
                                                                    <w:left w:val="none" w:sz="0" w:space="0" w:color="auto"/>
                                                                    <w:bottom w:val="none" w:sz="0" w:space="0" w:color="auto"/>
                                                                    <w:right w:val="none" w:sz="0" w:space="0" w:color="auto"/>
                                                                  </w:divBdr>
                                                                  <w:divsChild>
                                                                    <w:div w:id="2128963314">
                                                                      <w:marLeft w:val="0"/>
                                                                      <w:marRight w:val="0"/>
                                                                      <w:marTop w:val="0"/>
                                                                      <w:marBottom w:val="0"/>
                                                                      <w:divBdr>
                                                                        <w:top w:val="none" w:sz="0" w:space="0" w:color="auto"/>
                                                                        <w:left w:val="none" w:sz="0" w:space="0" w:color="auto"/>
                                                                        <w:bottom w:val="none" w:sz="0" w:space="0" w:color="auto"/>
                                                                        <w:right w:val="none" w:sz="0" w:space="0" w:color="auto"/>
                                                                      </w:divBdr>
                                                                      <w:divsChild>
                                                                        <w:div w:id="1324120009">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3130965">
                                                                              <w:marLeft w:val="0"/>
                                                                              <w:marRight w:val="0"/>
                                                                              <w:marTop w:val="0"/>
                                                                              <w:marBottom w:val="0"/>
                                                                              <w:divBdr>
                                                                                <w:top w:val="none" w:sz="0" w:space="0" w:color="auto"/>
                                                                                <w:left w:val="none" w:sz="0" w:space="0" w:color="auto"/>
                                                                                <w:bottom w:val="none" w:sz="0" w:space="0" w:color="auto"/>
                                                                                <w:right w:val="none" w:sz="0" w:space="0" w:color="auto"/>
                                                                              </w:divBdr>
                                                                              <w:divsChild>
                                                                                <w:div w:id="88456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0712588">
      <w:bodyDiv w:val="1"/>
      <w:marLeft w:val="0"/>
      <w:marRight w:val="0"/>
      <w:marTop w:val="0"/>
      <w:marBottom w:val="0"/>
      <w:divBdr>
        <w:top w:val="none" w:sz="0" w:space="0" w:color="auto"/>
        <w:left w:val="none" w:sz="0" w:space="0" w:color="auto"/>
        <w:bottom w:val="none" w:sz="0" w:space="0" w:color="auto"/>
        <w:right w:val="none" w:sz="0" w:space="0" w:color="auto"/>
      </w:divBdr>
    </w:div>
    <w:div w:id="2018537453">
      <w:bodyDiv w:val="1"/>
      <w:marLeft w:val="0"/>
      <w:marRight w:val="0"/>
      <w:marTop w:val="0"/>
      <w:marBottom w:val="0"/>
      <w:divBdr>
        <w:top w:val="none" w:sz="0" w:space="0" w:color="auto"/>
        <w:left w:val="none" w:sz="0" w:space="0" w:color="auto"/>
        <w:bottom w:val="none" w:sz="0" w:space="0" w:color="auto"/>
        <w:right w:val="none" w:sz="0" w:space="0" w:color="auto"/>
      </w:divBdr>
    </w:div>
    <w:div w:id="205222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7.png"/><Relationship Id="rId5" Type="http://schemas.openxmlformats.org/officeDocument/2006/relationships/settings" Target="settings.xml"/><Relationship Id="rId10" Type="http://schemas.openxmlformats.org/officeDocument/2006/relationships/image" Target="media/image6.jpeg"/><Relationship Id="rId4" Type="http://schemas.microsoft.com/office/2007/relationships/stylesWithEffects" Target="stylesWithEffects.xml"/><Relationship Id="rId9"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8BF16D-63E2-4F23-9A63-AA647043D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Pages>
  <Words>1058</Words>
  <Characters>5820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20</cp:revision>
  <cp:lastPrinted>2025-01-23T11:22:00Z</cp:lastPrinted>
  <dcterms:created xsi:type="dcterms:W3CDTF">2019-01-16T08:55:00Z</dcterms:created>
  <dcterms:modified xsi:type="dcterms:W3CDTF">2025-01-23T11:23:00Z</dcterms:modified>
</cp:coreProperties>
</file>