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48EB7" w14:textId="05C95E37" w:rsidR="00947D97" w:rsidRDefault="00947D97" w:rsidP="003B38F0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</w:rPr>
      </w:pPr>
      <w:r>
        <w:rPr>
          <w:rFonts w:asciiTheme="minorHAnsi" w:hAnsiTheme="minorHAnsi"/>
          <w:color w:val="44546A" w:themeColor="text2"/>
          <w:sz w:val="36"/>
          <w:szCs w:val="36"/>
          <w:u w:val="single"/>
        </w:rPr>
        <w:t>M</w:t>
      </w:r>
      <w:r w:rsidRPr="002572A8">
        <w:rPr>
          <w:rFonts w:asciiTheme="minorHAnsi" w:hAnsiTheme="minorHAnsi"/>
          <w:color w:val="44546A" w:themeColor="text2"/>
          <w:sz w:val="36"/>
          <w:szCs w:val="36"/>
          <w:u w:val="single"/>
        </w:rPr>
        <w:t>ISA CON NIÑOS</w:t>
      </w:r>
      <w:r>
        <w:rPr>
          <w:rFonts w:asciiTheme="minorHAnsi" w:hAnsiTheme="minorHAnsi"/>
          <w:color w:val="44546A" w:themeColor="text2"/>
          <w:sz w:val="36"/>
          <w:szCs w:val="36"/>
          <w:u w:val="single"/>
        </w:rPr>
        <w:t xml:space="preserve">  folleto</w:t>
      </w:r>
    </w:p>
    <w:p w14:paraId="3BEAE65A" w14:textId="346933F8" w:rsidR="003B38F0" w:rsidRDefault="003B38F0" w:rsidP="003B38F0">
      <w:pPr>
        <w:pStyle w:val="Ttulo5"/>
        <w:tabs>
          <w:tab w:val="left" w:pos="1276"/>
        </w:tabs>
        <w:spacing w:line="240" w:lineRule="atLeast"/>
        <w:ind w:left="0"/>
        <w:jc w:val="center"/>
        <w:rPr>
          <w:rFonts w:ascii="Calibri" w:hAnsi="Calibri"/>
          <w:color w:val="44546A" w:themeColor="text2"/>
          <w:sz w:val="34"/>
          <w:szCs w:val="34"/>
        </w:rPr>
      </w:pPr>
      <w:r>
        <w:rPr>
          <w:rFonts w:ascii="Calibri" w:hAnsi="Calibri"/>
          <w:color w:val="44546A" w:themeColor="text2"/>
          <w:sz w:val="34"/>
          <w:szCs w:val="34"/>
        </w:rPr>
        <w:t>19 de enero del 2025</w:t>
      </w:r>
    </w:p>
    <w:p w14:paraId="3D93EC68" w14:textId="536A07C3" w:rsidR="003B38F0" w:rsidRDefault="003B38F0" w:rsidP="003B38F0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4"/>
          <w:szCs w:val="34"/>
        </w:rPr>
      </w:pPr>
      <w:r>
        <w:rPr>
          <w:rFonts w:asciiTheme="minorHAnsi" w:hAnsiTheme="minorHAnsi"/>
          <w:color w:val="44546A" w:themeColor="text2"/>
          <w:sz w:val="34"/>
          <w:szCs w:val="34"/>
        </w:rPr>
        <w:t>T. Ordinario-2º C</w:t>
      </w:r>
    </w:p>
    <w:p w14:paraId="6EE116DD" w14:textId="5C6E0A41" w:rsidR="003B38F0" w:rsidRDefault="003B38F0" w:rsidP="003B38F0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0"/>
        <w:jc w:val="center"/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4"/>
          <w:szCs w:val="34"/>
        </w:rPr>
      </w:pPr>
      <w:r>
        <w:rPr>
          <w:rFonts w:asciiTheme="minorHAnsi" w:hAnsiTheme="minorHAnsi" w:cstheme="minorHAnsi"/>
          <w:b/>
          <w:bCs/>
          <w:snapToGrid w:val="0"/>
          <w:color w:val="44546A" w:themeColor="text2"/>
          <w:sz w:val="34"/>
          <w:szCs w:val="34"/>
          <w:lang w:val="es-ES_tradnl"/>
        </w:rPr>
        <w:t>Juan 2, 1-12</w:t>
      </w:r>
      <w:r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4"/>
          <w:szCs w:val="34"/>
        </w:rPr>
        <w:t xml:space="preserve">: “Llenad las tinajas de agua”. </w:t>
      </w:r>
    </w:p>
    <w:p w14:paraId="7D0908C6" w14:textId="7F3BA521" w:rsidR="003B38F0" w:rsidRDefault="003B38F0">
      <w:pPr>
        <w:spacing w:after="160" w:line="259" w:lineRule="auto"/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3A5AB822" wp14:editId="607FB960">
            <wp:simplePos x="0" y="0"/>
            <wp:positionH relativeFrom="column">
              <wp:posOffset>1647825</wp:posOffset>
            </wp:positionH>
            <wp:positionV relativeFrom="paragraph">
              <wp:posOffset>5253990</wp:posOffset>
            </wp:positionV>
            <wp:extent cx="2324100" cy="2354580"/>
            <wp:effectExtent l="0" t="0" r="0" b="7620"/>
            <wp:wrapThrough wrapText="bothSides">
              <wp:wrapPolygon edited="0">
                <wp:start x="0" y="0"/>
                <wp:lineTo x="0" y="21495"/>
                <wp:lineTo x="21423" y="21495"/>
                <wp:lineTo x="21423" y="0"/>
                <wp:lineTo x="0" y="0"/>
              </wp:wrapPolygon>
            </wp:wrapThrough>
            <wp:docPr id="658732408" name="Imagen 7" descr="http://2.bp.blogspot.com/-bfDF7rQdU2Y/VpvW4QYC2MI/AAAAAAAACIU/tf0GdimllbU/s1600/Bodas%252520de%252520Can%25C3%25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http://2.bp.blogspot.com/-bfDF7rQdU2Y/VpvW4QYC2MI/AAAAAAAACIU/tf0GdimllbU/s1600/Bodas%252520de%252520Can%25C3%25A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5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D9FE681" wp14:editId="1791894B">
            <wp:simplePos x="0" y="0"/>
            <wp:positionH relativeFrom="column">
              <wp:posOffset>-219075</wp:posOffset>
            </wp:positionH>
            <wp:positionV relativeFrom="paragraph">
              <wp:posOffset>304800</wp:posOffset>
            </wp:positionV>
            <wp:extent cx="5684520" cy="4758690"/>
            <wp:effectExtent l="19050" t="19050" r="11430" b="22860"/>
            <wp:wrapThrough wrapText="bothSides">
              <wp:wrapPolygon edited="0">
                <wp:start x="-72" y="-86"/>
                <wp:lineTo x="-72" y="21617"/>
                <wp:lineTo x="21571" y="21617"/>
                <wp:lineTo x="21571" y="-86"/>
                <wp:lineTo x="-72" y="-86"/>
              </wp:wrapPolygon>
            </wp:wrapThrough>
            <wp:docPr id="105410184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47586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4"/>
          <w:szCs w:val="34"/>
        </w:rPr>
        <w:br w:type="page"/>
      </w:r>
    </w:p>
    <w:p w14:paraId="2C534530" w14:textId="77777777" w:rsidR="003B38F0" w:rsidRPr="003B38F0" w:rsidRDefault="003B38F0" w:rsidP="003B38F0">
      <w:pPr>
        <w:tabs>
          <w:tab w:val="left" w:pos="10490"/>
        </w:tabs>
        <w:autoSpaceDE w:val="0"/>
        <w:autoSpaceDN w:val="0"/>
        <w:adjustRightInd w:val="0"/>
        <w:spacing w:line="240" w:lineRule="atLeast"/>
        <w:ind w:firstLine="284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 w:rsidRPr="003B38F0">
        <w:rPr>
          <w:rFonts w:ascii="Calibri" w:hAnsi="Calibri"/>
          <w:b/>
          <w:color w:val="44546A" w:themeColor="text2"/>
          <w:sz w:val="36"/>
          <w:szCs w:val="36"/>
        </w:rPr>
        <w:lastRenderedPageBreak/>
        <w:t>1. MONICIÓN DE ENTRADA</w:t>
      </w:r>
    </w:p>
    <w:p w14:paraId="11920653" w14:textId="5DA80D61" w:rsidR="003B38F0" w:rsidRPr="003B38F0" w:rsidRDefault="003B38F0" w:rsidP="003B38F0">
      <w:pPr>
        <w:pStyle w:val="NormalWeb"/>
        <w:spacing w:before="0" w:beforeAutospacing="0" w:after="0" w:afterAutospacing="0" w:line="240" w:lineRule="atLeast"/>
        <w:ind w:firstLine="284"/>
        <w:jc w:val="both"/>
        <w:rPr>
          <w:rFonts w:ascii="Calibri" w:hAnsi="Calibri"/>
          <w:color w:val="44546A" w:themeColor="text2"/>
          <w:sz w:val="36"/>
          <w:szCs w:val="36"/>
          <w:lang w:val="es-ES_tradnl"/>
        </w:rPr>
      </w:pPr>
      <w:r w:rsidRPr="003B38F0">
        <w:rPr>
          <w:rFonts w:asciiTheme="minorHAnsi" w:hAnsiTheme="minorHAnsi"/>
          <w:bCs/>
          <w:color w:val="44546A" w:themeColor="text2"/>
          <w:sz w:val="36"/>
          <w:szCs w:val="36"/>
        </w:rPr>
        <w:t xml:space="preserve"> </w:t>
      </w:r>
      <w:r w:rsidRPr="003B38F0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Hermanos y hermanas:</w:t>
      </w:r>
      <w:r w:rsidRPr="003B38F0">
        <w:rPr>
          <w:rFonts w:asciiTheme="minorHAnsi" w:hAnsiTheme="minorHAnsi"/>
          <w:bCs/>
          <w:color w:val="44546A" w:themeColor="text2"/>
          <w:sz w:val="36"/>
          <w:szCs w:val="36"/>
          <w:lang w:val="es-ES_tradnl"/>
        </w:rPr>
        <w:t xml:space="preserve"> </w:t>
      </w:r>
      <w:r w:rsidRPr="003B38F0">
        <w:rPr>
          <w:rFonts w:ascii="Calibri" w:hAnsi="Calibri"/>
          <w:color w:val="44546A" w:themeColor="text2"/>
          <w:sz w:val="36"/>
          <w:szCs w:val="36"/>
          <w:lang w:val="es-ES_tradnl"/>
        </w:rPr>
        <w:t xml:space="preserve">Pasados los días de la navidad volvemos a los domingos del tiempo ordinario. Hoy nos vestimos de fiesta y recordamos </w:t>
      </w:r>
      <w:r w:rsidRPr="003B38F0">
        <w:rPr>
          <w:rFonts w:ascii="Calibri" w:hAnsi="Calibri"/>
          <w:b/>
          <w:color w:val="44546A" w:themeColor="text2"/>
          <w:sz w:val="36"/>
          <w:szCs w:val="36"/>
          <w:lang w:val="es-ES_tradnl"/>
        </w:rPr>
        <w:t xml:space="preserve">las bodas de Caná. </w:t>
      </w:r>
      <w:r w:rsidRPr="003B38F0">
        <w:rPr>
          <w:rFonts w:ascii="Calibri" w:hAnsi="Calibri"/>
          <w:color w:val="44546A" w:themeColor="text2"/>
          <w:sz w:val="36"/>
          <w:szCs w:val="36"/>
          <w:lang w:val="es-ES_tradnl"/>
        </w:rPr>
        <w:t xml:space="preserve">María acude a Jesús y se realiza el milagro: el agua se transforma en vino, Jesús es capaz de renovar y transformar la vida de los que creemos en él y María se convierte en mediadora ante Dios en nuestras necesidades. </w:t>
      </w:r>
    </w:p>
    <w:p w14:paraId="2A09675C" w14:textId="77777777" w:rsidR="003B38F0" w:rsidRPr="003B38F0" w:rsidRDefault="003B38F0" w:rsidP="003B38F0">
      <w:pPr>
        <w:pStyle w:val="NormalWeb"/>
        <w:spacing w:before="0" w:beforeAutospacing="0" w:after="0" w:afterAutospacing="0" w:line="240" w:lineRule="atLeast"/>
        <w:ind w:firstLine="284"/>
        <w:jc w:val="both"/>
        <w:rPr>
          <w:rFonts w:ascii="Calibri" w:hAnsi="Calibri"/>
          <w:color w:val="44546A" w:themeColor="text2"/>
          <w:sz w:val="36"/>
          <w:szCs w:val="36"/>
          <w:lang w:val="es-ES_tradnl"/>
        </w:rPr>
      </w:pPr>
      <w:r w:rsidRPr="003B38F0">
        <w:rPr>
          <w:rFonts w:ascii="Calibri" w:hAnsi="Calibri"/>
          <w:color w:val="44546A" w:themeColor="text2"/>
          <w:sz w:val="36"/>
          <w:szCs w:val="36"/>
          <w:lang w:val="es-ES_tradnl"/>
        </w:rPr>
        <w:t xml:space="preserve">Hoy celebramos la </w:t>
      </w:r>
      <w:r w:rsidRPr="003B38F0">
        <w:rPr>
          <w:rFonts w:ascii="Calibri" w:hAnsi="Calibri"/>
          <w:b/>
          <w:color w:val="44546A" w:themeColor="text2"/>
          <w:sz w:val="36"/>
          <w:szCs w:val="36"/>
          <w:lang w:val="es-ES_tradnl"/>
        </w:rPr>
        <w:t>Jornada de la Infancia Misionera</w:t>
      </w:r>
      <w:r w:rsidRPr="003B38F0">
        <w:rPr>
          <w:rFonts w:ascii="Calibri" w:hAnsi="Calibri"/>
          <w:color w:val="44546A" w:themeColor="text2"/>
          <w:sz w:val="36"/>
          <w:szCs w:val="36"/>
          <w:lang w:val="es-ES_tradnl"/>
        </w:rPr>
        <w:t>, el día de los pequeños misioneros, los niños y niñas que anuncian a Jesús a los que no le conocen y construyen un mundo de hermanos.</w:t>
      </w:r>
    </w:p>
    <w:p w14:paraId="45CEF9A8" w14:textId="77777777" w:rsidR="003B38F0" w:rsidRPr="003B38F0" w:rsidRDefault="003B38F0" w:rsidP="003B38F0">
      <w:pPr>
        <w:pStyle w:val="NormalWeb"/>
        <w:spacing w:before="0" w:beforeAutospacing="0" w:after="0" w:afterAutospacing="0" w:line="240" w:lineRule="atLeast"/>
        <w:ind w:firstLine="284"/>
        <w:jc w:val="both"/>
        <w:rPr>
          <w:rFonts w:ascii="Calibri" w:hAnsi="Calibri"/>
          <w:color w:val="44546A" w:themeColor="text2"/>
          <w:sz w:val="36"/>
          <w:szCs w:val="36"/>
          <w:lang w:val="es-ES_tradnl"/>
        </w:rPr>
      </w:pPr>
      <w:r w:rsidRPr="003B38F0">
        <w:rPr>
          <w:rFonts w:ascii="Calibri" w:hAnsi="Calibri"/>
          <w:color w:val="44546A" w:themeColor="text2"/>
          <w:sz w:val="36"/>
          <w:szCs w:val="36"/>
          <w:lang w:val="es-ES_tradnl"/>
        </w:rPr>
        <w:t xml:space="preserve">Y oremos también por la </w:t>
      </w:r>
      <w:r w:rsidRPr="003B38F0">
        <w:rPr>
          <w:rFonts w:ascii="Calibri" w:hAnsi="Calibri"/>
          <w:b/>
          <w:color w:val="44546A" w:themeColor="text2"/>
          <w:sz w:val="36"/>
          <w:szCs w:val="36"/>
          <w:lang w:val="es-ES_tradnl"/>
        </w:rPr>
        <w:t>Unidad de los cristianos</w:t>
      </w:r>
      <w:r w:rsidRPr="003B38F0">
        <w:rPr>
          <w:rFonts w:ascii="Calibri" w:hAnsi="Calibri"/>
          <w:color w:val="44546A" w:themeColor="text2"/>
          <w:sz w:val="36"/>
          <w:szCs w:val="36"/>
          <w:lang w:val="es-ES_tradnl"/>
        </w:rPr>
        <w:t>, un ruego de Jesús para todos los que creemos en él.</w:t>
      </w:r>
    </w:p>
    <w:p w14:paraId="304C7594" w14:textId="77777777" w:rsidR="003B38F0" w:rsidRDefault="003B38F0" w:rsidP="003B38F0">
      <w:pPr>
        <w:pStyle w:val="NormalWeb"/>
        <w:spacing w:before="0" w:beforeAutospacing="0" w:after="0" w:afterAutospacing="0" w:line="240" w:lineRule="atLeast"/>
        <w:ind w:firstLine="284"/>
        <w:jc w:val="both"/>
        <w:rPr>
          <w:rFonts w:ascii="Calibri" w:hAnsi="Calibri"/>
          <w:i/>
          <w:color w:val="FF0000"/>
          <w:sz w:val="36"/>
          <w:szCs w:val="36"/>
          <w:lang w:val="es-ES_tradnl"/>
        </w:rPr>
      </w:pPr>
      <w:r w:rsidRPr="003B38F0">
        <w:rPr>
          <w:rFonts w:ascii="Calibri" w:hAnsi="Calibri"/>
          <w:color w:val="FF0000"/>
          <w:sz w:val="36"/>
          <w:szCs w:val="36"/>
          <w:lang w:val="es-ES_tradnl"/>
        </w:rPr>
        <w:t xml:space="preserve"> </w:t>
      </w:r>
      <w:r w:rsidRPr="003B38F0">
        <w:rPr>
          <w:rFonts w:ascii="Calibri" w:hAnsi="Calibri"/>
          <w:i/>
          <w:color w:val="FF0000"/>
          <w:sz w:val="36"/>
          <w:szCs w:val="36"/>
          <w:lang w:val="es-ES_tradnl"/>
        </w:rPr>
        <w:t>(Podemos poner unas tinajas de barro, o de cristal-una con vino y otra con agua-).</w:t>
      </w:r>
    </w:p>
    <w:p w14:paraId="0047768D" w14:textId="1EAF9E18" w:rsidR="003B38F0" w:rsidRPr="003B38F0" w:rsidRDefault="003B38F0" w:rsidP="003B38F0">
      <w:pPr>
        <w:pStyle w:val="NormalWeb"/>
        <w:spacing w:before="0" w:beforeAutospacing="0" w:after="0" w:afterAutospacing="0" w:line="240" w:lineRule="atLeast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3B38F0">
        <w:rPr>
          <w:rFonts w:ascii="Calibri" w:hAnsi="Calibri"/>
          <w:bCs/>
          <w:color w:val="FF0000"/>
          <w:sz w:val="36"/>
          <w:szCs w:val="36"/>
          <w:lang w:val="es-ES_tradnl"/>
        </w:rPr>
        <w:t>SACERDOTE:</w:t>
      </w:r>
      <w:r w:rsidRPr="003B38F0">
        <w:rPr>
          <w:rFonts w:ascii="Calibri" w:hAnsi="Calibri"/>
          <w:bCs/>
          <w:i/>
          <w:color w:val="FF0000"/>
          <w:sz w:val="36"/>
          <w:szCs w:val="36"/>
          <w:lang w:val="es-ES_tradnl"/>
        </w:rPr>
        <w:t xml:space="preserve"> </w:t>
      </w:r>
      <w:r w:rsidRPr="003B38F0">
        <w:rPr>
          <w:rFonts w:ascii="Calibri" w:hAnsi="Calibri"/>
          <w:bCs/>
          <w:i/>
          <w:color w:val="44546A" w:themeColor="text2"/>
          <w:sz w:val="36"/>
          <w:szCs w:val="36"/>
          <w:lang w:val="es-ES_tradnl"/>
        </w:rPr>
        <w:t>En el nombre del Padre…</w:t>
      </w:r>
      <w:r w:rsidRPr="003B38F0">
        <w:rPr>
          <w:rFonts w:ascii="Calibri" w:hAnsi="Calibri"/>
          <w:color w:val="44546A" w:themeColor="text2"/>
          <w:sz w:val="36"/>
          <w:szCs w:val="36"/>
          <w:lang w:val="es-ES_tradnl"/>
        </w:rPr>
        <w:t xml:space="preserve"> </w:t>
      </w:r>
      <w:r w:rsidRPr="003B38F0">
        <w:rPr>
          <w:rFonts w:ascii="Calibri" w:hAnsi="Calibri"/>
          <w:i/>
          <w:color w:val="44546A" w:themeColor="text2"/>
          <w:sz w:val="36"/>
          <w:szCs w:val="36"/>
        </w:rPr>
        <w:t xml:space="preserve">Que Jesús, que nunca nos deja solos en las necesidades, esté </w:t>
      </w:r>
      <w:r w:rsidRPr="003B38F0">
        <w:rPr>
          <w:rFonts w:ascii="Calibri" w:hAnsi="Calibri"/>
          <w:i/>
          <w:color w:val="44546A" w:themeColor="text2"/>
          <w:sz w:val="36"/>
          <w:szCs w:val="36"/>
        </w:rPr>
        <w:t>con vosotros</w:t>
      </w:r>
      <w:r w:rsidRPr="003B38F0">
        <w:rPr>
          <w:rFonts w:ascii="Calibri" w:hAnsi="Calibri"/>
          <w:i/>
          <w:color w:val="44546A" w:themeColor="text2"/>
          <w:sz w:val="36"/>
          <w:szCs w:val="36"/>
        </w:rPr>
        <w:t>.</w:t>
      </w:r>
    </w:p>
    <w:p w14:paraId="00348DEE" w14:textId="77777777" w:rsidR="003B38F0" w:rsidRPr="003B38F0" w:rsidRDefault="003B38F0" w:rsidP="003B38F0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 w:rsidRPr="003B38F0">
        <w:rPr>
          <w:rFonts w:ascii="Calibri" w:hAnsi="Calibri"/>
          <w:b/>
          <w:color w:val="44546A" w:themeColor="text2"/>
          <w:sz w:val="36"/>
          <w:szCs w:val="36"/>
        </w:rPr>
        <w:t>2. SÚPLICAS DE PERDÓN</w:t>
      </w:r>
    </w:p>
    <w:p w14:paraId="7B358C25" w14:textId="3140A3C8" w:rsidR="003B38F0" w:rsidRDefault="003B38F0" w:rsidP="003B38F0">
      <w:pPr>
        <w:pStyle w:val="Ttulo5"/>
        <w:ind w:left="0" w:firstLine="284"/>
        <w:rPr>
          <w:rFonts w:ascii="Calibri" w:hAnsi="Calibri" w:cs="Times New Roman"/>
          <w:b w:val="0"/>
          <w:i/>
          <w:color w:val="44546A" w:themeColor="text2"/>
          <w:sz w:val="36"/>
          <w:szCs w:val="36"/>
        </w:rPr>
      </w:pPr>
      <w:r w:rsidRPr="003B38F0">
        <w:rPr>
          <w:rFonts w:ascii="Calibri" w:hAnsi="Calibri" w:cs="Times New Roman"/>
          <w:b w:val="0"/>
          <w:i/>
          <w:color w:val="FF0000"/>
          <w:sz w:val="36"/>
          <w:szCs w:val="36"/>
        </w:rPr>
        <w:t xml:space="preserve">Sacerdote: </w:t>
      </w:r>
      <w:r w:rsidRPr="003B38F0">
        <w:rPr>
          <w:rFonts w:ascii="Calibri" w:hAnsi="Calibri" w:cs="Times New Roman"/>
          <w:b w:val="0"/>
          <w:i/>
          <w:color w:val="44546A" w:themeColor="text2"/>
          <w:sz w:val="36"/>
          <w:szCs w:val="36"/>
        </w:rPr>
        <w:t>Queremos llevar a todos la Iuz, la alegría y la vida de Jesús, pero nuestras limitaciones y pecados nos hacer desviarnos del camino. Pidamos perdón.</w:t>
      </w:r>
    </w:p>
    <w:p w14:paraId="504E597C" w14:textId="7F97E7C4" w:rsidR="003B38F0" w:rsidRDefault="003B38F0" w:rsidP="003B38F0">
      <w:pPr>
        <w:pStyle w:val="Ttulo11"/>
        <w:spacing w:line="240" w:lineRule="atLeast"/>
        <w:ind w:left="0" w:firstLine="142"/>
        <w:jc w:val="both"/>
        <w:rPr>
          <w:rFonts w:asciiTheme="minorHAnsi" w:hAnsiTheme="minorHAnsi" w:cstheme="minorHAnsi"/>
          <w:i/>
          <w:color w:val="44546A" w:themeColor="text2"/>
          <w:position w:val="1"/>
          <w:sz w:val="36"/>
          <w:szCs w:val="36"/>
          <w:lang w:val="es-ES"/>
        </w:rPr>
      </w:pP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 xml:space="preserve">- </w:t>
      </w:r>
      <w:r w:rsidR="003A0934" w:rsidRPr="003A0934">
        <w:rPr>
          <w:rFonts w:asciiTheme="minorHAnsi" w:hAnsiTheme="minorHAnsi"/>
          <w:color w:val="FF0000"/>
          <w:sz w:val="36"/>
          <w:szCs w:val="36"/>
          <w:lang w:val="es-ES"/>
        </w:rPr>
        <w:t xml:space="preserve">Niño: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>A ti,</w:t>
      </w:r>
      <w:r w:rsidRPr="003B38F0">
        <w:rPr>
          <w:rFonts w:asciiTheme="minorHAnsi" w:hAnsiTheme="minorHAnsi" w:cstheme="minorHAnsi"/>
          <w:color w:val="44546A" w:themeColor="text2"/>
          <w:spacing w:val="-22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>Jesús,</w:t>
      </w:r>
      <w:r w:rsidRPr="003B38F0">
        <w:rPr>
          <w:rFonts w:asciiTheme="minorHAnsi" w:hAnsiTheme="minorHAnsi" w:cstheme="minorHAnsi"/>
          <w:color w:val="44546A" w:themeColor="text2"/>
          <w:spacing w:val="-8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>que</w:t>
      </w:r>
      <w:r w:rsidRPr="003B38F0">
        <w:rPr>
          <w:rFonts w:asciiTheme="minorHAnsi" w:hAnsiTheme="minorHAnsi" w:cstheme="minorHAnsi"/>
          <w:color w:val="44546A" w:themeColor="text2"/>
          <w:spacing w:val="-18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>quieres</w:t>
      </w:r>
      <w:r w:rsidRPr="003B38F0">
        <w:rPr>
          <w:rFonts w:asciiTheme="minorHAnsi" w:hAnsiTheme="minorHAnsi" w:cstheme="minorHAnsi"/>
          <w:color w:val="44546A" w:themeColor="text2"/>
          <w:spacing w:val="-14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>compartir</w:t>
      </w:r>
      <w:r w:rsidRPr="003B38F0">
        <w:rPr>
          <w:rFonts w:asciiTheme="minorHAnsi" w:hAnsiTheme="minorHAnsi" w:cstheme="minorHAnsi"/>
          <w:color w:val="44546A" w:themeColor="text2"/>
          <w:spacing w:val="-3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>nuestras</w:t>
      </w:r>
      <w:r w:rsidRPr="003B38F0">
        <w:rPr>
          <w:rFonts w:asciiTheme="minorHAnsi" w:hAnsiTheme="minorHAnsi" w:cstheme="minorHAnsi"/>
          <w:color w:val="44546A" w:themeColor="text2"/>
          <w:spacing w:val="-16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>alegrías</w:t>
      </w:r>
      <w:r w:rsidRPr="003B38F0">
        <w:rPr>
          <w:rFonts w:asciiTheme="minorHAnsi" w:hAnsiTheme="minorHAnsi" w:cstheme="minorHAnsi"/>
          <w:color w:val="44546A" w:themeColor="text2"/>
          <w:spacing w:val="-18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>y</w:t>
      </w:r>
      <w:r w:rsidRPr="003B38F0">
        <w:rPr>
          <w:rFonts w:asciiTheme="minorHAnsi" w:hAnsiTheme="minorHAnsi" w:cstheme="minorHAnsi"/>
          <w:color w:val="44546A" w:themeColor="text2"/>
          <w:spacing w:val="-13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>proyectos,</w:t>
      </w:r>
      <w:r w:rsidRPr="003B38F0">
        <w:rPr>
          <w:rFonts w:asciiTheme="minorHAnsi" w:hAnsiTheme="minorHAnsi" w:cstheme="minorHAnsi"/>
          <w:color w:val="44546A" w:themeColor="text2"/>
          <w:spacing w:val="-16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>te</w:t>
      </w:r>
      <w:r w:rsidRPr="003B38F0">
        <w:rPr>
          <w:rFonts w:asciiTheme="minorHAnsi" w:hAnsiTheme="minorHAnsi" w:cstheme="minorHAnsi"/>
          <w:color w:val="44546A" w:themeColor="text2"/>
          <w:spacing w:val="-13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  <w:lang w:val="es-ES"/>
        </w:rPr>
        <w:t>decimos:</w:t>
      </w:r>
      <w:r w:rsidRPr="003B38F0">
        <w:rPr>
          <w:rFonts w:asciiTheme="minorHAnsi" w:hAnsiTheme="minorHAnsi" w:cstheme="minorHAnsi"/>
          <w:color w:val="44546A" w:themeColor="text2"/>
          <w:spacing w:val="-9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i/>
          <w:color w:val="44546A" w:themeColor="text2"/>
          <w:sz w:val="36"/>
          <w:szCs w:val="36"/>
          <w:lang w:val="es-ES"/>
        </w:rPr>
        <w:t>Señor,</w:t>
      </w:r>
      <w:r w:rsidRPr="003B38F0">
        <w:rPr>
          <w:rFonts w:asciiTheme="minorHAnsi" w:hAnsiTheme="minorHAnsi" w:cstheme="minorHAnsi"/>
          <w:i/>
          <w:color w:val="44546A" w:themeColor="text2"/>
          <w:spacing w:val="-22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i/>
          <w:color w:val="44546A" w:themeColor="text2"/>
          <w:position w:val="1"/>
          <w:sz w:val="36"/>
          <w:szCs w:val="36"/>
          <w:lang w:val="es-ES"/>
        </w:rPr>
        <w:t>ten</w:t>
      </w:r>
      <w:r w:rsidRPr="003B38F0">
        <w:rPr>
          <w:rFonts w:asciiTheme="minorHAnsi" w:hAnsiTheme="minorHAnsi" w:cstheme="minorHAnsi"/>
          <w:i/>
          <w:color w:val="44546A" w:themeColor="text2"/>
          <w:spacing w:val="-13"/>
          <w:position w:val="1"/>
          <w:sz w:val="36"/>
          <w:szCs w:val="36"/>
          <w:lang w:val="es-ES"/>
        </w:rPr>
        <w:t xml:space="preserve"> </w:t>
      </w:r>
      <w:r w:rsidRPr="003B38F0">
        <w:rPr>
          <w:rFonts w:asciiTheme="minorHAnsi" w:hAnsiTheme="minorHAnsi" w:cstheme="minorHAnsi"/>
          <w:i/>
          <w:color w:val="44546A" w:themeColor="text2"/>
          <w:position w:val="1"/>
          <w:sz w:val="36"/>
          <w:szCs w:val="36"/>
          <w:lang w:val="es-ES"/>
        </w:rPr>
        <w:t>piedad.</w:t>
      </w:r>
    </w:p>
    <w:p w14:paraId="68CBBD71" w14:textId="2CC66756" w:rsidR="003B38F0" w:rsidRPr="003B38F0" w:rsidRDefault="00937430" w:rsidP="003A0934">
      <w:pPr>
        <w:tabs>
          <w:tab w:val="left" w:pos="10490"/>
        </w:tabs>
        <w:autoSpaceDE w:val="0"/>
        <w:autoSpaceDN w:val="0"/>
        <w:adjustRightInd w:val="0"/>
        <w:ind w:hanging="142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ab/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 xml:space="preserve">- </w:t>
      </w:r>
      <w:r w:rsidR="003A0934" w:rsidRPr="003A0934">
        <w:rPr>
          <w:rFonts w:asciiTheme="minorHAnsi" w:hAnsiTheme="minorHAnsi"/>
          <w:color w:val="FF0000"/>
          <w:sz w:val="36"/>
          <w:szCs w:val="36"/>
        </w:rPr>
        <w:t xml:space="preserve">Padre: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A ti,</w:t>
      </w:r>
      <w:r w:rsidR="003B38F0" w:rsidRPr="003B38F0">
        <w:rPr>
          <w:rFonts w:asciiTheme="minorHAnsi" w:hAnsiTheme="minorHAnsi" w:cstheme="minorHAnsi"/>
          <w:color w:val="44546A" w:themeColor="text2"/>
          <w:spacing w:val="-22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Jesús,</w:t>
      </w:r>
      <w:r w:rsidR="003B38F0" w:rsidRPr="003B38F0">
        <w:rPr>
          <w:rFonts w:asciiTheme="minorHAnsi" w:hAnsiTheme="minorHAnsi" w:cstheme="minorHAnsi"/>
          <w:color w:val="44546A" w:themeColor="text2"/>
          <w:spacing w:val="-8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que</w:t>
      </w:r>
      <w:r w:rsidR="003B38F0" w:rsidRPr="003B38F0">
        <w:rPr>
          <w:rFonts w:asciiTheme="minorHAnsi" w:hAnsiTheme="minorHAnsi" w:cstheme="minorHAnsi"/>
          <w:color w:val="44546A" w:themeColor="text2"/>
          <w:spacing w:val="4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nos</w:t>
      </w:r>
      <w:r w:rsidR="003B38F0" w:rsidRPr="003B38F0">
        <w:rPr>
          <w:rFonts w:asciiTheme="minorHAnsi" w:hAnsiTheme="minorHAnsi" w:cstheme="minorHAnsi"/>
          <w:color w:val="44546A" w:themeColor="text2"/>
          <w:spacing w:val="-8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das</w:t>
      </w:r>
      <w:r w:rsidR="003B38F0" w:rsidRPr="003B38F0">
        <w:rPr>
          <w:rFonts w:asciiTheme="minorHAnsi" w:hAnsiTheme="minorHAnsi" w:cstheme="minorHAnsi"/>
          <w:color w:val="44546A" w:themeColor="text2"/>
          <w:spacing w:val="-2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a</w:t>
      </w:r>
      <w:r w:rsidR="003B38F0" w:rsidRPr="003B38F0">
        <w:rPr>
          <w:rFonts w:asciiTheme="minorHAnsi" w:hAnsiTheme="minorHAnsi" w:cstheme="minorHAnsi"/>
          <w:color w:val="44546A" w:themeColor="text2"/>
          <w:spacing w:val="-3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María</w:t>
      </w:r>
      <w:r w:rsidR="003B38F0" w:rsidRPr="003B38F0">
        <w:rPr>
          <w:rFonts w:asciiTheme="minorHAnsi" w:hAnsiTheme="minorHAnsi" w:cstheme="minorHAnsi"/>
          <w:color w:val="44546A" w:themeColor="text2"/>
          <w:spacing w:val="2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para</w:t>
      </w:r>
      <w:r w:rsidR="003B38F0" w:rsidRPr="003B38F0">
        <w:rPr>
          <w:rFonts w:asciiTheme="minorHAnsi" w:hAnsiTheme="minorHAnsi" w:cstheme="minorHAnsi"/>
          <w:color w:val="44546A" w:themeColor="text2"/>
          <w:spacing w:val="-2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que</w:t>
      </w:r>
      <w:r w:rsidR="003B38F0" w:rsidRPr="003B38F0">
        <w:rPr>
          <w:rFonts w:asciiTheme="minorHAnsi" w:hAnsiTheme="minorHAnsi" w:cstheme="minorHAnsi"/>
          <w:color w:val="44546A" w:themeColor="text2"/>
          <w:spacing w:val="-1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presente</w:t>
      </w:r>
      <w:r w:rsidR="003B38F0" w:rsidRPr="003B38F0">
        <w:rPr>
          <w:rFonts w:asciiTheme="minorHAnsi" w:hAnsiTheme="minorHAnsi" w:cstheme="minorHAnsi"/>
          <w:color w:val="44546A" w:themeColor="text2"/>
          <w:spacing w:val="4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al</w:t>
      </w:r>
      <w:r w:rsidR="003B38F0" w:rsidRPr="003B38F0">
        <w:rPr>
          <w:rFonts w:asciiTheme="minorHAnsi" w:hAnsiTheme="minorHAnsi" w:cstheme="minorHAnsi"/>
          <w:color w:val="44546A" w:themeColor="text2"/>
          <w:spacing w:val="-10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Señor</w:t>
      </w:r>
      <w:r w:rsidR="003B38F0" w:rsidRPr="003B38F0">
        <w:rPr>
          <w:rFonts w:asciiTheme="minorHAnsi" w:hAnsiTheme="minorHAnsi" w:cstheme="minorHAnsi"/>
          <w:color w:val="44546A" w:themeColor="text2"/>
          <w:spacing w:val="3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nuestras</w:t>
      </w:r>
      <w:r w:rsidR="003B38F0" w:rsidRPr="003B38F0">
        <w:rPr>
          <w:rFonts w:asciiTheme="minorHAnsi" w:hAnsiTheme="minorHAnsi" w:cstheme="minorHAnsi"/>
          <w:color w:val="44546A" w:themeColor="text2"/>
          <w:spacing w:val="-3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súplicas,</w:t>
      </w:r>
      <w:r w:rsidR="003B38F0" w:rsidRPr="003B38F0">
        <w:rPr>
          <w:rFonts w:asciiTheme="minorHAnsi" w:hAnsiTheme="minorHAnsi" w:cstheme="minorHAnsi"/>
          <w:color w:val="44546A" w:themeColor="text2"/>
          <w:spacing w:val="-2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te</w:t>
      </w:r>
      <w:r w:rsidR="003B38F0" w:rsidRPr="003B38F0">
        <w:rPr>
          <w:rFonts w:asciiTheme="minorHAnsi" w:hAnsiTheme="minorHAnsi" w:cstheme="minorHAnsi"/>
          <w:color w:val="44546A" w:themeColor="text2"/>
          <w:spacing w:val="8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rogamos:</w:t>
      </w:r>
      <w:r w:rsidR="003B38F0" w:rsidRPr="003B38F0">
        <w:rPr>
          <w:rFonts w:asciiTheme="minorHAnsi" w:hAnsiTheme="minorHAnsi" w:cstheme="minorHAnsi"/>
          <w:color w:val="44546A" w:themeColor="text2"/>
          <w:spacing w:val="9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i/>
          <w:color w:val="44546A" w:themeColor="text2"/>
          <w:sz w:val="36"/>
          <w:szCs w:val="36"/>
        </w:rPr>
        <w:t>Cristo,</w:t>
      </w:r>
      <w:r w:rsidR="003B38F0" w:rsidRPr="003B38F0">
        <w:rPr>
          <w:rFonts w:asciiTheme="minorHAnsi" w:hAnsiTheme="minorHAnsi" w:cstheme="minorHAnsi"/>
          <w:i/>
          <w:color w:val="44546A" w:themeColor="text2"/>
          <w:spacing w:val="-9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i/>
          <w:color w:val="44546A" w:themeColor="text2"/>
          <w:position w:val="1"/>
          <w:sz w:val="36"/>
          <w:szCs w:val="36"/>
        </w:rPr>
        <w:t>ten</w:t>
      </w:r>
      <w:r w:rsidR="003B38F0" w:rsidRPr="003B38F0">
        <w:rPr>
          <w:rFonts w:asciiTheme="minorHAnsi" w:hAnsiTheme="minorHAnsi" w:cstheme="minorHAnsi"/>
          <w:i/>
          <w:color w:val="44546A" w:themeColor="text2"/>
          <w:spacing w:val="-1"/>
          <w:position w:val="1"/>
          <w:sz w:val="36"/>
          <w:szCs w:val="36"/>
        </w:rPr>
        <w:t xml:space="preserve"> </w:t>
      </w:r>
      <w:r w:rsidR="003B38F0" w:rsidRPr="003B38F0">
        <w:rPr>
          <w:rFonts w:asciiTheme="minorHAnsi" w:hAnsiTheme="minorHAnsi" w:cstheme="minorHAnsi"/>
          <w:i/>
          <w:color w:val="44546A" w:themeColor="text2"/>
          <w:position w:val="1"/>
          <w:sz w:val="36"/>
          <w:szCs w:val="36"/>
        </w:rPr>
        <w:t>piedad.</w:t>
      </w:r>
    </w:p>
    <w:p w14:paraId="6B2F7842" w14:textId="1236FBB1" w:rsidR="003B38F0" w:rsidRDefault="003B38F0" w:rsidP="003B38F0">
      <w:pPr>
        <w:spacing w:line="240" w:lineRule="atLeast"/>
        <w:ind w:firstLine="142"/>
        <w:jc w:val="both"/>
        <w:rPr>
          <w:rFonts w:asciiTheme="minorHAnsi" w:hAnsiTheme="minorHAnsi" w:cstheme="minorHAnsi"/>
          <w:i/>
          <w:color w:val="44546A" w:themeColor="text2"/>
          <w:position w:val="1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 xml:space="preserve">- </w:t>
      </w:r>
      <w:r w:rsidR="003A0934" w:rsidRPr="00735C47">
        <w:rPr>
          <w:rFonts w:asciiTheme="minorHAnsi" w:hAnsiTheme="minorHAnsi"/>
          <w:color w:val="FF0000"/>
          <w:sz w:val="36"/>
          <w:szCs w:val="36"/>
        </w:rPr>
        <w:t xml:space="preserve">Catequista: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A ti,</w:t>
      </w:r>
      <w:r w:rsidRPr="003B38F0">
        <w:rPr>
          <w:rFonts w:asciiTheme="minorHAnsi" w:hAnsiTheme="minorHAnsi" w:cstheme="minorHAnsi"/>
          <w:color w:val="44546A" w:themeColor="text2"/>
          <w:spacing w:val="-22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Jesús,</w:t>
      </w:r>
      <w:r w:rsidRPr="003B38F0">
        <w:rPr>
          <w:rFonts w:asciiTheme="minorHAnsi" w:hAnsiTheme="minorHAnsi" w:cstheme="minorHAnsi"/>
          <w:color w:val="44546A" w:themeColor="text2"/>
          <w:spacing w:val="-8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que</w:t>
      </w:r>
      <w:r w:rsidRPr="003B38F0">
        <w:rPr>
          <w:rFonts w:asciiTheme="minorHAnsi" w:hAnsiTheme="minorHAnsi" w:cstheme="minorHAnsi"/>
          <w:color w:val="44546A" w:themeColor="text2"/>
          <w:spacing w:val="-11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nos</w:t>
      </w:r>
      <w:r w:rsidRPr="003B38F0">
        <w:rPr>
          <w:rFonts w:asciiTheme="minorHAnsi" w:hAnsiTheme="minorHAnsi" w:cstheme="minorHAnsi"/>
          <w:color w:val="44546A" w:themeColor="text2"/>
          <w:spacing w:val="-20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ayudas</w:t>
      </w:r>
      <w:r w:rsidRPr="003B38F0">
        <w:rPr>
          <w:rFonts w:asciiTheme="minorHAnsi" w:hAnsiTheme="minorHAnsi" w:cstheme="minorHAnsi"/>
          <w:color w:val="44546A" w:themeColor="text2"/>
          <w:spacing w:val="-15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en</w:t>
      </w:r>
      <w:r w:rsidRPr="003B38F0">
        <w:rPr>
          <w:rFonts w:asciiTheme="minorHAnsi" w:hAnsiTheme="minorHAnsi" w:cstheme="minorHAnsi"/>
          <w:color w:val="44546A" w:themeColor="text2"/>
          <w:spacing w:val="-16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nuestros</w:t>
      </w:r>
      <w:r w:rsidRPr="003B38F0">
        <w:rPr>
          <w:rFonts w:asciiTheme="minorHAnsi" w:hAnsiTheme="minorHAnsi" w:cstheme="minorHAnsi"/>
          <w:color w:val="44546A" w:themeColor="text2"/>
          <w:spacing w:val="-10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problemas</w:t>
      </w:r>
      <w:r w:rsidRPr="003B38F0">
        <w:rPr>
          <w:rFonts w:asciiTheme="minorHAnsi" w:hAnsiTheme="minorHAnsi" w:cstheme="minorHAnsi"/>
          <w:color w:val="44546A" w:themeColor="text2"/>
          <w:spacing w:val="-20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y</w:t>
      </w:r>
      <w:r w:rsidRPr="003B38F0">
        <w:rPr>
          <w:rFonts w:asciiTheme="minorHAnsi" w:hAnsiTheme="minorHAnsi" w:cstheme="minorHAnsi"/>
          <w:color w:val="44546A" w:themeColor="text2"/>
          <w:spacing w:val="-13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preocupaciones,</w:t>
      </w:r>
      <w:r w:rsidRPr="003B38F0">
        <w:rPr>
          <w:rFonts w:asciiTheme="minorHAnsi" w:hAnsiTheme="minorHAnsi" w:cstheme="minorHAnsi"/>
          <w:color w:val="44546A" w:themeColor="text2"/>
          <w:spacing w:val="-7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te</w:t>
      </w:r>
      <w:r w:rsidRPr="003B38F0">
        <w:rPr>
          <w:rFonts w:asciiTheme="minorHAnsi" w:hAnsiTheme="minorHAnsi" w:cstheme="minorHAnsi"/>
          <w:color w:val="44546A" w:themeColor="text2"/>
          <w:spacing w:val="-10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color w:val="44546A" w:themeColor="text2"/>
          <w:position w:val="1"/>
          <w:sz w:val="36"/>
          <w:szCs w:val="36"/>
        </w:rPr>
        <w:t>pedimos:</w:t>
      </w:r>
      <w:r w:rsidRPr="003B38F0">
        <w:rPr>
          <w:rFonts w:asciiTheme="minorHAnsi" w:hAnsiTheme="minorHAnsi" w:cstheme="minorHAnsi"/>
          <w:color w:val="44546A" w:themeColor="text2"/>
          <w:spacing w:val="-11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i/>
          <w:color w:val="44546A" w:themeColor="text2"/>
          <w:sz w:val="36"/>
          <w:szCs w:val="36"/>
        </w:rPr>
        <w:t>Señor,</w:t>
      </w:r>
      <w:r w:rsidRPr="003B38F0">
        <w:rPr>
          <w:rFonts w:asciiTheme="minorHAnsi" w:hAnsiTheme="minorHAnsi" w:cstheme="minorHAnsi"/>
          <w:i/>
          <w:color w:val="44546A" w:themeColor="text2"/>
          <w:spacing w:val="-22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i/>
          <w:color w:val="44546A" w:themeColor="text2"/>
          <w:position w:val="1"/>
          <w:sz w:val="36"/>
          <w:szCs w:val="36"/>
        </w:rPr>
        <w:t>ten</w:t>
      </w:r>
      <w:r w:rsidRPr="003B38F0">
        <w:rPr>
          <w:rFonts w:asciiTheme="minorHAnsi" w:hAnsiTheme="minorHAnsi" w:cstheme="minorHAnsi"/>
          <w:i/>
          <w:color w:val="44546A" w:themeColor="text2"/>
          <w:spacing w:val="-16"/>
          <w:position w:val="1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i/>
          <w:color w:val="44546A" w:themeColor="text2"/>
          <w:position w:val="1"/>
          <w:sz w:val="36"/>
          <w:szCs w:val="36"/>
        </w:rPr>
        <w:t>piedad.</w:t>
      </w:r>
    </w:p>
    <w:p w14:paraId="0FC6F9F7" w14:textId="77777777" w:rsidR="003A0934" w:rsidRPr="00947D97" w:rsidRDefault="003A0934" w:rsidP="003A0934">
      <w:pPr>
        <w:pStyle w:val="Prrafodelista"/>
        <w:tabs>
          <w:tab w:val="left" w:pos="11340"/>
        </w:tabs>
        <w:spacing w:line="240" w:lineRule="atLeast"/>
        <w:ind w:left="314"/>
        <w:jc w:val="both"/>
        <w:rPr>
          <w:rFonts w:asciiTheme="minorHAnsi" w:hAnsiTheme="minorHAnsi"/>
          <w:i/>
          <w:iCs/>
          <w:sz w:val="36"/>
          <w:szCs w:val="36"/>
        </w:rPr>
      </w:pPr>
      <w:r w:rsidRPr="00947D97">
        <w:rPr>
          <w:rFonts w:ascii="Calibri" w:hAnsi="Calibri" w:cs="Calibri"/>
          <w:b/>
          <w:i/>
          <w:color w:val="FF0000"/>
          <w:sz w:val="36"/>
          <w:szCs w:val="36"/>
          <w:lang w:val="es-ES_tradnl"/>
        </w:rPr>
        <w:lastRenderedPageBreak/>
        <w:t>Sacerdote:</w:t>
      </w:r>
      <w:r w:rsidRPr="00947D97">
        <w:rPr>
          <w:rFonts w:ascii="Calibri" w:hAnsi="Calibri" w:cs="Calibri"/>
          <w:b/>
          <w:i/>
          <w:color w:val="44546A" w:themeColor="text2"/>
          <w:sz w:val="36"/>
          <w:szCs w:val="36"/>
          <w:lang w:val="es-ES_tradnl"/>
        </w:rPr>
        <w:t xml:space="preserve"> Dios que nos conoce y nos perdona tenga misericordia de nosotros y nos reúna algún día en la vida eterna.</w:t>
      </w:r>
    </w:p>
    <w:p w14:paraId="1A3C3DDC" w14:textId="77777777" w:rsidR="003A0934" w:rsidRPr="003B38F0" w:rsidRDefault="003A0934" w:rsidP="003B38F0">
      <w:pPr>
        <w:spacing w:line="240" w:lineRule="atLeast"/>
        <w:ind w:firstLine="142"/>
        <w:jc w:val="both"/>
        <w:rPr>
          <w:rFonts w:asciiTheme="minorHAnsi" w:hAnsiTheme="minorHAnsi" w:cstheme="minorHAnsi"/>
          <w:i/>
          <w:color w:val="44546A" w:themeColor="text2"/>
          <w:position w:val="1"/>
          <w:sz w:val="36"/>
          <w:szCs w:val="36"/>
        </w:rPr>
      </w:pPr>
    </w:p>
    <w:p w14:paraId="0FA775AD" w14:textId="77777777" w:rsidR="003B38F0" w:rsidRPr="003B38F0" w:rsidRDefault="003B38F0" w:rsidP="003B38F0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36"/>
          <w:szCs w:val="36"/>
        </w:rPr>
      </w:pPr>
      <w:r w:rsidRPr="003B38F0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t>3. MONICIÓN A LAS LECTURAS</w:t>
      </w:r>
    </w:p>
    <w:p w14:paraId="265A1629" w14:textId="77777777" w:rsidR="003B38F0" w:rsidRPr="003B38F0" w:rsidRDefault="003B38F0" w:rsidP="003B38F0">
      <w:pPr>
        <w:pStyle w:val="Prrafodelista"/>
        <w:spacing w:line="240" w:lineRule="atLeast"/>
        <w:ind w:left="0" w:firstLine="284"/>
        <w:jc w:val="both"/>
        <w:rPr>
          <w:rFonts w:asciiTheme="minorHAnsi" w:hAnsiTheme="minorHAnsi"/>
          <w:bCs/>
          <w:color w:val="44546A" w:themeColor="text2"/>
          <w:sz w:val="36"/>
          <w:szCs w:val="36"/>
        </w:rPr>
      </w:pPr>
      <w:r w:rsidRPr="003B38F0">
        <w:rPr>
          <w:rFonts w:asciiTheme="minorHAnsi" w:hAnsiTheme="minorHAnsi"/>
          <w:bCs/>
          <w:color w:val="44546A" w:themeColor="text2"/>
          <w:sz w:val="36"/>
          <w:szCs w:val="36"/>
        </w:rPr>
        <w:t>Las lecturas nos hablan de la relación de Dios con nosotros como una boda, un banquete, una fiesta. Él siempre nos ama y es fiel. El canto de Isaías compara a Jerusalén (reconstruida tras el exilio) como una novia, adornada para su boda. San Pablo nos recuerda los diversos dones que los cristianos recibimos y todos proviene de un solo Espíritu. En el evangelio, Jesús se adelanta para que no falte el vino de la alegría en aquella boda, haciendo su primer signo salvador.</w:t>
      </w:r>
    </w:p>
    <w:p w14:paraId="6910F217" w14:textId="77777777" w:rsidR="003B38F0" w:rsidRPr="003B38F0" w:rsidRDefault="003B38F0" w:rsidP="003B38F0">
      <w:pPr>
        <w:pStyle w:val="Prrafodelista"/>
        <w:spacing w:line="240" w:lineRule="atLeast"/>
        <w:ind w:left="0" w:firstLine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14:paraId="2D938435" w14:textId="77777777" w:rsidR="003A0934" w:rsidRDefault="003A0934" w:rsidP="003A0934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FE4131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14:paraId="48090269" w14:textId="77777777" w:rsidR="00937430" w:rsidRDefault="00937430" w:rsidP="0093743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ISAÍAS 62,1-5: </w:t>
      </w:r>
      <w:r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Se regocija el marido con su esposa.</w:t>
      </w:r>
    </w:p>
    <w:p w14:paraId="64FA76D5" w14:textId="77777777" w:rsidR="00937430" w:rsidRDefault="00937430" w:rsidP="0093743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6"/>
          <w:szCs w:val="36"/>
        </w:rPr>
      </w:pPr>
      <w:r>
        <w:rPr>
          <w:rFonts w:asciiTheme="minorHAnsi" w:hAnsiTheme="minorHAnsi"/>
          <w:bCs/>
          <w:iCs/>
          <w:snapToGrid w:val="0"/>
          <w:color w:val="000000" w:themeColor="text1"/>
          <w:sz w:val="36"/>
          <w:szCs w:val="36"/>
        </w:rPr>
        <w:t>Por amor a Sión no callaré, por amor de Jerusalén no descansaré, hasta que rompa la aurora de su justicia, y su salvación llamee como antorcha. Los pueblos verán tu justicia, y los reyes tu gloria; te pondrán un nombre nuevo, pronunciado por la boca del Señor. Serás corona fúlgida en la mano del Señor y diadema real en la palma de tu Dios. Ya no te llamarán «Abandonada», ni a tu tierra «Devastada»; a ti te llamarán «Mi predilecta», y a tu tierra «Desposada», porque el Señor te prefiere a ti, y tu tierra tendrá un esposo. Como un joven se desposa con una doncella, así te desposan tus constructores. </w:t>
      </w:r>
      <w:r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6"/>
          <w:szCs w:val="36"/>
        </w:rPr>
        <w:t>Como se regocija el marido con su esposa, se regocija tu Dios contigo</w:t>
      </w:r>
      <w:r>
        <w:rPr>
          <w:rFonts w:asciiTheme="minorHAnsi" w:hAnsiTheme="minorHAnsi"/>
          <w:bCs/>
          <w:i/>
          <w:iCs/>
          <w:snapToGrid w:val="0"/>
          <w:color w:val="000000" w:themeColor="text1"/>
          <w:sz w:val="36"/>
          <w:szCs w:val="36"/>
        </w:rPr>
        <w:t>.  Palabra de Dios.</w:t>
      </w:r>
    </w:p>
    <w:p w14:paraId="77ADA816" w14:textId="77777777" w:rsidR="00937430" w:rsidRDefault="00937430" w:rsidP="0093743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6"/>
          <w:szCs w:val="36"/>
        </w:rPr>
      </w:pPr>
    </w:p>
    <w:p w14:paraId="11DF304C" w14:textId="6443A238" w:rsidR="00937430" w:rsidRPr="00937430" w:rsidRDefault="00937430" w:rsidP="0093743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>
        <w:rPr>
          <w:rFonts w:asciiTheme="minorHAnsi" w:hAnsiTheme="minorHAnsi"/>
          <w:b/>
          <w:snapToGrid w:val="0"/>
          <w:color w:val="00B050"/>
          <w:sz w:val="36"/>
          <w:szCs w:val="36"/>
        </w:rPr>
        <w:t xml:space="preserve">SALMO 95: </w:t>
      </w:r>
      <w:r>
        <w:rPr>
          <w:rFonts w:asciiTheme="minorHAnsi" w:hAnsiTheme="minorHAnsi"/>
          <w:b/>
          <w:bCs/>
          <w:snapToGrid w:val="0"/>
          <w:sz w:val="36"/>
          <w:szCs w:val="36"/>
        </w:rPr>
        <w:t>Contad las maravillas del Señor a todas las naciones.</w:t>
      </w:r>
    </w:p>
    <w:p w14:paraId="3A4C7CF8" w14:textId="77777777" w:rsidR="00937430" w:rsidRPr="00937430" w:rsidRDefault="00937430" w:rsidP="0093743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i/>
          <w:snapToGrid w:val="0"/>
          <w:color w:val="00B050"/>
          <w:sz w:val="8"/>
          <w:szCs w:val="8"/>
        </w:rPr>
      </w:pPr>
    </w:p>
    <w:p w14:paraId="2BEE03E9" w14:textId="77777777" w:rsidR="00937430" w:rsidRDefault="00937430" w:rsidP="00937430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</w:pPr>
      <w:r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 CORINTIOS 12,4-11: </w:t>
      </w:r>
      <w:r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  <w:t xml:space="preserve">El mismo y único Espíritu reparte </w:t>
      </w:r>
      <w:r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en particular como él quiere</w:t>
      </w:r>
      <w:r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  <w:t>.</w:t>
      </w:r>
      <w:r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 </w:t>
      </w:r>
    </w:p>
    <w:p w14:paraId="6518C3A8" w14:textId="77777777" w:rsidR="00937430" w:rsidRPr="00937430" w:rsidRDefault="00937430" w:rsidP="00937430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snapToGrid w:val="0"/>
          <w:color w:val="00B050"/>
          <w:sz w:val="8"/>
          <w:szCs w:val="8"/>
        </w:rPr>
      </w:pPr>
    </w:p>
    <w:p w14:paraId="426FE401" w14:textId="77777777" w:rsidR="00937430" w:rsidRDefault="00937430" w:rsidP="00937430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JUAN 2,1-12: </w:t>
      </w:r>
      <w:r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Este fue el primero de los signos que Jesús realizó en Caná de Galilea.</w:t>
      </w:r>
    </w:p>
    <w:p w14:paraId="598AC48B" w14:textId="77777777" w:rsidR="00937430" w:rsidRDefault="00937430" w:rsidP="00937430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16"/>
          <w:szCs w:val="16"/>
        </w:rPr>
      </w:pPr>
    </w:p>
    <w:p w14:paraId="3BA2F298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>En aquel tiempo, había una boda en Caná de Galilea, y la madre de Jesús estaba allí. Jesús y sus discípulos estaban también invitados a la boda. Faltó el vino, y la madre de Jesús le dice: </w:t>
      </w:r>
    </w:p>
    <w:p w14:paraId="754192D9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hAnsiTheme="minorHAnsi"/>
          <w:b/>
          <w:bCs/>
          <w:snapToGrid w:val="0"/>
          <w:color w:val="000000" w:themeColor="text1"/>
          <w:sz w:val="36"/>
          <w:szCs w:val="36"/>
        </w:rPr>
        <w:t>María: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>
        <w:rPr>
          <w:rFonts w:asciiTheme="minorHAnsi" w:eastAsia="Calibri" w:hAnsiTheme="minorHAnsi"/>
          <w:b/>
          <w:bCs/>
          <w:i/>
          <w:iCs/>
          <w:color w:val="000000" w:themeColor="text1"/>
          <w:sz w:val="36"/>
          <w:szCs w:val="36"/>
          <w:lang w:eastAsia="en-US"/>
        </w:rPr>
        <w:t>-«No tienen vino».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</w:p>
    <w:p w14:paraId="6FAB82AB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>Jesús le dice: </w:t>
      </w:r>
    </w:p>
    <w:p w14:paraId="21C0D36F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>Jesús: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>
        <w:rPr>
          <w:rFonts w:asciiTheme="minorHAnsi" w:eastAsia="Calibri" w:hAnsiTheme="minorHAnsi"/>
          <w:bCs/>
          <w:i/>
          <w:iCs/>
          <w:color w:val="000000" w:themeColor="text1"/>
          <w:sz w:val="36"/>
          <w:szCs w:val="36"/>
          <w:lang w:eastAsia="en-US"/>
        </w:rPr>
        <w:t>-«Mujer, ¿qué tengo yo que ver contigo? Todavía no ha llegado mi hora».</w:t>
      </w:r>
    </w:p>
    <w:p w14:paraId="7D7BFFCB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>Su madre dice a los sirvientes: </w:t>
      </w:r>
    </w:p>
    <w:p w14:paraId="191110F9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hAnsiTheme="minorHAnsi"/>
          <w:b/>
          <w:bCs/>
          <w:snapToGrid w:val="0"/>
          <w:color w:val="000000" w:themeColor="text1"/>
          <w:sz w:val="36"/>
          <w:szCs w:val="36"/>
        </w:rPr>
        <w:t>María: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>
        <w:rPr>
          <w:rFonts w:asciiTheme="minorHAnsi" w:eastAsia="Calibri" w:hAnsiTheme="minorHAnsi"/>
          <w:b/>
          <w:bCs/>
          <w:i/>
          <w:iCs/>
          <w:color w:val="000000" w:themeColor="text1"/>
          <w:sz w:val="36"/>
          <w:szCs w:val="36"/>
          <w:lang w:eastAsia="en-US"/>
        </w:rPr>
        <w:t>-«Haced lo que él os diga».</w:t>
      </w:r>
    </w:p>
    <w:p w14:paraId="3EC4EE9C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>Había allí colocadas seis tinajas de piedra, para las purificaciones de los judíos, de unos cien litros cada una. Jesús les dice:  </w:t>
      </w:r>
    </w:p>
    <w:p w14:paraId="24029B75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>Jesús: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>
        <w:rPr>
          <w:rFonts w:asciiTheme="minorHAnsi" w:eastAsia="Calibri" w:hAnsiTheme="minorHAnsi"/>
          <w:bCs/>
          <w:i/>
          <w:iCs/>
          <w:color w:val="000000" w:themeColor="text1"/>
          <w:sz w:val="36"/>
          <w:szCs w:val="36"/>
          <w:lang w:eastAsia="en-US"/>
        </w:rPr>
        <w:t>-«Llenad las tinajas de agua».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</w:p>
    <w:p w14:paraId="1312A79B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Y las llenaron hasta arriba. Entonces les dice: </w:t>
      </w:r>
    </w:p>
    <w:p w14:paraId="4DB49F74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>Jesús: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>
        <w:rPr>
          <w:rFonts w:asciiTheme="minorHAnsi" w:eastAsia="Calibri" w:hAnsiTheme="minorHAnsi"/>
          <w:bCs/>
          <w:i/>
          <w:iCs/>
          <w:color w:val="000000" w:themeColor="text1"/>
          <w:sz w:val="36"/>
          <w:szCs w:val="36"/>
          <w:lang w:eastAsia="en-US"/>
        </w:rPr>
        <w:t>-«Sacad ahora y llevadlo al mayordomo».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</w:p>
    <w:p w14:paraId="2555FD2F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>Ellos se lo llevaron. El mayordomo probó el agua convertida en vino sin saber de dónde venía (los sirvientes sí lo sabían, pues habían sacado el agua), y entonces llama al esposo y le dice: </w:t>
      </w:r>
    </w:p>
    <w:p w14:paraId="6EDEB7F5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>Mayordomo: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>
        <w:rPr>
          <w:rFonts w:asciiTheme="minorHAnsi" w:eastAsia="Calibri" w:hAnsiTheme="minorHAnsi"/>
          <w:bCs/>
          <w:i/>
          <w:iCs/>
          <w:color w:val="000000" w:themeColor="text1"/>
          <w:sz w:val="36"/>
          <w:szCs w:val="36"/>
          <w:lang w:eastAsia="en-US"/>
        </w:rPr>
        <w:t>-«Todo el mundo pone primero el vino bueno y, cuando ya están bebidos, el peor; tú, en cambio, has guardado el vino bueno hasta ahora».</w:t>
      </w:r>
    </w:p>
    <w:p w14:paraId="71442192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lastRenderedPageBreak/>
        <w:t xml:space="preserve">Narrador: 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Este fue el primero de los </w:t>
      </w: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>signos</w:t>
      </w:r>
      <w:r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que Jesús realizó en Caná de Galilea; así manifestó su gloria </w:t>
      </w:r>
      <w:r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y sus discípulos creyeron en él. </w:t>
      </w:r>
    </w:p>
    <w:p w14:paraId="5DC8C9B6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16"/>
          <w:szCs w:val="16"/>
          <w:lang w:eastAsia="en-US"/>
        </w:rPr>
      </w:pPr>
    </w:p>
    <w:p w14:paraId="7AEF25B4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/>
          <w:bCs/>
          <w:i/>
          <w:iCs/>
          <w:color w:val="000000" w:themeColor="text1"/>
          <w:sz w:val="36"/>
          <w:szCs w:val="36"/>
          <w:lang w:eastAsia="en-US"/>
        </w:rPr>
      </w:pPr>
      <w:r>
        <w:rPr>
          <w:rFonts w:asciiTheme="minorHAnsi" w:eastAsia="Calibri" w:hAnsiTheme="minorHAnsi"/>
          <w:b/>
          <w:bCs/>
          <w:i/>
          <w:iCs/>
          <w:color w:val="000000" w:themeColor="text1"/>
          <w:sz w:val="36"/>
          <w:szCs w:val="36"/>
          <w:lang w:eastAsia="en-US"/>
        </w:rPr>
        <w:t>Palabra del Señor.</w:t>
      </w:r>
    </w:p>
    <w:p w14:paraId="43865B62" w14:textId="77777777" w:rsidR="00937430" w:rsidRDefault="00937430" w:rsidP="00937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16"/>
          <w:szCs w:val="16"/>
          <w:lang w:eastAsia="en-US"/>
        </w:rPr>
      </w:pPr>
    </w:p>
    <w:p w14:paraId="146C9526" w14:textId="77777777" w:rsidR="00937430" w:rsidRDefault="00937430" w:rsidP="0093743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 w:hanging="284"/>
        <w:jc w:val="center"/>
        <w:rPr>
          <w:rFonts w:asciiTheme="minorHAnsi" w:hAnsiTheme="minorHAnsi" w:cstheme="minorHAnsi"/>
          <w:bCs/>
          <w:i/>
          <w:iCs/>
          <w:snapToGrid w:val="0"/>
          <w:color w:val="000000" w:themeColor="text1"/>
          <w:sz w:val="36"/>
          <w:szCs w:val="36"/>
        </w:rPr>
      </w:pPr>
      <w:r>
        <w:rPr>
          <w:rFonts w:asciiTheme="minorHAnsi" w:hAnsiTheme="minorHAnsi" w:cstheme="minorHAnsi"/>
          <w:b/>
          <w:bCs/>
          <w:i/>
          <w:iCs/>
          <w:snapToGrid w:val="0"/>
          <w:color w:val="000000" w:themeColor="text1"/>
          <w:sz w:val="36"/>
          <w:szCs w:val="36"/>
        </w:rPr>
        <w:t>(Narrador-María</w:t>
      </w:r>
      <w:r>
        <w:rPr>
          <w:rFonts w:asciiTheme="minorHAnsi" w:hAnsiTheme="minorHAnsi" w:cstheme="minorHAnsi"/>
          <w:bCs/>
          <w:i/>
          <w:iCs/>
          <w:snapToGrid w:val="0"/>
          <w:color w:val="000000" w:themeColor="text1"/>
          <w:sz w:val="36"/>
          <w:szCs w:val="36"/>
        </w:rPr>
        <w:t>-</w:t>
      </w:r>
      <w:r>
        <w:rPr>
          <w:rFonts w:asciiTheme="minorHAnsi" w:hAnsiTheme="minorHAnsi" w:cstheme="minorHAnsi"/>
          <w:b/>
          <w:bCs/>
          <w:i/>
          <w:iCs/>
          <w:snapToGrid w:val="0"/>
          <w:color w:val="000000" w:themeColor="text1"/>
          <w:sz w:val="36"/>
          <w:szCs w:val="36"/>
        </w:rPr>
        <w:t>Jesús-Mayordomo)</w:t>
      </w:r>
    </w:p>
    <w:p w14:paraId="4A245C55" w14:textId="651409A4" w:rsidR="003B38F0" w:rsidRDefault="003A0934" w:rsidP="00937430">
      <w:pPr>
        <w:pStyle w:val="Prrafodelista"/>
        <w:spacing w:line="240" w:lineRule="atLeast"/>
        <w:ind w:left="0"/>
        <w:jc w:val="both"/>
        <w:rPr>
          <w:rFonts w:ascii="Calibri" w:hAnsi="Calibri"/>
          <w:color w:val="44546A" w:themeColor="text2"/>
          <w:sz w:val="36"/>
          <w:szCs w:val="36"/>
        </w:rPr>
      </w:pPr>
      <w:r>
        <w:rPr>
          <w:rFonts w:ascii="Calibri" w:hAnsi="Calibri"/>
          <w:b/>
          <w:color w:val="44546A" w:themeColor="text2"/>
          <w:sz w:val="36"/>
          <w:szCs w:val="36"/>
        </w:rPr>
        <w:br/>
      </w:r>
      <w:r w:rsidR="003B38F0" w:rsidRPr="003B38F0">
        <w:rPr>
          <w:rFonts w:ascii="Calibri" w:hAnsi="Calibri"/>
          <w:b/>
          <w:color w:val="44546A" w:themeColor="text2"/>
          <w:sz w:val="36"/>
          <w:szCs w:val="36"/>
        </w:rPr>
        <w:t>4. ORACIÓN DE LOS FIELES</w:t>
      </w:r>
      <w:r w:rsidR="003B38F0" w:rsidRPr="003B38F0">
        <w:rPr>
          <w:rFonts w:ascii="Calibri" w:hAnsi="Calibri"/>
          <w:color w:val="44546A" w:themeColor="text2"/>
          <w:sz w:val="36"/>
          <w:szCs w:val="36"/>
        </w:rPr>
        <w:t xml:space="preserve"> </w:t>
      </w:r>
    </w:p>
    <w:p w14:paraId="64C1FEDA" w14:textId="77777777" w:rsidR="00937430" w:rsidRDefault="003A0934" w:rsidP="003B38F0">
      <w:pPr>
        <w:tabs>
          <w:tab w:val="left" w:pos="11340"/>
        </w:tabs>
        <w:spacing w:line="240" w:lineRule="atLeast"/>
        <w:ind w:hanging="18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3A0934">
        <w:rPr>
          <w:rFonts w:asciiTheme="minorHAnsi" w:hAnsiTheme="minorHAnsi" w:cstheme="minorHAnsi"/>
          <w:color w:val="FF0000"/>
          <w:sz w:val="36"/>
          <w:szCs w:val="36"/>
        </w:rPr>
        <w:t xml:space="preserve">Sacerdote: </w:t>
      </w:r>
      <w:r w:rsidR="003B38F0"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Por medio de Cristo, capaz de renovar nuestras vidas, presentemos al Padre nuestra oración diciendo: </w:t>
      </w:r>
    </w:p>
    <w:p w14:paraId="73948E7A" w14:textId="4CC2B5B7" w:rsidR="003B38F0" w:rsidRDefault="003B38F0" w:rsidP="003B38F0">
      <w:pPr>
        <w:tabs>
          <w:tab w:val="left" w:pos="11340"/>
        </w:tabs>
        <w:spacing w:line="240" w:lineRule="atLeast"/>
        <w:ind w:hanging="180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r w:rsidRPr="003B38F0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-Te lo pedimos,  Señor</w:t>
      </w:r>
      <w:r w:rsidRPr="003B38F0">
        <w:rPr>
          <w:rFonts w:asciiTheme="minorHAnsi" w:hAnsiTheme="minorHAnsi" w:cstheme="minorHAnsi"/>
          <w:i/>
          <w:color w:val="44546A" w:themeColor="text2"/>
          <w:sz w:val="36"/>
          <w:szCs w:val="36"/>
        </w:rPr>
        <w:t xml:space="preserve">. </w:t>
      </w:r>
    </w:p>
    <w:p w14:paraId="252AD1F0" w14:textId="77777777" w:rsidR="003B38F0" w:rsidRPr="003B38F0" w:rsidRDefault="003B38F0" w:rsidP="003B38F0">
      <w:pPr>
        <w:tabs>
          <w:tab w:val="left" w:pos="11340"/>
        </w:tabs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1. </w:t>
      </w:r>
      <w:r w:rsidRPr="003B38F0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Por la Iglesia:</w:t>
      </w: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para que sea evangelizadora, no sólo con palabras, sino sobre todo con las obras. </w:t>
      </w:r>
      <w:r w:rsidRPr="003B38F0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</w:p>
    <w:p w14:paraId="76C4A226" w14:textId="77777777" w:rsidR="003B38F0" w:rsidRPr="003B38F0" w:rsidRDefault="003B38F0" w:rsidP="003B38F0">
      <w:pPr>
        <w:tabs>
          <w:tab w:val="left" w:pos="11340"/>
        </w:tabs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2. </w:t>
      </w:r>
      <w:r w:rsidRPr="003B38F0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Por las distintas religiones:</w:t>
      </w: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para que potenciemos lo que nos une  y superemos lo que nos separa.</w:t>
      </w:r>
      <w:r w:rsidRPr="003B38F0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 xml:space="preserve"> Oremos.</w:t>
      </w:r>
    </w:p>
    <w:p w14:paraId="708D9452" w14:textId="77777777" w:rsidR="003B38F0" w:rsidRPr="003B38F0" w:rsidRDefault="003B38F0" w:rsidP="003B38F0">
      <w:pPr>
        <w:tabs>
          <w:tab w:val="left" w:pos="11340"/>
        </w:tabs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>3.</w:t>
      </w:r>
      <w:r w:rsidRPr="003B38F0">
        <w:rPr>
          <w:rFonts w:asciiTheme="minorHAnsi" w:hAnsiTheme="minorHAnsi" w:cstheme="minorHAnsi"/>
          <w:b/>
          <w:color w:val="44546A" w:themeColor="text2"/>
          <w:sz w:val="36"/>
          <w:szCs w:val="36"/>
        </w:rPr>
        <w:t xml:space="preserve"> Por los novios y matrimonios:</w:t>
      </w: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para que no les falte el vino del amor y de la comprensión.</w:t>
      </w:r>
      <w:r w:rsidRPr="003B38F0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 xml:space="preserve"> Oremos.</w:t>
      </w:r>
    </w:p>
    <w:p w14:paraId="02800C32" w14:textId="77777777" w:rsidR="003B38F0" w:rsidRPr="003B38F0" w:rsidRDefault="003B38F0" w:rsidP="003B38F0">
      <w:pPr>
        <w:tabs>
          <w:tab w:val="left" w:pos="11340"/>
        </w:tabs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>4.</w:t>
      </w:r>
      <w:r w:rsidRPr="003B38F0">
        <w:rPr>
          <w:rFonts w:asciiTheme="minorHAnsi" w:hAnsiTheme="minorHAnsi" w:cstheme="minorHAnsi"/>
          <w:b/>
          <w:color w:val="44546A" w:themeColor="text2"/>
          <w:sz w:val="36"/>
          <w:szCs w:val="36"/>
        </w:rPr>
        <w:t xml:space="preserve"> Por los que participamos en misa cada domingo:</w:t>
      </w: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para que hagamos lo que nos dice Jesús y María sea nuestra intercesora en todas las necesidades.</w:t>
      </w:r>
      <w:r w:rsidRPr="003B38F0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 xml:space="preserve"> Oremos.</w:t>
      </w:r>
    </w:p>
    <w:p w14:paraId="05609E21" w14:textId="77777777" w:rsidR="003B38F0" w:rsidRPr="003B38F0" w:rsidRDefault="003B38F0" w:rsidP="003B38F0">
      <w:pPr>
        <w:tabs>
          <w:tab w:val="left" w:pos="11340"/>
        </w:tabs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>5.</w:t>
      </w:r>
      <w:r w:rsidRPr="003B38F0">
        <w:rPr>
          <w:rFonts w:asciiTheme="minorHAnsi" w:hAnsiTheme="minorHAnsi" w:cstheme="minorHAnsi"/>
          <w:b/>
          <w:color w:val="44546A" w:themeColor="text2"/>
          <w:sz w:val="36"/>
          <w:szCs w:val="36"/>
        </w:rPr>
        <w:t xml:space="preserve"> Por nuestra parroquia:</w:t>
      </w: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para que seamos una verdadera comunidad de amor, vivamos con corazón de fiesta y compartamos con los que nos necesitan. </w:t>
      </w:r>
      <w:r w:rsidRPr="003B38F0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</w:p>
    <w:p w14:paraId="669F01CC" w14:textId="77777777" w:rsidR="003B38F0" w:rsidRPr="003B38F0" w:rsidRDefault="003B38F0" w:rsidP="003B38F0">
      <w:pPr>
        <w:tabs>
          <w:tab w:val="left" w:pos="11340"/>
        </w:tabs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6. </w:t>
      </w:r>
      <w:r w:rsidRPr="003B38F0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Por nosotros:</w:t>
      </w: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para que invitemos a Jesús y a Maria a todos los acontecimientos de nuestra vida. </w:t>
      </w:r>
      <w:r w:rsidRPr="003B38F0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</w:p>
    <w:p w14:paraId="7D14ED93" w14:textId="77777777" w:rsidR="003B38F0" w:rsidRDefault="003B38F0" w:rsidP="003B38F0">
      <w:pPr>
        <w:tabs>
          <w:tab w:val="left" w:pos="11340"/>
        </w:tabs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7. </w:t>
      </w:r>
      <w:r w:rsidRPr="003B38F0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Por todos los niños en esta Jornada de la Infancia misionera</w:t>
      </w: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: para que vivan con alegría el don de la fe y recen para que la luz de Jesús llegue a todos los niños del mundo. </w:t>
      </w:r>
      <w:r w:rsidRPr="003B38F0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</w:p>
    <w:p w14:paraId="26EB28B3" w14:textId="7CD3B091" w:rsidR="003A0934" w:rsidRDefault="003A0934" w:rsidP="00937430">
      <w:pPr>
        <w:tabs>
          <w:tab w:val="left" w:pos="11340"/>
        </w:tabs>
        <w:spacing w:line="240" w:lineRule="atLeast"/>
        <w:ind w:left="-284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  <w:r w:rsidRPr="003A0934">
        <w:rPr>
          <w:rFonts w:asciiTheme="minorHAnsi" w:hAnsiTheme="minorHAnsi" w:cstheme="minorHAnsi"/>
          <w:color w:val="FF0000"/>
          <w:sz w:val="36"/>
          <w:szCs w:val="36"/>
        </w:rPr>
        <w:lastRenderedPageBreak/>
        <w:t xml:space="preserve">Sacerdote: </w:t>
      </w:r>
      <w:r w:rsidR="003B38F0" w:rsidRPr="003B38F0">
        <w:rPr>
          <w:rFonts w:asciiTheme="minorHAnsi" w:hAnsiTheme="minorHAnsi" w:cstheme="minorHAnsi"/>
          <w:i/>
          <w:color w:val="44546A" w:themeColor="text2"/>
          <w:sz w:val="36"/>
          <w:szCs w:val="36"/>
        </w:rPr>
        <w:t>Acoge, Padre,  las súplicas que te presentamos de la mano de la Madre de tu Hijo. Por el mismo JCNS... Amén.</w:t>
      </w:r>
    </w:p>
    <w:p w14:paraId="40B5D1D3" w14:textId="52770F0E" w:rsidR="003B38F0" w:rsidRPr="001664EC" w:rsidRDefault="003B38F0" w:rsidP="003A0934">
      <w:pPr>
        <w:spacing w:after="160" w:line="259" w:lineRule="auto"/>
        <w:rPr>
          <w:rFonts w:asciiTheme="minorHAnsi" w:hAnsiTheme="minorHAnsi" w:cstheme="minorHAnsi"/>
          <w:i/>
          <w:color w:val="44546A" w:themeColor="text2"/>
          <w:sz w:val="16"/>
          <w:szCs w:val="16"/>
        </w:rPr>
      </w:pPr>
    </w:p>
    <w:p w14:paraId="5BE021A2" w14:textId="77777777" w:rsidR="003B38F0" w:rsidRDefault="003B38F0" w:rsidP="003B38F0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3B38F0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>5. PROCESIÓN DE OFRENDAS</w:t>
      </w:r>
    </w:p>
    <w:p w14:paraId="5B96A4E9" w14:textId="77777777" w:rsidR="001664EC" w:rsidRDefault="001664EC" w:rsidP="003B38F0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</w:p>
    <w:p w14:paraId="4077366B" w14:textId="0A49443D" w:rsidR="003B38F0" w:rsidRPr="003A0934" w:rsidRDefault="003B38F0" w:rsidP="003A0934">
      <w:pPr>
        <w:pStyle w:val="Prrafodelista"/>
        <w:numPr>
          <w:ilvl w:val="0"/>
          <w:numId w:val="5"/>
        </w:numPr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3A0934">
        <w:rPr>
          <w:rFonts w:asciiTheme="minorHAnsi" w:hAnsiTheme="minorHAnsi"/>
          <w:b/>
          <w:color w:val="FF0000"/>
          <w:sz w:val="36"/>
          <w:szCs w:val="36"/>
          <w:lang w:val="es-ES_tradnl"/>
        </w:rPr>
        <w:t>ALIANZAS DE BODA</w:t>
      </w:r>
      <w:r w:rsidRPr="003A0934">
        <w:rPr>
          <w:rFonts w:asciiTheme="minorHAnsi" w:hAnsiTheme="minorHAnsi"/>
          <w:color w:val="FF0000"/>
          <w:sz w:val="36"/>
          <w:szCs w:val="36"/>
          <w:lang w:val="es-ES_tradnl"/>
        </w:rPr>
        <w:t xml:space="preserve">: </w:t>
      </w:r>
      <w:r w:rsidRPr="003A0934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Dios siempre nos ama, es un Dios fiel. Donde él está no falta la alegría, la luz y la vida. Que nosotros sepamos ser testigos de su amor, de su misericordia con todos los que nos encontremos a lo largo de esta semana.</w:t>
      </w:r>
    </w:p>
    <w:p w14:paraId="2CDAC03B" w14:textId="77777777" w:rsidR="003A0934" w:rsidRPr="003A0934" w:rsidRDefault="003A0934" w:rsidP="003B38F0">
      <w:pPr>
        <w:ind w:hanging="283"/>
        <w:jc w:val="both"/>
        <w:rPr>
          <w:rFonts w:asciiTheme="minorHAnsi" w:hAnsiTheme="minorHAnsi"/>
          <w:color w:val="44546A" w:themeColor="text2"/>
          <w:sz w:val="16"/>
          <w:szCs w:val="16"/>
          <w:lang w:val="es-ES_tradnl"/>
        </w:rPr>
      </w:pPr>
    </w:p>
    <w:p w14:paraId="1CCBB523" w14:textId="3D41576F" w:rsidR="003A0934" w:rsidRPr="003A0934" w:rsidRDefault="003B38F0" w:rsidP="003A0934">
      <w:pPr>
        <w:pStyle w:val="Prrafodelista"/>
        <w:numPr>
          <w:ilvl w:val="0"/>
          <w:numId w:val="5"/>
        </w:numPr>
        <w:jc w:val="both"/>
        <w:rPr>
          <w:rFonts w:ascii="Calibri" w:hAnsi="Calibri"/>
          <w:i/>
          <w:color w:val="FF0000"/>
          <w:sz w:val="36"/>
          <w:szCs w:val="36"/>
          <w:lang w:val="es-ES_tradnl"/>
        </w:rPr>
      </w:pPr>
      <w:r w:rsidRPr="003A0934">
        <w:rPr>
          <w:rFonts w:ascii="Calibri" w:hAnsi="Calibri"/>
          <w:b/>
          <w:color w:val="FF0000"/>
          <w:sz w:val="36"/>
          <w:szCs w:val="36"/>
          <w:lang w:val="es-ES_tradnl"/>
        </w:rPr>
        <w:t xml:space="preserve">UNAS TINAJAS </w:t>
      </w:r>
      <w:r w:rsidRPr="003A0934">
        <w:rPr>
          <w:rFonts w:ascii="Calibri" w:hAnsi="Calibri"/>
          <w:i/>
          <w:color w:val="FF0000"/>
          <w:sz w:val="36"/>
          <w:szCs w:val="36"/>
          <w:lang w:val="es-ES_tradnl"/>
        </w:rPr>
        <w:t>(les ponemos nombres de dificultades por las que algunos están pasando):</w:t>
      </w:r>
    </w:p>
    <w:p w14:paraId="386F764C" w14:textId="4DF0C10D" w:rsidR="003B38F0" w:rsidRDefault="003B38F0" w:rsidP="003B38F0">
      <w:pPr>
        <w:ind w:hanging="283"/>
        <w:jc w:val="both"/>
        <w:rPr>
          <w:rFonts w:ascii="Calibri" w:hAnsi="Calibri"/>
          <w:color w:val="44546A" w:themeColor="text2"/>
          <w:sz w:val="36"/>
          <w:szCs w:val="36"/>
          <w:lang w:val="es-ES_tradnl"/>
        </w:rPr>
      </w:pPr>
      <w:r w:rsidRPr="003B38F0">
        <w:rPr>
          <w:rFonts w:ascii="Calibri" w:hAnsi="Calibri"/>
          <w:i/>
          <w:color w:val="44546A" w:themeColor="text2"/>
          <w:sz w:val="36"/>
          <w:szCs w:val="36"/>
          <w:lang w:val="es-ES_tradnl"/>
        </w:rPr>
        <w:t xml:space="preserve"> </w:t>
      </w:r>
      <w:r w:rsidRPr="003B38F0">
        <w:rPr>
          <w:rFonts w:ascii="Calibri" w:hAnsi="Calibri"/>
          <w:color w:val="44546A" w:themeColor="text2"/>
          <w:sz w:val="36"/>
          <w:szCs w:val="36"/>
          <w:lang w:val="es-ES_tradnl"/>
        </w:rPr>
        <w:t>Prometemos a Jesús que vamos a hacer lo que podamos para que a los que viven a nuestro alrededor y a todos los niños del mundo no les falte lo necesario para vivir, compañía, solidaridad.</w:t>
      </w:r>
    </w:p>
    <w:p w14:paraId="4767F912" w14:textId="77777777" w:rsidR="003A0934" w:rsidRDefault="003A0934" w:rsidP="003B38F0">
      <w:pPr>
        <w:ind w:hanging="283"/>
        <w:jc w:val="both"/>
        <w:rPr>
          <w:rFonts w:ascii="Calibri" w:hAnsi="Calibri"/>
          <w:color w:val="44546A" w:themeColor="text2"/>
          <w:sz w:val="36"/>
          <w:szCs w:val="36"/>
          <w:lang w:val="es-ES_tradnl"/>
        </w:rPr>
      </w:pPr>
    </w:p>
    <w:p w14:paraId="150EBF80" w14:textId="19499EBB" w:rsidR="003A0934" w:rsidRPr="003A0934" w:rsidRDefault="003B38F0" w:rsidP="003A0934">
      <w:pPr>
        <w:pStyle w:val="Prrafodelista"/>
        <w:numPr>
          <w:ilvl w:val="0"/>
          <w:numId w:val="5"/>
        </w:numPr>
        <w:jc w:val="both"/>
        <w:rPr>
          <w:rFonts w:asciiTheme="minorHAnsi" w:hAnsiTheme="minorHAnsi"/>
          <w:b/>
          <w:color w:val="FF0000"/>
          <w:sz w:val="36"/>
          <w:szCs w:val="36"/>
          <w:lang w:val="es-ES_tradnl"/>
        </w:rPr>
      </w:pPr>
      <w:r w:rsidRPr="003A0934">
        <w:rPr>
          <w:rFonts w:asciiTheme="minorHAnsi" w:hAnsiTheme="minorHAnsi"/>
          <w:b/>
          <w:color w:val="FF0000"/>
          <w:sz w:val="36"/>
          <w:szCs w:val="36"/>
          <w:lang w:val="es-ES_tradnl"/>
        </w:rPr>
        <w:t xml:space="preserve">COLECTA Y CARTEL DE LA JORNADA DE LA INFANCIA MISIONERA: </w:t>
      </w:r>
    </w:p>
    <w:p w14:paraId="271A09C4" w14:textId="49C9112F" w:rsidR="003B38F0" w:rsidRDefault="003B38F0" w:rsidP="003B38F0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3B38F0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Te presentamos, Señor, la colecta y el cartel de la Infancia Misionera, como expresión de nuestro deseo de compartir y trabajar por el cuidado de todos los niños y niñas del mundo.</w:t>
      </w:r>
    </w:p>
    <w:p w14:paraId="2626D2AE" w14:textId="77777777" w:rsidR="003A0934" w:rsidRPr="003B38F0" w:rsidRDefault="003A0934" w:rsidP="003B38F0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14:paraId="6879C7A8" w14:textId="50F7FAF1" w:rsidR="003A0934" w:rsidRPr="003A0934" w:rsidRDefault="003B38F0" w:rsidP="003A0934">
      <w:pPr>
        <w:pStyle w:val="Prrafodelista"/>
        <w:numPr>
          <w:ilvl w:val="0"/>
          <w:numId w:val="5"/>
        </w:numPr>
        <w:jc w:val="both"/>
        <w:rPr>
          <w:rFonts w:asciiTheme="minorHAnsi" w:hAnsiTheme="minorHAnsi"/>
          <w:b/>
          <w:color w:val="FF0000"/>
          <w:sz w:val="36"/>
          <w:szCs w:val="36"/>
          <w:lang w:val="es-ES_tradnl"/>
        </w:rPr>
      </w:pPr>
      <w:r w:rsidRPr="003A0934">
        <w:rPr>
          <w:rFonts w:asciiTheme="minorHAnsi" w:hAnsiTheme="minorHAnsi"/>
          <w:b/>
          <w:color w:val="FF0000"/>
          <w:sz w:val="36"/>
          <w:szCs w:val="36"/>
          <w:lang w:val="es-ES_tradnl"/>
        </w:rPr>
        <w:t>DE PAN Y EL VINO:</w:t>
      </w:r>
    </w:p>
    <w:p w14:paraId="2CF57AF9" w14:textId="22ED7468" w:rsidR="003A0934" w:rsidRDefault="003B38F0" w:rsidP="003B38F0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3B38F0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 xml:space="preserve"> </w:t>
      </w:r>
      <w:r w:rsidRPr="003B38F0">
        <w:rPr>
          <w:rFonts w:ascii="Calibri" w:hAnsi="Calibri"/>
          <w:color w:val="44546A" w:themeColor="text2"/>
          <w:sz w:val="36"/>
          <w:szCs w:val="36"/>
          <w:lang w:val="es-ES_tradnl"/>
        </w:rPr>
        <w:t xml:space="preserve">Finalmente, Señor, te ofrecemos el </w:t>
      </w:r>
      <w:r w:rsidRPr="003B38F0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pan y el vino. Ellos serán nuestro alimento que reponga nuestras fuerzas para hacer lo que nos digas en cada momento.</w:t>
      </w:r>
    </w:p>
    <w:p w14:paraId="495C4CEC" w14:textId="77777777" w:rsidR="003B38F0" w:rsidRPr="003B38F0" w:rsidRDefault="003B38F0" w:rsidP="003B38F0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14:paraId="077D71D5" w14:textId="00C792E9" w:rsidR="003A0934" w:rsidRPr="003A0934" w:rsidRDefault="003A0934" w:rsidP="003A0934">
      <w:pPr>
        <w:ind w:hanging="283"/>
        <w:jc w:val="both"/>
        <w:rPr>
          <w:rFonts w:asciiTheme="minorHAnsi" w:hAnsiTheme="minorHAnsi"/>
          <w:b/>
          <w:color w:val="FF0000"/>
          <w:sz w:val="36"/>
          <w:szCs w:val="36"/>
          <w:lang w:val="es-ES_tradnl"/>
        </w:rPr>
      </w:pPr>
      <w:r w:rsidRPr="003A0934">
        <w:rPr>
          <w:rFonts w:asciiTheme="minorHAnsi" w:hAnsiTheme="minorHAnsi"/>
          <w:b/>
          <w:color w:val="FF0000"/>
          <w:sz w:val="36"/>
          <w:szCs w:val="36"/>
          <w:lang w:val="es-ES_tradnl"/>
        </w:rPr>
        <w:lastRenderedPageBreak/>
        <w:t xml:space="preserve">- </w:t>
      </w:r>
      <w:r w:rsidR="003B38F0" w:rsidRPr="003A0934">
        <w:rPr>
          <w:rFonts w:asciiTheme="minorHAnsi" w:hAnsiTheme="minorHAnsi"/>
          <w:b/>
          <w:color w:val="FF0000"/>
          <w:sz w:val="36"/>
          <w:szCs w:val="36"/>
          <w:lang w:val="es-ES_tradnl"/>
        </w:rPr>
        <w:t>PODRÍA SER UNA ÚNICA OFRENDA PRESENTANDO PAN-VINO Y COLECTA DE STA. INFANCIA:</w:t>
      </w:r>
    </w:p>
    <w:p w14:paraId="607B62F8" w14:textId="38DCBE4D" w:rsidR="003B38F0" w:rsidRPr="003B38F0" w:rsidRDefault="003B38F0" w:rsidP="003B38F0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3B38F0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 xml:space="preserve"> </w:t>
      </w:r>
      <w:r w:rsidRPr="003B38F0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Presentamos nuestra colecta para Infancia Misionera. Nuestra ayuda a los niños en lugares de misión ¡llega!, y lo hace a través del Papa y los misioneros. Compartiendo lo que tenemos, damos testimonio de nuestra fe y vivimos el amor cristiano. Jesús da, Jesús comparte, hasta el punto de entregar su propia vida. El pan y el vino que ofrecemos al Señor serán, sobre el altar, su cuerpo y sangre, alimento, fuerza y alegría para todos los invitados a este banquete.</w:t>
      </w:r>
    </w:p>
    <w:p w14:paraId="7890ACFD" w14:textId="77777777" w:rsidR="003B38F0" w:rsidRPr="003B38F0" w:rsidRDefault="003B38F0" w:rsidP="003B38F0">
      <w:p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</w:p>
    <w:p w14:paraId="61497180" w14:textId="77777777" w:rsidR="003B38F0" w:rsidRPr="003B38F0" w:rsidRDefault="003B38F0" w:rsidP="003B38F0">
      <w:pPr>
        <w:rPr>
          <w:rFonts w:asciiTheme="minorHAnsi" w:eastAsiaTheme="minorHAnsi" w:hAnsiTheme="minorHAnsi" w:cs="Segoe UI"/>
          <w:b/>
          <w:color w:val="44546A" w:themeColor="text2"/>
          <w:sz w:val="36"/>
          <w:szCs w:val="36"/>
          <w:lang w:eastAsia="en-US"/>
        </w:rPr>
      </w:pPr>
      <w:r w:rsidRPr="003B38F0">
        <w:rPr>
          <w:rFonts w:asciiTheme="minorHAnsi" w:eastAsiaTheme="minorHAnsi" w:hAnsiTheme="minorHAnsi" w:cs="Segoe UI"/>
          <w:b/>
          <w:color w:val="44546A" w:themeColor="text2"/>
          <w:sz w:val="36"/>
          <w:szCs w:val="36"/>
          <w:lang w:eastAsia="en-US"/>
        </w:rPr>
        <w:t>6. ORACIÓN de la Jornada de la Infancia Misionera</w:t>
      </w:r>
    </w:p>
    <w:p w14:paraId="599424A0" w14:textId="77777777" w:rsidR="003B38F0" w:rsidRPr="003B38F0" w:rsidRDefault="003B38F0" w:rsidP="003B38F0">
      <w:pPr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Querido Jesús, quiero ser tu misionero y llevar al mundo entero lo que soy y lo que tengo. </w:t>
      </w:r>
    </w:p>
    <w:p w14:paraId="234DE1E6" w14:textId="77777777" w:rsidR="003B38F0" w:rsidRPr="003B38F0" w:rsidRDefault="003B38F0" w:rsidP="003B38F0">
      <w:pPr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Quiero compartir, darme y vivir con aquel que me necesita para conocerte a ti. </w:t>
      </w:r>
    </w:p>
    <w:p w14:paraId="7DDFEAE0" w14:textId="77777777" w:rsidR="003B38F0" w:rsidRPr="003B38F0" w:rsidRDefault="003B38F0" w:rsidP="003B38F0">
      <w:pPr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Te entrego mis manos y lo que en ellas guardo. </w:t>
      </w:r>
    </w:p>
    <w:p w14:paraId="124287AB" w14:textId="77777777" w:rsidR="003B38F0" w:rsidRPr="003B38F0" w:rsidRDefault="003B38F0" w:rsidP="003B38F0">
      <w:pPr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Te entrego mis tesoros, tú los convertirás en sueños para otros. </w:t>
      </w:r>
    </w:p>
    <w:p w14:paraId="1D5B5B01" w14:textId="77777777" w:rsidR="003B38F0" w:rsidRPr="003B38F0" w:rsidRDefault="003B38F0" w:rsidP="003B38F0">
      <w:pPr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Te entrego mi corazón, úsalo para tu misión. Querido Jesús, toma lo que tengo. </w:t>
      </w:r>
    </w:p>
    <w:p w14:paraId="54BEEB76" w14:textId="77777777" w:rsidR="003B38F0" w:rsidRPr="003B38F0" w:rsidRDefault="003B38F0" w:rsidP="003B38F0">
      <w:pPr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Yo te lo quiero dar para que otros niños tengan la oportunidad de descubrir que los quieres, </w:t>
      </w:r>
    </w:p>
    <w:p w14:paraId="3B5BED40" w14:textId="77777777" w:rsidR="003B38F0" w:rsidRPr="003B38F0" w:rsidRDefault="003B38F0" w:rsidP="003B38F0">
      <w:pPr>
        <w:jc w:val="both"/>
        <w:rPr>
          <w:rFonts w:asciiTheme="minorHAnsi" w:eastAsiaTheme="minorHAnsi" w:hAnsiTheme="minorHAnsi" w:cstheme="minorHAnsi"/>
          <w:b/>
          <w:color w:val="44546A" w:themeColor="text2"/>
          <w:sz w:val="36"/>
          <w:szCs w:val="36"/>
          <w:lang w:eastAsia="en-US"/>
        </w:rPr>
      </w:pPr>
      <w:r w:rsidRPr="003B38F0">
        <w:rPr>
          <w:rFonts w:asciiTheme="minorHAnsi" w:hAnsiTheme="minorHAnsi" w:cstheme="minorHAnsi"/>
          <w:color w:val="44546A" w:themeColor="text2"/>
          <w:sz w:val="36"/>
          <w:szCs w:val="36"/>
        </w:rPr>
        <w:t>que los quieres de verdad, que tu amor es infinito y jamás se acabará. Amén</w:t>
      </w:r>
    </w:p>
    <w:p w14:paraId="42386E30" w14:textId="438777ED" w:rsidR="00B00B85" w:rsidRPr="003A0934" w:rsidRDefault="003B38F0" w:rsidP="003A0934">
      <w:pPr>
        <w:spacing w:after="160"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>
        <w:rPr>
          <w:rFonts w:ascii="Bradley Hand ITC" w:hAnsi="Bradley Hand ITC"/>
          <w:b/>
          <w:color w:val="FF0000"/>
          <w:sz w:val="72"/>
          <w:szCs w:val="72"/>
        </w:rPr>
        <w:br w:type="page"/>
      </w:r>
      <w:r w:rsidR="00937430" w:rsidRPr="0093743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667CAD" wp14:editId="0B62B706">
                <wp:simplePos x="0" y="0"/>
                <wp:positionH relativeFrom="column">
                  <wp:posOffset>-78105</wp:posOffset>
                </wp:positionH>
                <wp:positionV relativeFrom="paragraph">
                  <wp:posOffset>391795</wp:posOffset>
                </wp:positionV>
                <wp:extent cx="5825490" cy="7600950"/>
                <wp:effectExtent l="19050" t="19050" r="22860" b="19050"/>
                <wp:wrapNone/>
                <wp:docPr id="134660346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5490" cy="7600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2D722E" w14:textId="77777777" w:rsidR="00937430" w:rsidRPr="00937430" w:rsidRDefault="00937430" w:rsidP="00937430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Script MT Bold" w:hAnsi="Script MT Bold" w:cs="Tahom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Un tesoro en el cielo</w:t>
                            </w:r>
                          </w:p>
                          <w:p w14:paraId="3682167E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-Jesús, hoy hemos asistido a una boda</w:t>
                            </w:r>
                          </w:p>
                          <w:p w14:paraId="37A5BA10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donde dos amigos tuyos, llenos de alegría,</w:t>
                            </w:r>
                          </w:p>
                          <w:p w14:paraId="6BDFCCEE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celebraban el amor, la unión de sus vidas.</w:t>
                            </w:r>
                          </w:p>
                          <w:p w14:paraId="03C5AD7E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-</w:t>
                            </w:r>
                            <w:r w:rsidRPr="00937430"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María supo adelantarse a la falta de vino</w:t>
                            </w:r>
                          </w:p>
                          <w:p w14:paraId="519D64F5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y tú hiciste le primer milagro, un signo</w:t>
                            </w:r>
                          </w:p>
                          <w:p w14:paraId="1E36EEF6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de que y eres el hijo de Dios, nuestro salvador.</w:t>
                            </w:r>
                          </w:p>
                          <w:p w14:paraId="3C7A12AF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-Tú, Jesús, estás siempre dispuesto a hacernos felices,</w:t>
                            </w:r>
                          </w:p>
                          <w:p w14:paraId="322B89B5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a compartir nuestras necesidades,</w:t>
                            </w:r>
                          </w:p>
                          <w:p w14:paraId="4B4EBF31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pero quieres que pongamos algo de nuestra parte.</w:t>
                            </w:r>
                          </w:p>
                          <w:p w14:paraId="27099DDC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-Ayúdanos, Amigo, a “llenar las vasijas de agua”,</w:t>
                            </w:r>
                          </w:p>
                          <w:p w14:paraId="36F9B958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es decir, haciendo bien las tareas, nuestro deber</w:t>
                            </w:r>
                          </w:p>
                          <w:p w14:paraId="25483631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también en las tareas parroquiales como Iglesia</w:t>
                            </w:r>
                          </w:p>
                          <w:p w14:paraId="5E53CBBE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aportando nuestra creatividad y nuestros carismas.</w:t>
                            </w:r>
                          </w:p>
                          <w:p w14:paraId="4FBC1EF9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 xml:space="preserve">-Sabemos que tú harás lo que falte si acudimos a ti, </w:t>
                            </w:r>
                          </w:p>
                          <w:p w14:paraId="7EFD2652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 xml:space="preserve">echarás el resto, nos llenarás de plenitud y alegría, </w:t>
                            </w:r>
                          </w:p>
                          <w:p w14:paraId="50B41F42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porque ser de los tuyos contar contigo,</w:t>
                            </w:r>
                          </w:p>
                          <w:p w14:paraId="29201067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 xml:space="preserve">es una boda, una fiesta constante y tu vino nuevo </w:t>
                            </w:r>
                          </w:p>
                          <w:p w14:paraId="4E2208B3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 xml:space="preserve">es incomparablemente mejor que las “litronas” </w:t>
                            </w:r>
                          </w:p>
                          <w:p w14:paraId="0AB4873C" w14:textId="77777777" w:rsidR="00937430" w:rsidRPr="00937430" w:rsidRDefault="00937430" w:rsidP="0093743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937430"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que algunos nos ofrecen.</w:t>
                            </w:r>
                          </w:p>
                          <w:p w14:paraId="4AB4B1DB" w14:textId="77777777" w:rsidR="00937430" w:rsidRDefault="00937430" w:rsidP="00937430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b/>
                                <w:iCs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11180D15" w14:textId="77777777" w:rsidR="00937430" w:rsidRDefault="00937430" w:rsidP="00937430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right="138" w:firstLine="284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62BA8F08" w14:textId="77777777" w:rsidR="00937430" w:rsidRDefault="00937430" w:rsidP="00937430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2A0E0CC9" w14:textId="77777777" w:rsidR="00937430" w:rsidRDefault="00937430" w:rsidP="00937430">
                            <w:pPr>
                              <w:autoSpaceDE w:val="0"/>
                              <w:autoSpaceDN w:val="0"/>
                              <w:adjustRightInd w:val="0"/>
                              <w:ind w:left="284" w:hanging="284"/>
                              <w:jc w:val="both"/>
                              <w:rPr>
                                <w:rFonts w:ascii="Verdana" w:hAnsi="Verdana" w:cs="FrugalSans-Light"/>
                                <w:sz w:val="20"/>
                                <w:szCs w:val="20"/>
                              </w:rPr>
                            </w:pPr>
                          </w:p>
                          <w:p w14:paraId="780D3D8E" w14:textId="77777777" w:rsidR="00937430" w:rsidRDefault="00937430" w:rsidP="00937430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EFF55D1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48BF5B1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85D34B5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ABBE072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49E1CF9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0CA7911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2933747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4BC57D0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81A92B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143B1F5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7D0EEDF3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0CB7D56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9942209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2EA8C49" w14:textId="77777777" w:rsidR="00937430" w:rsidRDefault="00937430" w:rsidP="009374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1B149E45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1087711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CCC6AEB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2E8581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8C4536B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C11A7E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223FD2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9F7326F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B568952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DEBCB9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FAC5F2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788AC5B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48F7ED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75C02E9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FE866E1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BFB574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A11CAC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D5E44D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DA43470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F7C9E0E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AC8522F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059969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BDB1DCB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012EDFB" w14:textId="77777777" w:rsidR="00937430" w:rsidRDefault="00937430" w:rsidP="00937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01408C21" w14:textId="77777777" w:rsidR="00937430" w:rsidRDefault="00937430" w:rsidP="00937430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  <w:sz w:val="22"/>
                                <w:szCs w:val="22"/>
                              </w:rPr>
                            </w:pPr>
                          </w:p>
                          <w:p w14:paraId="244C8E94" w14:textId="77777777" w:rsidR="00937430" w:rsidRDefault="00937430" w:rsidP="00937430">
                            <w:pPr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667CAD" id="AutoShape 3" o:spid="_x0000_s1026" style="position:absolute;margin-left:-6.15pt;margin-top:30.85pt;width:458.7pt;height:59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" strokecolor="#00b050" strokeweight="2.5pt">
                <v:shadow color="#868686"/>
                <v:textbox>
                  <w:txbxContent>
                    <w:p w14:paraId="3C2D722E" w14:textId="77777777" w:rsidR="00937430" w:rsidRPr="00937430" w:rsidRDefault="00937430" w:rsidP="00937430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Script MT Bold" w:hAnsi="Script MT Bold" w:cs="Tahoma"/>
                          <w:bCs/>
                          <w:color w:val="00B050"/>
                          <w:sz w:val="32"/>
                          <w:szCs w:val="32"/>
                        </w:rPr>
                        <w:t>Un tesoro en el cielo</w:t>
                      </w:r>
                    </w:p>
                    <w:p w14:paraId="3682167E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color w:val="00B050"/>
                          <w:sz w:val="32"/>
                          <w:szCs w:val="32"/>
                        </w:rPr>
                        <w:t>-Jesús, hoy hemos asistido a una boda</w:t>
                      </w:r>
                    </w:p>
                    <w:p w14:paraId="37A5BA10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color w:val="00B050"/>
                          <w:sz w:val="32"/>
                          <w:szCs w:val="32"/>
                        </w:rPr>
                        <w:t>donde dos amigos tuyos, llenos de alegría,</w:t>
                      </w:r>
                    </w:p>
                    <w:p w14:paraId="6BDFCCEE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color w:val="00B050"/>
                          <w:sz w:val="32"/>
                          <w:szCs w:val="32"/>
                        </w:rPr>
                        <w:t>celebraban el amor, la unión de sus vidas.</w:t>
                      </w:r>
                    </w:p>
                    <w:p w14:paraId="03C5AD7E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>-</w:t>
                      </w:r>
                      <w:r w:rsidRPr="00937430"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  <w:t>María supo adelantarse a la falta de vino</w:t>
                      </w:r>
                    </w:p>
                    <w:p w14:paraId="519D64F5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  <w:t>y tú hiciste le primer milagro, un signo</w:t>
                      </w:r>
                    </w:p>
                    <w:p w14:paraId="1E36EEF6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  <w:t>de que y eres el hijo de Dios, nuestro salvador.</w:t>
                      </w:r>
                    </w:p>
                    <w:p w14:paraId="3C7A12AF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  <w:t>-Tú, Jesús, estás siempre dispuesto a hacernos felices,</w:t>
                      </w:r>
                    </w:p>
                    <w:p w14:paraId="322B89B5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  <w:t>a compartir nuestras necesidades,</w:t>
                      </w:r>
                    </w:p>
                    <w:p w14:paraId="4B4EBF31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  <w:t>pero quieres que pongamos algo de nuestra parte.</w:t>
                      </w:r>
                    </w:p>
                    <w:p w14:paraId="27099DDC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  <w:t>-Ayúdanos, Amigo, a “llenar las vasijas de agua”,</w:t>
                      </w:r>
                    </w:p>
                    <w:p w14:paraId="36F9B958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  <w:t>es decir, haciendo bien las tareas, nuestro deber</w:t>
                      </w:r>
                    </w:p>
                    <w:p w14:paraId="25483631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  <w:t>también en las tareas parroquiales como Iglesia</w:t>
                      </w:r>
                    </w:p>
                    <w:p w14:paraId="5E53CBBE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Cs/>
                          <w:iCs/>
                          <w:color w:val="00B050"/>
                          <w:sz w:val="32"/>
                          <w:szCs w:val="32"/>
                        </w:rPr>
                        <w:t>aportando nuestra creatividad y nuestros carismas.</w:t>
                      </w:r>
                    </w:p>
                    <w:p w14:paraId="4FBC1EF9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  <w:t xml:space="preserve">-Sabemos que tú harás lo que falte si acudimos a ti, </w:t>
                      </w:r>
                    </w:p>
                    <w:p w14:paraId="7EFD2652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  <w:t xml:space="preserve">echarás el resto, nos llenarás de plenitud y alegría, </w:t>
                      </w:r>
                    </w:p>
                    <w:p w14:paraId="50B41F42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  <w:t>porque ser de los tuyos contar contigo,</w:t>
                      </w:r>
                    </w:p>
                    <w:p w14:paraId="29201067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  <w:t xml:space="preserve">es una boda, una fiesta constante y tu vino nuevo </w:t>
                      </w:r>
                    </w:p>
                    <w:p w14:paraId="4E2208B3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  <w:t xml:space="preserve">es incomparablemente mejor que las “litronas” </w:t>
                      </w:r>
                    </w:p>
                    <w:p w14:paraId="0AB4873C" w14:textId="77777777" w:rsidR="00937430" w:rsidRPr="00937430" w:rsidRDefault="00937430" w:rsidP="00937430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937430">
                        <w:rPr>
                          <w:rFonts w:ascii="Verdana" w:hAnsi="Verdana"/>
                          <w:b/>
                          <w:bCs/>
                          <w:iCs/>
                          <w:color w:val="00B050"/>
                          <w:sz w:val="32"/>
                          <w:szCs w:val="32"/>
                        </w:rPr>
                        <w:t>que algunos nos ofrecen.</w:t>
                      </w:r>
                    </w:p>
                    <w:p w14:paraId="4AB4B1DB" w14:textId="77777777" w:rsidR="00937430" w:rsidRDefault="00937430" w:rsidP="00937430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b/>
                          <w:iCs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11180D15" w14:textId="77777777" w:rsidR="00937430" w:rsidRDefault="00937430" w:rsidP="00937430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right="138" w:firstLine="284"/>
                        <w:jc w:val="both"/>
                        <w:rPr>
                          <w:rFonts w:ascii="Verdana" w:hAnsi="Verdana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62BA8F08" w14:textId="77777777" w:rsidR="00937430" w:rsidRDefault="00937430" w:rsidP="00937430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2A0E0CC9" w14:textId="77777777" w:rsidR="00937430" w:rsidRDefault="00937430" w:rsidP="00937430">
                      <w:pPr>
                        <w:autoSpaceDE w:val="0"/>
                        <w:autoSpaceDN w:val="0"/>
                        <w:adjustRightInd w:val="0"/>
                        <w:ind w:left="284" w:hanging="284"/>
                        <w:jc w:val="both"/>
                        <w:rPr>
                          <w:rFonts w:ascii="Verdana" w:hAnsi="Verdana" w:cs="FrugalSans-Light"/>
                          <w:sz w:val="20"/>
                          <w:szCs w:val="20"/>
                        </w:rPr>
                      </w:pPr>
                    </w:p>
                    <w:p w14:paraId="780D3D8E" w14:textId="77777777" w:rsidR="00937430" w:rsidRDefault="00937430" w:rsidP="00937430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EFF55D1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48BF5B1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85D34B5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ABBE072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49E1CF9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0CA7911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2933747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4BC57D0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881A92B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143B1F5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7D0EEDF3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0CB7D56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9942209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2EA8C49" w14:textId="77777777" w:rsidR="00937430" w:rsidRDefault="00937430" w:rsidP="009374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1B149E45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1087711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CCC6AEB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92E8581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8C4536B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EC11A7E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1223FD2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9F7326F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B568952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1DEBCB9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8FAC5F2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788AC5B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148F7ED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75C02E9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FE866E1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1BFB574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2A11CAC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9D5E44D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DA43470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F7C9E0E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AC8522F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2059969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BDB1DCB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012EDFB" w14:textId="77777777" w:rsidR="00937430" w:rsidRDefault="00937430" w:rsidP="00937430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01408C21" w14:textId="77777777" w:rsidR="00937430" w:rsidRDefault="00937430" w:rsidP="00937430">
                      <w:pPr>
                        <w:ind w:right="-3"/>
                        <w:jc w:val="both"/>
                        <w:rPr>
                          <w:rFonts w:ascii="Forte" w:hAnsi="Forte"/>
                          <w:sz w:val="22"/>
                          <w:szCs w:val="22"/>
                        </w:rPr>
                      </w:pPr>
                    </w:p>
                    <w:p w14:paraId="244C8E94" w14:textId="77777777" w:rsidR="00937430" w:rsidRDefault="00937430" w:rsidP="00937430">
                      <w:pPr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37430">
        <w:rPr>
          <w:noProof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15CA03A" wp14:editId="52393CE7">
                <wp:simplePos x="0" y="0"/>
                <wp:positionH relativeFrom="column">
                  <wp:posOffset>864235</wp:posOffset>
                </wp:positionH>
                <wp:positionV relativeFrom="paragraph">
                  <wp:posOffset>8299450</wp:posOffset>
                </wp:positionV>
                <wp:extent cx="4055110" cy="838200"/>
                <wp:effectExtent l="0" t="0" r="21590" b="19050"/>
                <wp:wrapNone/>
                <wp:docPr id="1840336700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5110" cy="838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A3AB70" w14:textId="77777777" w:rsidR="00682C76" w:rsidRPr="00682C76" w:rsidRDefault="00682C76" w:rsidP="00682C7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682C76">
                              <w:rPr>
                                <w:sz w:val="48"/>
                                <w:szCs w:val="48"/>
                              </w:rPr>
                              <w:t xml:space="preserve">FELIZ DOMINGO  </w:t>
                            </w:r>
                            <w:r w:rsidR="00120EF2">
                              <w:rPr>
                                <w:sz w:val="48"/>
                                <w:szCs w:val="48"/>
                              </w:rPr>
                              <w:t>CUARTO DE ADVIENTO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5CA03A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7" type="#_x0000_t202" style="position:absolute;margin-left:68.05pt;margin-top:653.5pt;width:319.3pt;height:66pt;z-index:25163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1AA3AB70" w14:textId="77777777" w:rsidR="00682C76" w:rsidRPr="00682C76" w:rsidRDefault="00682C76" w:rsidP="00682C7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682C76">
                        <w:rPr>
                          <w:sz w:val="48"/>
                          <w:szCs w:val="48"/>
                        </w:rPr>
                        <w:t xml:space="preserve">FELIZ DOMINGO  </w:t>
                      </w:r>
                      <w:r w:rsidR="00120EF2">
                        <w:rPr>
                          <w:sz w:val="48"/>
                          <w:szCs w:val="48"/>
                        </w:rPr>
                        <w:t>CUARTO DE ADVIENTO</w:t>
                      </w:r>
                    </w:p>
                  </w:txbxContent>
                </v:textbox>
              </v:shape>
            </w:pict>
          </mc:Fallback>
        </mc:AlternateContent>
      </w:r>
      <w:r w:rsidR="00627780">
        <w:rPr>
          <w:noProof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BE75303" wp14:editId="553A6F75">
                <wp:simplePos x="0" y="0"/>
                <wp:positionH relativeFrom="column">
                  <wp:posOffset>941705</wp:posOffset>
                </wp:positionH>
                <wp:positionV relativeFrom="paragraph">
                  <wp:posOffset>-128172</wp:posOffset>
                </wp:positionV>
                <wp:extent cx="3879850" cy="421640"/>
                <wp:effectExtent l="0" t="0" r="25400" b="16510"/>
                <wp:wrapNone/>
                <wp:docPr id="782774309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0" cy="4216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CC121D" w14:textId="77777777" w:rsidR="00735C47" w:rsidRPr="00735C47" w:rsidRDefault="00735C47" w:rsidP="00735C4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35C4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ORACIÓN DE ACCIÓN DE GRACIAS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75303" id="Cuadro de texto 7" o:spid="_x0000_s1028" type="#_x0000_t202" style="position:absolute;margin-left:74.15pt;margin-top:-10.1pt;width:305.5pt;height:33.2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5DCC121D" w14:textId="77777777" w:rsidR="00735C47" w:rsidRPr="00735C47" w:rsidRDefault="00735C47" w:rsidP="00735C4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35C47">
                        <w:rPr>
                          <w:b/>
                          <w:bCs/>
                          <w:sz w:val="32"/>
                          <w:szCs w:val="32"/>
                        </w:rPr>
                        <w:t>ORACIÓN DE ACCIÓN DE GRACIAS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00B85" w:rsidRPr="003A09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7BB57" w14:textId="77777777" w:rsidR="007E08B2" w:rsidRDefault="007E08B2" w:rsidP="005542D8">
      <w:r>
        <w:separator/>
      </w:r>
    </w:p>
  </w:endnote>
  <w:endnote w:type="continuationSeparator" w:id="0">
    <w:p w14:paraId="4BA55EDA" w14:textId="77777777" w:rsidR="007E08B2" w:rsidRDefault="007E08B2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11860" w14:textId="77777777" w:rsidR="007E08B2" w:rsidRDefault="007E08B2" w:rsidP="005542D8">
      <w:r>
        <w:separator/>
      </w:r>
    </w:p>
  </w:footnote>
  <w:footnote w:type="continuationSeparator" w:id="0">
    <w:p w14:paraId="7E14D39C" w14:textId="77777777" w:rsidR="007E08B2" w:rsidRDefault="007E08B2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 w15:restartNumberingAfterBreak="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2" w15:restartNumberingAfterBreak="0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3" w15:restartNumberingAfterBreak="0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 w16cid:durableId="142575984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649093">
    <w:abstractNumId w:val="3"/>
  </w:num>
  <w:num w:numId="3" w16cid:durableId="1186139295">
    <w:abstractNumId w:val="1"/>
  </w:num>
  <w:num w:numId="4" w16cid:durableId="982152975">
    <w:abstractNumId w:val="0"/>
  </w:num>
  <w:num w:numId="5" w16cid:durableId="1141194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6BE"/>
    <w:rsid w:val="000539A1"/>
    <w:rsid w:val="00120EF2"/>
    <w:rsid w:val="001664EC"/>
    <w:rsid w:val="003656BE"/>
    <w:rsid w:val="003A0934"/>
    <w:rsid w:val="003B38F0"/>
    <w:rsid w:val="00430AF2"/>
    <w:rsid w:val="005542D8"/>
    <w:rsid w:val="005E711F"/>
    <w:rsid w:val="00627780"/>
    <w:rsid w:val="00682C76"/>
    <w:rsid w:val="00735C47"/>
    <w:rsid w:val="00781C25"/>
    <w:rsid w:val="007E08B2"/>
    <w:rsid w:val="00812A04"/>
    <w:rsid w:val="00937430"/>
    <w:rsid w:val="00947D97"/>
    <w:rsid w:val="009F70E5"/>
    <w:rsid w:val="00B00B85"/>
    <w:rsid w:val="00D74F06"/>
    <w:rsid w:val="00E6293E"/>
    <w:rsid w:val="00FA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1FB33"/>
  <w15:docId w15:val="{F57570E4-768F-47CA-A6A6-08C1CB3B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AAC4B-F6DB-4C5D-9CD8-CD2DABE81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1179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Eugenio González Domínguez</cp:lastModifiedBy>
  <cp:revision>13</cp:revision>
  <cp:lastPrinted>2024-12-18T12:49:00Z</cp:lastPrinted>
  <dcterms:created xsi:type="dcterms:W3CDTF">2024-12-11T23:06:00Z</dcterms:created>
  <dcterms:modified xsi:type="dcterms:W3CDTF">2025-01-15T21:54:00Z</dcterms:modified>
</cp:coreProperties>
</file>