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Pr="000504FB" w:rsidRDefault="00947D97" w:rsidP="003D6E35">
      <w:pPr>
        <w:pStyle w:val="Ttulo5"/>
        <w:tabs>
          <w:tab w:val="left" w:pos="1276"/>
          <w:tab w:val="left" w:pos="10490"/>
        </w:tabs>
        <w:spacing w:line="240" w:lineRule="atLeast"/>
        <w:ind w:left="0"/>
        <w:jc w:val="center"/>
        <w:rPr>
          <w:rFonts w:asciiTheme="minorHAnsi" w:hAnsiTheme="minorHAnsi"/>
          <w:color w:val="44546A" w:themeColor="text2"/>
          <w:sz w:val="36"/>
          <w:szCs w:val="36"/>
          <w:u w:val="single"/>
          <w:lang w:val="gl-ES"/>
        </w:rPr>
      </w:pPr>
      <w:r w:rsidRPr="000504FB">
        <w:rPr>
          <w:rFonts w:asciiTheme="minorHAnsi" w:hAnsiTheme="minorHAnsi"/>
          <w:color w:val="44546A" w:themeColor="text2"/>
          <w:sz w:val="36"/>
          <w:szCs w:val="36"/>
          <w:u w:val="single"/>
          <w:lang w:val="gl-ES"/>
        </w:rPr>
        <w:t>MISA CON N</w:t>
      </w:r>
      <w:r w:rsidR="002A7684" w:rsidRPr="000504FB">
        <w:rPr>
          <w:rFonts w:asciiTheme="minorHAnsi" w:hAnsiTheme="minorHAnsi"/>
          <w:color w:val="44546A" w:themeColor="text2"/>
          <w:sz w:val="36"/>
          <w:szCs w:val="36"/>
          <w:u w:val="single"/>
          <w:lang w:val="gl-ES"/>
        </w:rPr>
        <w:t>EN</w:t>
      </w:r>
      <w:r w:rsidRPr="000504FB">
        <w:rPr>
          <w:rFonts w:asciiTheme="minorHAnsi" w:hAnsiTheme="minorHAnsi"/>
          <w:color w:val="44546A" w:themeColor="text2"/>
          <w:sz w:val="36"/>
          <w:szCs w:val="36"/>
          <w:u w:val="single"/>
          <w:lang w:val="gl-ES"/>
        </w:rPr>
        <w:t>OS  folleto</w:t>
      </w:r>
    </w:p>
    <w:p w:rsidR="003D6E35" w:rsidRPr="000504FB" w:rsidRDefault="003D6E35" w:rsidP="003D6E35">
      <w:pPr>
        <w:pStyle w:val="Ttulo5"/>
        <w:tabs>
          <w:tab w:val="left" w:pos="1276"/>
        </w:tabs>
        <w:spacing w:line="240" w:lineRule="atLeast"/>
        <w:ind w:left="0"/>
        <w:jc w:val="center"/>
        <w:rPr>
          <w:rFonts w:ascii="Calibri" w:hAnsi="Calibri"/>
          <w:color w:val="44546A" w:themeColor="text2"/>
          <w:sz w:val="36"/>
          <w:szCs w:val="36"/>
          <w:lang w:val="gl-ES"/>
        </w:rPr>
      </w:pPr>
      <w:r w:rsidRPr="000504FB">
        <w:rPr>
          <w:rFonts w:ascii="Calibri" w:hAnsi="Calibri"/>
          <w:color w:val="44546A" w:themeColor="text2"/>
          <w:sz w:val="36"/>
          <w:szCs w:val="36"/>
          <w:lang w:val="gl-ES"/>
        </w:rPr>
        <w:t xml:space="preserve">12 de </w:t>
      </w:r>
      <w:r w:rsidR="002A7684" w:rsidRPr="000504FB">
        <w:rPr>
          <w:rFonts w:ascii="Calibri" w:hAnsi="Calibri"/>
          <w:color w:val="44546A" w:themeColor="text2"/>
          <w:sz w:val="36"/>
          <w:szCs w:val="36"/>
          <w:lang w:val="gl-ES"/>
        </w:rPr>
        <w:t>xaneiro</w:t>
      </w:r>
      <w:r w:rsidRPr="000504FB">
        <w:rPr>
          <w:rFonts w:ascii="Calibri" w:hAnsi="Calibri"/>
          <w:color w:val="44546A" w:themeColor="text2"/>
          <w:sz w:val="36"/>
          <w:szCs w:val="36"/>
          <w:lang w:val="gl-ES"/>
        </w:rPr>
        <w:t xml:space="preserve"> de 2025</w:t>
      </w:r>
    </w:p>
    <w:p w:rsidR="003D6E35" w:rsidRPr="000504FB" w:rsidRDefault="003D6E35" w:rsidP="003D6E35">
      <w:pPr>
        <w:pStyle w:val="Ttulo5"/>
        <w:tabs>
          <w:tab w:val="left" w:pos="1276"/>
          <w:tab w:val="left" w:pos="10490"/>
        </w:tabs>
        <w:spacing w:line="240" w:lineRule="atLeast"/>
        <w:ind w:left="0"/>
        <w:jc w:val="center"/>
        <w:rPr>
          <w:rFonts w:asciiTheme="minorHAnsi" w:hAnsiTheme="minorHAnsi"/>
          <w:color w:val="44546A" w:themeColor="text2"/>
          <w:sz w:val="36"/>
          <w:szCs w:val="36"/>
          <w:lang w:val="gl-ES"/>
        </w:rPr>
      </w:pPr>
      <w:r w:rsidRPr="000504FB">
        <w:rPr>
          <w:rFonts w:asciiTheme="minorHAnsi" w:hAnsiTheme="minorHAnsi"/>
          <w:color w:val="44546A" w:themeColor="text2"/>
          <w:sz w:val="36"/>
          <w:szCs w:val="36"/>
          <w:lang w:val="gl-ES"/>
        </w:rPr>
        <w:t>Nada</w:t>
      </w:r>
      <w:r w:rsidR="002A7684" w:rsidRPr="000504FB">
        <w:rPr>
          <w:rFonts w:asciiTheme="minorHAnsi" w:hAnsiTheme="minorHAnsi"/>
          <w:color w:val="44546A" w:themeColor="text2"/>
          <w:sz w:val="36"/>
          <w:szCs w:val="36"/>
          <w:lang w:val="gl-ES"/>
        </w:rPr>
        <w:t>l</w:t>
      </w:r>
      <w:r w:rsidRPr="000504FB">
        <w:rPr>
          <w:rFonts w:asciiTheme="minorHAnsi" w:hAnsiTheme="minorHAnsi"/>
          <w:color w:val="44546A" w:themeColor="text2"/>
          <w:sz w:val="36"/>
          <w:szCs w:val="36"/>
          <w:lang w:val="gl-ES"/>
        </w:rPr>
        <w:t>-Bautismo d</w:t>
      </w:r>
      <w:r w:rsidR="002A7684" w:rsidRPr="000504FB">
        <w:rPr>
          <w:rFonts w:asciiTheme="minorHAnsi" w:hAnsiTheme="minorHAnsi"/>
          <w:color w:val="44546A" w:themeColor="text2"/>
          <w:sz w:val="36"/>
          <w:szCs w:val="36"/>
          <w:lang w:val="gl-ES"/>
        </w:rPr>
        <w:t>o</w:t>
      </w:r>
      <w:r w:rsidRPr="000504FB">
        <w:rPr>
          <w:rFonts w:asciiTheme="minorHAnsi" w:hAnsiTheme="minorHAnsi"/>
          <w:color w:val="44546A" w:themeColor="text2"/>
          <w:sz w:val="36"/>
          <w:szCs w:val="36"/>
          <w:lang w:val="gl-ES"/>
        </w:rPr>
        <w:t xml:space="preserve"> Señor-C</w:t>
      </w:r>
    </w:p>
    <w:p w:rsidR="003D6E35" w:rsidRPr="000504FB" w:rsidRDefault="003D6E35"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r w:rsidRPr="000504FB">
        <w:rPr>
          <w:rFonts w:asciiTheme="minorHAnsi" w:hAnsiTheme="minorHAnsi" w:cstheme="minorHAnsi"/>
          <w:b/>
          <w:bCs/>
          <w:snapToGrid w:val="0"/>
          <w:color w:val="44546A" w:themeColor="text2"/>
          <w:sz w:val="28"/>
          <w:szCs w:val="28"/>
        </w:rPr>
        <w:t>Lc 3, 15-16. 21-22</w:t>
      </w:r>
      <w:r w:rsidRPr="000504FB">
        <w:rPr>
          <w:rFonts w:asciiTheme="minorHAnsi" w:hAnsiTheme="minorHAnsi" w:cstheme="minorHAnsi"/>
          <w:b/>
          <w:bCs/>
          <w:i/>
          <w:snapToGrid w:val="0"/>
          <w:color w:val="44546A" w:themeColor="text2"/>
          <w:sz w:val="28"/>
          <w:szCs w:val="28"/>
        </w:rPr>
        <w:t>: “V</w:t>
      </w:r>
      <w:r w:rsidR="002A7684" w:rsidRPr="000504FB">
        <w:rPr>
          <w:rFonts w:asciiTheme="minorHAnsi" w:hAnsiTheme="minorHAnsi" w:cstheme="minorHAnsi"/>
          <w:b/>
          <w:bCs/>
          <w:i/>
          <w:snapToGrid w:val="0"/>
          <w:color w:val="44546A" w:themeColor="text2"/>
          <w:sz w:val="28"/>
          <w:szCs w:val="28"/>
        </w:rPr>
        <w:t>eu</w:t>
      </w:r>
      <w:r w:rsidRPr="000504FB">
        <w:rPr>
          <w:rFonts w:asciiTheme="minorHAnsi" w:hAnsiTheme="minorHAnsi" w:cstheme="minorHAnsi"/>
          <w:b/>
          <w:bCs/>
          <w:i/>
          <w:snapToGrid w:val="0"/>
          <w:color w:val="44546A" w:themeColor="text2"/>
          <w:sz w:val="28"/>
          <w:szCs w:val="28"/>
        </w:rPr>
        <w:t xml:space="preserve"> un</w:t>
      </w:r>
      <w:r w:rsidR="002A7684" w:rsidRPr="000504FB">
        <w:rPr>
          <w:rFonts w:asciiTheme="minorHAnsi" w:hAnsiTheme="minorHAnsi" w:cstheme="minorHAnsi"/>
          <w:b/>
          <w:bCs/>
          <w:i/>
          <w:snapToGrid w:val="0"/>
          <w:color w:val="44546A" w:themeColor="text2"/>
          <w:sz w:val="28"/>
          <w:szCs w:val="28"/>
        </w:rPr>
        <w:t>h</w:t>
      </w:r>
      <w:r w:rsidRPr="000504FB">
        <w:rPr>
          <w:rFonts w:asciiTheme="minorHAnsi" w:hAnsiTheme="minorHAnsi" w:cstheme="minorHAnsi"/>
          <w:b/>
          <w:bCs/>
          <w:i/>
          <w:snapToGrid w:val="0"/>
          <w:color w:val="44546A" w:themeColor="text2"/>
          <w:sz w:val="28"/>
          <w:szCs w:val="28"/>
        </w:rPr>
        <w:t>a voz d</w:t>
      </w:r>
      <w:r w:rsidR="002A7684" w:rsidRPr="000504FB">
        <w:rPr>
          <w:rFonts w:asciiTheme="minorHAnsi" w:hAnsiTheme="minorHAnsi" w:cstheme="minorHAnsi"/>
          <w:b/>
          <w:bCs/>
          <w:i/>
          <w:snapToGrid w:val="0"/>
          <w:color w:val="44546A" w:themeColor="text2"/>
          <w:sz w:val="28"/>
          <w:szCs w:val="28"/>
        </w:rPr>
        <w:t>o</w:t>
      </w:r>
      <w:r w:rsidRPr="000504FB">
        <w:rPr>
          <w:rFonts w:asciiTheme="minorHAnsi" w:hAnsiTheme="minorHAnsi" w:cstheme="minorHAnsi"/>
          <w:b/>
          <w:bCs/>
          <w:i/>
          <w:snapToGrid w:val="0"/>
          <w:color w:val="44546A" w:themeColor="text2"/>
          <w:sz w:val="28"/>
          <w:szCs w:val="28"/>
        </w:rPr>
        <w:t xml:space="preserve"> ceo: T</w:t>
      </w:r>
      <w:r w:rsidR="002A7684" w:rsidRPr="000504FB">
        <w:rPr>
          <w:rFonts w:asciiTheme="minorHAnsi" w:hAnsiTheme="minorHAnsi" w:cstheme="minorHAnsi"/>
          <w:b/>
          <w:bCs/>
          <w:i/>
          <w:snapToGrid w:val="0"/>
          <w:color w:val="44546A" w:themeColor="text2"/>
          <w:sz w:val="28"/>
          <w:szCs w:val="28"/>
        </w:rPr>
        <w:t>i</w:t>
      </w:r>
      <w:r w:rsidRPr="000504FB">
        <w:rPr>
          <w:rFonts w:asciiTheme="minorHAnsi" w:hAnsiTheme="minorHAnsi" w:cstheme="minorHAnsi"/>
          <w:b/>
          <w:bCs/>
          <w:i/>
          <w:snapToGrid w:val="0"/>
          <w:color w:val="44546A" w:themeColor="text2"/>
          <w:sz w:val="28"/>
          <w:szCs w:val="28"/>
        </w:rPr>
        <w:t xml:space="preserve"> es </w:t>
      </w:r>
      <w:r w:rsidR="002A7684" w:rsidRPr="000504FB">
        <w:rPr>
          <w:rFonts w:asciiTheme="minorHAnsi" w:hAnsiTheme="minorHAnsi" w:cstheme="minorHAnsi"/>
          <w:b/>
          <w:bCs/>
          <w:i/>
          <w:snapToGrid w:val="0"/>
          <w:color w:val="44546A" w:themeColor="text2"/>
          <w:sz w:val="28"/>
          <w:szCs w:val="28"/>
        </w:rPr>
        <w:t xml:space="preserve">o </w:t>
      </w:r>
      <w:r w:rsidRPr="000504FB">
        <w:rPr>
          <w:rFonts w:asciiTheme="minorHAnsi" w:hAnsiTheme="minorHAnsi" w:cstheme="minorHAnsi"/>
          <w:b/>
          <w:bCs/>
          <w:i/>
          <w:snapToGrid w:val="0"/>
          <w:color w:val="44546A" w:themeColor="text2"/>
          <w:sz w:val="28"/>
          <w:szCs w:val="28"/>
        </w:rPr>
        <w:t>m</w:t>
      </w:r>
      <w:r w:rsidR="002A7684" w:rsidRPr="000504FB">
        <w:rPr>
          <w:rFonts w:asciiTheme="minorHAnsi" w:hAnsiTheme="minorHAnsi" w:cstheme="minorHAnsi"/>
          <w:b/>
          <w:bCs/>
          <w:i/>
          <w:snapToGrid w:val="0"/>
          <w:color w:val="44546A" w:themeColor="text2"/>
          <w:sz w:val="28"/>
          <w:szCs w:val="28"/>
        </w:rPr>
        <w:t>eu</w:t>
      </w:r>
      <w:r w:rsidRPr="000504FB">
        <w:rPr>
          <w:rFonts w:asciiTheme="minorHAnsi" w:hAnsiTheme="minorHAnsi" w:cstheme="minorHAnsi"/>
          <w:b/>
          <w:bCs/>
          <w:i/>
          <w:snapToGrid w:val="0"/>
          <w:color w:val="44546A" w:themeColor="text2"/>
          <w:sz w:val="28"/>
          <w:szCs w:val="28"/>
        </w:rPr>
        <w:t xml:space="preserve"> </w:t>
      </w:r>
      <w:r w:rsidR="002A7684" w:rsidRPr="000504FB">
        <w:rPr>
          <w:rFonts w:asciiTheme="minorHAnsi" w:hAnsiTheme="minorHAnsi" w:cstheme="minorHAnsi"/>
          <w:b/>
          <w:bCs/>
          <w:i/>
          <w:snapToGrid w:val="0"/>
          <w:color w:val="44546A" w:themeColor="text2"/>
          <w:sz w:val="28"/>
          <w:szCs w:val="28"/>
        </w:rPr>
        <w:t>Fill</w:t>
      </w:r>
      <w:r w:rsidRPr="000504FB">
        <w:rPr>
          <w:rFonts w:asciiTheme="minorHAnsi" w:hAnsiTheme="minorHAnsi" w:cstheme="minorHAnsi"/>
          <w:b/>
          <w:bCs/>
          <w:i/>
          <w:snapToGrid w:val="0"/>
          <w:color w:val="44546A" w:themeColor="text2"/>
          <w:sz w:val="28"/>
          <w:szCs w:val="28"/>
        </w:rPr>
        <w:t xml:space="preserve">o, </w:t>
      </w:r>
      <w:r w:rsidR="002A7684" w:rsidRPr="000504FB">
        <w:rPr>
          <w:rFonts w:asciiTheme="minorHAnsi" w:hAnsiTheme="minorHAnsi" w:cstheme="minorHAnsi"/>
          <w:b/>
          <w:bCs/>
          <w:i/>
          <w:snapToGrid w:val="0"/>
          <w:color w:val="44546A" w:themeColor="text2"/>
          <w:sz w:val="28"/>
          <w:szCs w:val="28"/>
        </w:rPr>
        <w:t>o</w:t>
      </w:r>
      <w:r w:rsidRPr="000504FB">
        <w:rPr>
          <w:rFonts w:asciiTheme="minorHAnsi" w:hAnsiTheme="minorHAnsi" w:cstheme="minorHAnsi"/>
          <w:b/>
          <w:bCs/>
          <w:i/>
          <w:snapToGrid w:val="0"/>
          <w:color w:val="44546A" w:themeColor="text2"/>
          <w:sz w:val="28"/>
          <w:szCs w:val="28"/>
        </w:rPr>
        <w:t xml:space="preserve"> amado”.</w:t>
      </w:r>
    </w:p>
    <w:p w:rsidR="003D6E35" w:rsidRPr="000504FB" w:rsidRDefault="003D6E35"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r w:rsidRPr="000504FB">
        <w:rPr>
          <w:rFonts w:asciiTheme="minorHAnsi" w:hAnsiTheme="minorHAnsi" w:cstheme="minorHAnsi"/>
          <w:b/>
          <w:bCs/>
          <w:i/>
          <w:snapToGrid w:val="0"/>
          <w:color w:val="44546A" w:themeColor="text2"/>
          <w:sz w:val="28"/>
          <w:szCs w:val="28"/>
        </w:rPr>
        <w:t>Mensa</w:t>
      </w:r>
      <w:r w:rsidR="002A7684" w:rsidRPr="000504FB">
        <w:rPr>
          <w:rFonts w:asciiTheme="minorHAnsi" w:hAnsiTheme="minorHAnsi" w:cstheme="minorHAnsi"/>
          <w:b/>
          <w:bCs/>
          <w:i/>
          <w:snapToGrid w:val="0"/>
          <w:color w:val="44546A" w:themeColor="text2"/>
          <w:sz w:val="28"/>
          <w:szCs w:val="28"/>
        </w:rPr>
        <w:t>x</w:t>
      </w:r>
      <w:r w:rsidRPr="000504FB">
        <w:rPr>
          <w:rFonts w:asciiTheme="minorHAnsi" w:hAnsiTheme="minorHAnsi" w:cstheme="minorHAnsi"/>
          <w:b/>
          <w:bCs/>
          <w:i/>
          <w:snapToGrid w:val="0"/>
          <w:color w:val="44546A" w:themeColor="text2"/>
          <w:sz w:val="28"/>
          <w:szCs w:val="28"/>
        </w:rPr>
        <w:t xml:space="preserve">e: En cada bautismo </w:t>
      </w:r>
      <w:r w:rsidR="002A7684" w:rsidRPr="000504FB">
        <w:rPr>
          <w:rFonts w:asciiTheme="minorHAnsi" w:hAnsiTheme="minorHAnsi" w:cstheme="minorHAnsi"/>
          <w:b/>
          <w:bCs/>
          <w:i/>
          <w:snapToGrid w:val="0"/>
          <w:color w:val="44546A" w:themeColor="text2"/>
          <w:sz w:val="28"/>
          <w:szCs w:val="28"/>
        </w:rPr>
        <w:t>á</w:t>
      </w:r>
      <w:r w:rsidRPr="000504FB">
        <w:rPr>
          <w:rFonts w:asciiTheme="minorHAnsi" w:hAnsiTheme="minorHAnsi" w:cstheme="minorHAnsi"/>
          <w:b/>
          <w:bCs/>
          <w:i/>
          <w:snapToGrid w:val="0"/>
          <w:color w:val="44546A" w:themeColor="text2"/>
          <w:sz w:val="28"/>
          <w:szCs w:val="28"/>
        </w:rPr>
        <w:t>bre</w:t>
      </w:r>
      <w:r w:rsidR="002A7684" w:rsidRPr="000504FB">
        <w:rPr>
          <w:rFonts w:asciiTheme="minorHAnsi" w:hAnsiTheme="minorHAnsi" w:cstheme="minorHAnsi"/>
          <w:b/>
          <w:bCs/>
          <w:i/>
          <w:snapToGrid w:val="0"/>
          <w:color w:val="44546A" w:themeColor="text2"/>
          <w:sz w:val="28"/>
          <w:szCs w:val="28"/>
        </w:rPr>
        <w:t>se</w:t>
      </w:r>
      <w:r w:rsidRPr="000504FB">
        <w:rPr>
          <w:rFonts w:asciiTheme="minorHAnsi" w:hAnsiTheme="minorHAnsi" w:cstheme="minorHAnsi"/>
          <w:b/>
          <w:bCs/>
          <w:i/>
          <w:snapToGrid w:val="0"/>
          <w:color w:val="44546A" w:themeColor="text2"/>
          <w:sz w:val="28"/>
          <w:szCs w:val="28"/>
        </w:rPr>
        <w:t xml:space="preserve"> </w:t>
      </w:r>
      <w:r w:rsidR="002A7684" w:rsidRPr="000504FB">
        <w:rPr>
          <w:rFonts w:asciiTheme="minorHAnsi" w:hAnsiTheme="minorHAnsi" w:cstheme="minorHAnsi"/>
          <w:b/>
          <w:bCs/>
          <w:i/>
          <w:snapToGrid w:val="0"/>
          <w:color w:val="44546A" w:themeColor="text2"/>
          <w:sz w:val="28"/>
          <w:szCs w:val="28"/>
        </w:rPr>
        <w:t>o</w:t>
      </w:r>
      <w:r w:rsidRPr="000504FB">
        <w:rPr>
          <w:rFonts w:asciiTheme="minorHAnsi" w:hAnsiTheme="minorHAnsi" w:cstheme="minorHAnsi"/>
          <w:b/>
          <w:bCs/>
          <w:i/>
          <w:snapToGrid w:val="0"/>
          <w:color w:val="44546A" w:themeColor="text2"/>
          <w:sz w:val="28"/>
          <w:szCs w:val="28"/>
        </w:rPr>
        <w:t xml:space="preserve"> ceo </w:t>
      </w:r>
    </w:p>
    <w:p w:rsidR="003D6E35" w:rsidRPr="000504FB" w:rsidRDefault="002A7684"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r w:rsidRPr="000504FB">
        <w:rPr>
          <w:rFonts w:asciiTheme="minorHAnsi" w:hAnsiTheme="minorHAnsi" w:cstheme="minorHAnsi"/>
          <w:b/>
          <w:bCs/>
          <w:i/>
          <w:snapToGrid w:val="0"/>
          <w:color w:val="44546A" w:themeColor="text2"/>
          <w:sz w:val="28"/>
          <w:szCs w:val="28"/>
        </w:rPr>
        <w:t>e</w:t>
      </w:r>
      <w:r w:rsidR="003D6E35" w:rsidRPr="000504FB">
        <w:rPr>
          <w:rFonts w:asciiTheme="minorHAnsi" w:hAnsiTheme="minorHAnsi" w:cstheme="minorHAnsi"/>
          <w:b/>
          <w:bCs/>
          <w:i/>
          <w:snapToGrid w:val="0"/>
          <w:color w:val="44546A" w:themeColor="text2"/>
          <w:sz w:val="28"/>
          <w:szCs w:val="28"/>
        </w:rPr>
        <w:t xml:space="preserve"> s</w:t>
      </w:r>
      <w:r w:rsidRPr="000504FB">
        <w:rPr>
          <w:rFonts w:asciiTheme="minorHAnsi" w:hAnsiTheme="minorHAnsi" w:cstheme="minorHAnsi"/>
          <w:b/>
          <w:bCs/>
          <w:i/>
          <w:snapToGrid w:val="0"/>
          <w:color w:val="44546A" w:themeColor="text2"/>
          <w:sz w:val="28"/>
          <w:szCs w:val="28"/>
        </w:rPr>
        <w:t>o</w:t>
      </w:r>
      <w:r w:rsidR="003D6E35" w:rsidRPr="000504FB">
        <w:rPr>
          <w:rFonts w:asciiTheme="minorHAnsi" w:hAnsiTheme="minorHAnsi" w:cstheme="minorHAnsi"/>
          <w:b/>
          <w:bCs/>
          <w:i/>
          <w:snapToGrid w:val="0"/>
          <w:color w:val="44546A" w:themeColor="text2"/>
          <w:sz w:val="28"/>
          <w:szCs w:val="28"/>
        </w:rPr>
        <w:t>a: t</w:t>
      </w:r>
      <w:r w:rsidRPr="000504FB">
        <w:rPr>
          <w:rFonts w:asciiTheme="minorHAnsi" w:hAnsiTheme="minorHAnsi" w:cstheme="minorHAnsi"/>
          <w:b/>
          <w:bCs/>
          <w:i/>
          <w:snapToGrid w:val="0"/>
          <w:color w:val="44546A" w:themeColor="text2"/>
          <w:sz w:val="28"/>
          <w:szCs w:val="28"/>
        </w:rPr>
        <w:t>i</w:t>
      </w:r>
      <w:r w:rsidR="003D6E35" w:rsidRPr="000504FB">
        <w:rPr>
          <w:rFonts w:asciiTheme="minorHAnsi" w:hAnsiTheme="minorHAnsi" w:cstheme="minorHAnsi"/>
          <w:b/>
          <w:bCs/>
          <w:i/>
          <w:snapToGrid w:val="0"/>
          <w:color w:val="44546A" w:themeColor="text2"/>
          <w:sz w:val="28"/>
          <w:szCs w:val="28"/>
        </w:rPr>
        <w:t xml:space="preserve"> es </w:t>
      </w:r>
      <w:r w:rsidRPr="000504FB">
        <w:rPr>
          <w:rFonts w:asciiTheme="minorHAnsi" w:hAnsiTheme="minorHAnsi" w:cstheme="minorHAnsi"/>
          <w:b/>
          <w:bCs/>
          <w:i/>
          <w:snapToGrid w:val="0"/>
          <w:color w:val="44546A" w:themeColor="text2"/>
          <w:sz w:val="28"/>
          <w:szCs w:val="28"/>
        </w:rPr>
        <w:t xml:space="preserve">o </w:t>
      </w:r>
      <w:r w:rsidR="003D6E35" w:rsidRPr="000504FB">
        <w:rPr>
          <w:rFonts w:asciiTheme="minorHAnsi" w:hAnsiTheme="minorHAnsi" w:cstheme="minorHAnsi"/>
          <w:b/>
          <w:bCs/>
          <w:i/>
          <w:snapToGrid w:val="0"/>
          <w:color w:val="44546A" w:themeColor="text2"/>
          <w:sz w:val="28"/>
          <w:szCs w:val="28"/>
        </w:rPr>
        <w:t>m</w:t>
      </w:r>
      <w:r w:rsidRPr="000504FB">
        <w:rPr>
          <w:rFonts w:asciiTheme="minorHAnsi" w:hAnsiTheme="minorHAnsi" w:cstheme="minorHAnsi"/>
          <w:b/>
          <w:bCs/>
          <w:i/>
          <w:snapToGrid w:val="0"/>
          <w:color w:val="44546A" w:themeColor="text2"/>
          <w:sz w:val="28"/>
          <w:szCs w:val="28"/>
        </w:rPr>
        <w:t>eu</w:t>
      </w:r>
      <w:r w:rsidR="003D6E35" w:rsidRPr="000504FB">
        <w:rPr>
          <w:rFonts w:asciiTheme="minorHAnsi" w:hAnsiTheme="minorHAnsi" w:cstheme="minorHAnsi"/>
          <w:b/>
          <w:bCs/>
          <w:i/>
          <w:snapToGrid w:val="0"/>
          <w:color w:val="44546A" w:themeColor="text2"/>
          <w:sz w:val="28"/>
          <w:szCs w:val="28"/>
        </w:rPr>
        <w:t xml:space="preserve"> </w:t>
      </w:r>
      <w:r w:rsidRPr="000504FB">
        <w:rPr>
          <w:rFonts w:asciiTheme="minorHAnsi" w:hAnsiTheme="minorHAnsi" w:cstheme="minorHAnsi"/>
          <w:b/>
          <w:bCs/>
          <w:i/>
          <w:snapToGrid w:val="0"/>
          <w:color w:val="44546A" w:themeColor="text2"/>
          <w:sz w:val="28"/>
          <w:szCs w:val="28"/>
        </w:rPr>
        <w:t>fill</w:t>
      </w:r>
      <w:r w:rsidR="003D6E35" w:rsidRPr="000504FB">
        <w:rPr>
          <w:rFonts w:asciiTheme="minorHAnsi" w:hAnsiTheme="minorHAnsi" w:cstheme="minorHAnsi"/>
          <w:b/>
          <w:bCs/>
          <w:i/>
          <w:snapToGrid w:val="0"/>
          <w:color w:val="44546A" w:themeColor="text2"/>
          <w:sz w:val="28"/>
          <w:szCs w:val="28"/>
        </w:rPr>
        <w:t>o amado!</w:t>
      </w:r>
    </w:p>
    <w:p w:rsidR="003D6E35" w:rsidRPr="000504FB" w:rsidRDefault="00731E70" w:rsidP="003D6E35">
      <w:pPr>
        <w:rPr>
          <w:snapToGrid w:val="0"/>
        </w:rPr>
      </w:pPr>
      <w:r w:rsidRPr="000504FB">
        <w:rPr>
          <w:rFonts w:asciiTheme="minorHAnsi" w:hAnsiTheme="minorHAnsi"/>
          <w:noProof/>
          <w:color w:val="44546A" w:themeColor="text2"/>
          <w:sz w:val="36"/>
          <w:szCs w:val="36"/>
          <w:u w:val="single"/>
          <w:lang w:val="es-ES_tradnl" w:eastAsia="es-ES_tradnl"/>
        </w:rPr>
        <w:drawing>
          <wp:anchor distT="0" distB="0" distL="114300" distR="114300" simplePos="0" relativeHeight="251675648" behindDoc="0" locked="0" layoutInCell="1" allowOverlap="1">
            <wp:simplePos x="0" y="0"/>
            <wp:positionH relativeFrom="margin">
              <wp:posOffset>1504315</wp:posOffset>
            </wp:positionH>
            <wp:positionV relativeFrom="margin">
              <wp:posOffset>6358255</wp:posOffset>
            </wp:positionV>
            <wp:extent cx="2920365" cy="2573020"/>
            <wp:effectExtent l="0" t="0" r="0" b="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4184" t="20705" r="24242" b="5947"/>
                    <a:stretch>
                      <a:fillRect/>
                    </a:stretch>
                  </pic:blipFill>
                  <pic:spPr bwMode="auto">
                    <a:xfrm>
                      <a:off x="0" y="0"/>
                      <a:ext cx="2920365" cy="2573020"/>
                    </a:xfrm>
                    <a:prstGeom prst="rect">
                      <a:avLst/>
                    </a:prstGeom>
                    <a:noFill/>
                    <a:ln w="9525">
                      <a:noFill/>
                      <a:miter lim="800000"/>
                      <a:headEnd/>
                      <a:tailEnd/>
                    </a:ln>
                  </pic:spPr>
                </pic:pic>
              </a:graphicData>
            </a:graphic>
          </wp:anchor>
        </w:drawing>
      </w:r>
      <w:r w:rsidRPr="000504FB">
        <w:rPr>
          <w:rFonts w:asciiTheme="minorHAnsi" w:hAnsiTheme="minorHAnsi"/>
          <w:noProof/>
          <w:color w:val="44546A" w:themeColor="text2"/>
          <w:sz w:val="36"/>
          <w:szCs w:val="36"/>
          <w:u w:val="single"/>
          <w:lang w:val="es-ES_tradnl" w:eastAsia="es-ES_tradnl"/>
        </w:rPr>
        <w:drawing>
          <wp:anchor distT="0" distB="0" distL="114300" distR="114300" simplePos="0" relativeHeight="251674624" behindDoc="0" locked="0" layoutInCell="1" allowOverlap="1">
            <wp:simplePos x="0" y="0"/>
            <wp:positionH relativeFrom="margin">
              <wp:posOffset>856615</wp:posOffset>
            </wp:positionH>
            <wp:positionV relativeFrom="margin">
              <wp:posOffset>1659255</wp:posOffset>
            </wp:positionV>
            <wp:extent cx="4375150" cy="4533900"/>
            <wp:effectExtent l="0" t="0" r="6350" b="0"/>
            <wp:wrapSquare wrapText="bothSides"/>
            <wp:docPr id="7" name="Imagen 1" descr="https://live.staticflickr.com/65535/50818249318_682355372a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ve.staticflickr.com/65535/50818249318_682355372a_h.jpg"/>
                    <pic:cNvPicPr>
                      <a:picLocks noChangeAspect="1" noChangeArrowheads="1"/>
                    </pic:cNvPicPr>
                  </pic:nvPicPr>
                  <pic:blipFill>
                    <a:blip r:embed="rId10" cstate="print"/>
                    <a:srcRect/>
                    <a:stretch>
                      <a:fillRect/>
                    </a:stretch>
                  </pic:blipFill>
                  <pic:spPr bwMode="auto">
                    <a:xfrm>
                      <a:off x="0" y="0"/>
                      <a:ext cx="4375150" cy="4533900"/>
                    </a:xfrm>
                    <a:prstGeom prst="rect">
                      <a:avLst/>
                    </a:prstGeom>
                    <a:noFill/>
                    <a:ln w="9525">
                      <a:noFill/>
                      <a:miter lim="800000"/>
                      <a:headEnd/>
                      <a:tailEnd/>
                    </a:ln>
                  </pic:spPr>
                </pic:pic>
              </a:graphicData>
            </a:graphic>
          </wp:anchor>
        </w:drawing>
      </w:r>
      <w:r w:rsidR="003D6E35" w:rsidRPr="000504FB">
        <w:rPr>
          <w:snapToGrid w:val="0"/>
        </w:rPr>
        <w:br w:type="page"/>
      </w:r>
    </w:p>
    <w:p w:rsidR="003D6E35" w:rsidRPr="000504FB" w:rsidRDefault="003D6E35" w:rsidP="003D6E35">
      <w:pPr>
        <w:tabs>
          <w:tab w:val="left" w:pos="10490"/>
        </w:tabs>
        <w:autoSpaceDE w:val="0"/>
        <w:autoSpaceDN w:val="0"/>
        <w:adjustRightInd w:val="0"/>
        <w:spacing w:line="240" w:lineRule="atLeast"/>
        <w:ind w:firstLine="284"/>
        <w:jc w:val="both"/>
        <w:rPr>
          <w:rFonts w:ascii="Calibri" w:hAnsi="Calibri"/>
          <w:b/>
          <w:color w:val="44546A" w:themeColor="text2"/>
          <w:sz w:val="32"/>
          <w:szCs w:val="32"/>
        </w:rPr>
      </w:pPr>
      <w:r w:rsidRPr="000504FB">
        <w:rPr>
          <w:rFonts w:ascii="Calibri" w:hAnsi="Calibri"/>
          <w:b/>
          <w:color w:val="44546A" w:themeColor="text2"/>
          <w:sz w:val="32"/>
          <w:szCs w:val="32"/>
        </w:rPr>
        <w:lastRenderedPageBreak/>
        <w:t>1. MONICIÓN DE ENTRADA</w:t>
      </w:r>
    </w:p>
    <w:p w:rsidR="000504FB" w:rsidRPr="000504FB" w:rsidRDefault="000504FB" w:rsidP="000504FB">
      <w:pPr>
        <w:pStyle w:val="NormalWeb"/>
        <w:spacing w:before="0" w:beforeAutospacing="0" w:after="0" w:afterAutospacing="0" w:line="240" w:lineRule="atLeast"/>
        <w:ind w:right="567"/>
        <w:jc w:val="both"/>
        <w:rPr>
          <w:rFonts w:ascii="Calibri" w:hAnsi="Calibri"/>
          <w:color w:val="44546A" w:themeColor="text2"/>
          <w:sz w:val="32"/>
          <w:szCs w:val="32"/>
        </w:rPr>
      </w:pPr>
      <w:r>
        <w:rPr>
          <w:rFonts w:asciiTheme="minorHAnsi" w:hAnsiTheme="minorHAnsi"/>
          <w:bCs/>
          <w:color w:val="44546A" w:themeColor="text2"/>
          <w:sz w:val="32"/>
          <w:szCs w:val="32"/>
        </w:rPr>
        <w:t xml:space="preserve">  </w:t>
      </w:r>
      <w:r>
        <w:rPr>
          <w:rFonts w:asciiTheme="minorHAnsi" w:hAnsiTheme="minorHAnsi"/>
          <w:bCs/>
          <w:color w:val="44546A" w:themeColor="text2"/>
          <w:sz w:val="32"/>
          <w:szCs w:val="32"/>
        </w:rPr>
        <w:tab/>
      </w:r>
      <w:r w:rsidRPr="000504FB">
        <w:rPr>
          <w:rFonts w:asciiTheme="minorHAnsi" w:hAnsiTheme="minorHAnsi"/>
          <w:bCs/>
          <w:color w:val="44546A" w:themeColor="text2"/>
          <w:sz w:val="32"/>
          <w:szCs w:val="32"/>
        </w:rPr>
        <w:t>Irmáns</w:t>
      </w:r>
      <w:r w:rsidRPr="000504FB">
        <w:rPr>
          <w:rFonts w:asciiTheme="minorHAnsi" w:hAnsiTheme="minorHAnsi"/>
          <w:color w:val="44546A" w:themeColor="text2"/>
          <w:sz w:val="32"/>
          <w:szCs w:val="32"/>
        </w:rPr>
        <w:t xml:space="preserve"> e irmás:</w:t>
      </w:r>
      <w:r w:rsidRPr="000504FB">
        <w:rPr>
          <w:rFonts w:asciiTheme="minorHAnsi" w:hAnsiTheme="minorHAnsi"/>
          <w:bCs/>
          <w:color w:val="44546A" w:themeColor="text2"/>
          <w:sz w:val="32"/>
          <w:szCs w:val="32"/>
        </w:rPr>
        <w:t xml:space="preserve"> </w:t>
      </w:r>
      <w:r w:rsidRPr="000504FB">
        <w:rPr>
          <w:rFonts w:ascii="Calibri" w:hAnsi="Calibri"/>
          <w:color w:val="44546A" w:themeColor="text2"/>
          <w:sz w:val="32"/>
          <w:szCs w:val="32"/>
        </w:rPr>
        <w:t xml:space="preserve">Hai uns días celebramos o nacemento de Xesús e a súa manifestación, como Salvador, de todos. Hoxe, véndoo xa adulto xunto ao río Xordán, celebramos o seu </w:t>
      </w:r>
      <w:r w:rsidRPr="000504FB">
        <w:rPr>
          <w:rFonts w:ascii="Calibri" w:hAnsi="Calibri"/>
          <w:bCs/>
          <w:color w:val="44546A" w:themeColor="text2"/>
          <w:sz w:val="32"/>
          <w:szCs w:val="32"/>
        </w:rPr>
        <w:t>bautismo</w:t>
      </w:r>
      <w:r w:rsidRPr="000504FB">
        <w:rPr>
          <w:rFonts w:ascii="Calibri" w:hAnsi="Calibri"/>
          <w:color w:val="44546A" w:themeColor="text2"/>
          <w:sz w:val="32"/>
          <w:szCs w:val="32"/>
        </w:rPr>
        <w:t xml:space="preserve">. </w:t>
      </w:r>
    </w:p>
    <w:p w:rsidR="000504FB" w:rsidRPr="000504FB" w:rsidRDefault="000504FB" w:rsidP="000504FB">
      <w:pPr>
        <w:pStyle w:val="NormalWeb"/>
        <w:spacing w:before="0" w:beforeAutospacing="0" w:after="0" w:afterAutospacing="0" w:line="240" w:lineRule="atLeast"/>
        <w:ind w:right="567"/>
        <w:jc w:val="both"/>
        <w:rPr>
          <w:rFonts w:ascii="Calibri" w:hAnsi="Calibri"/>
          <w:bCs/>
          <w:color w:val="44546A" w:themeColor="text2"/>
          <w:sz w:val="32"/>
          <w:szCs w:val="32"/>
        </w:rPr>
      </w:pPr>
      <w:r w:rsidRPr="000504FB">
        <w:rPr>
          <w:rFonts w:ascii="Calibri" w:hAnsi="Calibri"/>
          <w:bCs/>
          <w:color w:val="44546A" w:themeColor="text2"/>
          <w:sz w:val="32"/>
          <w:szCs w:val="32"/>
        </w:rPr>
        <w:t>Case todos nós fomos bautizados de pequenos por decisión dos nosos pais. Mais unha cousa é a decisión de levarnos a bautizar e outra moi distinta é vivir como bautizados, como cristiáns. A primeira iniciativa, bautizarnos, tomárona os nosos pais. Vivir como bautizados é asunto persoal de cada un de nós. Participemos nesta festa do Bautismo de Xesús, lembremos e renovemos o compromiso do noso Bautismo: vivir como seguidores de</w:t>
      </w:r>
      <w:r w:rsidR="005A14A1">
        <w:rPr>
          <w:rFonts w:ascii="Calibri" w:hAnsi="Calibri"/>
          <w:bCs/>
          <w:color w:val="44546A" w:themeColor="text2"/>
          <w:sz w:val="32"/>
          <w:szCs w:val="32"/>
        </w:rPr>
        <w:t xml:space="preserve"> Xesús sabendo que somos fillos </w:t>
      </w:r>
      <w:r w:rsidRPr="000504FB">
        <w:rPr>
          <w:rFonts w:ascii="Calibri" w:hAnsi="Calibri"/>
          <w:bCs/>
          <w:color w:val="44546A" w:themeColor="text2"/>
          <w:sz w:val="32"/>
          <w:szCs w:val="32"/>
        </w:rPr>
        <w:t xml:space="preserve">amados do Pai. </w:t>
      </w:r>
    </w:p>
    <w:p w:rsidR="005A14A1" w:rsidRDefault="000504FB" w:rsidP="000504FB">
      <w:pPr>
        <w:pStyle w:val="NormalWeb"/>
        <w:spacing w:before="0" w:beforeAutospacing="0" w:after="0" w:afterAutospacing="0" w:line="240" w:lineRule="atLeast"/>
        <w:ind w:right="567"/>
        <w:jc w:val="both"/>
        <w:rPr>
          <w:rFonts w:ascii="Calibri" w:hAnsi="Calibri"/>
          <w:bCs/>
          <w:i/>
          <w:color w:val="FF0000"/>
          <w:sz w:val="28"/>
          <w:szCs w:val="28"/>
        </w:rPr>
      </w:pPr>
      <w:r w:rsidRPr="000504FB">
        <w:rPr>
          <w:rFonts w:ascii="Calibri" w:hAnsi="Calibri"/>
          <w:bCs/>
          <w:i/>
          <w:color w:val="FF0000"/>
          <w:sz w:val="28"/>
          <w:szCs w:val="28"/>
        </w:rPr>
        <w:t>(Na procesión de entrada podiamos levar a xerra con auga, unha vela e os óleos usados no bautism</w:t>
      </w:r>
      <w:r>
        <w:rPr>
          <w:rFonts w:ascii="Calibri" w:hAnsi="Calibri"/>
          <w:bCs/>
          <w:i/>
          <w:color w:val="FF0000"/>
          <w:sz w:val="28"/>
          <w:szCs w:val="28"/>
        </w:rPr>
        <w:t>o. Tamén se pode adornar a pía</w:t>
      </w:r>
      <w:r w:rsidR="005A14A1">
        <w:rPr>
          <w:rFonts w:ascii="Calibri" w:hAnsi="Calibri"/>
          <w:bCs/>
          <w:i/>
          <w:color w:val="FF0000"/>
          <w:sz w:val="28"/>
          <w:szCs w:val="28"/>
        </w:rPr>
        <w:t xml:space="preserve"> </w:t>
      </w:r>
      <w:r w:rsidRPr="000504FB">
        <w:rPr>
          <w:rFonts w:ascii="Calibri" w:hAnsi="Calibri"/>
          <w:bCs/>
          <w:i/>
          <w:color w:val="FF0000"/>
          <w:sz w:val="28"/>
          <w:szCs w:val="28"/>
        </w:rPr>
        <w:t>bautismal e o cirio pascual).</w:t>
      </w:r>
    </w:p>
    <w:p w:rsidR="005A14A1" w:rsidRDefault="005A14A1" w:rsidP="000504FB">
      <w:pPr>
        <w:pStyle w:val="NormalWeb"/>
        <w:spacing w:before="0" w:beforeAutospacing="0" w:after="0" w:afterAutospacing="0" w:line="240" w:lineRule="atLeast"/>
        <w:ind w:right="567"/>
        <w:jc w:val="both"/>
        <w:rPr>
          <w:rFonts w:ascii="Calibri" w:hAnsi="Calibri"/>
          <w:bCs/>
          <w:i/>
          <w:color w:val="FF0000"/>
          <w:sz w:val="28"/>
          <w:szCs w:val="28"/>
        </w:rPr>
      </w:pPr>
    </w:p>
    <w:p w:rsidR="000504FB" w:rsidRPr="000504FB" w:rsidRDefault="000504FB" w:rsidP="000504FB">
      <w:pPr>
        <w:pStyle w:val="NormalWeb"/>
        <w:spacing w:before="0" w:beforeAutospacing="0" w:after="0" w:afterAutospacing="0" w:line="240" w:lineRule="atLeast"/>
        <w:ind w:right="567"/>
        <w:jc w:val="both"/>
        <w:rPr>
          <w:rFonts w:ascii="Calibri" w:hAnsi="Calibri"/>
          <w:bCs/>
          <w:color w:val="44546A" w:themeColor="text2"/>
          <w:sz w:val="32"/>
          <w:szCs w:val="32"/>
        </w:rPr>
      </w:pPr>
      <w:r w:rsidRPr="000504FB">
        <w:rPr>
          <w:rFonts w:ascii="Calibri" w:hAnsi="Calibri"/>
          <w:b/>
          <w:bCs/>
          <w:color w:val="FF0000"/>
          <w:sz w:val="32"/>
          <w:szCs w:val="32"/>
        </w:rPr>
        <w:t>SACERDOTE:</w:t>
      </w:r>
      <w:r w:rsidRPr="000504FB">
        <w:rPr>
          <w:rFonts w:ascii="Calibri" w:hAnsi="Calibri"/>
          <w:bCs/>
          <w:color w:val="44546A" w:themeColor="text2"/>
          <w:sz w:val="32"/>
          <w:szCs w:val="32"/>
        </w:rPr>
        <w:t xml:space="preserve"> O día do noso Bautismo o sacerdote, ao recibirnos na Igrexa, trazou sobre a nosa fronte o sinal da Cruz, que é algo así como a insignia dos cristiáns. Sempre que nos reunimos na Igrexa, facemos este signo dicindo... </w:t>
      </w:r>
    </w:p>
    <w:p w:rsidR="003D6E35" w:rsidRPr="000504FB" w:rsidRDefault="000504FB" w:rsidP="000504FB">
      <w:pPr>
        <w:pStyle w:val="NormalWeb"/>
        <w:spacing w:before="0" w:beforeAutospacing="0" w:after="0" w:afterAutospacing="0" w:line="240" w:lineRule="atLeast"/>
        <w:ind w:right="567"/>
        <w:jc w:val="both"/>
        <w:rPr>
          <w:rFonts w:ascii="Calibri" w:hAnsi="Calibri"/>
          <w:bCs/>
          <w:color w:val="44546A" w:themeColor="text2"/>
          <w:sz w:val="16"/>
          <w:szCs w:val="16"/>
        </w:rPr>
      </w:pPr>
      <w:r>
        <w:rPr>
          <w:rFonts w:ascii="Calibri" w:hAnsi="Calibri"/>
          <w:bCs/>
          <w:i/>
          <w:color w:val="44546A" w:themeColor="text2"/>
          <w:sz w:val="32"/>
          <w:szCs w:val="32"/>
        </w:rPr>
        <w:t xml:space="preserve">  </w:t>
      </w:r>
      <w:r>
        <w:rPr>
          <w:rFonts w:ascii="Calibri" w:hAnsi="Calibri"/>
          <w:bCs/>
          <w:i/>
          <w:color w:val="44546A" w:themeColor="text2"/>
          <w:sz w:val="32"/>
          <w:szCs w:val="32"/>
        </w:rPr>
        <w:tab/>
      </w:r>
      <w:r w:rsidRPr="000504FB">
        <w:rPr>
          <w:rFonts w:ascii="Calibri" w:hAnsi="Calibri"/>
          <w:bCs/>
          <w:i/>
          <w:color w:val="44546A" w:themeColor="text2"/>
          <w:sz w:val="32"/>
          <w:szCs w:val="32"/>
        </w:rPr>
        <w:t xml:space="preserve">No nome do Pai… Que Xesús, o Fillo amado de Deus, sexa con todos vós. </w:t>
      </w:r>
    </w:p>
    <w:p w:rsidR="003D6E35" w:rsidRPr="000504FB" w:rsidRDefault="003D6E35" w:rsidP="003D6E35">
      <w:pPr>
        <w:pStyle w:val="NormalWeb"/>
        <w:spacing w:before="0" w:beforeAutospacing="0" w:after="0" w:afterAutospacing="0" w:line="240" w:lineRule="atLeast"/>
        <w:ind w:firstLine="284"/>
        <w:jc w:val="both"/>
        <w:rPr>
          <w:rFonts w:ascii="Calibri" w:hAnsi="Calibri"/>
          <w:color w:val="44546A" w:themeColor="text2"/>
          <w:sz w:val="32"/>
          <w:szCs w:val="32"/>
        </w:rPr>
      </w:pPr>
    </w:p>
    <w:p w:rsidR="003D6E35" w:rsidRPr="000504FB" w:rsidRDefault="003D6E35" w:rsidP="003D6E35">
      <w:pPr>
        <w:pStyle w:val="NormalWeb"/>
        <w:spacing w:before="0" w:beforeAutospacing="0" w:after="0" w:afterAutospacing="0" w:line="240" w:lineRule="atLeast"/>
        <w:ind w:firstLine="284"/>
        <w:jc w:val="both"/>
        <w:rPr>
          <w:rFonts w:ascii="Calibri" w:hAnsi="Calibri"/>
          <w:color w:val="44546A" w:themeColor="text2"/>
          <w:sz w:val="32"/>
          <w:szCs w:val="32"/>
        </w:rPr>
      </w:pPr>
    </w:p>
    <w:p w:rsidR="000504FB" w:rsidRDefault="005A14A1" w:rsidP="000504FB">
      <w:pPr>
        <w:pStyle w:val="Ttulo5"/>
        <w:ind w:left="0" w:right="423"/>
        <w:rPr>
          <w:rFonts w:ascii="Calibri" w:hAnsi="Calibri" w:cs="Times New Roman"/>
          <w:b w:val="0"/>
          <w:i/>
          <w:color w:val="FF0000"/>
          <w:sz w:val="32"/>
          <w:szCs w:val="32"/>
          <w:lang w:val="gl-ES"/>
        </w:rPr>
      </w:pPr>
      <w:r>
        <w:rPr>
          <w:rFonts w:ascii="Calibri" w:hAnsi="Calibri"/>
          <w:noProof/>
          <w:color w:val="44546A" w:themeColor="text2"/>
          <w:sz w:val="32"/>
          <w:szCs w:val="32"/>
          <w:lang w:eastAsia="es-ES_tradnl"/>
        </w:rPr>
        <w:drawing>
          <wp:anchor distT="0" distB="0" distL="114300" distR="114300" simplePos="0" relativeHeight="251672576" behindDoc="1" locked="0" layoutInCell="1" allowOverlap="1">
            <wp:simplePos x="0" y="0"/>
            <wp:positionH relativeFrom="column">
              <wp:posOffset>4958715</wp:posOffset>
            </wp:positionH>
            <wp:positionV relativeFrom="paragraph">
              <wp:posOffset>140335</wp:posOffset>
            </wp:positionV>
            <wp:extent cx="886460" cy="1111250"/>
            <wp:effectExtent l="19050" t="0" r="8890" b="0"/>
            <wp:wrapTight wrapText="bothSides">
              <wp:wrapPolygon edited="0">
                <wp:start x="-464" y="0"/>
                <wp:lineTo x="-464" y="21106"/>
                <wp:lineTo x="21817" y="21106"/>
                <wp:lineTo x="21817" y="0"/>
                <wp:lineTo x="-464" y="0"/>
              </wp:wrapPolygon>
            </wp:wrapTight>
            <wp:docPr id="4" name="Imagen 1" descr="C:\Users\Usuario\Desktop\Misa Niños\Evan-18-Adv-Nav-C\Bautismo-f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Niños\Evan-18-Adv-Nav-C\Bautismo-fano.jpg"/>
                    <pic:cNvPicPr>
                      <a:picLocks noChangeAspect="1" noChangeArrowheads="1"/>
                    </pic:cNvPicPr>
                  </pic:nvPicPr>
                  <pic:blipFill>
                    <a:blip r:embed="rId11" cstate="print"/>
                    <a:srcRect/>
                    <a:stretch>
                      <a:fillRect/>
                    </a:stretch>
                  </pic:blipFill>
                  <pic:spPr bwMode="auto">
                    <a:xfrm>
                      <a:off x="0" y="0"/>
                      <a:ext cx="886460" cy="1111250"/>
                    </a:xfrm>
                    <a:prstGeom prst="rect">
                      <a:avLst/>
                    </a:prstGeom>
                    <a:noFill/>
                    <a:ln w="9525">
                      <a:noFill/>
                      <a:miter lim="800000"/>
                      <a:headEnd/>
                      <a:tailEnd/>
                    </a:ln>
                  </pic:spPr>
                </pic:pic>
              </a:graphicData>
            </a:graphic>
          </wp:anchor>
        </w:drawing>
      </w:r>
      <w:r w:rsidR="003D6E35" w:rsidRPr="000504FB">
        <w:rPr>
          <w:rFonts w:ascii="Calibri" w:hAnsi="Calibri"/>
          <w:color w:val="44546A" w:themeColor="text2"/>
          <w:sz w:val="32"/>
          <w:szCs w:val="32"/>
          <w:lang w:val="gl-ES"/>
        </w:rPr>
        <w:t>2. SÚPLICAS DE PERDÓN</w:t>
      </w:r>
      <w:r w:rsidR="000504FB" w:rsidRPr="000504FB">
        <w:rPr>
          <w:rFonts w:ascii="Calibri" w:hAnsi="Calibri" w:cs="Times New Roman"/>
          <w:b w:val="0"/>
          <w:i/>
          <w:color w:val="FF0000"/>
          <w:sz w:val="32"/>
          <w:szCs w:val="32"/>
          <w:lang w:val="gl-ES"/>
        </w:rPr>
        <w:t xml:space="preserve"> </w:t>
      </w:r>
    </w:p>
    <w:p w:rsidR="000504FB" w:rsidRPr="000504FB" w:rsidRDefault="000504FB" w:rsidP="000504FB">
      <w:pPr>
        <w:pStyle w:val="Ttulo5"/>
        <w:ind w:left="0" w:right="423"/>
        <w:rPr>
          <w:rFonts w:ascii="Calibri" w:hAnsi="Calibri" w:cs="Times New Roman"/>
          <w:b w:val="0"/>
          <w:color w:val="44546A" w:themeColor="text2"/>
          <w:sz w:val="32"/>
          <w:szCs w:val="32"/>
          <w:lang w:val="gl-ES"/>
        </w:rPr>
      </w:pPr>
      <w:r w:rsidRPr="000504FB">
        <w:rPr>
          <w:rFonts w:ascii="Calibri" w:hAnsi="Calibri" w:cs="Times New Roman"/>
          <w:b w:val="0"/>
          <w:i/>
          <w:color w:val="FF0000"/>
          <w:sz w:val="32"/>
          <w:szCs w:val="32"/>
          <w:lang w:val="gl-ES"/>
        </w:rPr>
        <w:t>Sacerdote</w:t>
      </w:r>
      <w:r w:rsidRPr="000504FB">
        <w:rPr>
          <w:rFonts w:ascii="Calibri" w:hAnsi="Calibri" w:cs="Times New Roman"/>
          <w:b w:val="0"/>
          <w:i/>
          <w:color w:val="44546A" w:themeColor="text2"/>
          <w:sz w:val="32"/>
          <w:szCs w:val="32"/>
          <w:lang w:val="gl-ES"/>
        </w:rPr>
        <w:t>: Ás veces apagamos a voz do Espírito e non vivimos con gozo a nosa condición de cristiáns. Por iso pedimos perdón a Deus:</w:t>
      </w:r>
      <w:r w:rsidRPr="000504FB">
        <w:rPr>
          <w:rFonts w:ascii="Calibri" w:hAnsi="Calibri" w:cs="Times New Roman"/>
          <w:b w:val="0"/>
          <w:color w:val="44546A" w:themeColor="text2"/>
          <w:sz w:val="32"/>
          <w:szCs w:val="32"/>
          <w:lang w:val="gl-ES"/>
        </w:rPr>
        <w:t xml:space="preserve"> </w:t>
      </w:r>
    </w:p>
    <w:p w:rsidR="000504FB" w:rsidRPr="001B7CF5" w:rsidRDefault="000504FB" w:rsidP="000504FB">
      <w:pPr>
        <w:pStyle w:val="Ttulo5"/>
        <w:ind w:left="0" w:right="423"/>
        <w:rPr>
          <w:rFonts w:ascii="Calibri" w:hAnsi="Calibri" w:cs="Times New Roman"/>
          <w:b w:val="0"/>
          <w:i/>
          <w:color w:val="44546A" w:themeColor="text2"/>
          <w:sz w:val="32"/>
          <w:szCs w:val="32"/>
          <w:lang w:val="gl-ES"/>
        </w:rPr>
      </w:pPr>
      <w:r w:rsidRPr="000504FB">
        <w:rPr>
          <w:rFonts w:ascii="Calibri" w:hAnsi="Calibri"/>
          <w:color w:val="44546A" w:themeColor="text2"/>
          <w:sz w:val="32"/>
          <w:szCs w:val="32"/>
          <w:lang w:val="gl-ES"/>
        </w:rPr>
        <w:t xml:space="preserve">- </w:t>
      </w:r>
      <w:r w:rsidRPr="005A14A1">
        <w:rPr>
          <w:rFonts w:asciiTheme="minorHAnsi" w:hAnsiTheme="minorHAnsi"/>
          <w:b w:val="0"/>
          <w:color w:val="FF0000"/>
          <w:sz w:val="36"/>
          <w:szCs w:val="36"/>
          <w:lang w:val="gl-ES"/>
        </w:rPr>
        <w:t>N</w:t>
      </w:r>
      <w:r w:rsidR="005A14A1">
        <w:rPr>
          <w:rFonts w:asciiTheme="minorHAnsi" w:hAnsiTheme="minorHAnsi"/>
          <w:b w:val="0"/>
          <w:color w:val="FF0000"/>
          <w:sz w:val="36"/>
          <w:szCs w:val="36"/>
          <w:lang w:val="gl-ES"/>
        </w:rPr>
        <w:t>en</w:t>
      </w:r>
      <w:r w:rsidRPr="005A14A1">
        <w:rPr>
          <w:rFonts w:asciiTheme="minorHAnsi" w:hAnsiTheme="minorHAnsi"/>
          <w:b w:val="0"/>
          <w:color w:val="FF0000"/>
          <w:sz w:val="36"/>
          <w:szCs w:val="36"/>
          <w:lang w:val="gl-ES"/>
        </w:rPr>
        <w:t>o:</w:t>
      </w:r>
      <w:r w:rsidRPr="000504FB">
        <w:rPr>
          <w:rFonts w:asciiTheme="minorHAnsi" w:hAnsiTheme="minorHAnsi"/>
          <w:color w:val="FF0000"/>
          <w:sz w:val="36"/>
          <w:szCs w:val="36"/>
          <w:lang w:val="gl-ES"/>
        </w:rPr>
        <w:t xml:space="preserve"> </w:t>
      </w:r>
      <w:r w:rsidRPr="000504FB">
        <w:rPr>
          <w:rFonts w:ascii="Calibri" w:hAnsi="Calibri" w:cs="Times New Roman"/>
          <w:b w:val="0"/>
          <w:color w:val="44546A" w:themeColor="text2"/>
          <w:sz w:val="32"/>
          <w:szCs w:val="32"/>
          <w:lang w:val="gl-ES"/>
        </w:rPr>
        <w:t xml:space="preserve">Ti que, non tendo pecado, fuches bautizado para exemplo de todos: </w:t>
      </w:r>
      <w:r w:rsidRPr="001B7CF5">
        <w:rPr>
          <w:rFonts w:ascii="Calibri" w:hAnsi="Calibri" w:cs="Times New Roman"/>
          <w:b w:val="0"/>
          <w:i/>
          <w:color w:val="44546A" w:themeColor="text2"/>
          <w:sz w:val="32"/>
          <w:szCs w:val="32"/>
          <w:lang w:val="gl-ES"/>
        </w:rPr>
        <w:t xml:space="preserve">Señor, ten piedade de nós! </w:t>
      </w:r>
    </w:p>
    <w:p w:rsidR="003D6E35" w:rsidRPr="001B7CF5" w:rsidRDefault="000504FB" w:rsidP="000504FB">
      <w:pPr>
        <w:tabs>
          <w:tab w:val="left" w:pos="10490"/>
        </w:tabs>
        <w:autoSpaceDE w:val="0"/>
        <w:autoSpaceDN w:val="0"/>
        <w:adjustRightInd w:val="0"/>
        <w:spacing w:line="240" w:lineRule="atLeast"/>
        <w:jc w:val="both"/>
        <w:rPr>
          <w:rFonts w:ascii="Calibri" w:hAnsi="Calibri"/>
          <w:b/>
          <w:i/>
          <w:color w:val="44546A" w:themeColor="text2"/>
          <w:sz w:val="32"/>
          <w:szCs w:val="32"/>
        </w:rPr>
      </w:pPr>
      <w:r w:rsidRPr="000504FB">
        <w:rPr>
          <w:rFonts w:ascii="Calibri" w:eastAsia="Arial Unicode MS" w:hAnsi="Calibri"/>
          <w:color w:val="44546A" w:themeColor="text2"/>
          <w:sz w:val="32"/>
          <w:szCs w:val="32"/>
        </w:rPr>
        <w:t xml:space="preserve">- </w:t>
      </w:r>
      <w:r w:rsidR="005A14A1">
        <w:rPr>
          <w:rFonts w:asciiTheme="minorHAnsi" w:hAnsiTheme="minorHAnsi"/>
          <w:color w:val="FF0000"/>
          <w:sz w:val="36"/>
          <w:szCs w:val="36"/>
        </w:rPr>
        <w:t>Pais</w:t>
      </w:r>
      <w:r w:rsidRPr="000504FB">
        <w:rPr>
          <w:rFonts w:asciiTheme="minorHAnsi" w:hAnsiTheme="minorHAnsi"/>
          <w:color w:val="FF0000"/>
          <w:sz w:val="36"/>
          <w:szCs w:val="36"/>
        </w:rPr>
        <w:t xml:space="preserve">: </w:t>
      </w:r>
      <w:r w:rsidRPr="000504FB">
        <w:rPr>
          <w:rFonts w:ascii="Calibri" w:hAnsi="Calibri"/>
          <w:color w:val="44546A" w:themeColor="text2"/>
          <w:sz w:val="32"/>
          <w:szCs w:val="32"/>
        </w:rPr>
        <w:t xml:space="preserve">Ti que, unxido polo Espírito, cargaches co pecado de todos nós: </w:t>
      </w:r>
      <w:r w:rsidRPr="001B7CF5">
        <w:rPr>
          <w:rFonts w:ascii="Calibri" w:hAnsi="Calibri"/>
          <w:i/>
          <w:color w:val="44546A" w:themeColor="text2"/>
          <w:sz w:val="32"/>
          <w:szCs w:val="32"/>
        </w:rPr>
        <w:t>Cristo, ten piedade de nós!</w:t>
      </w:r>
    </w:p>
    <w:p w:rsidR="000504FB" w:rsidRPr="000504FB" w:rsidRDefault="000504FB" w:rsidP="000504FB">
      <w:pPr>
        <w:pStyle w:val="Ttulo5"/>
        <w:ind w:left="0" w:right="423"/>
        <w:rPr>
          <w:rFonts w:ascii="Calibri" w:hAnsi="Calibri" w:cs="Times New Roman"/>
          <w:b w:val="0"/>
          <w:color w:val="44546A" w:themeColor="text2"/>
          <w:sz w:val="32"/>
          <w:szCs w:val="32"/>
          <w:lang w:val="gl-ES"/>
        </w:rPr>
      </w:pPr>
      <w:r w:rsidRPr="000504FB">
        <w:rPr>
          <w:rFonts w:ascii="Calibri" w:hAnsi="Calibri" w:cs="Times New Roman"/>
          <w:b w:val="0"/>
          <w:color w:val="44546A" w:themeColor="text2"/>
          <w:sz w:val="32"/>
          <w:szCs w:val="32"/>
          <w:lang w:val="gl-ES"/>
        </w:rPr>
        <w:lastRenderedPageBreak/>
        <w:t xml:space="preserve"> </w:t>
      </w:r>
    </w:p>
    <w:p w:rsidR="0025264B" w:rsidRDefault="005A14A1" w:rsidP="005A14A1">
      <w:pPr>
        <w:pStyle w:val="Ttulo5"/>
        <w:ind w:left="0"/>
        <w:rPr>
          <w:rFonts w:ascii="Calibri" w:hAnsi="Calibri" w:cs="Times New Roman"/>
          <w:b w:val="0"/>
          <w:color w:val="44546A" w:themeColor="text2"/>
          <w:sz w:val="32"/>
          <w:szCs w:val="32"/>
          <w:lang w:val="gl-ES"/>
        </w:rPr>
      </w:pPr>
      <w:r w:rsidRPr="005A14A1">
        <w:rPr>
          <w:rFonts w:ascii="Calibri" w:hAnsi="Calibri" w:cs="Times New Roman"/>
          <w:b w:val="0"/>
          <w:sz w:val="32"/>
          <w:szCs w:val="32"/>
          <w:lang w:val="gl-ES"/>
        </w:rPr>
        <w:t>-</w:t>
      </w:r>
      <w:r w:rsidRPr="005A14A1">
        <w:rPr>
          <w:rFonts w:ascii="Calibri" w:hAnsi="Calibri" w:cs="Times New Roman"/>
          <w:b w:val="0"/>
          <w:color w:val="FF0000"/>
          <w:sz w:val="32"/>
          <w:szCs w:val="32"/>
          <w:lang w:val="gl-ES"/>
        </w:rPr>
        <w:t>C</w:t>
      </w:r>
      <w:r>
        <w:rPr>
          <w:rFonts w:asciiTheme="minorHAnsi" w:hAnsiTheme="minorHAnsi"/>
          <w:b w:val="0"/>
          <w:color w:val="FF0000"/>
          <w:sz w:val="36"/>
          <w:szCs w:val="36"/>
          <w:lang w:val="gl-ES"/>
        </w:rPr>
        <w:t>atequistas</w:t>
      </w:r>
      <w:r w:rsidRPr="005A14A1">
        <w:rPr>
          <w:rFonts w:asciiTheme="minorHAnsi" w:hAnsiTheme="minorHAnsi"/>
          <w:b w:val="0"/>
          <w:color w:val="FF0000"/>
          <w:sz w:val="36"/>
          <w:szCs w:val="36"/>
          <w:lang w:val="gl-ES"/>
        </w:rPr>
        <w:t>:</w:t>
      </w:r>
      <w:r w:rsidRPr="000504FB">
        <w:rPr>
          <w:rFonts w:asciiTheme="minorHAnsi" w:hAnsiTheme="minorHAnsi"/>
          <w:color w:val="FF0000"/>
          <w:sz w:val="36"/>
          <w:szCs w:val="36"/>
          <w:lang w:val="gl-ES"/>
        </w:rPr>
        <w:t xml:space="preserve"> </w:t>
      </w:r>
      <w:r w:rsidR="000504FB" w:rsidRPr="000504FB">
        <w:rPr>
          <w:rFonts w:ascii="Calibri" w:hAnsi="Calibri" w:cs="Times New Roman"/>
          <w:b w:val="0"/>
          <w:color w:val="44546A" w:themeColor="text2"/>
          <w:sz w:val="32"/>
          <w:szCs w:val="32"/>
          <w:lang w:val="gl-ES"/>
        </w:rPr>
        <w:t xml:space="preserve">Ti que, sendo o Fillo predilecto do Pai, quitas o pecado do mundo: </w:t>
      </w:r>
      <w:r w:rsidR="000504FB" w:rsidRPr="001B7CF5">
        <w:rPr>
          <w:rFonts w:ascii="Calibri" w:hAnsi="Calibri" w:cs="Times New Roman"/>
          <w:b w:val="0"/>
          <w:i/>
          <w:color w:val="44546A" w:themeColor="text2"/>
          <w:sz w:val="32"/>
          <w:szCs w:val="32"/>
          <w:lang w:val="gl-ES"/>
        </w:rPr>
        <w:t xml:space="preserve">Señor, ten piedade de </w:t>
      </w:r>
      <w:r w:rsidR="001B7CF5" w:rsidRPr="001B7CF5">
        <w:rPr>
          <w:rFonts w:ascii="Calibri" w:hAnsi="Calibri" w:cs="Times New Roman"/>
          <w:b w:val="0"/>
          <w:i/>
          <w:color w:val="44546A" w:themeColor="text2"/>
          <w:sz w:val="32"/>
          <w:szCs w:val="32"/>
          <w:lang w:val="gl-ES"/>
        </w:rPr>
        <w:t>nós.</w:t>
      </w:r>
    </w:p>
    <w:p w:rsidR="005A14A1" w:rsidRDefault="005A14A1" w:rsidP="005A14A1">
      <w:pPr>
        <w:tabs>
          <w:tab w:val="left" w:pos="11340"/>
        </w:tabs>
        <w:spacing w:line="240" w:lineRule="atLeast"/>
        <w:jc w:val="both"/>
        <w:rPr>
          <w:rFonts w:ascii="Calibri" w:hAnsi="Calibri" w:cs="Calibri"/>
          <w:b/>
          <w:i/>
          <w:color w:val="FF0000"/>
          <w:sz w:val="36"/>
          <w:szCs w:val="36"/>
        </w:rPr>
      </w:pPr>
    </w:p>
    <w:p w:rsidR="0025264B" w:rsidRPr="005A14A1" w:rsidRDefault="005A14A1" w:rsidP="005A14A1">
      <w:pPr>
        <w:tabs>
          <w:tab w:val="left" w:pos="11340"/>
        </w:tabs>
        <w:spacing w:line="240" w:lineRule="atLeast"/>
        <w:jc w:val="both"/>
        <w:rPr>
          <w:rFonts w:asciiTheme="minorHAnsi" w:hAnsiTheme="minorHAnsi"/>
          <w:i/>
          <w:iCs/>
          <w:sz w:val="36"/>
          <w:szCs w:val="36"/>
        </w:rPr>
      </w:pPr>
      <w:r>
        <w:rPr>
          <w:rFonts w:ascii="Calibri" w:hAnsi="Calibri" w:cs="Calibri"/>
          <w:b/>
          <w:i/>
          <w:color w:val="FF0000"/>
          <w:sz w:val="36"/>
          <w:szCs w:val="36"/>
        </w:rPr>
        <w:t xml:space="preserve">   </w:t>
      </w:r>
      <w:r w:rsidR="0025264B" w:rsidRPr="005A14A1">
        <w:rPr>
          <w:rFonts w:ascii="Calibri" w:hAnsi="Calibri" w:cs="Calibri"/>
          <w:b/>
          <w:i/>
          <w:color w:val="FF0000"/>
          <w:sz w:val="36"/>
          <w:szCs w:val="36"/>
        </w:rPr>
        <w:t>Sacerdote:</w:t>
      </w:r>
      <w:r w:rsidR="0025264B" w:rsidRPr="005A14A1">
        <w:rPr>
          <w:rFonts w:ascii="Calibri" w:hAnsi="Calibri" w:cs="Calibri"/>
          <w:b/>
          <w:i/>
          <w:color w:val="44546A" w:themeColor="text2"/>
          <w:sz w:val="36"/>
          <w:szCs w:val="36"/>
        </w:rPr>
        <w:t xml:space="preserve"> D</w:t>
      </w:r>
      <w:r>
        <w:rPr>
          <w:rFonts w:ascii="Calibri" w:hAnsi="Calibri" w:cs="Calibri"/>
          <w:b/>
          <w:i/>
          <w:color w:val="44546A" w:themeColor="text2"/>
          <w:sz w:val="36"/>
          <w:szCs w:val="36"/>
        </w:rPr>
        <w:t>eu</w:t>
      </w:r>
      <w:r w:rsidR="0025264B" w:rsidRPr="005A14A1">
        <w:rPr>
          <w:rFonts w:ascii="Calibri" w:hAnsi="Calibri" w:cs="Calibri"/>
          <w:b/>
          <w:i/>
          <w:color w:val="44546A" w:themeColor="text2"/>
          <w:sz w:val="36"/>
          <w:szCs w:val="36"/>
        </w:rPr>
        <w:t>s que nos co</w:t>
      </w:r>
      <w:r>
        <w:rPr>
          <w:rFonts w:ascii="Calibri" w:hAnsi="Calibri" w:cs="Calibri"/>
          <w:b/>
          <w:i/>
          <w:color w:val="44546A" w:themeColor="text2"/>
          <w:sz w:val="36"/>
          <w:szCs w:val="36"/>
        </w:rPr>
        <w:t>ñe</w:t>
      </w:r>
      <w:r w:rsidR="0025264B" w:rsidRPr="005A14A1">
        <w:rPr>
          <w:rFonts w:ascii="Calibri" w:hAnsi="Calibri" w:cs="Calibri"/>
          <w:b/>
          <w:i/>
          <w:color w:val="44546A" w:themeColor="text2"/>
          <w:sz w:val="36"/>
          <w:szCs w:val="36"/>
        </w:rPr>
        <w:t xml:space="preserve">ce </w:t>
      </w:r>
      <w:r>
        <w:rPr>
          <w:rFonts w:ascii="Calibri" w:hAnsi="Calibri" w:cs="Calibri"/>
          <w:b/>
          <w:i/>
          <w:color w:val="44546A" w:themeColor="text2"/>
          <w:sz w:val="36"/>
          <w:szCs w:val="36"/>
        </w:rPr>
        <w:t>e</w:t>
      </w:r>
      <w:r w:rsidR="0025264B" w:rsidRPr="005A14A1">
        <w:rPr>
          <w:rFonts w:ascii="Calibri" w:hAnsi="Calibri" w:cs="Calibri"/>
          <w:b/>
          <w:i/>
          <w:color w:val="44546A" w:themeColor="text2"/>
          <w:sz w:val="36"/>
          <w:szCs w:val="36"/>
        </w:rPr>
        <w:t xml:space="preserve"> nos perdoa te</w:t>
      </w:r>
      <w:r>
        <w:rPr>
          <w:rFonts w:ascii="Calibri" w:hAnsi="Calibri" w:cs="Calibri"/>
          <w:b/>
          <w:i/>
          <w:color w:val="44546A" w:themeColor="text2"/>
          <w:sz w:val="36"/>
          <w:szCs w:val="36"/>
        </w:rPr>
        <w:t>ñ</w:t>
      </w:r>
      <w:r w:rsidR="0025264B" w:rsidRPr="005A14A1">
        <w:rPr>
          <w:rFonts w:ascii="Calibri" w:hAnsi="Calibri" w:cs="Calibri"/>
          <w:b/>
          <w:i/>
          <w:color w:val="44546A" w:themeColor="text2"/>
          <w:sz w:val="36"/>
          <w:szCs w:val="36"/>
        </w:rPr>
        <w:t>a misericordia de n</w:t>
      </w:r>
      <w:r>
        <w:rPr>
          <w:rFonts w:ascii="Calibri" w:hAnsi="Calibri" w:cs="Calibri"/>
          <w:b/>
          <w:i/>
          <w:color w:val="44546A" w:themeColor="text2"/>
          <w:sz w:val="36"/>
          <w:szCs w:val="36"/>
        </w:rPr>
        <w:t>ó</w:t>
      </w:r>
      <w:r w:rsidR="0025264B" w:rsidRPr="005A14A1">
        <w:rPr>
          <w:rFonts w:ascii="Calibri" w:hAnsi="Calibri" w:cs="Calibri"/>
          <w:b/>
          <w:i/>
          <w:color w:val="44546A" w:themeColor="text2"/>
          <w:sz w:val="36"/>
          <w:szCs w:val="36"/>
        </w:rPr>
        <w:t xml:space="preserve">s </w:t>
      </w:r>
      <w:r>
        <w:rPr>
          <w:rFonts w:ascii="Calibri" w:hAnsi="Calibri" w:cs="Calibri"/>
          <w:b/>
          <w:i/>
          <w:color w:val="44546A" w:themeColor="text2"/>
          <w:sz w:val="36"/>
          <w:szCs w:val="36"/>
        </w:rPr>
        <w:t>e</w:t>
      </w:r>
      <w:r w:rsidR="0025264B" w:rsidRPr="005A14A1">
        <w:rPr>
          <w:rFonts w:ascii="Calibri" w:hAnsi="Calibri" w:cs="Calibri"/>
          <w:b/>
          <w:i/>
          <w:color w:val="44546A" w:themeColor="text2"/>
          <w:sz w:val="36"/>
          <w:szCs w:val="36"/>
        </w:rPr>
        <w:t xml:space="preserve"> nos reúna algún día na vida eterna.</w:t>
      </w:r>
    </w:p>
    <w:p w:rsidR="0025264B" w:rsidRPr="000504FB" w:rsidRDefault="0025264B" w:rsidP="003D6E35">
      <w:pPr>
        <w:rPr>
          <w:rFonts w:ascii="Calibri" w:eastAsia="Arial Unicode MS" w:hAnsi="Calibri"/>
          <w:i/>
          <w:iCs/>
          <w:color w:val="44546A" w:themeColor="text2"/>
          <w:sz w:val="32"/>
          <w:szCs w:val="32"/>
        </w:rPr>
      </w:pPr>
    </w:p>
    <w:p w:rsidR="0025264B" w:rsidRPr="000504FB" w:rsidRDefault="0025264B" w:rsidP="003D6E35">
      <w:pPr>
        <w:rPr>
          <w:rFonts w:ascii="Calibri" w:eastAsia="Arial Unicode MS" w:hAnsi="Calibri"/>
          <w:color w:val="44546A" w:themeColor="text2"/>
          <w:sz w:val="32"/>
          <w:szCs w:val="32"/>
        </w:rPr>
      </w:pPr>
    </w:p>
    <w:p w:rsidR="003D6E35" w:rsidRPr="000504FB" w:rsidRDefault="003D6E35" w:rsidP="003D6E35">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0504FB">
        <w:rPr>
          <w:rFonts w:ascii="Calibri" w:eastAsia="Times New Roman" w:hAnsi="Calibri" w:cs="Times New Roman"/>
          <w:b/>
          <w:i w:val="0"/>
          <w:color w:val="44546A" w:themeColor="text2"/>
          <w:sz w:val="32"/>
          <w:szCs w:val="32"/>
        </w:rPr>
        <w:t xml:space="preserve">3. MONICIÓN </w:t>
      </w:r>
      <w:r w:rsidR="000504FB" w:rsidRPr="000504FB">
        <w:rPr>
          <w:rFonts w:ascii="Calibri" w:eastAsia="Times New Roman" w:hAnsi="Calibri" w:cs="Times New Roman"/>
          <w:b/>
          <w:i w:val="0"/>
          <w:color w:val="44546A" w:themeColor="text2"/>
          <w:sz w:val="32"/>
          <w:szCs w:val="32"/>
        </w:rPr>
        <w:t>ÁS</w:t>
      </w:r>
      <w:r w:rsidRPr="000504FB">
        <w:rPr>
          <w:rFonts w:ascii="Calibri" w:eastAsia="Times New Roman" w:hAnsi="Calibri" w:cs="Times New Roman"/>
          <w:b/>
          <w:i w:val="0"/>
          <w:color w:val="44546A" w:themeColor="text2"/>
          <w:sz w:val="32"/>
          <w:szCs w:val="32"/>
        </w:rPr>
        <w:t xml:space="preserve"> LECTURAS</w:t>
      </w:r>
    </w:p>
    <w:p w:rsidR="00722BE8" w:rsidRPr="00722BE8" w:rsidRDefault="000504FB" w:rsidP="00722BE8">
      <w:pPr>
        <w:pStyle w:val="Prrafodelista"/>
        <w:spacing w:line="240" w:lineRule="atLeast"/>
        <w:ind w:left="0" w:firstLine="284"/>
        <w:jc w:val="both"/>
        <w:rPr>
          <w:rFonts w:asciiTheme="minorHAnsi" w:hAnsiTheme="minorHAnsi"/>
          <w:bCs/>
          <w:color w:val="44546A" w:themeColor="text2"/>
          <w:sz w:val="32"/>
          <w:szCs w:val="32"/>
        </w:rPr>
      </w:pPr>
      <w:r w:rsidRPr="005A14A1">
        <w:rPr>
          <w:rFonts w:asciiTheme="minorHAnsi" w:hAnsiTheme="minorHAnsi"/>
          <w:bCs/>
          <w:color w:val="44546A" w:themeColor="text2"/>
          <w:sz w:val="32"/>
          <w:szCs w:val="32"/>
        </w:rPr>
        <w:t>Escoitemos con atención a Palabra de Deus, que terá como momento culminante a lectura do evanxeo no que contemplaremos a Deus manifestándose no río Xordán e mostrando a Xesús como o seu Fillo amado</w:t>
      </w:r>
      <w:r w:rsidRPr="000504FB">
        <w:rPr>
          <w:rFonts w:asciiTheme="minorHAnsi" w:hAnsiTheme="minorHAnsi"/>
          <w:bCs/>
          <w:color w:val="44546A" w:themeColor="text2"/>
          <w:sz w:val="32"/>
          <w:szCs w:val="32"/>
        </w:rPr>
        <w:t xml:space="preserve"> </w:t>
      </w:r>
    </w:p>
    <w:p w:rsidR="005A14A1" w:rsidRPr="000504FB" w:rsidRDefault="005A14A1" w:rsidP="003D6E35">
      <w:pPr>
        <w:pStyle w:val="Prrafodelista"/>
        <w:spacing w:line="240" w:lineRule="atLeast"/>
        <w:ind w:left="0" w:firstLine="284"/>
        <w:jc w:val="both"/>
        <w:rPr>
          <w:rFonts w:asciiTheme="minorHAnsi" w:hAnsiTheme="minorHAnsi"/>
          <w:bCs/>
          <w:color w:val="44546A" w:themeColor="text2"/>
          <w:sz w:val="32"/>
          <w:szCs w:val="32"/>
        </w:rPr>
      </w:pPr>
    </w:p>
    <w:p w:rsidR="00722BE8" w:rsidRPr="000504FB" w:rsidRDefault="00B63E66" w:rsidP="00722BE8">
      <w:pPr>
        <w:spacing w:line="276" w:lineRule="auto"/>
        <w:jc w:val="center"/>
        <w:rPr>
          <w:rFonts w:ascii="Bradley Hand ITC" w:hAnsi="Bradley Hand ITC"/>
          <w:b/>
          <w:color w:val="FF0000"/>
          <w:sz w:val="52"/>
          <w:szCs w:val="52"/>
        </w:rPr>
      </w:pPr>
      <w:r w:rsidRPr="000504FB">
        <w:rPr>
          <w:rFonts w:ascii="Bradley Hand ITC" w:hAnsi="Bradley Hand ITC"/>
          <w:b/>
          <w:color w:val="FF0000"/>
          <w:sz w:val="52"/>
          <w:szCs w:val="52"/>
        </w:rPr>
        <w:t>LECTURAS</w:t>
      </w:r>
    </w:p>
    <w:p w:rsidR="00722BE8" w:rsidRDefault="00B63E66" w:rsidP="00722BE8">
      <w:pPr>
        <w:tabs>
          <w:tab w:val="left" w:pos="142"/>
          <w:tab w:val="left" w:pos="2160"/>
          <w:tab w:val="left" w:pos="2880"/>
          <w:tab w:val="left" w:pos="3600"/>
          <w:tab w:val="left" w:pos="4320"/>
          <w:tab w:val="left" w:pos="5760"/>
          <w:tab w:val="left" w:pos="6480"/>
          <w:tab w:val="left" w:pos="7200"/>
        </w:tabs>
        <w:spacing w:line="200" w:lineRule="atLeast"/>
        <w:ind w:left="142" w:right="-49" w:hanging="142"/>
        <w:jc w:val="both"/>
        <w:rPr>
          <w:rFonts w:ascii="Calibri" w:hAnsi="Calibri"/>
          <w:bCs/>
          <w:i/>
          <w:snapToGrid w:val="0"/>
          <w:color w:val="385623" w:themeColor="accent6" w:themeShade="80"/>
          <w:sz w:val="36"/>
          <w:szCs w:val="36"/>
        </w:rPr>
      </w:pPr>
      <w:r w:rsidRPr="000504FB">
        <w:rPr>
          <w:rFonts w:ascii="Calibri" w:hAnsi="Calibri"/>
          <w:b/>
          <w:bCs/>
          <w:snapToGrid w:val="0"/>
          <w:color w:val="385623" w:themeColor="accent6" w:themeShade="80"/>
          <w:sz w:val="36"/>
          <w:szCs w:val="36"/>
        </w:rPr>
        <w:t xml:space="preserve">ISAÍAS </w:t>
      </w:r>
      <w:r w:rsidRPr="000504FB">
        <w:rPr>
          <w:rFonts w:ascii="Calibri" w:hAnsi="Calibri"/>
          <w:bCs/>
          <w:snapToGrid w:val="0"/>
          <w:color w:val="385623" w:themeColor="accent6" w:themeShade="80"/>
          <w:sz w:val="36"/>
          <w:szCs w:val="36"/>
        </w:rPr>
        <w:t xml:space="preserve">40, 1-5. 9-11: </w:t>
      </w:r>
      <w:r w:rsidR="00722BE8" w:rsidRPr="00722BE8">
        <w:rPr>
          <w:rFonts w:ascii="Calibri" w:hAnsi="Calibri"/>
          <w:bCs/>
          <w:i/>
          <w:snapToGrid w:val="0"/>
          <w:color w:val="385623" w:themeColor="accent6" w:themeShade="80"/>
          <w:sz w:val="36"/>
          <w:szCs w:val="36"/>
        </w:rPr>
        <w:t>Revelarase a gloria do Señor e verana todos.</w:t>
      </w:r>
    </w:p>
    <w:p w:rsidR="00722BE8" w:rsidRPr="00722BE8" w:rsidRDefault="00722BE8" w:rsidP="00722BE8">
      <w:pPr>
        <w:tabs>
          <w:tab w:val="left" w:pos="142"/>
          <w:tab w:val="left" w:pos="2160"/>
          <w:tab w:val="left" w:pos="2880"/>
          <w:tab w:val="left" w:pos="3600"/>
          <w:tab w:val="left" w:pos="4320"/>
          <w:tab w:val="left" w:pos="5760"/>
          <w:tab w:val="left" w:pos="6480"/>
          <w:tab w:val="left" w:pos="7200"/>
        </w:tabs>
        <w:spacing w:line="200" w:lineRule="atLeast"/>
        <w:ind w:left="142" w:right="-49" w:hanging="142"/>
        <w:jc w:val="both"/>
        <w:rPr>
          <w:rFonts w:ascii="Calibri" w:hAnsi="Calibri"/>
          <w:bCs/>
          <w:i/>
          <w:snapToGrid w:val="0"/>
          <w:color w:val="385623" w:themeColor="accent6" w:themeShade="80"/>
          <w:sz w:val="36"/>
          <w:szCs w:val="36"/>
        </w:rPr>
      </w:pPr>
    </w:p>
    <w:p w:rsidR="00722BE8" w:rsidRPr="00722BE8" w:rsidRDefault="00722BE8" w:rsidP="00722BE8">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722BE8">
        <w:rPr>
          <w:rFonts w:ascii="Calibri" w:hAnsi="Calibri"/>
          <w:bCs/>
          <w:snapToGrid w:val="0"/>
          <w:color w:val="385623" w:themeColor="accent6" w:themeShade="80"/>
          <w:sz w:val="36"/>
          <w:szCs w:val="36"/>
        </w:rPr>
        <w:t xml:space="preserve">«Consolade, consolade o meu pobo, —di o voso Deus—; falade ao corazón de Xerusalén, gritádelle que se cumpriu o seu servizo, e está pago o seu crime, pois da man do Señor recibiu dobre paga polos seus pecados». Unha voz grita: «No deserto preparádelle un camiño ao Señor; achandade na estepa unha calzada para o noso Deus; que os vales se levanten, que montes e outeiros se abaixen, que o torcido se endereite e o escabroso iguálese. Revelarase a gloria do Señor, e verana todos xuntos —falou a boca do Señor—». </w:t>
      </w:r>
    </w:p>
    <w:p w:rsidR="00722BE8" w:rsidRPr="00722BE8" w:rsidRDefault="00722BE8" w:rsidP="00722BE8">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722BE8">
        <w:rPr>
          <w:rFonts w:ascii="Calibri" w:hAnsi="Calibri"/>
          <w:bCs/>
          <w:snapToGrid w:val="0"/>
          <w:color w:val="385623" w:themeColor="accent6" w:themeShade="80"/>
          <w:sz w:val="36"/>
          <w:szCs w:val="36"/>
        </w:rPr>
        <w:t xml:space="preserve">Súbete a un monte elevado, heraldo de Sión; alza forte a voz, heraldo de Xerusalén; álzaa, non temas, di ás cidades de Xudá: «Aquí está o voso Deus. Mirade, o </w:t>
      </w:r>
      <w:r w:rsidRPr="00722BE8">
        <w:rPr>
          <w:rFonts w:ascii="Calibri" w:hAnsi="Calibri"/>
          <w:bCs/>
          <w:snapToGrid w:val="0"/>
          <w:color w:val="385623" w:themeColor="accent6" w:themeShade="80"/>
          <w:sz w:val="36"/>
          <w:szCs w:val="36"/>
        </w:rPr>
        <w:lastRenderedPageBreak/>
        <w:t xml:space="preserve">Señor Deus chega con poder e co seu brazo manda. Mirade, vén con el o seu salario e a súa recompensa precédeo. </w:t>
      </w:r>
    </w:p>
    <w:p w:rsidR="00B63E66" w:rsidRPr="000504FB" w:rsidRDefault="00722BE8" w:rsidP="00722BE8">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722BE8">
        <w:rPr>
          <w:rFonts w:ascii="Calibri" w:hAnsi="Calibri"/>
          <w:bCs/>
          <w:snapToGrid w:val="0"/>
          <w:color w:val="385623" w:themeColor="accent6" w:themeShade="80"/>
          <w:sz w:val="36"/>
          <w:szCs w:val="36"/>
        </w:rPr>
        <w:t xml:space="preserve">Como un pastor que apacenta o rabaño, reúne co seu brazo os años e lévaos sobre o peito; coida el mesmo ás ovellas que crían». </w:t>
      </w:r>
      <w:r w:rsidRPr="00722BE8">
        <w:rPr>
          <w:rFonts w:ascii="Calibri" w:hAnsi="Calibri"/>
          <w:b/>
          <w:bCs/>
          <w:i/>
          <w:snapToGrid w:val="0"/>
          <w:color w:val="385623" w:themeColor="accent6" w:themeShade="80"/>
          <w:sz w:val="36"/>
          <w:szCs w:val="36"/>
        </w:rPr>
        <w:t>Palabra do Señor.</w:t>
      </w:r>
    </w:p>
    <w:p w:rsidR="00B63E66" w:rsidRPr="000504FB" w:rsidRDefault="00B63E66" w:rsidP="00B63E66">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i/>
          <w:snapToGrid w:val="0"/>
          <w:color w:val="385623" w:themeColor="accent6" w:themeShade="80"/>
          <w:sz w:val="36"/>
          <w:szCs w:val="36"/>
        </w:rPr>
      </w:pPr>
    </w:p>
    <w:p w:rsidR="00B63E66" w:rsidRPr="000504FB"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sz w:val="32"/>
          <w:szCs w:val="32"/>
        </w:rPr>
      </w:pPr>
      <w:r w:rsidRPr="000504FB">
        <w:rPr>
          <w:b/>
          <w:snapToGrid w:val="0"/>
          <w:color w:val="385623" w:themeColor="accent6" w:themeShade="80"/>
          <w:sz w:val="32"/>
          <w:szCs w:val="32"/>
        </w:rPr>
        <w:t>SALMO</w:t>
      </w:r>
      <w:r w:rsidRPr="000504FB">
        <w:rPr>
          <w:b/>
          <w:bCs/>
          <w:i/>
          <w:snapToGrid w:val="0"/>
          <w:color w:val="385623" w:themeColor="accent6" w:themeShade="80"/>
          <w:sz w:val="32"/>
          <w:szCs w:val="32"/>
        </w:rPr>
        <w:t xml:space="preserve"> </w:t>
      </w:r>
      <w:r w:rsidRPr="000504FB">
        <w:rPr>
          <w:b/>
          <w:bCs/>
          <w:snapToGrid w:val="0"/>
          <w:color w:val="385623" w:themeColor="accent6" w:themeShade="80"/>
          <w:sz w:val="32"/>
          <w:szCs w:val="32"/>
        </w:rPr>
        <w:t xml:space="preserve">103: </w:t>
      </w:r>
      <w:r w:rsidRPr="000504FB">
        <w:rPr>
          <w:b/>
          <w:bCs/>
          <w:i/>
          <w:snapToGrid w:val="0"/>
          <w:sz w:val="32"/>
          <w:szCs w:val="32"/>
        </w:rPr>
        <w:t>Bendice, alma m</w:t>
      </w:r>
      <w:r w:rsidR="00722BE8">
        <w:rPr>
          <w:b/>
          <w:bCs/>
          <w:i/>
          <w:snapToGrid w:val="0"/>
          <w:sz w:val="32"/>
          <w:szCs w:val="32"/>
        </w:rPr>
        <w:t>iña</w:t>
      </w:r>
      <w:r w:rsidRPr="000504FB">
        <w:rPr>
          <w:b/>
          <w:bCs/>
          <w:i/>
          <w:snapToGrid w:val="0"/>
          <w:sz w:val="32"/>
          <w:szCs w:val="32"/>
        </w:rPr>
        <w:t>, a</w:t>
      </w:r>
      <w:r w:rsidR="00722BE8">
        <w:rPr>
          <w:b/>
          <w:bCs/>
          <w:i/>
          <w:snapToGrid w:val="0"/>
          <w:sz w:val="32"/>
          <w:szCs w:val="32"/>
        </w:rPr>
        <w:t>o</w:t>
      </w:r>
      <w:r w:rsidRPr="000504FB">
        <w:rPr>
          <w:b/>
          <w:bCs/>
          <w:i/>
          <w:snapToGrid w:val="0"/>
          <w:sz w:val="32"/>
          <w:szCs w:val="32"/>
        </w:rPr>
        <w:t xml:space="preserve"> Señor: </w:t>
      </w:r>
      <w:r w:rsidR="00722BE8">
        <w:rPr>
          <w:b/>
          <w:bCs/>
          <w:i/>
          <w:snapToGrid w:val="0"/>
          <w:sz w:val="32"/>
          <w:szCs w:val="32"/>
        </w:rPr>
        <w:t xml:space="preserve">Meu </w:t>
      </w:r>
      <w:r w:rsidRPr="000504FB">
        <w:rPr>
          <w:b/>
          <w:bCs/>
          <w:i/>
          <w:snapToGrid w:val="0"/>
          <w:sz w:val="32"/>
          <w:szCs w:val="32"/>
        </w:rPr>
        <w:t>D</w:t>
      </w:r>
      <w:r w:rsidR="00722BE8">
        <w:rPr>
          <w:b/>
          <w:bCs/>
          <w:i/>
          <w:snapToGrid w:val="0"/>
          <w:sz w:val="32"/>
          <w:szCs w:val="32"/>
        </w:rPr>
        <w:t>eu</w:t>
      </w:r>
      <w:r w:rsidRPr="000504FB">
        <w:rPr>
          <w:b/>
          <w:bCs/>
          <w:i/>
          <w:snapToGrid w:val="0"/>
          <w:sz w:val="32"/>
          <w:szCs w:val="32"/>
        </w:rPr>
        <w:t>s, qu</w:t>
      </w:r>
      <w:r w:rsidR="00722BE8">
        <w:rPr>
          <w:b/>
          <w:bCs/>
          <w:i/>
          <w:snapToGrid w:val="0"/>
          <w:sz w:val="32"/>
          <w:szCs w:val="32"/>
        </w:rPr>
        <w:t>e</w:t>
      </w:r>
      <w:r w:rsidRPr="000504FB">
        <w:rPr>
          <w:b/>
          <w:bCs/>
          <w:i/>
          <w:snapToGrid w:val="0"/>
          <w:sz w:val="32"/>
          <w:szCs w:val="32"/>
        </w:rPr>
        <w:t xml:space="preserve"> grande es!</w:t>
      </w:r>
    </w:p>
    <w:p w:rsidR="00B63E66" w:rsidRPr="000504FB"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color w:val="385623" w:themeColor="accent6" w:themeShade="80"/>
          <w:sz w:val="32"/>
          <w:szCs w:val="32"/>
        </w:rPr>
      </w:pPr>
    </w:p>
    <w:p w:rsidR="00B63E66" w:rsidRPr="000504FB"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snapToGrid w:val="0"/>
          <w:color w:val="385623" w:themeColor="accent6" w:themeShade="80"/>
          <w:sz w:val="32"/>
          <w:szCs w:val="32"/>
        </w:rPr>
      </w:pPr>
      <w:r w:rsidRPr="000504FB">
        <w:rPr>
          <w:b/>
          <w:bCs/>
          <w:snapToGrid w:val="0"/>
          <w:color w:val="385623" w:themeColor="accent6" w:themeShade="80"/>
          <w:sz w:val="32"/>
          <w:szCs w:val="32"/>
        </w:rPr>
        <w:t xml:space="preserve">TITO 2,11-14: </w:t>
      </w:r>
      <w:r w:rsidR="00722BE8">
        <w:rPr>
          <w:b/>
          <w:bCs/>
          <w:snapToGrid w:val="0"/>
          <w:color w:val="385623" w:themeColor="accent6" w:themeShade="80"/>
          <w:sz w:val="32"/>
          <w:szCs w:val="32"/>
        </w:rPr>
        <w:t>Salvounos</w:t>
      </w:r>
      <w:r w:rsidRPr="000504FB">
        <w:rPr>
          <w:b/>
          <w:bCs/>
          <w:snapToGrid w:val="0"/>
          <w:color w:val="385623" w:themeColor="accent6" w:themeShade="80"/>
          <w:sz w:val="32"/>
          <w:szCs w:val="32"/>
        </w:rPr>
        <w:t xml:space="preserve"> po</w:t>
      </w:r>
      <w:r w:rsidR="00722BE8">
        <w:rPr>
          <w:b/>
          <w:bCs/>
          <w:snapToGrid w:val="0"/>
          <w:color w:val="385623" w:themeColor="accent6" w:themeShade="80"/>
          <w:sz w:val="32"/>
          <w:szCs w:val="32"/>
        </w:rPr>
        <w:t>lo</w:t>
      </w:r>
      <w:r w:rsidRPr="000504FB">
        <w:rPr>
          <w:b/>
          <w:bCs/>
          <w:snapToGrid w:val="0"/>
          <w:color w:val="385623" w:themeColor="accent6" w:themeShade="80"/>
          <w:sz w:val="32"/>
          <w:szCs w:val="32"/>
        </w:rPr>
        <w:t xml:space="preserve"> baño d</w:t>
      </w:r>
      <w:r w:rsidR="00722BE8">
        <w:rPr>
          <w:b/>
          <w:bCs/>
          <w:snapToGrid w:val="0"/>
          <w:color w:val="385623" w:themeColor="accent6" w:themeShade="80"/>
          <w:sz w:val="32"/>
          <w:szCs w:val="32"/>
        </w:rPr>
        <w:t>o</w:t>
      </w:r>
      <w:r w:rsidRPr="000504FB">
        <w:rPr>
          <w:b/>
          <w:bCs/>
          <w:snapToGrid w:val="0"/>
          <w:color w:val="385623" w:themeColor="accent6" w:themeShade="80"/>
          <w:sz w:val="32"/>
          <w:szCs w:val="32"/>
        </w:rPr>
        <w:t xml:space="preserve"> n</w:t>
      </w:r>
      <w:r w:rsidR="00722BE8">
        <w:rPr>
          <w:b/>
          <w:bCs/>
          <w:snapToGrid w:val="0"/>
          <w:color w:val="385623" w:themeColor="accent6" w:themeShade="80"/>
          <w:sz w:val="32"/>
          <w:szCs w:val="32"/>
        </w:rPr>
        <w:t>o</w:t>
      </w:r>
      <w:r w:rsidRPr="000504FB">
        <w:rPr>
          <w:b/>
          <w:bCs/>
          <w:snapToGrid w:val="0"/>
          <w:color w:val="385623" w:themeColor="accent6" w:themeShade="80"/>
          <w:sz w:val="32"/>
          <w:szCs w:val="32"/>
        </w:rPr>
        <w:t>vo nac</w:t>
      </w:r>
      <w:r w:rsidR="00722BE8">
        <w:rPr>
          <w:b/>
          <w:bCs/>
          <w:snapToGrid w:val="0"/>
          <w:color w:val="385623" w:themeColor="accent6" w:themeShade="80"/>
          <w:sz w:val="32"/>
          <w:szCs w:val="32"/>
        </w:rPr>
        <w:t>e</w:t>
      </w:r>
      <w:r w:rsidRPr="000504FB">
        <w:rPr>
          <w:b/>
          <w:bCs/>
          <w:snapToGrid w:val="0"/>
          <w:color w:val="385623" w:themeColor="accent6" w:themeShade="80"/>
          <w:sz w:val="32"/>
          <w:szCs w:val="32"/>
        </w:rPr>
        <w:t xml:space="preserve">mento </w:t>
      </w:r>
      <w:r w:rsidR="00722BE8">
        <w:rPr>
          <w:b/>
          <w:bCs/>
          <w:snapToGrid w:val="0"/>
          <w:color w:val="385623" w:themeColor="accent6" w:themeShade="80"/>
          <w:sz w:val="32"/>
          <w:szCs w:val="32"/>
        </w:rPr>
        <w:t>e</w:t>
      </w:r>
      <w:r w:rsidRPr="000504FB">
        <w:rPr>
          <w:b/>
          <w:bCs/>
          <w:snapToGrid w:val="0"/>
          <w:color w:val="385623" w:themeColor="accent6" w:themeShade="80"/>
          <w:sz w:val="32"/>
          <w:szCs w:val="32"/>
        </w:rPr>
        <w:t xml:space="preserve"> da renovación d</w:t>
      </w:r>
      <w:r w:rsidR="00722BE8">
        <w:rPr>
          <w:b/>
          <w:bCs/>
          <w:snapToGrid w:val="0"/>
          <w:color w:val="385623" w:themeColor="accent6" w:themeShade="80"/>
          <w:sz w:val="32"/>
          <w:szCs w:val="32"/>
        </w:rPr>
        <w:t>o</w:t>
      </w:r>
      <w:r w:rsidRPr="000504FB">
        <w:rPr>
          <w:b/>
          <w:bCs/>
          <w:snapToGrid w:val="0"/>
          <w:color w:val="385623" w:themeColor="accent6" w:themeShade="80"/>
          <w:sz w:val="32"/>
          <w:szCs w:val="32"/>
        </w:rPr>
        <w:t xml:space="preserve"> Espírit</w:t>
      </w:r>
      <w:r w:rsidR="00722BE8">
        <w:rPr>
          <w:b/>
          <w:bCs/>
          <w:snapToGrid w:val="0"/>
          <w:color w:val="385623" w:themeColor="accent6" w:themeShade="80"/>
          <w:sz w:val="32"/>
          <w:szCs w:val="32"/>
        </w:rPr>
        <w:t>o</w:t>
      </w:r>
      <w:r w:rsidRPr="000504FB">
        <w:rPr>
          <w:b/>
          <w:bCs/>
          <w:snapToGrid w:val="0"/>
          <w:color w:val="385623" w:themeColor="accent6" w:themeShade="80"/>
          <w:sz w:val="32"/>
          <w:szCs w:val="32"/>
        </w:rPr>
        <w:t xml:space="preserve"> Santo.</w:t>
      </w:r>
    </w:p>
    <w:p w:rsidR="00B63E66" w:rsidRPr="000504FB"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snapToGrid w:val="0"/>
          <w:color w:val="385623" w:themeColor="accent6" w:themeShade="80"/>
          <w:sz w:val="32"/>
          <w:szCs w:val="32"/>
        </w:rPr>
      </w:pPr>
    </w:p>
    <w:p w:rsidR="00722BE8"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color w:val="385623" w:themeColor="accent6" w:themeShade="80"/>
          <w:sz w:val="32"/>
          <w:szCs w:val="32"/>
        </w:rPr>
      </w:pPr>
      <w:r w:rsidRPr="000504FB">
        <w:rPr>
          <w:b/>
          <w:bCs/>
          <w:snapToGrid w:val="0"/>
          <w:color w:val="385623" w:themeColor="accent6" w:themeShade="80"/>
          <w:sz w:val="32"/>
          <w:szCs w:val="32"/>
        </w:rPr>
        <w:t xml:space="preserve">LUCAS 3, 15-16. 21-22: </w:t>
      </w:r>
      <w:r w:rsidR="00722BE8">
        <w:rPr>
          <w:bCs/>
          <w:i/>
          <w:snapToGrid w:val="0"/>
          <w:color w:val="385623" w:themeColor="accent6" w:themeShade="80"/>
          <w:sz w:val="32"/>
          <w:szCs w:val="32"/>
        </w:rPr>
        <w:t>Xesús</w:t>
      </w:r>
      <w:r w:rsidRPr="000504FB">
        <w:rPr>
          <w:bCs/>
          <w:i/>
          <w:snapToGrid w:val="0"/>
          <w:color w:val="385623" w:themeColor="accent6" w:themeShade="80"/>
          <w:sz w:val="32"/>
          <w:szCs w:val="32"/>
        </w:rPr>
        <w:t xml:space="preserve"> f</w:t>
      </w:r>
      <w:r w:rsidR="00722BE8">
        <w:rPr>
          <w:bCs/>
          <w:i/>
          <w:snapToGrid w:val="0"/>
          <w:color w:val="385623" w:themeColor="accent6" w:themeShade="80"/>
          <w:sz w:val="32"/>
          <w:szCs w:val="32"/>
        </w:rPr>
        <w:t>oi</w:t>
      </w:r>
      <w:r w:rsidRPr="000504FB">
        <w:rPr>
          <w:bCs/>
          <w:i/>
          <w:snapToGrid w:val="0"/>
          <w:color w:val="385623" w:themeColor="accent6" w:themeShade="80"/>
          <w:sz w:val="32"/>
          <w:szCs w:val="32"/>
        </w:rPr>
        <w:t xml:space="preserve"> bautizado; </w:t>
      </w:r>
      <w:r w:rsidR="00722BE8">
        <w:rPr>
          <w:bCs/>
          <w:i/>
          <w:snapToGrid w:val="0"/>
          <w:color w:val="385623" w:themeColor="accent6" w:themeShade="80"/>
          <w:sz w:val="32"/>
          <w:szCs w:val="32"/>
        </w:rPr>
        <w:t>e</w:t>
      </w:r>
      <w:r w:rsidRPr="000504FB">
        <w:rPr>
          <w:bCs/>
          <w:i/>
          <w:snapToGrid w:val="0"/>
          <w:color w:val="385623" w:themeColor="accent6" w:themeShade="80"/>
          <w:sz w:val="32"/>
          <w:szCs w:val="32"/>
        </w:rPr>
        <w:t>, mentr</w:t>
      </w:r>
      <w:r w:rsidR="00722BE8">
        <w:rPr>
          <w:bCs/>
          <w:i/>
          <w:snapToGrid w:val="0"/>
          <w:color w:val="385623" w:themeColor="accent6" w:themeShade="80"/>
          <w:sz w:val="32"/>
          <w:szCs w:val="32"/>
        </w:rPr>
        <w:t>e</w:t>
      </w:r>
      <w:r w:rsidRPr="000504FB">
        <w:rPr>
          <w:bCs/>
          <w:i/>
          <w:snapToGrid w:val="0"/>
          <w:color w:val="385623" w:themeColor="accent6" w:themeShade="80"/>
          <w:sz w:val="32"/>
          <w:szCs w:val="32"/>
        </w:rPr>
        <w:t>s oraba,  abr</w:t>
      </w:r>
      <w:r w:rsidR="00722BE8">
        <w:rPr>
          <w:bCs/>
          <w:i/>
          <w:snapToGrid w:val="0"/>
          <w:color w:val="385623" w:themeColor="accent6" w:themeShade="80"/>
          <w:sz w:val="32"/>
          <w:szCs w:val="32"/>
        </w:rPr>
        <w:t>í</w:t>
      </w:r>
      <w:r w:rsidRPr="000504FB">
        <w:rPr>
          <w:bCs/>
          <w:i/>
          <w:snapToGrid w:val="0"/>
          <w:color w:val="385623" w:themeColor="accent6" w:themeShade="80"/>
          <w:sz w:val="32"/>
          <w:szCs w:val="32"/>
        </w:rPr>
        <w:t>ron</w:t>
      </w:r>
      <w:r w:rsidR="00722BE8">
        <w:rPr>
          <w:bCs/>
          <w:i/>
          <w:snapToGrid w:val="0"/>
          <w:color w:val="385623" w:themeColor="accent6" w:themeShade="80"/>
          <w:sz w:val="32"/>
          <w:szCs w:val="32"/>
        </w:rPr>
        <w:t>se</w:t>
      </w:r>
      <w:r w:rsidRPr="000504FB">
        <w:rPr>
          <w:bCs/>
          <w:i/>
          <w:snapToGrid w:val="0"/>
          <w:color w:val="385623" w:themeColor="accent6" w:themeShade="80"/>
          <w:sz w:val="32"/>
          <w:szCs w:val="32"/>
        </w:rPr>
        <w:t xml:space="preserve"> os ceos.</w:t>
      </w:r>
      <w:r w:rsidRPr="000504FB">
        <w:rPr>
          <w:b/>
          <w:bCs/>
          <w:i/>
          <w:snapToGrid w:val="0"/>
          <w:color w:val="385623" w:themeColor="accent6" w:themeShade="80"/>
          <w:sz w:val="32"/>
          <w:szCs w:val="32"/>
        </w:rPr>
        <w:t xml:space="preserve">  </w:t>
      </w:r>
    </w:p>
    <w:p w:rsidR="00722BE8" w:rsidRPr="000504FB" w:rsidRDefault="00722BE8"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color w:val="385623" w:themeColor="accent6" w:themeShade="80"/>
          <w:sz w:val="32"/>
          <w:szCs w:val="32"/>
        </w:rPr>
      </w:pPr>
    </w:p>
    <w:tbl>
      <w:tblPr>
        <w:tblStyle w:val="Tablaconcuadrcula"/>
        <w:tblW w:w="0" w:type="auto"/>
        <w:tblInd w:w="142" w:type="dxa"/>
        <w:tblLook w:val="04A0" w:firstRow="1" w:lastRow="0" w:firstColumn="1" w:lastColumn="0" w:noHBand="0" w:noVBand="1"/>
      </w:tblPr>
      <w:tblGrid>
        <w:gridCol w:w="8578"/>
      </w:tblGrid>
      <w:tr w:rsidR="00722BE8" w:rsidTr="00722BE8">
        <w:tc>
          <w:tcPr>
            <w:tcW w:w="8644" w:type="dxa"/>
          </w:tcPr>
          <w:p w:rsidR="00722BE8" w:rsidRPr="00722BE8" w:rsidRDefault="00722BE8" w:rsidP="00722BE8">
            <w:pP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0504FB">
              <w:rPr>
                <w:rFonts w:ascii="Calibri" w:hAnsi="Calibri"/>
                <w:b/>
                <w:bCs/>
                <w:snapToGrid w:val="0"/>
                <w:color w:val="385623" w:themeColor="accent6" w:themeShade="80"/>
                <w:sz w:val="36"/>
                <w:szCs w:val="36"/>
              </w:rPr>
              <w:t>Narrador:</w:t>
            </w:r>
            <w:r w:rsidRPr="000504FB">
              <w:rPr>
                <w:rFonts w:cstheme="minorHAnsi"/>
                <w:color w:val="385623" w:themeColor="accent6" w:themeShade="80"/>
                <w:sz w:val="36"/>
                <w:szCs w:val="36"/>
              </w:rPr>
              <w:t xml:space="preserve"> </w:t>
            </w:r>
            <w:r w:rsidRPr="00722BE8">
              <w:rPr>
                <w:rFonts w:cstheme="minorHAnsi"/>
                <w:color w:val="385623" w:themeColor="accent6" w:themeShade="80"/>
                <w:sz w:val="36"/>
                <w:szCs w:val="36"/>
              </w:rPr>
              <w:t xml:space="preserve">Naquel tempo, o pobo estaba expectante, e todos se preguntaban no seu interior sobre Xoán se non sería o Mesías, Xoán respondeulles dirixíndose a todos: </w:t>
            </w:r>
          </w:p>
          <w:p w:rsidR="00722BE8" w:rsidRPr="00722BE8" w:rsidRDefault="00722BE8" w:rsidP="00722BE8">
            <w:pP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722BE8">
              <w:rPr>
                <w:rFonts w:ascii="Calibri" w:hAnsi="Calibri"/>
                <w:b/>
                <w:bCs/>
                <w:snapToGrid w:val="0"/>
                <w:color w:val="385623" w:themeColor="accent6" w:themeShade="80"/>
                <w:sz w:val="36"/>
                <w:szCs w:val="36"/>
              </w:rPr>
              <w:t>Xoá</w:t>
            </w:r>
            <w:r w:rsidRPr="00722BE8">
              <w:rPr>
                <w:rFonts w:cstheme="minorHAnsi"/>
                <w:b/>
                <w:color w:val="385623" w:themeColor="accent6" w:themeShade="80"/>
                <w:sz w:val="36"/>
                <w:szCs w:val="36"/>
              </w:rPr>
              <w:t>n:</w:t>
            </w:r>
            <w:r w:rsidRPr="00722BE8">
              <w:rPr>
                <w:rFonts w:cstheme="minorHAnsi"/>
                <w:color w:val="385623" w:themeColor="accent6" w:themeShade="80"/>
                <w:sz w:val="36"/>
                <w:szCs w:val="36"/>
              </w:rPr>
              <w:t xml:space="preserve"> -«Eu bautízovos con auga; pero vén o que é máis forte ca min, a quen non merezo desatarlle a correa das súas sandalias. El bautizaravos con Espírito Santo e lume». </w:t>
            </w:r>
          </w:p>
          <w:p w:rsidR="00722BE8" w:rsidRPr="00722BE8" w:rsidRDefault="00722BE8" w:rsidP="00722BE8">
            <w:pP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722BE8">
              <w:rPr>
                <w:rFonts w:cstheme="minorHAnsi"/>
                <w:b/>
                <w:color w:val="385623" w:themeColor="accent6" w:themeShade="80"/>
                <w:sz w:val="36"/>
                <w:szCs w:val="36"/>
              </w:rPr>
              <w:t>Narrador:</w:t>
            </w:r>
            <w:r w:rsidRPr="00722BE8">
              <w:rPr>
                <w:rFonts w:cstheme="minorHAnsi"/>
                <w:color w:val="385623" w:themeColor="accent6" w:themeShade="80"/>
                <w:sz w:val="36"/>
                <w:szCs w:val="36"/>
              </w:rPr>
              <w:t xml:space="preserve"> E sucedeu que, cando todo o pobo era bautizado, tamén Xesús foi bautizado; e, mentres oraba, abríronse os ceos, baixou o Espírito Santo sobre el con aparencia corporal semellante a unha pomba e veu unha voz do ceo: </w:t>
            </w:r>
          </w:p>
          <w:p w:rsidR="00722BE8" w:rsidRDefault="00722BE8" w:rsidP="00722BE8">
            <w:pP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722BE8">
              <w:rPr>
                <w:rFonts w:cstheme="minorHAnsi"/>
                <w:b/>
                <w:color w:val="385623" w:themeColor="accent6" w:themeShade="80"/>
                <w:sz w:val="36"/>
                <w:szCs w:val="36"/>
              </w:rPr>
              <w:t>Pai:</w:t>
            </w:r>
            <w:r w:rsidRPr="00722BE8">
              <w:rPr>
                <w:rFonts w:cstheme="minorHAnsi"/>
                <w:color w:val="385623" w:themeColor="accent6" w:themeShade="80"/>
                <w:sz w:val="36"/>
                <w:szCs w:val="36"/>
              </w:rPr>
              <w:t xml:space="preserve"> -«Ti es o meu Fillo, o amado; en ti comprázome». </w:t>
            </w:r>
            <w:r w:rsidRPr="002B3C12">
              <w:rPr>
                <w:rFonts w:cstheme="minorHAnsi"/>
                <w:b/>
                <w:i/>
                <w:color w:val="385623" w:themeColor="accent6" w:themeShade="80"/>
                <w:sz w:val="36"/>
                <w:szCs w:val="36"/>
              </w:rPr>
              <w:t>Palabra do Señor.</w:t>
            </w:r>
            <w:r w:rsidRPr="00722BE8">
              <w:rPr>
                <w:rFonts w:cstheme="minorHAnsi"/>
                <w:color w:val="385623" w:themeColor="accent6" w:themeShade="80"/>
                <w:sz w:val="36"/>
                <w:szCs w:val="36"/>
              </w:rPr>
              <w:t xml:space="preserve"> </w:t>
            </w:r>
          </w:p>
          <w:p w:rsidR="002B3C12" w:rsidRPr="00722BE8" w:rsidRDefault="002B3C12" w:rsidP="00722BE8">
            <w:pP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p>
          <w:p w:rsidR="00722BE8" w:rsidRPr="00722BE8" w:rsidRDefault="00722BE8" w:rsidP="00722BE8">
            <w:pPr>
              <w:pStyle w:val="NormalWeb"/>
              <w:tabs>
                <w:tab w:val="left" w:pos="11340"/>
              </w:tabs>
              <w:spacing w:before="0" w:beforeAutospacing="0" w:after="0" w:afterAutospacing="0" w:line="240" w:lineRule="atLeast"/>
              <w:ind w:left="142" w:right="-49" w:hanging="142"/>
              <w:jc w:val="center"/>
              <w:rPr>
                <w:rFonts w:asciiTheme="minorHAnsi" w:hAnsiTheme="minorHAnsi" w:cstheme="minorHAnsi"/>
                <w:b/>
                <w:i/>
                <w:color w:val="385623" w:themeColor="accent6" w:themeShade="80"/>
                <w:sz w:val="36"/>
                <w:szCs w:val="36"/>
              </w:rPr>
            </w:pPr>
            <w:r w:rsidRPr="00722BE8">
              <w:rPr>
                <w:rFonts w:asciiTheme="minorHAnsi" w:hAnsiTheme="minorHAnsi" w:cstheme="minorHAnsi"/>
                <w:b/>
                <w:bCs/>
                <w:i/>
                <w:snapToGrid w:val="0"/>
                <w:color w:val="385623" w:themeColor="accent6" w:themeShade="80"/>
                <w:sz w:val="36"/>
                <w:szCs w:val="36"/>
              </w:rPr>
              <w:t xml:space="preserve"> (Narrador-Xoán-Pai</w:t>
            </w:r>
            <w:r w:rsidRPr="00722BE8">
              <w:rPr>
                <w:rFonts w:asciiTheme="minorHAnsi" w:hAnsiTheme="minorHAnsi" w:cstheme="minorHAnsi"/>
                <w:b/>
                <w:i/>
                <w:color w:val="385623" w:themeColor="accent6" w:themeShade="80"/>
                <w:sz w:val="36"/>
                <w:szCs w:val="36"/>
              </w:rPr>
              <w:t>)</w:t>
            </w:r>
          </w:p>
          <w:p w:rsidR="00722BE8" w:rsidRDefault="00722BE8"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0" w:right="-49"/>
              <w:jc w:val="both"/>
              <w:rPr>
                <w:b/>
                <w:bCs/>
                <w:i/>
                <w:snapToGrid w:val="0"/>
                <w:color w:val="385623" w:themeColor="accent6" w:themeShade="80"/>
                <w:sz w:val="32"/>
                <w:szCs w:val="32"/>
              </w:rPr>
            </w:pPr>
          </w:p>
        </w:tc>
      </w:tr>
    </w:tbl>
    <w:p w:rsidR="00722BE8" w:rsidRPr="002B3C12" w:rsidRDefault="00722BE8" w:rsidP="002B3C12">
      <w:pPr>
        <w:tabs>
          <w:tab w:val="left" w:pos="576"/>
          <w:tab w:val="left" w:pos="720"/>
          <w:tab w:val="left" w:pos="2160"/>
          <w:tab w:val="left" w:pos="2880"/>
          <w:tab w:val="left" w:pos="3600"/>
          <w:tab w:val="left" w:pos="4320"/>
          <w:tab w:val="left" w:pos="5760"/>
          <w:tab w:val="left" w:pos="6480"/>
          <w:tab w:val="left" w:pos="7200"/>
        </w:tabs>
        <w:spacing w:line="200" w:lineRule="atLeast"/>
        <w:ind w:right="-49"/>
        <w:jc w:val="both"/>
        <w:rPr>
          <w:b/>
          <w:bCs/>
          <w:i/>
          <w:snapToGrid w:val="0"/>
          <w:color w:val="385623" w:themeColor="accent6" w:themeShade="80"/>
          <w:sz w:val="32"/>
          <w:szCs w:val="32"/>
        </w:rPr>
      </w:pPr>
    </w:p>
    <w:p w:rsidR="003D6E35" w:rsidRPr="000504FB" w:rsidRDefault="003D6E35" w:rsidP="003D6E35">
      <w:pPr>
        <w:pStyle w:val="Prrafodelista"/>
        <w:spacing w:line="240" w:lineRule="atLeast"/>
        <w:ind w:left="0"/>
        <w:jc w:val="both"/>
        <w:rPr>
          <w:rFonts w:ascii="Calibri" w:hAnsi="Calibri"/>
          <w:b/>
          <w:color w:val="44546A" w:themeColor="text2"/>
          <w:sz w:val="32"/>
          <w:szCs w:val="32"/>
        </w:rPr>
      </w:pPr>
      <w:r w:rsidRPr="000504FB">
        <w:rPr>
          <w:rFonts w:ascii="Calibri" w:hAnsi="Calibri"/>
          <w:b/>
          <w:color w:val="44546A" w:themeColor="text2"/>
          <w:sz w:val="32"/>
          <w:szCs w:val="32"/>
        </w:rPr>
        <w:lastRenderedPageBreak/>
        <w:t>4.</w:t>
      </w:r>
      <w:r w:rsidRPr="000504FB">
        <w:rPr>
          <w:rFonts w:ascii="Calibri" w:hAnsi="Calibri"/>
          <w:b/>
          <w:i/>
          <w:color w:val="44546A" w:themeColor="text2"/>
          <w:sz w:val="32"/>
          <w:szCs w:val="32"/>
        </w:rPr>
        <w:t xml:space="preserve"> </w:t>
      </w:r>
      <w:r w:rsidRPr="000504FB">
        <w:rPr>
          <w:rFonts w:ascii="Calibri" w:hAnsi="Calibri"/>
          <w:b/>
          <w:color w:val="44546A" w:themeColor="text2"/>
          <w:sz w:val="32"/>
          <w:szCs w:val="32"/>
        </w:rPr>
        <w:t>RENOVACIÓN DAS PROMESAS D</w:t>
      </w:r>
      <w:r w:rsidR="000504FB" w:rsidRPr="000504FB">
        <w:rPr>
          <w:rFonts w:ascii="Calibri" w:hAnsi="Calibri"/>
          <w:b/>
          <w:color w:val="44546A" w:themeColor="text2"/>
          <w:sz w:val="32"/>
          <w:szCs w:val="32"/>
        </w:rPr>
        <w:t>O</w:t>
      </w:r>
      <w:r w:rsidRPr="000504FB">
        <w:rPr>
          <w:rFonts w:ascii="Calibri" w:hAnsi="Calibri"/>
          <w:b/>
          <w:color w:val="44546A" w:themeColor="text2"/>
          <w:sz w:val="32"/>
          <w:szCs w:val="32"/>
        </w:rPr>
        <w:t xml:space="preserve"> BAUTISMO </w:t>
      </w:r>
    </w:p>
    <w:p w:rsidR="005A14A1" w:rsidRDefault="003D6E35" w:rsidP="005A14A1">
      <w:pPr>
        <w:spacing w:line="240" w:lineRule="atLeast"/>
        <w:ind w:right="566"/>
        <w:jc w:val="both"/>
        <w:rPr>
          <w:rFonts w:asciiTheme="minorHAnsi" w:hAnsiTheme="minorHAnsi"/>
          <w:b/>
          <w:iCs/>
          <w:color w:val="FF0000"/>
          <w:sz w:val="32"/>
          <w:szCs w:val="32"/>
        </w:rPr>
      </w:pPr>
      <w:r w:rsidRPr="000504FB">
        <w:rPr>
          <w:b/>
          <w:iCs/>
          <w:noProof/>
          <w:color w:val="FF0000"/>
          <w:sz w:val="32"/>
          <w:szCs w:val="32"/>
          <w:lang w:val="es-ES_tradnl" w:eastAsia="es-ES_tradnl"/>
        </w:rPr>
        <w:drawing>
          <wp:anchor distT="0" distB="0" distL="114300" distR="114300" simplePos="0" relativeHeight="251673600" behindDoc="1" locked="0" layoutInCell="1" allowOverlap="1">
            <wp:simplePos x="0" y="0"/>
            <wp:positionH relativeFrom="column">
              <wp:posOffset>4270375</wp:posOffset>
            </wp:positionH>
            <wp:positionV relativeFrom="paragraph">
              <wp:posOffset>513715</wp:posOffset>
            </wp:positionV>
            <wp:extent cx="1751330" cy="884555"/>
            <wp:effectExtent l="19050" t="19050" r="20320" b="10795"/>
            <wp:wrapThrough wrapText="bothSides">
              <wp:wrapPolygon edited="0">
                <wp:start x="-235" y="-465"/>
                <wp:lineTo x="-235" y="21398"/>
                <wp:lineTo x="21616" y="21398"/>
                <wp:lineTo x="21616" y="-465"/>
                <wp:lineTo x="-235" y="-465"/>
              </wp:wrapPolygon>
            </wp:wrapThrough>
            <wp:docPr id="259" name="Imagen 259" descr="http://www.periodistadigital.com/imagenes/2013/01/07/bautismo-milagro_560x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periodistadigital.com/imagenes/2013/01/07/bautismo-milagro_560x280.jpg"/>
                    <pic:cNvPicPr>
                      <a:picLocks noChangeAspect="1" noChangeArrowheads="1"/>
                    </pic:cNvPicPr>
                  </pic:nvPicPr>
                  <pic:blipFill>
                    <a:blip r:embed="rId12" r:link="rId13" cstate="print"/>
                    <a:srcRect l="1472"/>
                    <a:stretch>
                      <a:fillRect/>
                    </a:stretch>
                  </pic:blipFill>
                  <pic:spPr bwMode="auto">
                    <a:xfrm>
                      <a:off x="0" y="0"/>
                      <a:ext cx="1751330" cy="884555"/>
                    </a:xfrm>
                    <a:prstGeom prst="rect">
                      <a:avLst/>
                    </a:prstGeom>
                    <a:noFill/>
                    <a:ln w="9525">
                      <a:solidFill>
                        <a:srgbClr val="974706"/>
                      </a:solidFill>
                      <a:miter lim="800000"/>
                      <a:headEnd/>
                      <a:tailEnd/>
                    </a:ln>
                  </pic:spPr>
                </pic:pic>
              </a:graphicData>
            </a:graphic>
          </wp:anchor>
        </w:drawing>
      </w:r>
    </w:p>
    <w:p w:rsidR="000504FB" w:rsidRPr="005A14A1" w:rsidRDefault="003D6E35" w:rsidP="005A14A1">
      <w:pPr>
        <w:pStyle w:val="Prrafodelista"/>
        <w:spacing w:line="240" w:lineRule="atLeast"/>
        <w:ind w:left="0" w:firstLine="284"/>
        <w:jc w:val="both"/>
        <w:rPr>
          <w:rFonts w:asciiTheme="minorHAnsi" w:hAnsiTheme="minorHAnsi"/>
          <w:color w:val="44546A" w:themeColor="text2"/>
          <w:sz w:val="36"/>
          <w:szCs w:val="36"/>
        </w:rPr>
      </w:pPr>
      <w:r w:rsidRPr="005A14A1">
        <w:rPr>
          <w:rFonts w:asciiTheme="minorHAnsi" w:hAnsiTheme="minorHAnsi"/>
          <w:b/>
          <w:iCs/>
          <w:color w:val="FF0000"/>
          <w:sz w:val="32"/>
          <w:szCs w:val="32"/>
        </w:rPr>
        <w:t>Monición</w:t>
      </w:r>
      <w:r w:rsidRPr="005A14A1">
        <w:rPr>
          <w:rFonts w:asciiTheme="minorHAnsi" w:hAnsiTheme="minorHAnsi"/>
          <w:b/>
          <w:iCs/>
          <w:color w:val="44546A" w:themeColor="text2"/>
          <w:sz w:val="32"/>
          <w:szCs w:val="32"/>
        </w:rPr>
        <w:t>:</w:t>
      </w:r>
      <w:r w:rsidRPr="005A14A1">
        <w:rPr>
          <w:rFonts w:asciiTheme="minorHAnsi" w:hAnsiTheme="minorHAnsi"/>
          <w:i/>
          <w:iCs/>
          <w:color w:val="44546A" w:themeColor="text2"/>
          <w:sz w:val="32"/>
          <w:szCs w:val="32"/>
        </w:rPr>
        <w:t xml:space="preserve"> </w:t>
      </w:r>
      <w:r w:rsidR="000504FB" w:rsidRPr="005A14A1">
        <w:rPr>
          <w:rFonts w:asciiTheme="minorHAnsi" w:hAnsiTheme="minorHAnsi"/>
          <w:color w:val="44546A" w:themeColor="text2"/>
          <w:sz w:val="36"/>
          <w:szCs w:val="36"/>
        </w:rPr>
        <w:t>O día do noso bautismo comezou a nosa vida de fillos e fillas de Deus, incorporados a Xesucristo morto e resucitado. Agora, nesta festa do Bautismo do Señor, renovemos de todo corazón as nosas promesas bautismais.</w:t>
      </w:r>
    </w:p>
    <w:p w:rsidR="002B3C12" w:rsidRDefault="000504FB" w:rsidP="002B3C12">
      <w:pPr>
        <w:spacing w:line="240" w:lineRule="atLeast"/>
        <w:jc w:val="both"/>
        <w:rPr>
          <w:rFonts w:asciiTheme="minorHAnsi" w:hAnsiTheme="minorHAnsi"/>
          <w:color w:val="44546A" w:themeColor="text2"/>
          <w:sz w:val="36"/>
          <w:szCs w:val="36"/>
        </w:rPr>
      </w:pPr>
      <w:r w:rsidRPr="002B3C12">
        <w:rPr>
          <w:rFonts w:asciiTheme="minorHAnsi" w:hAnsiTheme="minorHAnsi"/>
          <w:color w:val="FF0000"/>
          <w:sz w:val="36"/>
          <w:szCs w:val="36"/>
          <w:u w:val="single"/>
        </w:rPr>
        <w:t>Celebrante:</w:t>
      </w:r>
      <w:r w:rsidRPr="002B3C12">
        <w:rPr>
          <w:rFonts w:asciiTheme="minorHAnsi" w:hAnsiTheme="minorHAnsi"/>
          <w:color w:val="44546A" w:themeColor="text2"/>
          <w:sz w:val="36"/>
          <w:szCs w:val="36"/>
        </w:rPr>
        <w:t xml:space="preserve"> Renunciades </w:t>
      </w:r>
      <w:r w:rsidR="005A14A1" w:rsidRPr="002B3C12">
        <w:rPr>
          <w:rFonts w:asciiTheme="minorHAnsi" w:hAnsiTheme="minorHAnsi"/>
          <w:color w:val="44546A" w:themeColor="text2"/>
          <w:sz w:val="36"/>
          <w:szCs w:val="36"/>
        </w:rPr>
        <w:t>ao</w:t>
      </w:r>
      <w:r w:rsidRPr="002B3C12">
        <w:rPr>
          <w:rFonts w:asciiTheme="minorHAnsi" w:hAnsiTheme="minorHAnsi"/>
          <w:color w:val="44546A" w:themeColor="text2"/>
          <w:sz w:val="36"/>
          <w:szCs w:val="36"/>
        </w:rPr>
        <w:t xml:space="preserve"> pecado para vivir </w:t>
      </w:r>
      <w:r w:rsidR="00D82327" w:rsidRPr="002B3C12">
        <w:rPr>
          <w:rFonts w:asciiTheme="minorHAnsi" w:hAnsiTheme="minorHAnsi"/>
          <w:color w:val="44546A" w:themeColor="text2"/>
          <w:sz w:val="36"/>
          <w:szCs w:val="36"/>
        </w:rPr>
        <w:t xml:space="preserve"> </w:t>
      </w:r>
      <w:r w:rsidRPr="005A14A1">
        <w:rPr>
          <w:rFonts w:asciiTheme="minorHAnsi" w:hAnsiTheme="minorHAnsi"/>
          <w:color w:val="44546A" w:themeColor="text2"/>
          <w:sz w:val="36"/>
          <w:szCs w:val="36"/>
        </w:rPr>
        <w:t xml:space="preserve">verdadeiramente como fillos e fillas de Deus? </w:t>
      </w:r>
    </w:p>
    <w:p w:rsidR="000504FB" w:rsidRPr="005A14A1" w:rsidRDefault="000504FB" w:rsidP="002B3C12">
      <w:pPr>
        <w:spacing w:line="240" w:lineRule="atLeast"/>
        <w:jc w:val="both"/>
        <w:rPr>
          <w:rFonts w:asciiTheme="minorHAnsi" w:hAnsiTheme="minorHAnsi"/>
          <w:b/>
          <w:color w:val="44546A" w:themeColor="text2"/>
          <w:sz w:val="36"/>
          <w:szCs w:val="36"/>
        </w:rPr>
      </w:pPr>
      <w:r w:rsidRPr="005A14A1">
        <w:rPr>
          <w:rFonts w:asciiTheme="minorHAnsi" w:hAnsiTheme="minorHAnsi"/>
          <w:color w:val="FF0000"/>
          <w:sz w:val="36"/>
          <w:szCs w:val="36"/>
          <w:u w:val="single"/>
        </w:rPr>
        <w:t>Todos:</w:t>
      </w:r>
      <w:r w:rsidRPr="005A14A1">
        <w:rPr>
          <w:rFonts w:asciiTheme="minorHAnsi" w:hAnsiTheme="minorHAnsi"/>
          <w:color w:val="44546A" w:themeColor="text2"/>
          <w:sz w:val="36"/>
          <w:szCs w:val="36"/>
        </w:rPr>
        <w:t xml:space="preserve"> </w:t>
      </w:r>
      <w:r w:rsidRPr="005A14A1">
        <w:rPr>
          <w:rFonts w:asciiTheme="minorHAnsi" w:hAnsiTheme="minorHAnsi"/>
          <w:b/>
          <w:color w:val="44546A" w:themeColor="text2"/>
          <w:sz w:val="36"/>
          <w:szCs w:val="36"/>
        </w:rPr>
        <w:t>Si, renuncio.</w:t>
      </w:r>
    </w:p>
    <w:p w:rsidR="00D82327" w:rsidRDefault="000504FB" w:rsidP="002B3C12">
      <w:pPr>
        <w:spacing w:line="240" w:lineRule="atLeast"/>
        <w:jc w:val="both"/>
        <w:rPr>
          <w:rFonts w:asciiTheme="minorHAnsi" w:hAnsiTheme="minorHAnsi"/>
          <w:color w:val="44546A" w:themeColor="text2"/>
          <w:sz w:val="36"/>
          <w:szCs w:val="36"/>
        </w:rPr>
      </w:pPr>
      <w:r w:rsidRPr="002B3C12">
        <w:rPr>
          <w:rFonts w:asciiTheme="minorHAnsi" w:hAnsiTheme="minorHAnsi"/>
          <w:color w:val="FF0000"/>
          <w:sz w:val="36"/>
          <w:szCs w:val="36"/>
          <w:u w:val="single"/>
        </w:rPr>
        <w:t>Celebrante:</w:t>
      </w:r>
      <w:r w:rsidRPr="002B3C12">
        <w:rPr>
          <w:rFonts w:asciiTheme="minorHAnsi" w:hAnsiTheme="minorHAnsi"/>
          <w:color w:val="44546A" w:themeColor="text2"/>
          <w:sz w:val="36"/>
          <w:szCs w:val="36"/>
        </w:rPr>
        <w:t xml:space="preserve"> Renunciades a todas as obras do mal na vosa vida? </w:t>
      </w:r>
      <w:r w:rsidR="002B3C12">
        <w:rPr>
          <w:rFonts w:asciiTheme="minorHAnsi" w:hAnsiTheme="minorHAnsi"/>
          <w:color w:val="44546A" w:themeColor="text2"/>
          <w:sz w:val="36"/>
          <w:szCs w:val="36"/>
        </w:rPr>
        <w:t xml:space="preserve"> </w:t>
      </w:r>
      <w:r w:rsidRPr="005A14A1">
        <w:rPr>
          <w:rFonts w:asciiTheme="minorHAnsi" w:hAnsiTheme="minorHAnsi"/>
          <w:color w:val="FF0000"/>
          <w:sz w:val="36"/>
          <w:szCs w:val="36"/>
          <w:u w:val="single"/>
        </w:rPr>
        <w:t>Todos:</w:t>
      </w:r>
      <w:r w:rsidRPr="005A14A1">
        <w:rPr>
          <w:rFonts w:asciiTheme="minorHAnsi" w:hAnsiTheme="minorHAnsi"/>
          <w:color w:val="44546A" w:themeColor="text2"/>
          <w:sz w:val="36"/>
          <w:szCs w:val="36"/>
        </w:rPr>
        <w:t xml:space="preserve"> </w:t>
      </w:r>
      <w:r w:rsidRPr="005A14A1">
        <w:rPr>
          <w:rFonts w:asciiTheme="minorHAnsi" w:hAnsiTheme="minorHAnsi"/>
          <w:b/>
          <w:color w:val="44546A" w:themeColor="text2"/>
          <w:sz w:val="36"/>
          <w:szCs w:val="36"/>
        </w:rPr>
        <w:t>Si, renuncio</w:t>
      </w:r>
      <w:r w:rsidRPr="005A14A1">
        <w:rPr>
          <w:rFonts w:asciiTheme="minorHAnsi" w:hAnsiTheme="minorHAnsi"/>
          <w:color w:val="44546A" w:themeColor="text2"/>
          <w:sz w:val="36"/>
          <w:szCs w:val="36"/>
        </w:rPr>
        <w:t>.</w:t>
      </w:r>
    </w:p>
    <w:p w:rsidR="002B3C12" w:rsidRDefault="000504FB" w:rsidP="002B3C12">
      <w:pPr>
        <w:spacing w:line="240" w:lineRule="atLeast"/>
        <w:jc w:val="both"/>
        <w:rPr>
          <w:rFonts w:asciiTheme="minorHAnsi" w:hAnsiTheme="minorHAnsi"/>
          <w:color w:val="44546A" w:themeColor="text2"/>
          <w:sz w:val="36"/>
          <w:szCs w:val="36"/>
        </w:rPr>
      </w:pPr>
      <w:r w:rsidRPr="002B3C12">
        <w:rPr>
          <w:rFonts w:asciiTheme="minorHAnsi" w:hAnsiTheme="minorHAnsi"/>
          <w:color w:val="FF0000"/>
          <w:sz w:val="36"/>
          <w:szCs w:val="36"/>
          <w:u w:val="single"/>
        </w:rPr>
        <w:t>Celebrante:</w:t>
      </w:r>
      <w:r w:rsidRPr="002B3C12">
        <w:rPr>
          <w:rFonts w:asciiTheme="minorHAnsi" w:hAnsiTheme="minorHAnsi"/>
          <w:color w:val="44546A" w:themeColor="text2"/>
          <w:sz w:val="36"/>
          <w:szCs w:val="36"/>
        </w:rPr>
        <w:t xml:space="preserve"> Renunciades a vivir pensando só en vós mesmos esquecéndovos dos demais e de Deus? </w:t>
      </w:r>
    </w:p>
    <w:p w:rsidR="00D82327" w:rsidRPr="002B3C12" w:rsidRDefault="000504FB" w:rsidP="002B3C12">
      <w:pPr>
        <w:spacing w:line="240" w:lineRule="atLeast"/>
        <w:jc w:val="both"/>
        <w:rPr>
          <w:rFonts w:asciiTheme="minorHAnsi" w:hAnsiTheme="minorHAnsi"/>
          <w:color w:val="44546A" w:themeColor="text2"/>
          <w:sz w:val="36"/>
          <w:szCs w:val="36"/>
        </w:rPr>
      </w:pPr>
      <w:r w:rsidRPr="005A14A1">
        <w:rPr>
          <w:rFonts w:asciiTheme="minorHAnsi" w:hAnsiTheme="minorHAnsi"/>
          <w:color w:val="FF0000"/>
          <w:sz w:val="36"/>
          <w:szCs w:val="36"/>
          <w:u w:val="single"/>
        </w:rPr>
        <w:t>Todos</w:t>
      </w:r>
      <w:r w:rsidRPr="005A14A1">
        <w:rPr>
          <w:rFonts w:asciiTheme="minorHAnsi" w:hAnsiTheme="minorHAnsi"/>
          <w:color w:val="44546A" w:themeColor="text2"/>
          <w:sz w:val="36"/>
          <w:szCs w:val="36"/>
        </w:rPr>
        <w:t xml:space="preserve">: </w:t>
      </w:r>
      <w:r w:rsidRPr="00D82327">
        <w:rPr>
          <w:rFonts w:asciiTheme="minorHAnsi" w:hAnsiTheme="minorHAnsi"/>
          <w:b/>
          <w:color w:val="44546A" w:themeColor="text2"/>
          <w:sz w:val="36"/>
          <w:szCs w:val="36"/>
        </w:rPr>
        <w:t>Si, renuncio</w:t>
      </w:r>
      <w:r w:rsidRPr="005A14A1">
        <w:rPr>
          <w:rFonts w:asciiTheme="minorHAnsi" w:hAnsiTheme="minorHAnsi"/>
          <w:color w:val="44546A" w:themeColor="text2"/>
          <w:sz w:val="36"/>
          <w:szCs w:val="36"/>
        </w:rPr>
        <w:t xml:space="preserve">. </w:t>
      </w:r>
    </w:p>
    <w:p w:rsidR="000504FB" w:rsidRPr="00D82327" w:rsidRDefault="000504FB" w:rsidP="005A14A1">
      <w:pPr>
        <w:pStyle w:val="Prrafodelista"/>
        <w:spacing w:line="240" w:lineRule="atLeast"/>
        <w:ind w:left="0" w:firstLine="284"/>
        <w:jc w:val="both"/>
        <w:rPr>
          <w:rFonts w:asciiTheme="minorHAnsi" w:hAnsiTheme="minorHAnsi"/>
          <w:b/>
          <w:color w:val="44546A" w:themeColor="text2"/>
          <w:sz w:val="36"/>
          <w:szCs w:val="36"/>
        </w:rPr>
      </w:pPr>
      <w:r w:rsidRPr="005A14A1">
        <w:rPr>
          <w:rFonts w:asciiTheme="minorHAnsi" w:hAnsiTheme="minorHAnsi"/>
          <w:b/>
          <w:color w:val="FF0000"/>
          <w:sz w:val="36"/>
          <w:szCs w:val="36"/>
        </w:rPr>
        <w:t>Monición:</w:t>
      </w:r>
      <w:r w:rsidRPr="005A14A1">
        <w:rPr>
          <w:rFonts w:asciiTheme="minorHAnsi" w:hAnsiTheme="minorHAnsi"/>
          <w:color w:val="44546A" w:themeColor="text2"/>
          <w:sz w:val="36"/>
          <w:szCs w:val="36"/>
        </w:rPr>
        <w:t xml:space="preserve"> E nesta festa do Bautismo do Señor, renovemos o compromiso da nosa fe bautismal.</w:t>
      </w:r>
      <w:r w:rsidRPr="005A14A1">
        <w:rPr>
          <w:rFonts w:asciiTheme="minorHAnsi" w:hAnsiTheme="minorHAnsi"/>
          <w:color w:val="44546A" w:themeColor="text2"/>
          <w:sz w:val="36"/>
          <w:szCs w:val="36"/>
        </w:rPr>
        <w:br/>
      </w:r>
      <w:r w:rsidRPr="005A14A1">
        <w:rPr>
          <w:rFonts w:asciiTheme="minorHAnsi" w:hAnsiTheme="minorHAnsi"/>
          <w:color w:val="FF0000"/>
          <w:sz w:val="36"/>
          <w:szCs w:val="36"/>
          <w:u w:val="single"/>
        </w:rPr>
        <w:t>Celebrante:</w:t>
      </w:r>
      <w:r w:rsidRPr="005A14A1">
        <w:rPr>
          <w:rFonts w:asciiTheme="minorHAnsi" w:hAnsiTheme="minorHAnsi"/>
          <w:color w:val="44546A" w:themeColor="text2"/>
          <w:sz w:val="36"/>
          <w:szCs w:val="36"/>
        </w:rPr>
        <w:t xml:space="preserve"> Creedes en Deus, Pai creador do ceo e da terra? </w:t>
      </w:r>
      <w:r w:rsidRPr="00D82327">
        <w:rPr>
          <w:rFonts w:asciiTheme="minorHAnsi" w:hAnsiTheme="minorHAnsi"/>
          <w:color w:val="FF0000"/>
          <w:sz w:val="36"/>
          <w:szCs w:val="36"/>
          <w:u w:val="single"/>
        </w:rPr>
        <w:t>Todos</w:t>
      </w:r>
      <w:r w:rsidRPr="005A14A1">
        <w:rPr>
          <w:rFonts w:asciiTheme="minorHAnsi" w:hAnsiTheme="minorHAnsi"/>
          <w:color w:val="44546A" w:themeColor="text2"/>
          <w:sz w:val="36"/>
          <w:szCs w:val="36"/>
        </w:rPr>
        <w:t xml:space="preserve">: </w:t>
      </w:r>
      <w:r w:rsidRPr="00D82327">
        <w:rPr>
          <w:rFonts w:asciiTheme="minorHAnsi" w:hAnsiTheme="minorHAnsi"/>
          <w:b/>
          <w:color w:val="44546A" w:themeColor="text2"/>
          <w:sz w:val="36"/>
          <w:szCs w:val="36"/>
        </w:rPr>
        <w:t>Si, creo.</w:t>
      </w:r>
    </w:p>
    <w:p w:rsidR="000504FB" w:rsidRPr="00D82327" w:rsidRDefault="00D82327" w:rsidP="002B3C12">
      <w:pPr>
        <w:pStyle w:val="Prrafodelista"/>
        <w:spacing w:line="240" w:lineRule="atLeast"/>
        <w:ind w:left="0"/>
        <w:jc w:val="both"/>
        <w:rPr>
          <w:rFonts w:asciiTheme="minorHAnsi" w:hAnsiTheme="minorHAnsi"/>
          <w:color w:val="44546A" w:themeColor="text2"/>
          <w:sz w:val="36"/>
          <w:szCs w:val="36"/>
        </w:rPr>
      </w:pPr>
      <w:r>
        <w:rPr>
          <w:rFonts w:asciiTheme="minorHAnsi" w:hAnsiTheme="minorHAnsi"/>
          <w:color w:val="FF0000"/>
          <w:sz w:val="36"/>
          <w:szCs w:val="36"/>
          <w:u w:val="single"/>
        </w:rPr>
        <w:t>C</w:t>
      </w:r>
      <w:r w:rsidR="000504FB" w:rsidRPr="005A14A1">
        <w:rPr>
          <w:rFonts w:asciiTheme="minorHAnsi" w:hAnsiTheme="minorHAnsi"/>
          <w:color w:val="FF0000"/>
          <w:sz w:val="36"/>
          <w:szCs w:val="36"/>
          <w:u w:val="single"/>
        </w:rPr>
        <w:t>elebrante:</w:t>
      </w:r>
      <w:r w:rsidR="000504FB" w:rsidRPr="005A14A1">
        <w:rPr>
          <w:rFonts w:asciiTheme="minorHAnsi" w:hAnsiTheme="minorHAnsi"/>
          <w:color w:val="44546A" w:themeColor="text2"/>
          <w:sz w:val="36"/>
          <w:szCs w:val="36"/>
        </w:rPr>
        <w:t xml:space="preserve"> Creedes en Xesucristo, o seu único Fillo, o noso Señor, que naceu de Santa María Virxe, morreu, foi sepulto, resucitou de entre os mortos e está sentado á dereita do Pai? </w:t>
      </w:r>
      <w:r w:rsidR="000504FB" w:rsidRPr="00D82327">
        <w:rPr>
          <w:rFonts w:asciiTheme="minorHAnsi" w:hAnsiTheme="minorHAnsi"/>
          <w:color w:val="FF0000"/>
          <w:sz w:val="36"/>
          <w:szCs w:val="36"/>
        </w:rPr>
        <w:t>Todos:</w:t>
      </w:r>
      <w:r w:rsidR="000504FB" w:rsidRPr="00D82327">
        <w:rPr>
          <w:rFonts w:asciiTheme="minorHAnsi" w:hAnsiTheme="minorHAnsi"/>
          <w:color w:val="44546A" w:themeColor="text2"/>
          <w:sz w:val="36"/>
          <w:szCs w:val="36"/>
        </w:rPr>
        <w:t xml:space="preserve"> </w:t>
      </w:r>
      <w:r w:rsidR="000504FB" w:rsidRPr="00D82327">
        <w:rPr>
          <w:rFonts w:asciiTheme="minorHAnsi" w:hAnsiTheme="minorHAnsi"/>
          <w:b/>
          <w:color w:val="44546A" w:themeColor="text2"/>
          <w:sz w:val="36"/>
          <w:szCs w:val="36"/>
        </w:rPr>
        <w:t>Si, creo.</w:t>
      </w:r>
    </w:p>
    <w:p w:rsidR="00D82327" w:rsidRDefault="000504FB" w:rsidP="00D82327">
      <w:pPr>
        <w:pStyle w:val="Prrafodelista"/>
        <w:spacing w:line="240" w:lineRule="atLeast"/>
        <w:ind w:left="0"/>
        <w:jc w:val="both"/>
        <w:rPr>
          <w:rFonts w:asciiTheme="minorHAnsi" w:hAnsiTheme="minorHAnsi"/>
          <w:color w:val="44546A" w:themeColor="text2"/>
          <w:sz w:val="36"/>
          <w:szCs w:val="36"/>
        </w:rPr>
      </w:pPr>
      <w:r w:rsidRPr="005A14A1">
        <w:rPr>
          <w:rFonts w:asciiTheme="minorHAnsi" w:hAnsiTheme="minorHAnsi"/>
          <w:color w:val="FF0000"/>
          <w:sz w:val="36"/>
          <w:szCs w:val="36"/>
          <w:u w:val="single"/>
        </w:rPr>
        <w:t>Celebrante:</w:t>
      </w:r>
      <w:r w:rsidRPr="005A14A1">
        <w:rPr>
          <w:rFonts w:asciiTheme="minorHAnsi" w:hAnsiTheme="minorHAnsi"/>
          <w:color w:val="44546A" w:themeColor="text2"/>
          <w:sz w:val="36"/>
          <w:szCs w:val="36"/>
        </w:rPr>
        <w:t xml:space="preserve"> Creedes no Espírito Santo, a santa Igrexa católica, a comuñón dos santos, o perdón dos pecados, a resurrección dos mortos e a vida eterna? </w:t>
      </w:r>
    </w:p>
    <w:p w:rsidR="00D82327" w:rsidRDefault="000504FB" w:rsidP="00D82327">
      <w:pPr>
        <w:pStyle w:val="Prrafodelista"/>
        <w:spacing w:line="240" w:lineRule="atLeast"/>
        <w:ind w:left="0"/>
        <w:jc w:val="both"/>
        <w:rPr>
          <w:rFonts w:asciiTheme="minorHAnsi" w:hAnsiTheme="minorHAnsi"/>
          <w:b/>
          <w:color w:val="44546A" w:themeColor="text2"/>
          <w:sz w:val="36"/>
          <w:szCs w:val="36"/>
        </w:rPr>
      </w:pPr>
      <w:r w:rsidRPr="00D82327">
        <w:rPr>
          <w:rFonts w:asciiTheme="minorHAnsi" w:hAnsiTheme="minorHAnsi"/>
          <w:color w:val="FF0000"/>
          <w:sz w:val="36"/>
          <w:szCs w:val="36"/>
          <w:u w:val="single"/>
        </w:rPr>
        <w:t>Todos:</w:t>
      </w:r>
      <w:r w:rsidRPr="005A14A1">
        <w:rPr>
          <w:rFonts w:asciiTheme="minorHAnsi" w:hAnsiTheme="minorHAnsi"/>
          <w:color w:val="44546A" w:themeColor="text2"/>
          <w:sz w:val="36"/>
          <w:szCs w:val="36"/>
        </w:rPr>
        <w:t xml:space="preserve"> </w:t>
      </w:r>
      <w:r w:rsidRPr="00D82327">
        <w:rPr>
          <w:rFonts w:asciiTheme="minorHAnsi" w:hAnsiTheme="minorHAnsi"/>
          <w:b/>
          <w:color w:val="44546A" w:themeColor="text2"/>
          <w:sz w:val="36"/>
          <w:szCs w:val="36"/>
        </w:rPr>
        <w:t>Si, creo.</w:t>
      </w:r>
    </w:p>
    <w:p w:rsidR="002B3C12" w:rsidRPr="005A14A1" w:rsidRDefault="000504FB" w:rsidP="00D82327">
      <w:pPr>
        <w:pStyle w:val="Prrafodelista"/>
        <w:spacing w:line="240" w:lineRule="atLeast"/>
        <w:ind w:left="0"/>
        <w:jc w:val="both"/>
        <w:rPr>
          <w:rFonts w:asciiTheme="minorHAnsi" w:hAnsiTheme="minorHAnsi"/>
          <w:color w:val="44546A" w:themeColor="text2"/>
          <w:sz w:val="36"/>
          <w:szCs w:val="36"/>
        </w:rPr>
      </w:pPr>
      <w:r w:rsidRPr="00D82327">
        <w:rPr>
          <w:rFonts w:asciiTheme="minorHAnsi" w:hAnsiTheme="minorHAnsi"/>
          <w:color w:val="FF0000"/>
          <w:sz w:val="36"/>
          <w:szCs w:val="36"/>
        </w:rPr>
        <w:t>Celebrante:</w:t>
      </w:r>
      <w:r w:rsidRPr="005A14A1">
        <w:rPr>
          <w:rFonts w:asciiTheme="minorHAnsi" w:hAnsiTheme="minorHAnsi"/>
          <w:color w:val="44546A" w:themeColor="text2"/>
          <w:sz w:val="36"/>
          <w:szCs w:val="36"/>
        </w:rPr>
        <w:t xml:space="preserve"> Esta é a nosa fe, a fe da Igrexa, a que se proclamou no noso bautismo e que nos gloriamos de profesar por XCNS. Amén. </w:t>
      </w:r>
    </w:p>
    <w:p w:rsidR="003D6E35" w:rsidRDefault="000504FB" w:rsidP="00D82327">
      <w:pPr>
        <w:pStyle w:val="Prrafodelista"/>
        <w:spacing w:line="240" w:lineRule="atLeast"/>
        <w:ind w:left="0" w:firstLine="284"/>
        <w:jc w:val="both"/>
        <w:rPr>
          <w:rFonts w:asciiTheme="minorHAnsi" w:hAnsiTheme="minorHAnsi"/>
          <w:i/>
          <w:color w:val="FF0000"/>
          <w:sz w:val="32"/>
          <w:szCs w:val="32"/>
        </w:rPr>
      </w:pPr>
      <w:r w:rsidRPr="00D82327">
        <w:rPr>
          <w:rFonts w:asciiTheme="minorHAnsi" w:hAnsiTheme="minorHAnsi"/>
          <w:i/>
          <w:color w:val="FF0000"/>
          <w:sz w:val="36"/>
          <w:szCs w:val="36"/>
        </w:rPr>
        <w:t xml:space="preserve">(Pódese facer a aspersión lembrando o noso bautismo). </w:t>
      </w:r>
    </w:p>
    <w:p w:rsidR="003D6E35" w:rsidRPr="000504FB" w:rsidRDefault="003D6E35" w:rsidP="002B3C12">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0504FB">
        <w:rPr>
          <w:rFonts w:ascii="Calibri" w:eastAsia="Times New Roman" w:hAnsi="Calibri" w:cs="Times New Roman"/>
          <w:b/>
          <w:i w:val="0"/>
          <w:color w:val="44546A" w:themeColor="text2"/>
          <w:sz w:val="32"/>
          <w:szCs w:val="32"/>
        </w:rPr>
        <w:lastRenderedPageBreak/>
        <w:t>5. ORACIÓN DOS FIE</w:t>
      </w:r>
      <w:r w:rsidR="000504FB" w:rsidRPr="000504FB">
        <w:rPr>
          <w:rFonts w:ascii="Calibri" w:eastAsia="Times New Roman" w:hAnsi="Calibri" w:cs="Times New Roman"/>
          <w:b/>
          <w:i w:val="0"/>
          <w:color w:val="44546A" w:themeColor="text2"/>
          <w:sz w:val="32"/>
          <w:szCs w:val="32"/>
        </w:rPr>
        <w:t>I</w:t>
      </w:r>
      <w:r w:rsidRPr="000504FB">
        <w:rPr>
          <w:rFonts w:ascii="Calibri" w:eastAsia="Times New Roman" w:hAnsi="Calibri" w:cs="Times New Roman"/>
          <w:b/>
          <w:i w:val="0"/>
          <w:color w:val="44546A" w:themeColor="text2"/>
          <w:sz w:val="32"/>
          <w:szCs w:val="32"/>
        </w:rPr>
        <w:t>S</w:t>
      </w:r>
      <w:r w:rsidRPr="000504FB">
        <w:rPr>
          <w:rFonts w:ascii="Calibri" w:eastAsia="Times New Roman" w:hAnsi="Calibri" w:cs="Times New Roman"/>
          <w:color w:val="44546A" w:themeColor="text2"/>
          <w:sz w:val="32"/>
          <w:szCs w:val="32"/>
        </w:rPr>
        <w:t xml:space="preserve"> </w:t>
      </w:r>
    </w:p>
    <w:p w:rsidR="000504FB" w:rsidRDefault="00DD119F" w:rsidP="00D82327">
      <w:pPr>
        <w:tabs>
          <w:tab w:val="left" w:pos="10490"/>
        </w:tabs>
        <w:ind w:right="566"/>
        <w:jc w:val="both"/>
        <w:rPr>
          <w:rFonts w:asciiTheme="minorHAnsi" w:hAnsiTheme="minorHAnsi"/>
          <w:b/>
          <w:i/>
          <w:color w:val="44546A" w:themeColor="text2"/>
          <w:sz w:val="36"/>
          <w:szCs w:val="36"/>
        </w:rPr>
      </w:pPr>
      <w:r w:rsidRPr="00D82327">
        <w:rPr>
          <w:rFonts w:asciiTheme="minorHAnsi" w:hAnsiTheme="minorHAnsi"/>
          <w:i/>
          <w:iCs/>
          <w:color w:val="FF0000"/>
          <w:sz w:val="32"/>
          <w:szCs w:val="32"/>
        </w:rPr>
        <w:t xml:space="preserve">Sacerdote: </w:t>
      </w:r>
      <w:r w:rsidR="000504FB" w:rsidRPr="00D82327">
        <w:rPr>
          <w:rFonts w:asciiTheme="minorHAnsi" w:hAnsiTheme="minorHAnsi"/>
          <w:i/>
          <w:color w:val="44546A" w:themeColor="text2"/>
          <w:sz w:val="36"/>
          <w:szCs w:val="36"/>
        </w:rPr>
        <w:t xml:space="preserve">Sentíndonos unidos na oración, e oxalá que tamén na vida, presentamos as nosas necesidades ao Pai, dicindo: </w:t>
      </w:r>
      <w:r w:rsidR="00D82327" w:rsidRPr="00D82327">
        <w:rPr>
          <w:rFonts w:asciiTheme="minorHAnsi" w:hAnsiTheme="minorHAnsi"/>
          <w:b/>
          <w:i/>
          <w:color w:val="44546A" w:themeColor="text2"/>
          <w:sz w:val="36"/>
          <w:szCs w:val="36"/>
        </w:rPr>
        <w:t xml:space="preserve">  </w:t>
      </w:r>
      <w:r w:rsidR="000504FB" w:rsidRPr="00D82327">
        <w:rPr>
          <w:rFonts w:asciiTheme="minorHAnsi" w:hAnsiTheme="minorHAnsi"/>
          <w:b/>
          <w:i/>
          <w:color w:val="44546A" w:themeColor="text2"/>
          <w:sz w:val="36"/>
          <w:szCs w:val="36"/>
        </w:rPr>
        <w:t xml:space="preserve">-Son fillo amado do Pai. </w:t>
      </w:r>
    </w:p>
    <w:p w:rsidR="00DD0A82" w:rsidRPr="00D82327" w:rsidRDefault="00DD0A82" w:rsidP="00D82327">
      <w:pPr>
        <w:tabs>
          <w:tab w:val="left" w:pos="10490"/>
        </w:tabs>
        <w:ind w:right="566"/>
        <w:jc w:val="both"/>
        <w:rPr>
          <w:rFonts w:asciiTheme="minorHAnsi" w:hAnsiTheme="minorHAnsi"/>
          <w:b/>
          <w:color w:val="44546A" w:themeColor="text2"/>
          <w:sz w:val="36"/>
          <w:szCs w:val="36"/>
        </w:rPr>
      </w:pPr>
    </w:p>
    <w:p w:rsidR="000504FB" w:rsidRPr="00D82327" w:rsidRDefault="000504FB" w:rsidP="00D82327">
      <w:pPr>
        <w:tabs>
          <w:tab w:val="left" w:pos="10490"/>
        </w:tabs>
        <w:ind w:right="566"/>
        <w:jc w:val="both"/>
        <w:rPr>
          <w:rFonts w:asciiTheme="minorHAnsi" w:hAnsiTheme="minorHAnsi"/>
          <w:i/>
          <w:color w:val="44546A" w:themeColor="text2"/>
          <w:sz w:val="36"/>
          <w:szCs w:val="36"/>
        </w:rPr>
      </w:pPr>
      <w:r w:rsidRPr="00D82327">
        <w:rPr>
          <w:rFonts w:asciiTheme="minorHAnsi" w:hAnsiTheme="minorHAnsi"/>
          <w:color w:val="44546A" w:themeColor="text2"/>
          <w:sz w:val="36"/>
          <w:szCs w:val="36"/>
        </w:rPr>
        <w:t xml:space="preserve">1. Pola Igrexa, para que leve a cabo a misión evanxelizadora con valentía, denunciando todo mal. </w:t>
      </w:r>
      <w:r w:rsidRPr="00D82327">
        <w:rPr>
          <w:rFonts w:asciiTheme="minorHAnsi" w:hAnsiTheme="minorHAnsi"/>
          <w:i/>
          <w:color w:val="44546A" w:themeColor="text2"/>
          <w:sz w:val="36"/>
          <w:szCs w:val="36"/>
        </w:rPr>
        <w:t xml:space="preserve">Oremos. </w:t>
      </w:r>
    </w:p>
    <w:p w:rsidR="000504FB" w:rsidRPr="00D82327"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2. Por todos os cristiáns, para que fieis ao Bautismo que un día recibimos, vivamos entregados aos demais. </w:t>
      </w:r>
      <w:r w:rsidRPr="00D82327">
        <w:rPr>
          <w:rFonts w:asciiTheme="minorHAnsi" w:hAnsiTheme="minorHAnsi"/>
          <w:i/>
          <w:color w:val="44546A" w:themeColor="text2"/>
          <w:sz w:val="36"/>
          <w:szCs w:val="36"/>
        </w:rPr>
        <w:t>Oremos.</w:t>
      </w:r>
      <w:r w:rsidRPr="00D82327">
        <w:rPr>
          <w:rFonts w:asciiTheme="minorHAnsi" w:hAnsiTheme="minorHAnsi"/>
          <w:color w:val="44546A" w:themeColor="text2"/>
          <w:sz w:val="36"/>
          <w:szCs w:val="36"/>
        </w:rPr>
        <w:t xml:space="preserve"> </w:t>
      </w:r>
    </w:p>
    <w:p w:rsidR="000504FB" w:rsidRPr="00D82327"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3. Polos pais de familia que queren bautizar os seus fillos, para que descubran o compromiso que adquiren de educalos na fe. </w:t>
      </w:r>
      <w:r w:rsidRPr="00D82327">
        <w:rPr>
          <w:rFonts w:asciiTheme="minorHAnsi" w:hAnsiTheme="minorHAnsi"/>
          <w:i/>
          <w:color w:val="44546A" w:themeColor="text2"/>
          <w:sz w:val="36"/>
          <w:szCs w:val="36"/>
        </w:rPr>
        <w:t>Oremos.</w:t>
      </w:r>
      <w:r w:rsidRPr="00D82327">
        <w:rPr>
          <w:rFonts w:asciiTheme="minorHAnsi" w:hAnsiTheme="minorHAnsi"/>
          <w:color w:val="44546A" w:themeColor="text2"/>
          <w:sz w:val="36"/>
          <w:szCs w:val="36"/>
        </w:rPr>
        <w:t xml:space="preserve"> </w:t>
      </w:r>
    </w:p>
    <w:p w:rsidR="000504FB" w:rsidRPr="00D82327"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4. Polos que serán bautizados ao longo deste ano, polos seus pais, padriños e familiares; para que vivan con fe o camiño do Evanxeo e o transmitan aos seus fillos. </w:t>
      </w:r>
      <w:r w:rsidRPr="00D82327">
        <w:rPr>
          <w:rFonts w:asciiTheme="minorHAnsi" w:hAnsiTheme="minorHAnsi"/>
          <w:i/>
          <w:color w:val="44546A" w:themeColor="text2"/>
          <w:sz w:val="36"/>
          <w:szCs w:val="36"/>
        </w:rPr>
        <w:t>Oremos.</w:t>
      </w:r>
      <w:r w:rsidRPr="00D82327">
        <w:rPr>
          <w:rFonts w:asciiTheme="minorHAnsi" w:hAnsiTheme="minorHAnsi"/>
          <w:color w:val="44546A" w:themeColor="text2"/>
          <w:sz w:val="36"/>
          <w:szCs w:val="36"/>
        </w:rPr>
        <w:t xml:space="preserve"> </w:t>
      </w:r>
    </w:p>
    <w:p w:rsidR="000504FB" w:rsidRPr="00D82327"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5. Pola nosa comunidade parroquial, para que como fillos amados do Pai vivamos confiando en Deus, deixándonos guiar por el. </w:t>
      </w:r>
      <w:r w:rsidRPr="00D82327">
        <w:rPr>
          <w:rFonts w:asciiTheme="minorHAnsi" w:hAnsiTheme="minorHAnsi"/>
          <w:i/>
          <w:color w:val="44546A" w:themeColor="text2"/>
          <w:sz w:val="36"/>
          <w:szCs w:val="36"/>
        </w:rPr>
        <w:t>Oremos.</w:t>
      </w:r>
      <w:r w:rsidRPr="00D82327">
        <w:rPr>
          <w:rFonts w:asciiTheme="minorHAnsi" w:hAnsiTheme="minorHAnsi"/>
          <w:color w:val="44546A" w:themeColor="text2"/>
          <w:sz w:val="36"/>
          <w:szCs w:val="36"/>
        </w:rPr>
        <w:t xml:space="preserve"> </w:t>
      </w:r>
    </w:p>
    <w:p w:rsidR="000504FB" w:rsidRPr="00D82327"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6. Polos que levamos o nome de cristiáns, para que a nosa vida sexa unha continua acción de grazas vivindo a vida nova dos fillos de Deus. </w:t>
      </w:r>
      <w:r w:rsidRPr="00D82327">
        <w:rPr>
          <w:rFonts w:asciiTheme="minorHAnsi" w:hAnsiTheme="minorHAnsi"/>
          <w:i/>
          <w:color w:val="44546A" w:themeColor="text2"/>
          <w:sz w:val="36"/>
          <w:szCs w:val="36"/>
        </w:rPr>
        <w:t>Oremos.</w:t>
      </w:r>
      <w:r w:rsidRPr="00D82327">
        <w:rPr>
          <w:rFonts w:asciiTheme="minorHAnsi" w:hAnsiTheme="minorHAnsi"/>
          <w:color w:val="44546A" w:themeColor="text2"/>
          <w:sz w:val="36"/>
          <w:szCs w:val="36"/>
        </w:rPr>
        <w:t xml:space="preserve"> </w:t>
      </w:r>
    </w:p>
    <w:p w:rsidR="000504FB" w:rsidRDefault="000504FB" w:rsidP="00D82327">
      <w:pPr>
        <w:tabs>
          <w:tab w:val="left" w:pos="10490"/>
        </w:tabs>
        <w:ind w:right="566"/>
        <w:jc w:val="both"/>
        <w:rPr>
          <w:rFonts w:asciiTheme="minorHAnsi" w:hAnsiTheme="minorHAnsi"/>
          <w:color w:val="44546A" w:themeColor="text2"/>
          <w:sz w:val="36"/>
          <w:szCs w:val="36"/>
        </w:rPr>
      </w:pPr>
      <w:r w:rsidRPr="00D82327">
        <w:rPr>
          <w:rFonts w:asciiTheme="minorHAnsi" w:hAnsiTheme="minorHAnsi"/>
          <w:color w:val="44546A" w:themeColor="text2"/>
          <w:sz w:val="36"/>
          <w:szCs w:val="36"/>
        </w:rPr>
        <w:t xml:space="preserve">7. Por nós para que non esquezamos que estamos bautizados, que vivamos baixo o impulso do Espírito e agradezamos a nosa vocación bautismal. Oremos. </w:t>
      </w:r>
    </w:p>
    <w:p w:rsidR="002B3C12" w:rsidRPr="00DD0A82" w:rsidRDefault="002B3C12" w:rsidP="00D82327">
      <w:pPr>
        <w:tabs>
          <w:tab w:val="left" w:pos="10490"/>
        </w:tabs>
        <w:ind w:right="566"/>
        <w:jc w:val="both"/>
        <w:rPr>
          <w:rFonts w:asciiTheme="minorHAnsi" w:hAnsiTheme="minorHAnsi"/>
          <w:color w:val="44546A" w:themeColor="text2"/>
          <w:sz w:val="16"/>
          <w:szCs w:val="16"/>
        </w:rPr>
      </w:pPr>
    </w:p>
    <w:p w:rsidR="002B3C12" w:rsidRPr="002B3C12" w:rsidRDefault="00D82327" w:rsidP="00D82327">
      <w:pPr>
        <w:tabs>
          <w:tab w:val="left" w:pos="10490"/>
        </w:tabs>
        <w:ind w:right="566"/>
        <w:jc w:val="both"/>
        <w:rPr>
          <w:rFonts w:asciiTheme="minorHAnsi" w:hAnsiTheme="minorHAnsi"/>
          <w:i/>
          <w:color w:val="44546A" w:themeColor="text2"/>
          <w:sz w:val="36"/>
          <w:szCs w:val="36"/>
        </w:rPr>
      </w:pPr>
      <w:r w:rsidRPr="000504FB">
        <w:rPr>
          <w:rFonts w:asciiTheme="minorHAnsi" w:hAnsiTheme="minorHAnsi" w:cstheme="minorHAnsi"/>
          <w:color w:val="FF0000"/>
          <w:sz w:val="36"/>
          <w:szCs w:val="36"/>
        </w:rPr>
        <w:t xml:space="preserve">Sacerdote: </w:t>
      </w:r>
      <w:r w:rsidR="000504FB" w:rsidRPr="00D82327">
        <w:rPr>
          <w:rFonts w:asciiTheme="minorHAnsi" w:hAnsiTheme="minorHAnsi"/>
          <w:color w:val="44546A" w:themeColor="text2"/>
          <w:sz w:val="36"/>
          <w:szCs w:val="36"/>
        </w:rPr>
        <w:t>Dános, Señor, o teu Espírito para que nunca esquezamos o gran compromiso de estar bautizados. Por XCNS.</w:t>
      </w:r>
      <w:r w:rsidR="000504FB" w:rsidRPr="00D82327">
        <w:rPr>
          <w:rFonts w:asciiTheme="minorHAnsi" w:hAnsiTheme="minorHAnsi"/>
          <w:i/>
          <w:color w:val="44546A" w:themeColor="text2"/>
          <w:sz w:val="36"/>
          <w:szCs w:val="36"/>
        </w:rPr>
        <w:t xml:space="preserve"> </w:t>
      </w:r>
    </w:p>
    <w:p w:rsidR="002B3C12" w:rsidRDefault="002B3C12" w:rsidP="003D6E35">
      <w:pPr>
        <w:pStyle w:val="Prrafodelista"/>
        <w:tabs>
          <w:tab w:val="left" w:pos="10490"/>
        </w:tabs>
        <w:spacing w:line="240" w:lineRule="atLeast"/>
        <w:ind w:left="0"/>
        <w:jc w:val="both"/>
        <w:rPr>
          <w:rFonts w:asciiTheme="minorHAnsi" w:hAnsiTheme="minorHAnsi"/>
          <w:b/>
          <w:color w:val="44546A" w:themeColor="text2"/>
          <w:sz w:val="32"/>
          <w:szCs w:val="32"/>
        </w:rPr>
      </w:pPr>
    </w:p>
    <w:p w:rsidR="003D6E35" w:rsidRDefault="003D6E35" w:rsidP="003D6E35">
      <w:pPr>
        <w:pStyle w:val="Prrafodelista"/>
        <w:tabs>
          <w:tab w:val="left" w:pos="10490"/>
        </w:tabs>
        <w:spacing w:line="240" w:lineRule="atLeast"/>
        <w:ind w:left="0"/>
        <w:jc w:val="both"/>
        <w:rPr>
          <w:rFonts w:asciiTheme="minorHAnsi" w:hAnsiTheme="minorHAnsi"/>
          <w:b/>
          <w:color w:val="44546A" w:themeColor="text2"/>
          <w:sz w:val="32"/>
          <w:szCs w:val="32"/>
        </w:rPr>
      </w:pPr>
      <w:r w:rsidRPr="000504FB">
        <w:rPr>
          <w:rFonts w:asciiTheme="minorHAnsi" w:hAnsiTheme="minorHAnsi"/>
          <w:b/>
          <w:color w:val="44546A" w:themeColor="text2"/>
          <w:sz w:val="32"/>
          <w:szCs w:val="32"/>
        </w:rPr>
        <w:lastRenderedPageBreak/>
        <w:t>6. PROCESIÓN DE OFRENDAS</w:t>
      </w:r>
    </w:p>
    <w:p w:rsidR="00731E70" w:rsidRPr="002B3C12" w:rsidRDefault="00731E70" w:rsidP="002B3C12">
      <w:pPr>
        <w:jc w:val="both"/>
        <w:rPr>
          <w:rFonts w:asciiTheme="minorHAnsi" w:hAnsiTheme="minorHAnsi"/>
          <w:bCs/>
          <w:color w:val="44546A" w:themeColor="text2"/>
          <w:sz w:val="16"/>
          <w:szCs w:val="16"/>
        </w:rPr>
      </w:pPr>
    </w:p>
    <w:p w:rsidR="002B3C12" w:rsidRPr="00D82327" w:rsidRDefault="000504FB" w:rsidP="00D82327">
      <w:pPr>
        <w:ind w:right="566"/>
        <w:jc w:val="both"/>
        <w:rPr>
          <w:rFonts w:asciiTheme="minorHAnsi" w:hAnsiTheme="minorHAnsi"/>
          <w:color w:val="44546A" w:themeColor="text2"/>
          <w:sz w:val="36"/>
          <w:szCs w:val="36"/>
        </w:rPr>
      </w:pPr>
      <w:r w:rsidRPr="000504FB">
        <w:rPr>
          <w:rFonts w:asciiTheme="minorHAnsi" w:hAnsiTheme="minorHAnsi"/>
          <w:b/>
          <w:bCs/>
          <w:color w:val="FF0000"/>
          <w:sz w:val="36"/>
          <w:szCs w:val="36"/>
        </w:rPr>
        <w:t>XE</w:t>
      </w:r>
      <w:r w:rsidR="003D6E35" w:rsidRPr="000504FB">
        <w:rPr>
          <w:rFonts w:asciiTheme="minorHAnsi" w:hAnsiTheme="minorHAnsi"/>
          <w:b/>
          <w:bCs/>
          <w:color w:val="FF0000"/>
          <w:sz w:val="36"/>
          <w:szCs w:val="36"/>
        </w:rPr>
        <w:t>RRA CON AGUA:</w:t>
      </w:r>
      <w:r w:rsidR="003D6E35" w:rsidRPr="000504FB">
        <w:rPr>
          <w:rFonts w:asciiTheme="minorHAnsi" w:hAnsiTheme="minorHAnsi"/>
          <w:bCs/>
          <w:i/>
          <w:color w:val="FF0000"/>
          <w:sz w:val="36"/>
          <w:szCs w:val="36"/>
        </w:rPr>
        <w:t xml:space="preserve"> </w:t>
      </w:r>
      <w:r w:rsidRPr="00D82327">
        <w:rPr>
          <w:rFonts w:asciiTheme="minorHAnsi" w:hAnsiTheme="minorHAnsi"/>
          <w:color w:val="44546A" w:themeColor="text2"/>
          <w:sz w:val="36"/>
          <w:szCs w:val="36"/>
        </w:rPr>
        <w:t xml:space="preserve">No bautismo mergullámonos na auga morrendo ao pecado e renacendo á nova vida nova da graza dos que son fillos de Deus. </w:t>
      </w:r>
    </w:p>
    <w:p w:rsidR="000504FB" w:rsidRPr="00D82327" w:rsidRDefault="000504FB" w:rsidP="000504FB">
      <w:pPr>
        <w:ind w:left="1701" w:right="566" w:hanging="283"/>
        <w:jc w:val="both"/>
        <w:rPr>
          <w:rFonts w:asciiTheme="minorHAnsi" w:hAnsiTheme="minorHAnsi"/>
          <w:color w:val="44546A" w:themeColor="text2"/>
          <w:sz w:val="36"/>
          <w:szCs w:val="36"/>
        </w:rPr>
      </w:pPr>
    </w:p>
    <w:p w:rsidR="002B3C12" w:rsidRDefault="000504FB" w:rsidP="00D82327">
      <w:pPr>
        <w:ind w:right="566"/>
        <w:jc w:val="both"/>
        <w:rPr>
          <w:rFonts w:asciiTheme="minorHAnsi" w:hAnsiTheme="minorHAnsi"/>
          <w:color w:val="44546A" w:themeColor="text2"/>
          <w:sz w:val="36"/>
          <w:szCs w:val="36"/>
        </w:rPr>
      </w:pPr>
      <w:r w:rsidRPr="00D82327">
        <w:rPr>
          <w:rFonts w:asciiTheme="minorHAnsi" w:hAnsiTheme="minorHAnsi"/>
          <w:b/>
          <w:color w:val="FF0000"/>
          <w:sz w:val="36"/>
          <w:szCs w:val="36"/>
        </w:rPr>
        <w:t>O CIRIO E OS ÓLEOS USADOS NO BAUTISMO:</w:t>
      </w:r>
      <w:r w:rsidRPr="00D82327">
        <w:rPr>
          <w:rFonts w:asciiTheme="minorHAnsi" w:hAnsiTheme="minorHAnsi"/>
          <w:color w:val="44546A" w:themeColor="text2"/>
          <w:sz w:val="36"/>
          <w:szCs w:val="36"/>
        </w:rPr>
        <w:t xml:space="preserve"> A través do óleo e do crisma, dous aceites perfumados, recibimos a forza do Espírito para ser bos cristiáns, seguidores de Xesús na familia da Igrexa. O cirio é símbolo da nosa fe inicial que prendida en Cristo Resucitado trata de crecer cada día coa axuda dos nosos pais e padriños. </w:t>
      </w:r>
    </w:p>
    <w:p w:rsidR="000504FB" w:rsidRPr="00D82327" w:rsidRDefault="000504FB" w:rsidP="002B3C12">
      <w:pPr>
        <w:ind w:right="566"/>
        <w:jc w:val="both"/>
        <w:rPr>
          <w:rFonts w:asciiTheme="minorHAnsi" w:hAnsiTheme="minorHAnsi"/>
          <w:color w:val="44546A" w:themeColor="text2"/>
          <w:sz w:val="36"/>
          <w:szCs w:val="36"/>
        </w:rPr>
      </w:pPr>
    </w:p>
    <w:p w:rsidR="002B3C12" w:rsidRPr="002B3C12" w:rsidRDefault="000504FB" w:rsidP="00D82327">
      <w:pPr>
        <w:ind w:right="566"/>
        <w:jc w:val="both"/>
        <w:rPr>
          <w:rFonts w:ascii="robotoregular" w:hAnsi="robotoregular"/>
          <w:color w:val="333333"/>
          <w:sz w:val="36"/>
          <w:szCs w:val="36"/>
          <w:shd w:val="clear" w:color="auto" w:fill="FFFFFF"/>
        </w:rPr>
      </w:pPr>
      <w:r w:rsidRPr="00D82327">
        <w:rPr>
          <w:rFonts w:asciiTheme="minorHAnsi" w:hAnsiTheme="minorHAnsi"/>
          <w:b/>
          <w:color w:val="FF0000"/>
          <w:sz w:val="36"/>
          <w:szCs w:val="36"/>
        </w:rPr>
        <w:t>PAN E O VIÑO:</w:t>
      </w:r>
      <w:r w:rsidRPr="00D82327">
        <w:rPr>
          <w:rFonts w:asciiTheme="minorHAnsi" w:hAnsiTheme="minorHAnsi"/>
          <w:color w:val="44546A" w:themeColor="text2"/>
          <w:sz w:val="36"/>
          <w:szCs w:val="36"/>
        </w:rPr>
        <w:t xml:space="preserve"> Na eucaristía o pan e o viño que recibimos como alimento cada domingo axúdannos a vivir como bautizados, como fillos de Deus e irmáns de todos.</w:t>
      </w:r>
      <w:r w:rsidRPr="00D82327">
        <w:rPr>
          <w:rFonts w:ascii="robotoregular" w:hAnsi="robotoregular"/>
          <w:color w:val="333333"/>
          <w:sz w:val="36"/>
          <w:szCs w:val="36"/>
          <w:shd w:val="clear" w:color="auto" w:fill="FFFFFF"/>
        </w:rPr>
        <w:t xml:space="preserve"> </w:t>
      </w:r>
    </w:p>
    <w:p w:rsidR="00D82327" w:rsidRDefault="00D82327" w:rsidP="003D6E35">
      <w:pPr>
        <w:pStyle w:val="Prrafodelista"/>
        <w:tabs>
          <w:tab w:val="left" w:pos="10490"/>
        </w:tabs>
        <w:spacing w:line="240" w:lineRule="atLeast"/>
        <w:ind w:left="0"/>
        <w:jc w:val="both"/>
        <w:rPr>
          <w:rFonts w:asciiTheme="minorHAnsi" w:hAnsiTheme="minorHAnsi"/>
          <w:b/>
          <w:color w:val="44546A" w:themeColor="text2"/>
          <w:sz w:val="32"/>
          <w:szCs w:val="32"/>
        </w:rPr>
      </w:pPr>
    </w:p>
    <w:p w:rsidR="003D6E35" w:rsidRPr="000504FB" w:rsidRDefault="003D6E35" w:rsidP="003D6E35">
      <w:pPr>
        <w:pStyle w:val="Prrafodelista"/>
        <w:tabs>
          <w:tab w:val="left" w:pos="10490"/>
        </w:tabs>
        <w:spacing w:line="240" w:lineRule="atLeast"/>
        <w:ind w:left="0"/>
        <w:jc w:val="both"/>
        <w:rPr>
          <w:rFonts w:asciiTheme="minorHAnsi" w:hAnsiTheme="minorHAnsi"/>
          <w:b/>
          <w:color w:val="44546A" w:themeColor="text2"/>
          <w:sz w:val="32"/>
          <w:szCs w:val="32"/>
        </w:rPr>
      </w:pPr>
      <w:r w:rsidRPr="000504FB">
        <w:rPr>
          <w:rFonts w:asciiTheme="minorHAnsi" w:hAnsiTheme="minorHAnsi"/>
          <w:b/>
          <w:color w:val="44546A" w:themeColor="text2"/>
          <w:sz w:val="32"/>
          <w:szCs w:val="32"/>
        </w:rPr>
        <w:t>7. GESTO FINAL ANTE A P</w:t>
      </w:r>
      <w:r w:rsidR="000504FB" w:rsidRPr="000504FB">
        <w:rPr>
          <w:rFonts w:asciiTheme="minorHAnsi" w:hAnsiTheme="minorHAnsi"/>
          <w:b/>
          <w:color w:val="44546A" w:themeColor="text2"/>
          <w:sz w:val="32"/>
          <w:szCs w:val="32"/>
        </w:rPr>
        <w:t>Í</w:t>
      </w:r>
      <w:r w:rsidRPr="000504FB">
        <w:rPr>
          <w:rFonts w:asciiTheme="minorHAnsi" w:hAnsiTheme="minorHAnsi"/>
          <w:b/>
          <w:color w:val="44546A" w:themeColor="text2"/>
          <w:sz w:val="32"/>
          <w:szCs w:val="32"/>
        </w:rPr>
        <w:t>A D</w:t>
      </w:r>
      <w:r w:rsidR="000504FB" w:rsidRPr="000504FB">
        <w:rPr>
          <w:rFonts w:asciiTheme="minorHAnsi" w:hAnsiTheme="minorHAnsi"/>
          <w:b/>
          <w:color w:val="44546A" w:themeColor="text2"/>
          <w:sz w:val="32"/>
          <w:szCs w:val="32"/>
        </w:rPr>
        <w:t>O</w:t>
      </w:r>
      <w:r w:rsidRPr="000504FB">
        <w:rPr>
          <w:rFonts w:asciiTheme="minorHAnsi" w:hAnsiTheme="minorHAnsi"/>
          <w:b/>
          <w:color w:val="44546A" w:themeColor="text2"/>
          <w:sz w:val="32"/>
          <w:szCs w:val="32"/>
        </w:rPr>
        <w:t xml:space="preserve"> BAUTISMO</w:t>
      </w:r>
    </w:p>
    <w:p w:rsidR="000504FB" w:rsidRPr="00D82327" w:rsidRDefault="003D6E35" w:rsidP="00D82327">
      <w:pPr>
        <w:ind w:right="566"/>
        <w:jc w:val="both"/>
        <w:rPr>
          <w:rFonts w:asciiTheme="minorHAnsi" w:hAnsiTheme="minorHAnsi"/>
          <w:color w:val="44546A" w:themeColor="text2"/>
          <w:sz w:val="36"/>
          <w:szCs w:val="36"/>
        </w:rPr>
      </w:pPr>
      <w:r w:rsidRPr="000504FB">
        <w:rPr>
          <w:rFonts w:asciiTheme="minorHAnsi" w:hAnsiTheme="minorHAnsi"/>
          <w:color w:val="FF0000"/>
          <w:sz w:val="36"/>
          <w:szCs w:val="36"/>
        </w:rPr>
        <w:t xml:space="preserve">Para </w:t>
      </w:r>
      <w:r w:rsidR="00D82327">
        <w:rPr>
          <w:rFonts w:asciiTheme="minorHAnsi" w:hAnsiTheme="minorHAnsi"/>
          <w:color w:val="FF0000"/>
          <w:sz w:val="36"/>
          <w:szCs w:val="36"/>
        </w:rPr>
        <w:t>f</w:t>
      </w:r>
      <w:r w:rsidRPr="000504FB">
        <w:rPr>
          <w:rFonts w:asciiTheme="minorHAnsi" w:hAnsiTheme="minorHAnsi"/>
          <w:color w:val="FF0000"/>
          <w:sz w:val="36"/>
          <w:szCs w:val="36"/>
        </w:rPr>
        <w:t>acer cos n</w:t>
      </w:r>
      <w:r w:rsidR="00D82327">
        <w:rPr>
          <w:rFonts w:asciiTheme="minorHAnsi" w:hAnsiTheme="minorHAnsi"/>
          <w:color w:val="FF0000"/>
          <w:sz w:val="36"/>
          <w:szCs w:val="36"/>
        </w:rPr>
        <w:t>en</w:t>
      </w:r>
      <w:r w:rsidRPr="000504FB">
        <w:rPr>
          <w:rFonts w:asciiTheme="minorHAnsi" w:hAnsiTheme="minorHAnsi"/>
          <w:color w:val="FF0000"/>
          <w:sz w:val="36"/>
          <w:szCs w:val="36"/>
        </w:rPr>
        <w:t xml:space="preserve">os: </w:t>
      </w:r>
      <w:r w:rsidR="001B7CF5">
        <w:rPr>
          <w:rFonts w:asciiTheme="minorHAnsi" w:hAnsiTheme="minorHAnsi"/>
          <w:color w:val="44546A" w:themeColor="text2"/>
          <w:sz w:val="36"/>
          <w:szCs w:val="36"/>
        </w:rPr>
        <w:t>Pía</w:t>
      </w:r>
      <w:r w:rsidR="000504FB" w:rsidRPr="00D82327">
        <w:rPr>
          <w:rFonts w:asciiTheme="minorHAnsi" w:hAnsiTheme="minorHAnsi"/>
          <w:color w:val="44546A" w:themeColor="text2"/>
          <w:sz w:val="36"/>
          <w:szCs w:val="36"/>
        </w:rPr>
        <w:t xml:space="preserve"> bautismal ou a unha cunca con auga bendita colocada no presbiterio</w:t>
      </w:r>
      <w:r w:rsidR="001B7CF5">
        <w:rPr>
          <w:rFonts w:asciiTheme="minorHAnsi" w:hAnsiTheme="minorHAnsi"/>
          <w:color w:val="44546A" w:themeColor="text2"/>
          <w:sz w:val="36"/>
          <w:szCs w:val="36"/>
        </w:rPr>
        <w:t xml:space="preserve">, </w:t>
      </w:r>
      <w:proofErr w:type="spellStart"/>
      <w:r w:rsidR="001B7CF5">
        <w:rPr>
          <w:rFonts w:asciiTheme="minorHAnsi" w:hAnsiTheme="minorHAnsi"/>
          <w:color w:val="44546A" w:themeColor="text2"/>
          <w:sz w:val="36"/>
          <w:szCs w:val="36"/>
        </w:rPr>
        <w:t>achéanse</w:t>
      </w:r>
      <w:proofErr w:type="spellEnd"/>
      <w:r w:rsidR="001B7CF5">
        <w:rPr>
          <w:rFonts w:asciiTheme="minorHAnsi" w:hAnsiTheme="minorHAnsi"/>
          <w:color w:val="44546A" w:themeColor="text2"/>
          <w:sz w:val="36"/>
          <w:szCs w:val="36"/>
        </w:rPr>
        <w:t xml:space="preserve"> os pais </w:t>
      </w:r>
      <w:r w:rsidR="000504FB" w:rsidRPr="00D82327">
        <w:rPr>
          <w:rFonts w:asciiTheme="minorHAnsi" w:hAnsiTheme="minorHAnsi"/>
          <w:color w:val="44546A" w:themeColor="text2"/>
          <w:sz w:val="36"/>
          <w:szCs w:val="36"/>
        </w:rPr>
        <w:t xml:space="preserve">cos seus fillos e vanlle facendo a cruz na fronte como o día do bautismo. Con iso comprometémonos a seguir vivindo cada día os compromisos do bautismo. Logo na casa vemos xuntos o álbum de fotos do bautismo e anotamos a data para celebrar cada ano o aniversario do noso bautismo. </w:t>
      </w:r>
    </w:p>
    <w:p w:rsidR="003D6E35" w:rsidRDefault="000504FB" w:rsidP="00D82327">
      <w:pPr>
        <w:ind w:right="566"/>
        <w:jc w:val="both"/>
        <w:rPr>
          <w:rFonts w:ascii="robotoregular" w:hAnsi="robotoregular"/>
          <w:color w:val="333333"/>
          <w:sz w:val="36"/>
          <w:szCs w:val="36"/>
          <w:shd w:val="clear" w:color="auto" w:fill="FFFFFF"/>
        </w:rPr>
      </w:pPr>
      <w:r w:rsidRPr="00D82327">
        <w:rPr>
          <w:rFonts w:asciiTheme="minorHAnsi" w:hAnsiTheme="minorHAnsi"/>
          <w:color w:val="FF0000"/>
          <w:sz w:val="36"/>
          <w:szCs w:val="36"/>
        </w:rPr>
        <w:t>Para facer cos maiores:</w:t>
      </w:r>
      <w:r w:rsidRPr="00D82327">
        <w:rPr>
          <w:rFonts w:asciiTheme="minorHAnsi" w:hAnsiTheme="minorHAnsi"/>
          <w:color w:val="44546A" w:themeColor="text2"/>
          <w:sz w:val="36"/>
          <w:szCs w:val="36"/>
        </w:rPr>
        <w:t xml:space="preserve"> Ao final da misa imos en filas ata a pila bautismal coa auga e o cirio, tocamos o cirio facendo o Sinal da Cruz e inclinando a cabeza á imaxe do Niño Xesús que alguén sostén xunto á pía.</w:t>
      </w:r>
      <w:r w:rsidRPr="00D82327">
        <w:rPr>
          <w:rFonts w:ascii="robotoregular" w:hAnsi="robotoregular"/>
          <w:color w:val="333333"/>
          <w:sz w:val="36"/>
          <w:szCs w:val="36"/>
          <w:shd w:val="clear" w:color="auto" w:fill="FFFFFF"/>
        </w:rPr>
        <w:t xml:space="preserve"> </w:t>
      </w:r>
    </w:p>
    <w:p w:rsidR="00D82327" w:rsidRPr="000504FB" w:rsidRDefault="00D82327" w:rsidP="00D82327">
      <w:pPr>
        <w:ind w:right="566"/>
        <w:jc w:val="both"/>
        <w:rPr>
          <w:rFonts w:asciiTheme="minorHAnsi" w:hAnsiTheme="minorHAnsi"/>
          <w:color w:val="44546A" w:themeColor="text2"/>
          <w:sz w:val="22"/>
          <w:szCs w:val="22"/>
        </w:rPr>
      </w:pPr>
    </w:p>
    <w:p w:rsidR="00DD119F" w:rsidRPr="000504FB" w:rsidRDefault="00947D97" w:rsidP="00DD119F">
      <w:pPr>
        <w:pStyle w:val="Ttulo5"/>
        <w:tabs>
          <w:tab w:val="left" w:pos="1276"/>
        </w:tabs>
        <w:spacing w:line="240" w:lineRule="atLeast"/>
        <w:ind w:left="0"/>
        <w:jc w:val="center"/>
        <w:rPr>
          <w:rFonts w:asciiTheme="minorHAnsi" w:eastAsiaTheme="minorHAnsi" w:hAnsiTheme="minorHAnsi" w:cs="Segoe UI"/>
          <w:i/>
          <w:color w:val="44546A" w:themeColor="text2"/>
          <w:sz w:val="32"/>
          <w:szCs w:val="32"/>
          <w:lang w:val="gl-ES" w:eastAsia="en-US"/>
        </w:rPr>
      </w:pPr>
      <w:r w:rsidRPr="000504FB">
        <w:rPr>
          <w:rFonts w:ascii="Calibri" w:hAnsi="Calibri"/>
          <w:color w:val="44546A" w:themeColor="text2"/>
          <w:sz w:val="36"/>
          <w:szCs w:val="36"/>
          <w:lang w:val="gl-ES"/>
        </w:rPr>
        <w:lastRenderedPageBreak/>
        <w:t xml:space="preserve">  </w:t>
      </w:r>
    </w:p>
    <w:p w:rsidR="00D74F06" w:rsidRPr="000504FB" w:rsidRDefault="002D6D48" w:rsidP="003D6E35">
      <w:pPr>
        <w:ind w:hanging="283"/>
        <w:jc w:val="both"/>
        <w:rPr>
          <w:rFonts w:asciiTheme="minorHAnsi" w:eastAsiaTheme="minorHAnsi" w:hAnsiTheme="minorHAnsi" w:cs="Segoe UI"/>
          <w:i/>
          <w:color w:val="44546A" w:themeColor="text2"/>
          <w:sz w:val="32"/>
          <w:szCs w:val="32"/>
          <w:lang w:eastAsia="en-US"/>
        </w:rPr>
      </w:pPr>
      <w:r>
        <w:rPr>
          <w:noProof/>
          <w:lang w:eastAsia="es-ES_tradnl"/>
        </w:rPr>
        <w:pict>
          <v:shapetype id="_x0000_t202" coordsize="21600,21600" o:spt="202" path="m,l,21600r21600,l21600,xe">
            <v:stroke joinstyle="miter"/>
            <v:path gradientshapeok="t" o:connecttype="rect"/>
          </v:shapetype>
          <v:shape id="Cuadro de texto 7" o:spid="_x0000_s1027" type="#_x0000_t202" style="position:absolute;left:0;text-align:left;margin-left:74.15pt;margin-top:-10.1pt;width:305.5pt;height:33.2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w:t>
                  </w:r>
                  <w:r w:rsidR="000504FB">
                    <w:rPr>
                      <w:b/>
                      <w:bCs/>
                      <w:sz w:val="32"/>
                      <w:szCs w:val="32"/>
                    </w:rPr>
                    <w:t>Z</w:t>
                  </w:r>
                  <w:r w:rsidRPr="00735C47">
                    <w:rPr>
                      <w:b/>
                      <w:bCs/>
                      <w:sz w:val="32"/>
                      <w:szCs w:val="32"/>
                    </w:rPr>
                    <w:t>AS</w:t>
                  </w:r>
                </w:p>
              </w:txbxContent>
            </v:textbox>
          </v:shape>
        </w:pict>
      </w:r>
    </w:p>
    <w:p w:rsidR="00B00B85" w:rsidRPr="000504FB" w:rsidRDefault="002D6D48" w:rsidP="003D6E35">
      <w:pPr>
        <w:rPr>
          <w:sz w:val="36"/>
          <w:szCs w:val="36"/>
        </w:rPr>
      </w:pPr>
      <w:r>
        <w:rPr>
          <w:noProof/>
          <w:lang w:eastAsia="es-ES_tradnl"/>
        </w:rPr>
        <w:pict>
          <v:shape id="Cuadro de texto 8" o:spid="_x0000_s1028" type="#_x0000_t202" style="position:absolute;margin-left:48.25pt;margin-top:621.15pt;width:319.3pt;height:78.5pt;z-index:25166848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" fillcolor="#191200 [327]" strokecolor="#ffc000 [3207]" strokeweight=".5pt">
            <v:fill color2="#0c0900 [167]" rotate="t" colors="0 #ffdd9c;.5 #ffd78e;1 #ffd479" focus="100%" type="gradient">
              <o:fill v:ext="view" type="gradientUnscaled"/>
            </v:fill>
            <v:textbox>
              <w:txbxContent>
                <w:p w:rsidR="00682C76" w:rsidRPr="00682C76" w:rsidRDefault="00682C76" w:rsidP="00682C76">
                  <w:pPr>
                    <w:jc w:val="center"/>
                    <w:rPr>
                      <w:sz w:val="48"/>
                      <w:szCs w:val="48"/>
                    </w:rPr>
                  </w:pPr>
                  <w:r w:rsidRPr="00682C76">
                    <w:rPr>
                      <w:sz w:val="48"/>
                      <w:szCs w:val="48"/>
                    </w:rPr>
                    <w:t xml:space="preserve">FELIZ DOMINGO  </w:t>
                  </w:r>
                  <w:r w:rsidR="00DD119F">
                    <w:rPr>
                      <w:sz w:val="48"/>
                      <w:szCs w:val="48"/>
                    </w:rPr>
                    <w:t>D</w:t>
                  </w:r>
                  <w:r w:rsidR="000504FB">
                    <w:rPr>
                      <w:sz w:val="48"/>
                      <w:szCs w:val="48"/>
                    </w:rPr>
                    <w:t>O</w:t>
                  </w:r>
                  <w:r w:rsidR="00DD119F">
                    <w:rPr>
                      <w:sz w:val="48"/>
                      <w:szCs w:val="48"/>
                    </w:rPr>
                    <w:t xml:space="preserve"> BAUTISMO D</w:t>
                  </w:r>
                  <w:r w:rsidR="000504FB">
                    <w:rPr>
                      <w:sz w:val="48"/>
                      <w:szCs w:val="48"/>
                    </w:rPr>
                    <w:t>O</w:t>
                  </w:r>
                  <w:r w:rsidR="00DD119F">
                    <w:rPr>
                      <w:sz w:val="48"/>
                      <w:szCs w:val="48"/>
                    </w:rPr>
                    <w:t xml:space="preserve"> SEÑOR</w:t>
                  </w:r>
                </w:p>
              </w:txbxContent>
            </v:textbox>
          </v:shape>
        </w:pict>
      </w:r>
      <w:r>
        <w:rPr>
          <w:noProof/>
          <w:lang w:eastAsia="es-ES_tradnl"/>
        </w:rPr>
        <w:pict>
          <v:roundrect id="Rectángulo redondeado 2" o:spid="_x0000_s1029" style="position:absolute;margin-left:-10.05pt;margin-top:32.15pt;width:435pt;height:557pt;z-index:-251639808;visibility:visible" arcsize="10923f" wrapcoords="3426 -58 2868 -29 1527 291 1527 407 1229 581 819 872 372 1337 112 1802 -74 2268 -74 19013 -37 19478 186 19943 484 20408 1006 20873 1862 21338 1899 21397 3017 21629 3389 21629 18174 21629 18546 21629 19663 21397 19701 21338 20557 20873 21079 20408 21377 19943 21600 19478 21674 19013 21674 2733 21637 2268 21451 1802 21190 1337 20781 872 20036 407 20073 291 18732 -29 18137 -58 3426 -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" fillcolor="white [3212]" strokecolor="#f7caac [1301]" strokeweight="2.5pt">
            <v:shadow color="#868686"/>
            <v:textbox>
              <w:txbxContent>
                <w:p w:rsidR="00D82327" w:rsidRPr="00722BE8" w:rsidRDefault="00D82327" w:rsidP="00D82327">
                  <w:pPr>
                    <w:ind w:left="-142" w:right="-3"/>
                    <w:jc w:val="center"/>
                    <w:rPr>
                      <w:rFonts w:ascii="Script MT Bold" w:hAnsi="Script MT Bold" w:cs="Tahoma"/>
                      <w:bCs/>
                      <w:color w:val="ED7D31" w:themeColor="accent2"/>
                      <w:sz w:val="36"/>
                      <w:szCs w:val="36"/>
                    </w:rPr>
                  </w:pPr>
                  <w:r w:rsidRPr="00722BE8">
                    <w:rPr>
                      <w:rFonts w:ascii="Script MT Bold" w:hAnsi="Script MT Bold" w:cs="Tahoma"/>
                      <w:bCs/>
                      <w:color w:val="ED7D31" w:themeColor="accent2"/>
                      <w:sz w:val="36"/>
                      <w:szCs w:val="36"/>
                    </w:rPr>
                    <w:t>Meu Fillo, eu si te coñezo</w:t>
                  </w:r>
                </w:p>
                <w:p w:rsidR="00D82327" w:rsidRDefault="00D82327" w:rsidP="00D82327">
                  <w:pPr>
                    <w:ind w:left="142" w:right="-3" w:hanging="284"/>
                    <w:jc w:val="both"/>
                    <w:rPr>
                      <w:rFonts w:ascii="Verdana" w:hAnsi="Verdana"/>
                      <w:color w:val="ED7D31" w:themeColor="accent2"/>
                      <w:sz w:val="18"/>
                      <w:szCs w:val="18"/>
                    </w:rPr>
                  </w:pP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No día do noso bautismo, Deus Pai dinos: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Meu Fillo: Ti aínda non sabes o que es, descoñeces as posibilidades que hai escondidas en ti.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Esperta e esquece os teus fallos e cansazos, porque todo iso non é o teu verdadeiro eu.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Déixate amar e guiar e... xa verás!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Máis aló das túas dúbidas eu mírote, eu ámote, eu elíxote e abro as portas do ceo para mostrarcho. Ti es un fillo a quen quero.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Ti permaneces no meu corazón e arrólote como pai ou nai no meu colo, para que fagas visible o que es para min.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Sé o soño feito realidade de ti mesmo.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Activa as posibilidades que en ti puxen. </w:t>
                  </w:r>
                  <w:bookmarkStart w:id="0" w:name="_GoBack"/>
                  <w:bookmarkEnd w:id="0"/>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Non hai ningún don ao que non poidas aspirar.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Levas o meu selo, o meu sangue e o meu espírito.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Bícote, ámote, libérote, lánzote... </w:t>
                  </w:r>
                </w:p>
                <w:p w:rsidR="00D82327" w:rsidRPr="00722BE8" w:rsidRDefault="00D82327" w:rsidP="00D82327">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 xml:space="preserve">Ábrote á vida e fágote dono. </w:t>
                  </w:r>
                </w:p>
                <w:p w:rsidR="00DD119F" w:rsidRPr="00722BE8" w:rsidRDefault="00D82327" w:rsidP="00722BE8">
                  <w:pPr>
                    <w:ind w:left="142" w:right="-3" w:hanging="284"/>
                    <w:jc w:val="both"/>
                    <w:rPr>
                      <w:rFonts w:ascii="Comic Sans MS" w:hAnsi="Comic Sans MS"/>
                      <w:b/>
                      <w:color w:val="ED7D31" w:themeColor="accent2"/>
                      <w:sz w:val="32"/>
                      <w:szCs w:val="32"/>
                    </w:rPr>
                  </w:pPr>
                  <w:r w:rsidRPr="00722BE8">
                    <w:rPr>
                      <w:rFonts w:ascii="Comic Sans MS" w:hAnsi="Comic Sans MS"/>
                      <w:b/>
                      <w:color w:val="ED7D31" w:themeColor="accent2"/>
                      <w:sz w:val="32"/>
                      <w:szCs w:val="32"/>
                    </w:rPr>
                    <w:t>Estás no mundo polo teu ben e o meu querer.</w:t>
                  </w:r>
                  <w:r w:rsidR="00DD119F" w:rsidRPr="00722BE8">
                    <w:rPr>
                      <w:rFonts w:ascii="Comic Sans MS" w:hAnsi="Comic Sans MS"/>
                      <w:b/>
                      <w:color w:val="ED7D31" w:themeColor="accent2"/>
                      <w:sz w:val="32"/>
                      <w:szCs w:val="32"/>
                    </w:rPr>
                    <w:t xml:space="preserve"> </w:t>
                  </w:r>
                </w:p>
                <w:p w:rsidR="00DD119F" w:rsidRPr="00722BE8" w:rsidRDefault="00DD119F" w:rsidP="00381F9A">
                  <w:pPr>
                    <w:ind w:left="284" w:right="-3" w:hanging="284"/>
                    <w:rPr>
                      <w:rFonts w:ascii="Comic Sans MS" w:hAnsi="Comic Sans MS"/>
                      <w:b/>
                      <w:sz w:val="32"/>
                      <w:szCs w:val="32"/>
                    </w:rPr>
                  </w:pPr>
                </w:p>
                <w:p w:rsidR="00DD119F" w:rsidRPr="00722BE8" w:rsidRDefault="00DD119F" w:rsidP="00381F9A">
                  <w:pPr>
                    <w:ind w:left="284" w:right="-3" w:hanging="284"/>
                    <w:rPr>
                      <w:rFonts w:ascii="Verdana" w:hAnsi="Verdana"/>
                      <w:b/>
                      <w:sz w:val="32"/>
                      <w:szCs w:val="32"/>
                    </w:rPr>
                  </w:pPr>
                </w:p>
                <w:p w:rsidR="00DD119F" w:rsidRPr="00722BE8" w:rsidRDefault="00DD119F" w:rsidP="00381F9A">
                  <w:pPr>
                    <w:ind w:left="284" w:right="-3" w:hanging="284"/>
                    <w:rPr>
                      <w:rFonts w:ascii="Verdana" w:hAnsi="Verdana"/>
                      <w:b/>
                      <w:sz w:val="32"/>
                      <w:szCs w:val="32"/>
                    </w:rPr>
                  </w:pPr>
                </w:p>
                <w:p w:rsidR="00DD119F" w:rsidRPr="00722BE8" w:rsidRDefault="00DD119F" w:rsidP="00381F9A">
                  <w:pPr>
                    <w:ind w:left="284" w:right="-3" w:hanging="284"/>
                    <w:rPr>
                      <w:rFonts w:ascii="Verdana" w:hAnsi="Verdana"/>
                      <w:b/>
                      <w:sz w:val="32"/>
                      <w:szCs w:val="32"/>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Forte" w:hAnsi="Forte"/>
                      <w:b/>
                      <w:bCs/>
                      <w:sz w:val="20"/>
                      <w:szCs w:val="20"/>
                    </w:rPr>
                  </w:pPr>
                  <w:r>
                    <w:rPr>
                      <w:rFonts w:ascii="Verdana" w:hAnsi="Verdana"/>
                      <w:b/>
                      <w:sz w:val="20"/>
                      <w:szCs w:val="20"/>
                    </w:rPr>
                    <w:t xml:space="preserve">Te lo pedimos con María, reina de las </w:t>
                  </w:r>
                  <w:proofErr w:type="spellStart"/>
                  <w:r>
                    <w:rPr>
                      <w:rFonts w:ascii="Verdana" w:hAnsi="Verdana"/>
                      <w:b/>
                      <w:sz w:val="20"/>
                      <w:szCs w:val="20"/>
                    </w:rPr>
                    <w:t>Misiones</w:t>
                  </w:r>
                  <w:proofErr w:type="spellEnd"/>
                  <w:r>
                    <w:rPr>
                      <w:rFonts w:ascii="Verdana" w:hAnsi="Verdana"/>
                      <w:b/>
                      <w:sz w:val="20"/>
                      <w:szCs w:val="20"/>
                    </w:rPr>
                    <w:t>. Amén.</w:t>
                  </w:r>
                </w:p>
                <w:p w:rsidR="00DD119F" w:rsidRDefault="00DD119F" w:rsidP="00381F9A">
                  <w:pPr>
                    <w:ind w:right="-3"/>
                    <w:jc w:val="both"/>
                    <w:rPr>
                      <w:rFonts w:ascii="Forte" w:hAnsi="Forte"/>
                    </w:rPr>
                  </w:pPr>
                </w:p>
              </w:txbxContent>
            </v:textbox>
            <w10:wrap type="through"/>
          </v:roundrect>
        </w:pict>
      </w:r>
    </w:p>
    <w:sectPr w:rsidR="00B00B85" w:rsidRPr="000504FB" w:rsidSect="002D63D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D48" w:rsidRDefault="002D6D48" w:rsidP="005542D8">
      <w:r>
        <w:separator/>
      </w:r>
    </w:p>
  </w:endnote>
  <w:endnote w:type="continuationSeparator" w:id="0">
    <w:p w:rsidR="002D6D48" w:rsidRDefault="002D6D48"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robotoregular">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D48" w:rsidRDefault="002D6D48" w:rsidP="005542D8">
      <w:r>
        <w:separator/>
      </w:r>
    </w:p>
  </w:footnote>
  <w:footnote w:type="continuationSeparator" w:id="0">
    <w:p w:rsidR="002D6D48" w:rsidRDefault="002D6D48"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0D0118CA"/>
    <w:multiLevelType w:val="hybridMultilevel"/>
    <w:tmpl w:val="BA2CD8EE"/>
    <w:lvl w:ilvl="0" w:tplc="BADACAE2">
      <w:start w:val="2"/>
      <w:numFmt w:val="bullet"/>
      <w:lvlText w:val="-"/>
      <w:lvlJc w:val="left"/>
      <w:pPr>
        <w:ind w:left="644" w:hanging="360"/>
      </w:pPr>
      <w:rPr>
        <w:rFonts w:ascii="Calibri" w:eastAsia="Arial Unicode MS" w:hAnsi="Calibri" w:cs="Calibri" w:hint="default"/>
        <w:i w:val="0"/>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3">
    <w:nsid w:val="31484BBB"/>
    <w:multiLevelType w:val="hybridMultilevel"/>
    <w:tmpl w:val="421A5178"/>
    <w:lvl w:ilvl="0" w:tplc="AFA2597C">
      <w:start w:val="6"/>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4">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5">
    <w:nsid w:val="653E58E9"/>
    <w:multiLevelType w:val="hybridMultilevel"/>
    <w:tmpl w:val="9298765E"/>
    <w:lvl w:ilvl="0" w:tplc="7F704AA2">
      <w:start w:val="2"/>
      <w:numFmt w:val="bullet"/>
      <w:lvlText w:val="-"/>
      <w:lvlJc w:val="left"/>
      <w:pPr>
        <w:ind w:left="720" w:hanging="360"/>
      </w:pPr>
      <w:rPr>
        <w:rFonts w:ascii="Calibri" w:eastAsia="Arial Unicode MS" w:hAnsi="Calibri" w:cs="Calibri" w:hint="default"/>
        <w:i w:val="0"/>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656BE"/>
    <w:rsid w:val="000153A9"/>
    <w:rsid w:val="000504FB"/>
    <w:rsid w:val="00120EF2"/>
    <w:rsid w:val="001B7CF5"/>
    <w:rsid w:val="0025264B"/>
    <w:rsid w:val="002A7684"/>
    <w:rsid w:val="002B3C12"/>
    <w:rsid w:val="002D63DD"/>
    <w:rsid w:val="002D6D48"/>
    <w:rsid w:val="003656BE"/>
    <w:rsid w:val="003D6E35"/>
    <w:rsid w:val="00430AF2"/>
    <w:rsid w:val="005542D8"/>
    <w:rsid w:val="005A14A1"/>
    <w:rsid w:val="005E711F"/>
    <w:rsid w:val="00627780"/>
    <w:rsid w:val="00682C76"/>
    <w:rsid w:val="00722BE8"/>
    <w:rsid w:val="00731E70"/>
    <w:rsid w:val="00735C47"/>
    <w:rsid w:val="00781C25"/>
    <w:rsid w:val="00801C10"/>
    <w:rsid w:val="00812A04"/>
    <w:rsid w:val="00947D97"/>
    <w:rsid w:val="009F70E5"/>
    <w:rsid w:val="00AA203A"/>
    <w:rsid w:val="00AB636D"/>
    <w:rsid w:val="00B00B85"/>
    <w:rsid w:val="00B63E66"/>
    <w:rsid w:val="00C464F7"/>
    <w:rsid w:val="00D74F06"/>
    <w:rsid w:val="00D82327"/>
    <w:rsid w:val="00DA7F78"/>
    <w:rsid w:val="00DD0A82"/>
    <w:rsid w:val="00DD119F"/>
    <w:rsid w:val="00E6293E"/>
    <w:rsid w:val="00ED62E4"/>
    <w:rsid w:val="00FA6E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BE8"/>
    <w:pPr>
      <w:spacing w:after="0" w:line="240" w:lineRule="auto"/>
    </w:pPr>
    <w:rPr>
      <w:rFonts w:ascii="Times New Roman" w:eastAsia="Times New Roman" w:hAnsi="Times New Roman" w:cs="Times New Roman"/>
      <w:kern w:val="0"/>
      <w:sz w:val="24"/>
      <w:szCs w:val="24"/>
      <w:lang w:val="gl-ES" w:eastAsia="es-ES"/>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rPr>
  </w:style>
  <w:style w:type="paragraph" w:styleId="Textoindependiente2">
    <w:name w:val="Body Text 2"/>
    <w:basedOn w:val="Normal"/>
    <w:link w:val="Textoindependiente2Car"/>
    <w:rsid w:val="003D6E35"/>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3D6E35"/>
    <w:rPr>
      <w:rFonts w:ascii="Arial Unicode MS" w:eastAsia="Arial Unicode MS" w:hAnsi="Arial Unicode MS" w:cs="Arial Unicode MS"/>
      <w:kern w:val="0"/>
      <w:sz w:val="24"/>
      <w:szCs w:val="24"/>
      <w:lang w:eastAsia="es-ES"/>
    </w:rPr>
  </w:style>
  <w:style w:type="table" w:styleId="Tablaconcuadrcula">
    <w:name w:val="Table Grid"/>
    <w:basedOn w:val="Tablanormal"/>
    <w:uiPriority w:val="39"/>
    <w:rsid w:val="00722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styleId="Textoindependiente2">
    <w:name w:val="Body Text 2"/>
    <w:basedOn w:val="Normal"/>
    <w:link w:val="Textoindependiente2Car"/>
    <w:rsid w:val="003D6E35"/>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3D6E35"/>
    <w:rPr>
      <w:rFonts w:ascii="Arial Unicode MS" w:eastAsia="Arial Unicode MS" w:hAnsi="Arial Unicode MS" w:cs="Arial Unicode MS"/>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http://www.periodistadigital.com/imagenes/2013/01/07/bautismo-milagro_560x280.jp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14C2E-C642-4096-9FFE-D27ED163C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1219</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6</cp:revision>
  <cp:lastPrinted>2025-01-10T10:30:00Z</cp:lastPrinted>
  <dcterms:created xsi:type="dcterms:W3CDTF">2025-01-09T17:00:00Z</dcterms:created>
  <dcterms:modified xsi:type="dcterms:W3CDTF">2025-01-10T10:30:00Z</dcterms:modified>
</cp:coreProperties>
</file>