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97" w:rsidRPr="00F14CD0" w:rsidRDefault="00947D97" w:rsidP="00947D97">
      <w:pPr>
        <w:pStyle w:val="Ttulo5"/>
        <w:tabs>
          <w:tab w:val="left" w:pos="1276"/>
          <w:tab w:val="left" w:pos="10490"/>
        </w:tabs>
        <w:spacing w:line="240" w:lineRule="atLeast"/>
        <w:ind w:left="0"/>
        <w:jc w:val="center"/>
        <w:rPr>
          <w:rFonts w:asciiTheme="minorHAnsi" w:hAnsiTheme="minorHAnsi"/>
          <w:color w:val="44546A" w:themeColor="text2"/>
          <w:sz w:val="36"/>
          <w:szCs w:val="36"/>
          <w:u w:val="single"/>
          <w:lang w:val="gl-ES"/>
        </w:rPr>
      </w:pPr>
      <w:r w:rsidRPr="00F14CD0">
        <w:rPr>
          <w:rFonts w:asciiTheme="minorHAnsi" w:hAnsiTheme="minorHAnsi"/>
          <w:noProof/>
          <w:color w:val="44546A" w:themeColor="text2"/>
          <w:sz w:val="36"/>
          <w:szCs w:val="36"/>
          <w:u w:val="single"/>
          <w:lang w:eastAsia="es-ES_tradnl"/>
        </w:rPr>
        <w:drawing>
          <wp:anchor distT="0" distB="0" distL="114300" distR="114300" simplePos="0" relativeHeight="251675648" behindDoc="0" locked="0" layoutInCell="1" allowOverlap="1">
            <wp:simplePos x="0" y="0"/>
            <wp:positionH relativeFrom="column">
              <wp:posOffset>420370</wp:posOffset>
            </wp:positionH>
            <wp:positionV relativeFrom="paragraph">
              <wp:posOffset>-167640</wp:posOffset>
            </wp:positionV>
            <wp:extent cx="1769745" cy="1301750"/>
            <wp:effectExtent l="0" t="0" r="1905" b="0"/>
            <wp:wrapThrough wrapText="bothSides">
              <wp:wrapPolygon edited="0">
                <wp:start x="0" y="0"/>
                <wp:lineTo x="0" y="21179"/>
                <wp:lineTo x="21391" y="21179"/>
                <wp:lineTo x="21391" y="0"/>
                <wp:lineTo x="0" y="0"/>
              </wp:wrapPolygon>
            </wp:wrapThrough>
            <wp:docPr id="22" name="Imagen 2" descr="C:\Users\Usuario\Desktop\Misa 23-24\Evan-24-Adv-Nav-C\Adviento 24-Fano\fichas recortar color adviento autobú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Misa 23-24\Evan-24-Adv-Nav-C\Adviento 24-Fano\fichas recortar color adviento autobús.jpg"/>
                    <pic:cNvPicPr>
                      <a:picLocks noChangeAspect="1" noChangeArrowheads="1"/>
                    </pic:cNvPicPr>
                  </pic:nvPicPr>
                  <pic:blipFill>
                    <a:blip r:embed="rId9" cstate="print"/>
                    <a:srcRect/>
                    <a:stretch>
                      <a:fillRect/>
                    </a:stretch>
                  </pic:blipFill>
                  <pic:spPr bwMode="auto">
                    <a:xfrm>
                      <a:off x="0" y="0"/>
                      <a:ext cx="1769745" cy="1301750"/>
                    </a:xfrm>
                    <a:prstGeom prst="rect">
                      <a:avLst/>
                    </a:prstGeom>
                    <a:noFill/>
                    <a:ln w="9525">
                      <a:noFill/>
                      <a:miter lim="800000"/>
                      <a:headEnd/>
                      <a:tailEnd/>
                    </a:ln>
                  </pic:spPr>
                </pic:pic>
              </a:graphicData>
            </a:graphic>
          </wp:anchor>
        </w:drawing>
      </w:r>
      <w:r w:rsidRPr="00F14CD0">
        <w:rPr>
          <w:rFonts w:asciiTheme="minorHAnsi" w:hAnsiTheme="minorHAnsi"/>
          <w:color w:val="44546A" w:themeColor="text2"/>
          <w:sz w:val="36"/>
          <w:szCs w:val="36"/>
          <w:u w:val="single"/>
          <w:lang w:val="gl-ES"/>
        </w:rPr>
        <w:t>MISA CON N</w:t>
      </w:r>
      <w:r w:rsidR="00C86B32" w:rsidRPr="00F14CD0">
        <w:rPr>
          <w:rFonts w:asciiTheme="minorHAnsi" w:hAnsiTheme="minorHAnsi"/>
          <w:color w:val="44546A" w:themeColor="text2"/>
          <w:sz w:val="36"/>
          <w:szCs w:val="36"/>
          <w:u w:val="single"/>
          <w:lang w:val="gl-ES"/>
        </w:rPr>
        <w:t>EN</w:t>
      </w:r>
      <w:r w:rsidRPr="00F14CD0">
        <w:rPr>
          <w:rFonts w:asciiTheme="minorHAnsi" w:hAnsiTheme="minorHAnsi"/>
          <w:color w:val="44546A" w:themeColor="text2"/>
          <w:sz w:val="36"/>
          <w:szCs w:val="36"/>
          <w:u w:val="single"/>
          <w:lang w:val="gl-ES"/>
        </w:rPr>
        <w:t>OS  folleto</w:t>
      </w:r>
    </w:p>
    <w:p w:rsidR="00947D97" w:rsidRPr="00F14CD0" w:rsidRDefault="00947D97" w:rsidP="00947D97">
      <w:pPr>
        <w:pStyle w:val="Ttulo5"/>
        <w:tabs>
          <w:tab w:val="left" w:pos="1276"/>
        </w:tabs>
        <w:spacing w:line="240" w:lineRule="atLeast"/>
        <w:ind w:left="0"/>
        <w:jc w:val="center"/>
        <w:rPr>
          <w:rFonts w:ascii="Calibri" w:hAnsi="Calibri"/>
          <w:color w:val="44546A" w:themeColor="text2"/>
          <w:sz w:val="36"/>
          <w:szCs w:val="36"/>
          <w:lang w:val="gl-ES"/>
        </w:rPr>
      </w:pPr>
      <w:r w:rsidRPr="00F14CD0">
        <w:rPr>
          <w:rFonts w:ascii="Calibri" w:hAnsi="Calibri"/>
          <w:color w:val="44546A" w:themeColor="text2"/>
          <w:sz w:val="36"/>
          <w:szCs w:val="36"/>
          <w:lang w:val="gl-ES"/>
        </w:rPr>
        <w:t xml:space="preserve">  22 de d</w:t>
      </w:r>
      <w:r w:rsidR="00F14CD0" w:rsidRPr="00F14CD0">
        <w:rPr>
          <w:rFonts w:ascii="Calibri" w:hAnsi="Calibri"/>
          <w:color w:val="44546A" w:themeColor="text2"/>
          <w:sz w:val="36"/>
          <w:szCs w:val="36"/>
          <w:lang w:val="gl-ES"/>
        </w:rPr>
        <w:t>e</w:t>
      </w:r>
      <w:r w:rsidRPr="00F14CD0">
        <w:rPr>
          <w:rFonts w:ascii="Calibri" w:hAnsi="Calibri"/>
          <w:color w:val="44546A" w:themeColor="text2"/>
          <w:sz w:val="36"/>
          <w:szCs w:val="36"/>
          <w:lang w:val="gl-ES"/>
        </w:rPr>
        <w:t>cembr</w:t>
      </w:r>
      <w:r w:rsidR="00F14CD0" w:rsidRPr="00F14CD0">
        <w:rPr>
          <w:rFonts w:ascii="Calibri" w:hAnsi="Calibri"/>
          <w:color w:val="44546A" w:themeColor="text2"/>
          <w:sz w:val="36"/>
          <w:szCs w:val="36"/>
          <w:lang w:val="gl-ES"/>
        </w:rPr>
        <w:t>o</w:t>
      </w:r>
      <w:r w:rsidRPr="00F14CD0">
        <w:rPr>
          <w:rFonts w:ascii="Calibri" w:hAnsi="Calibri"/>
          <w:color w:val="44546A" w:themeColor="text2"/>
          <w:sz w:val="36"/>
          <w:szCs w:val="36"/>
          <w:lang w:val="gl-ES"/>
        </w:rPr>
        <w:t xml:space="preserve"> de 2024</w:t>
      </w:r>
    </w:p>
    <w:p w:rsidR="00947D97" w:rsidRPr="00F14CD0" w:rsidRDefault="00947D97" w:rsidP="00947D97">
      <w:pPr>
        <w:pStyle w:val="Ttulo5"/>
        <w:tabs>
          <w:tab w:val="left" w:pos="1276"/>
          <w:tab w:val="left" w:pos="10490"/>
        </w:tabs>
        <w:spacing w:line="240" w:lineRule="atLeast"/>
        <w:ind w:left="0"/>
        <w:jc w:val="center"/>
        <w:rPr>
          <w:rFonts w:asciiTheme="minorHAnsi" w:hAnsiTheme="minorHAnsi"/>
          <w:color w:val="44546A" w:themeColor="text2"/>
          <w:sz w:val="36"/>
          <w:szCs w:val="36"/>
          <w:lang w:val="gl-ES"/>
        </w:rPr>
      </w:pPr>
      <w:r w:rsidRPr="00F14CD0">
        <w:rPr>
          <w:rFonts w:asciiTheme="minorHAnsi" w:hAnsiTheme="minorHAnsi"/>
          <w:color w:val="44546A" w:themeColor="text2"/>
          <w:sz w:val="36"/>
          <w:szCs w:val="36"/>
          <w:lang w:val="gl-ES"/>
        </w:rPr>
        <w:t>Advento 4º-C</w:t>
      </w:r>
    </w:p>
    <w:p w:rsidR="00947D97" w:rsidRPr="00F14CD0" w:rsidRDefault="00947D97" w:rsidP="00947D97">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cs="Calibri"/>
          <w:i/>
          <w:iCs/>
          <w:color w:val="FF0000"/>
          <w:sz w:val="16"/>
          <w:szCs w:val="16"/>
        </w:rPr>
      </w:pPr>
      <w:r w:rsidRPr="00F14CD0">
        <w:rPr>
          <w:rFonts w:asciiTheme="minorHAnsi" w:hAnsiTheme="minorHAnsi" w:cstheme="minorHAnsi"/>
          <w:b/>
          <w:bCs/>
          <w:snapToGrid w:val="0"/>
          <w:color w:val="44546A" w:themeColor="text2"/>
          <w:sz w:val="28"/>
          <w:szCs w:val="28"/>
        </w:rPr>
        <w:t xml:space="preserve">Lucas </w:t>
      </w:r>
      <w:r w:rsidRPr="00F14CD0">
        <w:rPr>
          <w:rFonts w:asciiTheme="minorHAnsi" w:hAnsiTheme="minorHAnsi" w:cstheme="minorHAnsi"/>
          <w:b/>
          <w:bCs/>
          <w:i/>
          <w:snapToGrid w:val="0"/>
          <w:color w:val="44546A" w:themeColor="text2"/>
          <w:sz w:val="28"/>
          <w:szCs w:val="28"/>
        </w:rPr>
        <w:t>39-45: “María p</w:t>
      </w:r>
      <w:r w:rsidR="00F14CD0" w:rsidRPr="00F14CD0">
        <w:rPr>
          <w:rFonts w:asciiTheme="minorHAnsi" w:hAnsiTheme="minorHAnsi" w:cstheme="minorHAnsi"/>
          <w:b/>
          <w:bCs/>
          <w:i/>
          <w:snapToGrid w:val="0"/>
          <w:color w:val="44546A" w:themeColor="text2"/>
          <w:sz w:val="28"/>
          <w:szCs w:val="28"/>
        </w:rPr>
        <w:t>úxose</w:t>
      </w:r>
      <w:r w:rsidRPr="00F14CD0">
        <w:rPr>
          <w:rFonts w:asciiTheme="minorHAnsi" w:hAnsiTheme="minorHAnsi" w:cstheme="minorHAnsi"/>
          <w:b/>
          <w:bCs/>
          <w:i/>
          <w:snapToGrid w:val="0"/>
          <w:color w:val="44546A" w:themeColor="text2"/>
          <w:sz w:val="28"/>
          <w:szCs w:val="28"/>
        </w:rPr>
        <w:t xml:space="preserve"> en cami</w:t>
      </w:r>
      <w:r w:rsidR="00F14CD0" w:rsidRPr="00F14CD0">
        <w:rPr>
          <w:rFonts w:asciiTheme="minorHAnsi" w:hAnsiTheme="minorHAnsi" w:cstheme="minorHAnsi"/>
          <w:b/>
          <w:bCs/>
          <w:i/>
          <w:snapToGrid w:val="0"/>
          <w:color w:val="44546A" w:themeColor="text2"/>
          <w:sz w:val="28"/>
          <w:szCs w:val="28"/>
        </w:rPr>
        <w:t>ñ</w:t>
      </w:r>
      <w:r w:rsidRPr="00F14CD0">
        <w:rPr>
          <w:rFonts w:asciiTheme="minorHAnsi" w:hAnsiTheme="minorHAnsi" w:cstheme="minorHAnsi"/>
          <w:b/>
          <w:bCs/>
          <w:i/>
          <w:snapToGrid w:val="0"/>
          <w:color w:val="44546A" w:themeColor="text2"/>
          <w:sz w:val="28"/>
          <w:szCs w:val="28"/>
        </w:rPr>
        <w:t xml:space="preserve">o </w:t>
      </w:r>
      <w:r w:rsidR="00F14CD0" w:rsidRPr="00F14CD0">
        <w:rPr>
          <w:rFonts w:asciiTheme="minorHAnsi" w:hAnsiTheme="minorHAnsi" w:cstheme="minorHAnsi"/>
          <w:b/>
          <w:bCs/>
          <w:i/>
          <w:snapToGrid w:val="0"/>
          <w:color w:val="44546A" w:themeColor="text2"/>
          <w:sz w:val="28"/>
          <w:szCs w:val="28"/>
        </w:rPr>
        <w:t>á</w:t>
      </w:r>
      <w:r w:rsidRPr="00F14CD0">
        <w:rPr>
          <w:rFonts w:asciiTheme="minorHAnsi" w:hAnsiTheme="minorHAnsi" w:cstheme="minorHAnsi"/>
          <w:b/>
          <w:bCs/>
          <w:i/>
          <w:snapToGrid w:val="0"/>
          <w:color w:val="44546A" w:themeColor="text2"/>
          <w:sz w:val="28"/>
          <w:szCs w:val="28"/>
        </w:rPr>
        <w:t xml:space="preserve">      la montaña”</w:t>
      </w:r>
    </w:p>
    <w:p w:rsidR="00947D97" w:rsidRPr="00F14CD0" w:rsidRDefault="00947D97" w:rsidP="00947D97">
      <w:pPr>
        <w:tabs>
          <w:tab w:val="left" w:pos="10490"/>
        </w:tabs>
        <w:autoSpaceDE w:val="0"/>
        <w:autoSpaceDN w:val="0"/>
        <w:adjustRightInd w:val="0"/>
        <w:jc w:val="center"/>
        <w:rPr>
          <w:rFonts w:asciiTheme="minorHAnsi" w:eastAsiaTheme="minorHAnsi" w:hAnsiTheme="minorHAnsi" w:cs="UniversLTStd-Cn"/>
          <w:b/>
          <w:color w:val="44546A" w:themeColor="text2"/>
          <w:sz w:val="28"/>
          <w:szCs w:val="28"/>
          <w:lang w:eastAsia="en-US"/>
        </w:rPr>
      </w:pPr>
      <w:r w:rsidRPr="00F14CD0">
        <w:rPr>
          <w:rFonts w:asciiTheme="minorHAnsi" w:eastAsiaTheme="minorHAnsi" w:hAnsiTheme="minorHAnsi" w:cs="UniversLTStd-Cn"/>
          <w:b/>
          <w:color w:val="44546A" w:themeColor="text2"/>
          <w:sz w:val="28"/>
          <w:szCs w:val="28"/>
          <w:lang w:eastAsia="en-US"/>
        </w:rPr>
        <w:t>Mensa</w:t>
      </w:r>
      <w:r w:rsidR="00F14CD0" w:rsidRPr="00F14CD0">
        <w:rPr>
          <w:rFonts w:asciiTheme="minorHAnsi" w:eastAsiaTheme="minorHAnsi" w:hAnsiTheme="minorHAnsi" w:cs="UniversLTStd-Cn"/>
          <w:b/>
          <w:color w:val="44546A" w:themeColor="text2"/>
          <w:sz w:val="28"/>
          <w:szCs w:val="28"/>
          <w:lang w:eastAsia="en-US"/>
        </w:rPr>
        <w:t>x</w:t>
      </w:r>
      <w:r w:rsidRPr="00F14CD0">
        <w:rPr>
          <w:rFonts w:asciiTheme="minorHAnsi" w:eastAsiaTheme="minorHAnsi" w:hAnsiTheme="minorHAnsi" w:cs="UniversLTStd-Cn"/>
          <w:b/>
          <w:color w:val="44546A" w:themeColor="text2"/>
          <w:sz w:val="28"/>
          <w:szCs w:val="28"/>
          <w:lang w:eastAsia="en-US"/>
        </w:rPr>
        <w:t>e: VE A MARÍA, aprende</w:t>
      </w:r>
    </w:p>
    <w:p w:rsidR="00947D97" w:rsidRPr="00F14CD0" w:rsidRDefault="00947D97" w:rsidP="00947D97">
      <w:pPr>
        <w:tabs>
          <w:tab w:val="left" w:pos="10490"/>
        </w:tabs>
        <w:autoSpaceDE w:val="0"/>
        <w:autoSpaceDN w:val="0"/>
        <w:adjustRightInd w:val="0"/>
        <w:jc w:val="center"/>
        <w:rPr>
          <w:rFonts w:asciiTheme="minorHAnsi" w:eastAsiaTheme="minorHAnsi" w:hAnsiTheme="minorHAnsi" w:cs="UniversLTStd-Cn"/>
          <w:b/>
          <w:color w:val="44546A" w:themeColor="text2"/>
          <w:sz w:val="28"/>
          <w:szCs w:val="28"/>
          <w:lang w:eastAsia="en-US"/>
        </w:rPr>
      </w:pPr>
      <w:r w:rsidRPr="00F14CD0">
        <w:rPr>
          <w:rFonts w:asciiTheme="minorHAnsi" w:eastAsiaTheme="minorHAnsi" w:hAnsiTheme="minorHAnsi" w:cs="UniversLTStd-Cn"/>
          <w:b/>
          <w:color w:val="44546A" w:themeColor="text2"/>
          <w:sz w:val="28"/>
          <w:szCs w:val="28"/>
          <w:lang w:eastAsia="en-US"/>
        </w:rPr>
        <w:t>dela que se pon a servir</w:t>
      </w:r>
    </w:p>
    <w:p w:rsidR="00947D97" w:rsidRPr="00F14CD0" w:rsidRDefault="00947D97">
      <w:pPr>
        <w:spacing w:after="160" w:line="259" w:lineRule="auto"/>
        <w:rPr>
          <w:rFonts w:asciiTheme="minorHAnsi" w:eastAsiaTheme="minorHAnsi" w:hAnsiTheme="minorHAnsi" w:cs="UniversLTStd-Cn"/>
          <w:b/>
          <w:color w:val="44546A" w:themeColor="text2"/>
          <w:sz w:val="28"/>
          <w:szCs w:val="28"/>
          <w:lang w:eastAsia="en-US"/>
        </w:rPr>
      </w:pPr>
      <w:r w:rsidRPr="00F14CD0">
        <w:rPr>
          <w:rFonts w:asciiTheme="minorHAnsi" w:hAnsiTheme="minorHAnsi"/>
          <w:noProof/>
          <w:color w:val="44546A" w:themeColor="text2"/>
          <w:sz w:val="36"/>
          <w:szCs w:val="36"/>
          <w:u w:val="single"/>
          <w:lang w:val="es-ES_tradnl" w:eastAsia="es-ES_tradnl"/>
        </w:rPr>
        <w:drawing>
          <wp:anchor distT="0" distB="0" distL="114300" distR="114300" simplePos="0" relativeHeight="251674624" behindDoc="0" locked="0" layoutInCell="1" allowOverlap="1">
            <wp:simplePos x="0" y="0"/>
            <wp:positionH relativeFrom="column">
              <wp:posOffset>308610</wp:posOffset>
            </wp:positionH>
            <wp:positionV relativeFrom="paragraph">
              <wp:posOffset>178435</wp:posOffset>
            </wp:positionV>
            <wp:extent cx="5439410" cy="6875145"/>
            <wp:effectExtent l="0" t="0" r="8890" b="1905"/>
            <wp:wrapThrough wrapText="bothSides">
              <wp:wrapPolygon edited="0">
                <wp:start x="0" y="0"/>
                <wp:lineTo x="0" y="21546"/>
                <wp:lineTo x="21560" y="21546"/>
                <wp:lineTo x="21560" y="0"/>
                <wp:lineTo x="0" y="0"/>
              </wp:wrapPolygon>
            </wp:wrapThrough>
            <wp:docPr id="23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l="57026" t="27576" r="11928" b="8853"/>
                    <a:stretch>
                      <a:fillRect/>
                    </a:stretch>
                  </pic:blipFill>
                  <pic:spPr bwMode="auto">
                    <a:xfrm>
                      <a:off x="0" y="0"/>
                      <a:ext cx="5439410" cy="6875145"/>
                    </a:xfrm>
                    <a:prstGeom prst="rect">
                      <a:avLst/>
                    </a:prstGeom>
                    <a:noFill/>
                    <a:ln w="9525">
                      <a:noFill/>
                      <a:miter lim="800000"/>
                      <a:headEnd/>
                      <a:tailEnd/>
                    </a:ln>
                  </pic:spPr>
                </pic:pic>
              </a:graphicData>
            </a:graphic>
          </wp:anchor>
        </w:drawing>
      </w:r>
      <w:r w:rsidRPr="00F14CD0">
        <w:rPr>
          <w:rFonts w:asciiTheme="minorHAnsi" w:eastAsiaTheme="minorHAnsi" w:hAnsiTheme="minorHAnsi" w:cs="UniversLTStd-Cn"/>
          <w:b/>
          <w:color w:val="44546A" w:themeColor="text2"/>
          <w:sz w:val="28"/>
          <w:szCs w:val="28"/>
          <w:lang w:eastAsia="en-US"/>
        </w:rPr>
        <w:br w:type="page"/>
      </w:r>
    </w:p>
    <w:p w:rsidR="00947D97" w:rsidRPr="00F14CD0" w:rsidRDefault="00947D97" w:rsidP="00947D97">
      <w:pPr>
        <w:tabs>
          <w:tab w:val="left" w:pos="10490"/>
        </w:tabs>
        <w:autoSpaceDE w:val="0"/>
        <w:autoSpaceDN w:val="0"/>
        <w:adjustRightInd w:val="0"/>
        <w:rPr>
          <w:rFonts w:ascii="Calibri" w:hAnsi="Calibri"/>
          <w:b/>
          <w:color w:val="44546A" w:themeColor="text2"/>
          <w:sz w:val="28"/>
          <w:szCs w:val="28"/>
        </w:rPr>
      </w:pPr>
      <w:r w:rsidRPr="00F14CD0">
        <w:rPr>
          <w:rFonts w:ascii="Calibri" w:hAnsi="Calibri"/>
          <w:b/>
          <w:color w:val="44546A" w:themeColor="text2"/>
          <w:sz w:val="28"/>
          <w:szCs w:val="28"/>
        </w:rPr>
        <w:lastRenderedPageBreak/>
        <w:t>1. MONICIÓN DE ENTRADA</w:t>
      </w:r>
    </w:p>
    <w:p w:rsidR="00947D97" w:rsidRPr="00F14CD0" w:rsidRDefault="00947D97" w:rsidP="00947D97">
      <w:pPr>
        <w:tabs>
          <w:tab w:val="left" w:pos="10490"/>
        </w:tabs>
        <w:autoSpaceDE w:val="0"/>
        <w:autoSpaceDN w:val="0"/>
        <w:adjustRightInd w:val="0"/>
        <w:rPr>
          <w:rFonts w:ascii="Calibri" w:hAnsi="Calibri"/>
          <w:b/>
          <w:color w:val="44546A" w:themeColor="text2"/>
          <w:sz w:val="16"/>
          <w:szCs w:val="16"/>
        </w:rPr>
      </w:pPr>
    </w:p>
    <w:p w:rsidR="00F14CD0" w:rsidRDefault="00947D97" w:rsidP="00F14CD0">
      <w:pPr>
        <w:ind w:firstLine="284"/>
        <w:jc w:val="both"/>
        <w:rPr>
          <w:rFonts w:ascii="Calibri" w:hAnsi="Calibri"/>
          <w:bCs/>
          <w:color w:val="44546A" w:themeColor="text2"/>
          <w:sz w:val="36"/>
          <w:szCs w:val="36"/>
        </w:rPr>
      </w:pPr>
      <w:r w:rsidRPr="00F14CD0">
        <w:rPr>
          <w:rFonts w:asciiTheme="minorHAnsi" w:hAnsiTheme="minorHAnsi"/>
          <w:bCs/>
          <w:noProof/>
          <w:color w:val="44546A" w:themeColor="text2"/>
          <w:sz w:val="36"/>
          <w:szCs w:val="36"/>
          <w:lang w:val="es-ES_tradnl" w:eastAsia="es-ES_tradnl"/>
        </w:rPr>
        <w:drawing>
          <wp:anchor distT="0" distB="0" distL="114300" distR="114300" simplePos="0" relativeHeight="251672576" behindDoc="0" locked="0" layoutInCell="1" allowOverlap="1">
            <wp:simplePos x="0" y="0"/>
            <wp:positionH relativeFrom="column">
              <wp:posOffset>4625975</wp:posOffset>
            </wp:positionH>
            <wp:positionV relativeFrom="paragraph">
              <wp:posOffset>767715</wp:posOffset>
            </wp:positionV>
            <wp:extent cx="847725" cy="596265"/>
            <wp:effectExtent l="0" t="0" r="9525" b="0"/>
            <wp:wrapThrough wrapText="bothSides">
              <wp:wrapPolygon edited="0">
                <wp:start x="0" y="0"/>
                <wp:lineTo x="0" y="20703"/>
                <wp:lineTo x="21357" y="20703"/>
                <wp:lineTo x="21357" y="0"/>
                <wp:lineTo x="0" y="0"/>
              </wp:wrapPolygon>
            </wp:wrapThrough>
            <wp:docPr id="4" name="Imagen 3" descr="https://www.divinomaestro.com/wp-content/uploads/se-puso-en-cami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divinomaestro.com/wp-content/uploads/se-puso-en-camino.jpg"/>
                    <pic:cNvPicPr>
                      <a:picLocks noChangeAspect="1" noChangeArrowheads="1"/>
                    </pic:cNvPicPr>
                  </pic:nvPicPr>
                  <pic:blipFill>
                    <a:blip r:embed="rId11" cstate="print"/>
                    <a:srcRect/>
                    <a:stretch>
                      <a:fillRect/>
                    </a:stretch>
                  </pic:blipFill>
                  <pic:spPr bwMode="auto">
                    <a:xfrm>
                      <a:off x="0" y="0"/>
                      <a:ext cx="847725" cy="596265"/>
                    </a:xfrm>
                    <a:prstGeom prst="rect">
                      <a:avLst/>
                    </a:prstGeom>
                    <a:noFill/>
                    <a:ln w="9525">
                      <a:noFill/>
                      <a:miter lim="800000"/>
                      <a:headEnd/>
                      <a:tailEnd/>
                    </a:ln>
                  </pic:spPr>
                </pic:pic>
              </a:graphicData>
            </a:graphic>
          </wp:anchor>
        </w:drawing>
      </w:r>
      <w:r w:rsidRPr="00F14CD0">
        <w:rPr>
          <w:rFonts w:asciiTheme="minorHAnsi" w:hAnsiTheme="minorHAnsi"/>
          <w:bCs/>
          <w:sz w:val="36"/>
          <w:szCs w:val="36"/>
        </w:rPr>
        <w:t xml:space="preserve"> </w:t>
      </w:r>
      <w:r w:rsidR="00F14CD0" w:rsidRPr="00F14CD0">
        <w:rPr>
          <w:rFonts w:ascii="Calibri" w:hAnsi="Calibri"/>
          <w:bCs/>
          <w:color w:val="44546A" w:themeColor="text2"/>
          <w:sz w:val="36"/>
          <w:szCs w:val="36"/>
        </w:rPr>
        <w:t>Irmáns e irmás: Estamos en vésperas de Noiteboa, no último domingo de Advento. Subidos ao autobús morado que é nosa Igrexa, estamos a facer un percorrido interior como peregrinos da Esperanza para atoparnos con Xesús en Belén. O día 24 comezará o Ano Xubilar para levar a esperanza e o sorriso aos que carecen dela no mundo. Esta semana o evanxeo fálanos de Sabela, a curmá de María, casada con Zacarías, ambos sen fillos e anciáns. Sabela salta de gozo ao descubrir en María a presenza do Salvador e bendí</w:t>
      </w:r>
      <w:r w:rsidR="00D22BE4">
        <w:rPr>
          <w:rFonts w:ascii="Calibri" w:hAnsi="Calibri"/>
          <w:bCs/>
          <w:color w:val="44546A" w:themeColor="text2"/>
          <w:sz w:val="36"/>
          <w:szCs w:val="36"/>
        </w:rPr>
        <w:t>a</w:t>
      </w:r>
      <w:r w:rsidR="00F14CD0" w:rsidRPr="00F14CD0">
        <w:rPr>
          <w:rFonts w:ascii="Calibri" w:hAnsi="Calibri"/>
          <w:bCs/>
          <w:color w:val="44546A" w:themeColor="text2"/>
          <w:sz w:val="36"/>
          <w:szCs w:val="36"/>
        </w:rPr>
        <w:t xml:space="preserve"> dicindo: “Bendita ti entre as mulleres, e bendito o froito do teu ventre!”. Como Sabela deixémonos encher por Deus para que outros descubran a súa proximidade e se enchan de xúbilo e esperanza. </w:t>
      </w:r>
    </w:p>
    <w:p w:rsidR="00D22BE4" w:rsidRPr="00F14CD0" w:rsidRDefault="00D22BE4" w:rsidP="00F14CD0">
      <w:pPr>
        <w:ind w:firstLine="284"/>
        <w:jc w:val="both"/>
        <w:rPr>
          <w:rFonts w:ascii="Calibri" w:hAnsi="Calibri"/>
          <w:bCs/>
          <w:color w:val="44546A" w:themeColor="text2"/>
          <w:sz w:val="36"/>
          <w:szCs w:val="36"/>
        </w:rPr>
      </w:pPr>
    </w:p>
    <w:p w:rsidR="00F14CD0" w:rsidRDefault="00F14CD0" w:rsidP="00F14CD0">
      <w:pPr>
        <w:ind w:firstLine="284"/>
        <w:jc w:val="both"/>
        <w:rPr>
          <w:rFonts w:ascii="Calibri" w:hAnsi="Calibri"/>
          <w:bCs/>
          <w:color w:val="44546A" w:themeColor="text2"/>
          <w:sz w:val="36"/>
          <w:szCs w:val="36"/>
        </w:rPr>
      </w:pPr>
      <w:r w:rsidRPr="00D22BE4">
        <w:rPr>
          <w:rFonts w:ascii="Calibri" w:hAnsi="Calibri"/>
          <w:bCs/>
          <w:color w:val="FF0000"/>
          <w:sz w:val="36"/>
          <w:szCs w:val="36"/>
        </w:rPr>
        <w:t>SAÚDO DO SACERDOTE:</w:t>
      </w:r>
      <w:r w:rsidRPr="00F14CD0">
        <w:rPr>
          <w:rFonts w:ascii="Calibri" w:hAnsi="Calibri"/>
          <w:bCs/>
          <w:color w:val="44546A" w:themeColor="text2"/>
          <w:sz w:val="36"/>
          <w:szCs w:val="36"/>
        </w:rPr>
        <w:t xml:space="preserve"> Que Xesús, o fillo de María, que enche de alegría os sinxelos, sexa convosco.</w:t>
      </w:r>
    </w:p>
    <w:p w:rsidR="00947D97" w:rsidRPr="00F14CD0" w:rsidRDefault="00947D97" w:rsidP="00947D97">
      <w:pPr>
        <w:tabs>
          <w:tab w:val="left" w:pos="10490"/>
        </w:tabs>
        <w:autoSpaceDE w:val="0"/>
        <w:autoSpaceDN w:val="0"/>
        <w:adjustRightInd w:val="0"/>
        <w:ind w:firstLine="283"/>
        <w:jc w:val="both"/>
        <w:rPr>
          <w:rFonts w:asciiTheme="minorHAnsi" w:hAnsiTheme="minorHAnsi"/>
          <w:bCs/>
          <w:color w:val="44546A" w:themeColor="text2"/>
          <w:sz w:val="22"/>
          <w:szCs w:val="22"/>
        </w:rPr>
      </w:pPr>
    </w:p>
    <w:p w:rsidR="00D22BE4" w:rsidRPr="00F14CD0" w:rsidRDefault="00D22BE4" w:rsidP="00947D97">
      <w:pPr>
        <w:tabs>
          <w:tab w:val="left" w:pos="10490"/>
        </w:tabs>
        <w:autoSpaceDE w:val="0"/>
        <w:autoSpaceDN w:val="0"/>
        <w:adjustRightInd w:val="0"/>
        <w:spacing w:line="240" w:lineRule="atLeast"/>
        <w:ind w:firstLine="284"/>
        <w:jc w:val="both"/>
        <w:rPr>
          <w:rFonts w:asciiTheme="minorHAnsi" w:hAnsiTheme="minorHAnsi"/>
          <w:b/>
          <w:sz w:val="22"/>
          <w:szCs w:val="22"/>
        </w:rPr>
      </w:pPr>
    </w:p>
    <w:p w:rsidR="00947D97" w:rsidRPr="00F14CD0" w:rsidRDefault="00947D97" w:rsidP="00947D97">
      <w:pPr>
        <w:tabs>
          <w:tab w:val="left" w:pos="10490"/>
        </w:tabs>
        <w:autoSpaceDE w:val="0"/>
        <w:autoSpaceDN w:val="0"/>
        <w:adjustRightInd w:val="0"/>
        <w:spacing w:line="240" w:lineRule="atLeast"/>
        <w:jc w:val="both"/>
        <w:rPr>
          <w:rFonts w:ascii="Calibri" w:hAnsi="Calibri"/>
          <w:b/>
          <w:color w:val="44546A" w:themeColor="text2"/>
          <w:sz w:val="28"/>
          <w:szCs w:val="28"/>
        </w:rPr>
      </w:pPr>
      <w:r w:rsidRPr="00F14CD0">
        <w:rPr>
          <w:rFonts w:ascii="Calibri" w:hAnsi="Calibri"/>
          <w:b/>
          <w:color w:val="44546A" w:themeColor="text2"/>
          <w:sz w:val="28"/>
          <w:szCs w:val="28"/>
        </w:rPr>
        <w:t>2. COROA DE ADVENTO</w:t>
      </w:r>
    </w:p>
    <w:p w:rsidR="00F14CD0" w:rsidRPr="00D22BE4" w:rsidRDefault="00F14CD0" w:rsidP="00D22BE4">
      <w:pPr>
        <w:pStyle w:val="NormalWeb"/>
        <w:spacing w:before="0" w:beforeAutospacing="0" w:after="0" w:afterAutospacing="0" w:line="240" w:lineRule="atLeast"/>
        <w:ind w:right="567"/>
        <w:jc w:val="both"/>
        <w:rPr>
          <w:rFonts w:asciiTheme="minorHAnsi" w:hAnsiTheme="minorHAnsi"/>
          <w:color w:val="FF0000"/>
          <w:sz w:val="36"/>
          <w:szCs w:val="36"/>
        </w:rPr>
      </w:pPr>
      <w:r w:rsidRPr="00D22BE4">
        <w:rPr>
          <w:rFonts w:asciiTheme="minorHAnsi" w:hAnsiTheme="minorHAnsi"/>
          <w:color w:val="FF0000"/>
          <w:sz w:val="36"/>
          <w:szCs w:val="36"/>
        </w:rPr>
        <w:t xml:space="preserve">Acendemos o 4ª cirio advento, a última, a luz da BENDICIÓN. </w:t>
      </w:r>
    </w:p>
    <w:p w:rsidR="00F14CD0" w:rsidRPr="00D22BE4" w:rsidRDefault="00F14CD0" w:rsidP="00D22BE4">
      <w:pPr>
        <w:pStyle w:val="NormalWeb"/>
        <w:spacing w:before="0" w:beforeAutospacing="0" w:after="0" w:afterAutospacing="0" w:line="240" w:lineRule="atLeast"/>
        <w:ind w:right="567"/>
        <w:jc w:val="both"/>
        <w:rPr>
          <w:rFonts w:asciiTheme="minorHAnsi" w:hAnsiTheme="minorHAnsi"/>
          <w:color w:val="44546A" w:themeColor="text2"/>
          <w:sz w:val="36"/>
          <w:szCs w:val="36"/>
        </w:rPr>
      </w:pPr>
      <w:r w:rsidRPr="00D22BE4">
        <w:rPr>
          <w:rFonts w:asciiTheme="minorHAnsi" w:hAnsiTheme="minorHAnsi"/>
          <w:noProof/>
          <w:color w:val="44546A" w:themeColor="text2"/>
          <w:sz w:val="36"/>
          <w:szCs w:val="36"/>
          <w:lang w:val="es-ES_tradnl" w:eastAsia="es-ES_tradnl"/>
        </w:rPr>
        <w:drawing>
          <wp:anchor distT="0" distB="0" distL="114300" distR="114300" simplePos="0" relativeHeight="251679744" behindDoc="0" locked="0" layoutInCell="1" allowOverlap="1">
            <wp:simplePos x="0" y="0"/>
            <wp:positionH relativeFrom="column">
              <wp:posOffset>9525</wp:posOffset>
            </wp:positionH>
            <wp:positionV relativeFrom="paragraph">
              <wp:posOffset>424815</wp:posOffset>
            </wp:positionV>
            <wp:extent cx="1129665" cy="1136650"/>
            <wp:effectExtent l="19050" t="0" r="0" b="0"/>
            <wp:wrapThrough wrapText="bothSides">
              <wp:wrapPolygon edited="0">
                <wp:start x="-364" y="0"/>
                <wp:lineTo x="-364" y="21359"/>
                <wp:lineTo x="21491" y="21359"/>
                <wp:lineTo x="21491" y="0"/>
                <wp:lineTo x="-364" y="0"/>
              </wp:wrapPolygon>
            </wp:wrapThrough>
            <wp:docPr id="1" name="Imagen 10" descr="Evangelio en el Adviento">
              <a:hlinkClick xmlns:a="http://schemas.openxmlformats.org/drawingml/2006/main" r:id="rId12" tooltip="&quot;Evangelio en el Advient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vangelio en el Adviento">
                      <a:hlinkClick r:id="rId12" tooltip="&quot;Evangelio en el Adviento&quot;"/>
                    </pic:cNvPr>
                    <pic:cNvPicPr>
                      <a:picLocks noChangeAspect="1" noChangeArrowheads="1"/>
                    </pic:cNvPicPr>
                  </pic:nvPicPr>
                  <pic:blipFill>
                    <a:blip r:embed="rId13" cstate="print"/>
                    <a:srcRect/>
                    <a:stretch>
                      <a:fillRect/>
                    </a:stretch>
                  </pic:blipFill>
                  <pic:spPr bwMode="auto">
                    <a:xfrm>
                      <a:off x="0" y="0"/>
                      <a:ext cx="1129665" cy="1136650"/>
                    </a:xfrm>
                    <a:prstGeom prst="rect">
                      <a:avLst/>
                    </a:prstGeom>
                    <a:noFill/>
                    <a:ln w="9525">
                      <a:noFill/>
                      <a:miter lim="800000"/>
                      <a:headEnd/>
                      <a:tailEnd/>
                    </a:ln>
                  </pic:spPr>
                </pic:pic>
              </a:graphicData>
            </a:graphic>
          </wp:anchor>
        </w:drawing>
      </w:r>
      <w:r w:rsidR="00D22BE4">
        <w:rPr>
          <w:rFonts w:asciiTheme="minorHAnsi" w:hAnsiTheme="minorHAnsi"/>
          <w:color w:val="44546A" w:themeColor="text2"/>
          <w:sz w:val="36"/>
          <w:szCs w:val="36"/>
        </w:rPr>
        <w:t>H</w:t>
      </w:r>
      <w:r w:rsidRPr="00D22BE4">
        <w:rPr>
          <w:rFonts w:asciiTheme="minorHAnsi" w:hAnsiTheme="minorHAnsi"/>
          <w:color w:val="44546A" w:themeColor="text2"/>
          <w:sz w:val="36"/>
          <w:szCs w:val="36"/>
        </w:rPr>
        <w:t xml:space="preserve">oxe sóbese ao autobús da preparación Sabela, a curmá de María, que se alegra no encontro, proclama a súa fe e BENDÍA. Que, como María, saiamos de nós mesmos, levantémonos e poñámonos en camiño para servir con alegría, agarimo e amor, que tamén nós sexamos peregrinos de esperanza. Aprendamos de Sabela, proclamemos </w:t>
      </w:r>
      <w:proofErr w:type="spellStart"/>
      <w:r w:rsidRPr="00D22BE4">
        <w:rPr>
          <w:rFonts w:asciiTheme="minorHAnsi" w:hAnsiTheme="minorHAnsi"/>
          <w:color w:val="44546A" w:themeColor="text2"/>
          <w:sz w:val="36"/>
          <w:szCs w:val="36"/>
        </w:rPr>
        <w:t>oa</w:t>
      </w:r>
      <w:proofErr w:type="spellEnd"/>
      <w:r w:rsidRPr="00D22BE4">
        <w:rPr>
          <w:rFonts w:asciiTheme="minorHAnsi" w:hAnsiTheme="minorHAnsi"/>
          <w:color w:val="44546A" w:themeColor="text2"/>
          <w:sz w:val="36"/>
          <w:szCs w:val="36"/>
        </w:rPr>
        <w:t xml:space="preserve"> nosa vida que Xesús vén e ámanos, e que o que El nos dixo cumprirase. Ven, Señor, Xesús! </w:t>
      </w:r>
    </w:p>
    <w:p w:rsidR="00947D97" w:rsidRPr="002C7E92" w:rsidRDefault="00F14CD0" w:rsidP="002C7E92">
      <w:pPr>
        <w:pStyle w:val="NormalWeb"/>
        <w:spacing w:before="0" w:beforeAutospacing="0" w:after="0" w:afterAutospacing="0" w:line="240" w:lineRule="atLeast"/>
        <w:ind w:left="1418" w:right="567" w:firstLine="284"/>
        <w:jc w:val="both"/>
        <w:rPr>
          <w:rFonts w:asciiTheme="minorHAnsi" w:hAnsiTheme="minorHAnsi"/>
          <w:b/>
          <w:color w:val="44546A" w:themeColor="text2"/>
          <w:sz w:val="32"/>
          <w:szCs w:val="32"/>
        </w:rPr>
      </w:pPr>
      <w:r w:rsidRPr="00D22BE4">
        <w:rPr>
          <w:rFonts w:asciiTheme="minorHAnsi" w:hAnsiTheme="minorHAnsi"/>
          <w:color w:val="FF0000"/>
          <w:sz w:val="36"/>
          <w:szCs w:val="36"/>
        </w:rPr>
        <w:t>Todos:</w:t>
      </w:r>
      <w:r w:rsidRPr="00D22BE4">
        <w:rPr>
          <w:rFonts w:asciiTheme="minorHAnsi" w:hAnsiTheme="minorHAnsi"/>
          <w:color w:val="44546A" w:themeColor="text2"/>
          <w:sz w:val="36"/>
          <w:szCs w:val="36"/>
        </w:rPr>
        <w:t xml:space="preserve"> </w:t>
      </w:r>
      <w:r w:rsidRPr="00D22BE4">
        <w:rPr>
          <w:rFonts w:asciiTheme="minorHAnsi" w:hAnsiTheme="minorHAnsi"/>
          <w:b/>
          <w:color w:val="44546A" w:themeColor="text2"/>
          <w:sz w:val="36"/>
          <w:szCs w:val="36"/>
        </w:rPr>
        <w:t xml:space="preserve">Ven, Señor Xesús! </w:t>
      </w:r>
    </w:p>
    <w:p w:rsidR="00947D97" w:rsidRPr="00F14CD0" w:rsidRDefault="00947D97" w:rsidP="00947D97">
      <w:pPr>
        <w:pStyle w:val="NormalWeb"/>
        <w:spacing w:before="0" w:beforeAutospacing="0" w:after="0" w:afterAutospacing="0" w:line="240" w:lineRule="atLeast"/>
        <w:ind w:firstLine="284"/>
        <w:jc w:val="both"/>
        <w:rPr>
          <w:rFonts w:asciiTheme="minorHAnsi" w:hAnsiTheme="minorHAnsi"/>
          <w:b/>
          <w:bCs/>
          <w:color w:val="44546A" w:themeColor="text2"/>
          <w:sz w:val="32"/>
          <w:szCs w:val="32"/>
        </w:rPr>
      </w:pPr>
      <w:r w:rsidRPr="00F14CD0">
        <w:rPr>
          <w:rFonts w:ascii="Calibri" w:hAnsi="Calibri"/>
          <w:b/>
          <w:color w:val="44546A" w:themeColor="text2"/>
          <w:sz w:val="32"/>
          <w:szCs w:val="32"/>
        </w:rPr>
        <w:lastRenderedPageBreak/>
        <w:t xml:space="preserve">3. </w:t>
      </w:r>
      <w:r w:rsidRPr="00F14CD0">
        <w:rPr>
          <w:rFonts w:asciiTheme="minorHAnsi" w:hAnsiTheme="minorHAnsi"/>
          <w:b/>
          <w:bCs/>
          <w:color w:val="44546A" w:themeColor="text2"/>
          <w:sz w:val="32"/>
          <w:szCs w:val="32"/>
        </w:rPr>
        <w:t>PETICI</w:t>
      </w:r>
      <w:r w:rsidR="00F14CD0" w:rsidRPr="00F14CD0">
        <w:rPr>
          <w:rFonts w:asciiTheme="minorHAnsi" w:hAnsiTheme="minorHAnsi"/>
          <w:b/>
          <w:bCs/>
          <w:color w:val="44546A" w:themeColor="text2"/>
          <w:sz w:val="32"/>
          <w:szCs w:val="32"/>
        </w:rPr>
        <w:t>Ó</w:t>
      </w:r>
      <w:r w:rsidRPr="00F14CD0">
        <w:rPr>
          <w:rFonts w:asciiTheme="minorHAnsi" w:hAnsiTheme="minorHAnsi"/>
          <w:b/>
          <w:bCs/>
          <w:color w:val="44546A" w:themeColor="text2"/>
          <w:sz w:val="32"/>
          <w:szCs w:val="32"/>
        </w:rPr>
        <w:t xml:space="preserve">NS DE PERDÓN </w:t>
      </w:r>
    </w:p>
    <w:p w:rsidR="00947D97" w:rsidRPr="00F14CD0" w:rsidRDefault="002C7E92" w:rsidP="00947D97">
      <w:pPr>
        <w:tabs>
          <w:tab w:val="left" w:pos="10490"/>
        </w:tabs>
        <w:autoSpaceDE w:val="0"/>
        <w:autoSpaceDN w:val="0"/>
        <w:adjustRightInd w:val="0"/>
        <w:jc w:val="both"/>
        <w:rPr>
          <w:rFonts w:asciiTheme="minorHAnsi" w:hAnsiTheme="minorHAnsi"/>
          <w:b/>
          <w:color w:val="44546A" w:themeColor="text2"/>
          <w:sz w:val="16"/>
          <w:szCs w:val="16"/>
        </w:rPr>
      </w:pPr>
      <w:r>
        <w:rPr>
          <w:rFonts w:asciiTheme="minorHAnsi" w:hAnsiTheme="minorHAnsi"/>
          <w:b/>
          <w:noProof/>
          <w:color w:val="44546A" w:themeColor="text2"/>
          <w:sz w:val="16"/>
          <w:szCs w:val="16"/>
          <w:lang w:val="es-ES_tradnl" w:eastAsia="es-ES_tradnl"/>
        </w:rPr>
        <w:drawing>
          <wp:anchor distT="0" distB="0" distL="114300" distR="114300" simplePos="0" relativeHeight="251673600" behindDoc="0" locked="0" layoutInCell="1" allowOverlap="1">
            <wp:simplePos x="0" y="0"/>
            <wp:positionH relativeFrom="column">
              <wp:posOffset>4859020</wp:posOffset>
            </wp:positionH>
            <wp:positionV relativeFrom="paragraph">
              <wp:posOffset>0</wp:posOffset>
            </wp:positionV>
            <wp:extent cx="1045845" cy="2367915"/>
            <wp:effectExtent l="19050" t="0" r="1905" b="0"/>
            <wp:wrapThrough wrapText="bothSides">
              <wp:wrapPolygon edited="0">
                <wp:start x="-393" y="0"/>
                <wp:lineTo x="-393" y="21374"/>
                <wp:lineTo x="21639" y="21374"/>
                <wp:lineTo x="21639" y="0"/>
                <wp:lineTo x="-393" y="0"/>
              </wp:wrapPolygon>
            </wp:wrapThrough>
            <wp:docPr id="7" name="Imagen 3" descr="C:\Users\Usuario\Desktop\Misa Niños\Evan-21-Adv-Nav-C\María-embarazada-magnifi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Misa Niños\Evan-21-Adv-Nav-C\María-embarazada-magnificat.jpg"/>
                    <pic:cNvPicPr>
                      <a:picLocks noChangeAspect="1" noChangeArrowheads="1"/>
                    </pic:cNvPicPr>
                  </pic:nvPicPr>
                  <pic:blipFill>
                    <a:blip r:embed="rId14" cstate="print"/>
                    <a:srcRect l="23913" r="24783"/>
                    <a:stretch>
                      <a:fillRect/>
                    </a:stretch>
                  </pic:blipFill>
                  <pic:spPr bwMode="auto">
                    <a:xfrm>
                      <a:off x="0" y="0"/>
                      <a:ext cx="1045845" cy="2367915"/>
                    </a:xfrm>
                    <a:prstGeom prst="rect">
                      <a:avLst/>
                    </a:prstGeom>
                    <a:noFill/>
                    <a:ln w="9525">
                      <a:noFill/>
                      <a:miter lim="800000"/>
                      <a:headEnd/>
                      <a:tailEnd/>
                    </a:ln>
                  </pic:spPr>
                </pic:pic>
              </a:graphicData>
            </a:graphic>
          </wp:anchor>
        </w:drawing>
      </w:r>
    </w:p>
    <w:p w:rsidR="00130916" w:rsidRDefault="00947D97" w:rsidP="00130916">
      <w:pPr>
        <w:pStyle w:val="Prrafodelista"/>
        <w:tabs>
          <w:tab w:val="left" w:pos="10490"/>
        </w:tabs>
        <w:autoSpaceDE w:val="0"/>
        <w:autoSpaceDN w:val="0"/>
        <w:adjustRightInd w:val="0"/>
        <w:ind w:left="314"/>
        <w:jc w:val="both"/>
        <w:rPr>
          <w:rFonts w:asciiTheme="minorHAnsi" w:hAnsiTheme="minorHAnsi"/>
          <w:b/>
          <w:i/>
          <w:color w:val="44546A" w:themeColor="text2"/>
          <w:sz w:val="36"/>
          <w:szCs w:val="36"/>
        </w:rPr>
      </w:pPr>
      <w:r w:rsidRPr="00F14CD0">
        <w:rPr>
          <w:rFonts w:asciiTheme="minorHAnsi" w:hAnsiTheme="minorHAnsi"/>
          <w:b/>
          <w:i/>
          <w:color w:val="FF0000"/>
          <w:sz w:val="32"/>
          <w:szCs w:val="32"/>
        </w:rPr>
        <w:t xml:space="preserve">Sacerdote: </w:t>
      </w:r>
      <w:r w:rsidR="00F14CD0" w:rsidRPr="002C7E92">
        <w:rPr>
          <w:rFonts w:asciiTheme="minorHAnsi" w:hAnsiTheme="minorHAnsi"/>
          <w:b/>
          <w:i/>
          <w:color w:val="44546A" w:themeColor="text2"/>
          <w:sz w:val="36"/>
          <w:szCs w:val="36"/>
        </w:rPr>
        <w:t>Pedimos perdón para poder acoller ao Fillo de Dios que vén xunto a nós.</w:t>
      </w:r>
    </w:p>
    <w:p w:rsidR="00F14CD0" w:rsidRPr="002C7E92" w:rsidRDefault="00F14CD0" w:rsidP="00130916">
      <w:pPr>
        <w:pStyle w:val="Prrafodelista"/>
        <w:tabs>
          <w:tab w:val="left" w:pos="10490"/>
        </w:tabs>
        <w:autoSpaceDE w:val="0"/>
        <w:autoSpaceDN w:val="0"/>
        <w:adjustRightInd w:val="0"/>
        <w:ind w:left="314"/>
        <w:jc w:val="both"/>
        <w:rPr>
          <w:rFonts w:asciiTheme="minorHAnsi" w:hAnsiTheme="minorHAnsi"/>
          <w:i/>
          <w:color w:val="44546A" w:themeColor="text2"/>
          <w:sz w:val="36"/>
          <w:szCs w:val="36"/>
        </w:rPr>
      </w:pPr>
      <w:r w:rsidRPr="002C7E92">
        <w:rPr>
          <w:rFonts w:asciiTheme="minorHAnsi" w:hAnsiTheme="minorHAnsi"/>
          <w:i/>
          <w:color w:val="44546A" w:themeColor="text2"/>
          <w:sz w:val="36"/>
          <w:szCs w:val="36"/>
        </w:rPr>
        <w:t xml:space="preserve"> </w:t>
      </w:r>
      <w:bookmarkStart w:id="0" w:name="_GoBack"/>
      <w:bookmarkEnd w:id="0"/>
    </w:p>
    <w:p w:rsidR="00D22BE4" w:rsidRPr="002C7E92" w:rsidRDefault="00D22BE4" w:rsidP="00130916">
      <w:pPr>
        <w:pStyle w:val="Prrafodelista"/>
        <w:numPr>
          <w:ilvl w:val="0"/>
          <w:numId w:val="4"/>
        </w:numPr>
        <w:tabs>
          <w:tab w:val="left" w:pos="10490"/>
        </w:tabs>
        <w:autoSpaceDE w:val="0"/>
        <w:autoSpaceDN w:val="0"/>
        <w:adjustRightInd w:val="0"/>
        <w:ind w:left="674"/>
        <w:jc w:val="both"/>
        <w:rPr>
          <w:rFonts w:asciiTheme="minorHAnsi" w:hAnsiTheme="minorHAnsi"/>
          <w:i/>
          <w:color w:val="44546A" w:themeColor="text2"/>
          <w:sz w:val="36"/>
          <w:szCs w:val="36"/>
        </w:rPr>
      </w:pPr>
      <w:r w:rsidRPr="002C7E92">
        <w:rPr>
          <w:rFonts w:asciiTheme="minorHAnsi" w:hAnsiTheme="minorHAnsi"/>
          <w:b/>
          <w:color w:val="FF0000"/>
          <w:sz w:val="36"/>
          <w:szCs w:val="36"/>
        </w:rPr>
        <w:t>Neno/a:</w:t>
      </w:r>
      <w:r w:rsidRPr="002C7E92">
        <w:rPr>
          <w:rFonts w:asciiTheme="minorHAnsi" w:hAnsiTheme="minorHAnsi"/>
          <w:color w:val="44546A" w:themeColor="text2"/>
          <w:sz w:val="36"/>
          <w:szCs w:val="36"/>
        </w:rPr>
        <w:t xml:space="preserve"> </w:t>
      </w:r>
      <w:r w:rsidR="00F14CD0" w:rsidRPr="002C7E92">
        <w:rPr>
          <w:rFonts w:asciiTheme="minorHAnsi" w:hAnsiTheme="minorHAnsi"/>
          <w:color w:val="44546A" w:themeColor="text2"/>
          <w:sz w:val="36"/>
          <w:szCs w:val="36"/>
        </w:rPr>
        <w:t xml:space="preserve">Ti, que te alegras coa felicidade e a vida dos teus fillos. </w:t>
      </w:r>
      <w:r w:rsidR="00F14CD0" w:rsidRPr="002C7E92">
        <w:rPr>
          <w:rFonts w:asciiTheme="minorHAnsi" w:hAnsiTheme="minorHAnsi"/>
          <w:i/>
          <w:color w:val="44546A" w:themeColor="text2"/>
          <w:sz w:val="36"/>
          <w:szCs w:val="36"/>
        </w:rPr>
        <w:t xml:space="preserve">Señor, ten piedade de nós. </w:t>
      </w:r>
    </w:p>
    <w:p w:rsidR="00D22BE4" w:rsidRPr="00130916" w:rsidRDefault="00D22BE4" w:rsidP="00130916">
      <w:pPr>
        <w:pStyle w:val="Prrafodelista"/>
        <w:tabs>
          <w:tab w:val="left" w:pos="10490"/>
        </w:tabs>
        <w:autoSpaceDE w:val="0"/>
        <w:autoSpaceDN w:val="0"/>
        <w:adjustRightInd w:val="0"/>
        <w:ind w:left="674"/>
        <w:jc w:val="both"/>
        <w:rPr>
          <w:rFonts w:asciiTheme="minorHAnsi" w:hAnsiTheme="minorHAnsi"/>
          <w:i/>
          <w:color w:val="44546A" w:themeColor="text2"/>
          <w:sz w:val="16"/>
          <w:szCs w:val="16"/>
        </w:rPr>
      </w:pPr>
    </w:p>
    <w:p w:rsidR="00D22BE4" w:rsidRPr="002C7E92" w:rsidRDefault="00D22BE4" w:rsidP="00130916">
      <w:pPr>
        <w:pStyle w:val="Prrafodelista"/>
        <w:numPr>
          <w:ilvl w:val="0"/>
          <w:numId w:val="4"/>
        </w:numPr>
        <w:shd w:val="clear" w:color="auto" w:fill="FFFFFF"/>
        <w:autoSpaceDE w:val="0"/>
        <w:autoSpaceDN w:val="0"/>
        <w:adjustRightInd w:val="0"/>
        <w:ind w:left="674" w:right="566"/>
        <w:jc w:val="both"/>
        <w:rPr>
          <w:rFonts w:asciiTheme="minorHAnsi" w:hAnsiTheme="minorHAnsi"/>
          <w:i/>
          <w:color w:val="44546A" w:themeColor="text2"/>
          <w:sz w:val="36"/>
          <w:szCs w:val="36"/>
        </w:rPr>
      </w:pPr>
      <w:r w:rsidRPr="002C7E92">
        <w:rPr>
          <w:rFonts w:asciiTheme="minorHAnsi" w:hAnsiTheme="minorHAnsi"/>
          <w:b/>
          <w:color w:val="FF0000"/>
          <w:sz w:val="36"/>
          <w:szCs w:val="36"/>
        </w:rPr>
        <w:t>Pais:</w:t>
      </w:r>
      <w:r w:rsidRPr="002C7E92">
        <w:rPr>
          <w:rFonts w:asciiTheme="minorHAnsi" w:hAnsiTheme="minorHAnsi"/>
          <w:color w:val="44546A" w:themeColor="text2"/>
          <w:sz w:val="36"/>
          <w:szCs w:val="36"/>
        </w:rPr>
        <w:t xml:space="preserve"> Ti, que vés cumprir a vontade do Pai. </w:t>
      </w:r>
      <w:r w:rsidRPr="002C7E92">
        <w:rPr>
          <w:rFonts w:asciiTheme="minorHAnsi" w:hAnsiTheme="minorHAnsi"/>
          <w:i/>
          <w:color w:val="44546A" w:themeColor="text2"/>
          <w:sz w:val="36"/>
          <w:szCs w:val="36"/>
        </w:rPr>
        <w:t xml:space="preserve">Cristo, ten piedade de nós. </w:t>
      </w:r>
    </w:p>
    <w:p w:rsidR="00D22BE4" w:rsidRPr="00130916" w:rsidRDefault="00D22BE4" w:rsidP="00130916">
      <w:pPr>
        <w:shd w:val="clear" w:color="auto" w:fill="FFFFFF"/>
        <w:autoSpaceDE w:val="0"/>
        <w:autoSpaceDN w:val="0"/>
        <w:adjustRightInd w:val="0"/>
        <w:ind w:left="360" w:right="566"/>
        <w:jc w:val="both"/>
        <w:rPr>
          <w:rFonts w:asciiTheme="minorHAnsi" w:hAnsiTheme="minorHAnsi"/>
          <w:i/>
          <w:color w:val="44546A" w:themeColor="text2"/>
          <w:sz w:val="16"/>
          <w:szCs w:val="16"/>
        </w:rPr>
      </w:pPr>
    </w:p>
    <w:p w:rsidR="00D22BE4" w:rsidRPr="002C7E92" w:rsidRDefault="00D22BE4" w:rsidP="00130916">
      <w:pPr>
        <w:pStyle w:val="Prrafodelista"/>
        <w:numPr>
          <w:ilvl w:val="0"/>
          <w:numId w:val="4"/>
        </w:numPr>
        <w:tabs>
          <w:tab w:val="left" w:pos="10490"/>
        </w:tabs>
        <w:autoSpaceDE w:val="0"/>
        <w:autoSpaceDN w:val="0"/>
        <w:adjustRightInd w:val="0"/>
        <w:ind w:left="674"/>
        <w:jc w:val="both"/>
        <w:rPr>
          <w:rFonts w:asciiTheme="minorHAnsi" w:hAnsiTheme="minorHAnsi"/>
          <w:i/>
          <w:color w:val="44546A" w:themeColor="text2"/>
          <w:sz w:val="36"/>
          <w:szCs w:val="36"/>
        </w:rPr>
      </w:pPr>
      <w:r w:rsidRPr="002C7E92">
        <w:rPr>
          <w:rFonts w:asciiTheme="minorHAnsi" w:hAnsiTheme="minorHAnsi"/>
          <w:b/>
          <w:color w:val="FF0000"/>
          <w:sz w:val="36"/>
          <w:szCs w:val="36"/>
        </w:rPr>
        <w:t>Catequistas:</w:t>
      </w:r>
      <w:r w:rsidRPr="002C7E92">
        <w:rPr>
          <w:rFonts w:asciiTheme="minorHAnsi" w:hAnsiTheme="minorHAnsi"/>
          <w:color w:val="44546A" w:themeColor="text2"/>
          <w:sz w:val="36"/>
          <w:szCs w:val="36"/>
        </w:rPr>
        <w:t xml:space="preserve"> -Ti, que animas a fe e a esperanza de cuantos te seguimos. </w:t>
      </w:r>
      <w:r w:rsidRPr="002C7E92">
        <w:rPr>
          <w:rFonts w:asciiTheme="minorHAnsi" w:hAnsiTheme="minorHAnsi"/>
          <w:i/>
          <w:color w:val="44546A" w:themeColor="text2"/>
          <w:sz w:val="36"/>
          <w:szCs w:val="36"/>
        </w:rPr>
        <w:t>Señor, ten piedade de nós.</w:t>
      </w:r>
    </w:p>
    <w:p w:rsidR="00D22BE4" w:rsidRPr="00D22BE4" w:rsidRDefault="00D22BE4" w:rsidP="00D22BE4">
      <w:pPr>
        <w:tabs>
          <w:tab w:val="left" w:pos="10490"/>
        </w:tabs>
        <w:autoSpaceDE w:val="0"/>
        <w:autoSpaceDN w:val="0"/>
        <w:adjustRightInd w:val="0"/>
        <w:jc w:val="both"/>
        <w:rPr>
          <w:rFonts w:asciiTheme="minorHAnsi" w:hAnsiTheme="minorHAnsi"/>
          <w:i/>
          <w:color w:val="44546A" w:themeColor="text2"/>
          <w:sz w:val="32"/>
          <w:szCs w:val="32"/>
        </w:rPr>
      </w:pPr>
    </w:p>
    <w:p w:rsidR="00947D97" w:rsidRDefault="00D22BE4" w:rsidP="002C7E92">
      <w:pPr>
        <w:pStyle w:val="Prrafodelista"/>
        <w:ind w:left="314" w:right="566"/>
        <w:jc w:val="both"/>
        <w:rPr>
          <w:rFonts w:asciiTheme="minorHAnsi" w:eastAsiaTheme="minorHAnsi" w:hAnsiTheme="minorHAnsi" w:cs="Segoe UI"/>
          <w:b/>
          <w:i/>
          <w:color w:val="44546A" w:themeColor="text2"/>
          <w:sz w:val="28"/>
          <w:szCs w:val="28"/>
          <w:lang w:eastAsia="en-US"/>
        </w:rPr>
      </w:pPr>
      <w:r w:rsidRPr="00F14CD0">
        <w:rPr>
          <w:rFonts w:ascii="Calibri" w:hAnsi="Calibri" w:cs="Calibri"/>
          <w:b/>
          <w:i/>
          <w:color w:val="FF0000"/>
          <w:sz w:val="36"/>
          <w:szCs w:val="36"/>
        </w:rPr>
        <w:t>Sacerdote:</w:t>
      </w:r>
      <w:r w:rsidRPr="00F14CD0">
        <w:rPr>
          <w:rFonts w:ascii="Calibri" w:hAnsi="Calibri" w:cs="Calibri"/>
          <w:b/>
          <w:i/>
          <w:color w:val="44546A" w:themeColor="text2"/>
          <w:sz w:val="36"/>
          <w:szCs w:val="36"/>
        </w:rPr>
        <w:t xml:space="preserve"> </w:t>
      </w:r>
      <w:r w:rsidRPr="002C7E92">
        <w:rPr>
          <w:rFonts w:asciiTheme="minorHAnsi" w:eastAsiaTheme="minorHAnsi" w:hAnsiTheme="minorHAnsi" w:cs="Segoe UI"/>
          <w:b/>
          <w:i/>
          <w:color w:val="44546A" w:themeColor="text2"/>
          <w:sz w:val="36"/>
          <w:szCs w:val="36"/>
          <w:lang w:eastAsia="en-US"/>
        </w:rPr>
        <w:t>Deus Pai, rico en misericordia, polo seu Fillo Xesús, cuxa vinda esperamos, ilumínenos e énchanos das bendicións do seu Espírito. Amén.</w:t>
      </w:r>
      <w:r w:rsidRPr="00D22BE4">
        <w:rPr>
          <w:rFonts w:asciiTheme="minorHAnsi" w:eastAsiaTheme="minorHAnsi" w:hAnsiTheme="minorHAnsi" w:cs="Segoe UI"/>
          <w:b/>
          <w:i/>
          <w:color w:val="44546A" w:themeColor="text2"/>
          <w:sz w:val="28"/>
          <w:szCs w:val="28"/>
          <w:lang w:eastAsia="en-US"/>
        </w:rPr>
        <w:t xml:space="preserve"> </w:t>
      </w:r>
    </w:p>
    <w:p w:rsidR="002C7E92" w:rsidRDefault="002C7E92" w:rsidP="002C7E92">
      <w:pPr>
        <w:pStyle w:val="Prrafodelista"/>
        <w:ind w:left="314" w:right="566"/>
        <w:jc w:val="both"/>
        <w:rPr>
          <w:rFonts w:asciiTheme="minorHAnsi" w:hAnsiTheme="minorHAnsi"/>
          <w:iCs/>
          <w:color w:val="44546A" w:themeColor="text2"/>
          <w:sz w:val="22"/>
          <w:szCs w:val="22"/>
        </w:rPr>
      </w:pPr>
    </w:p>
    <w:p w:rsidR="002C7E92" w:rsidRDefault="002C7E92" w:rsidP="002C7E92">
      <w:pPr>
        <w:pStyle w:val="Prrafodelista"/>
        <w:ind w:left="314" w:right="566"/>
        <w:jc w:val="both"/>
        <w:rPr>
          <w:rFonts w:asciiTheme="minorHAnsi" w:hAnsiTheme="minorHAnsi"/>
          <w:iCs/>
          <w:color w:val="44546A" w:themeColor="text2"/>
          <w:sz w:val="22"/>
          <w:szCs w:val="22"/>
        </w:rPr>
      </w:pPr>
    </w:p>
    <w:p w:rsidR="002C7E92" w:rsidRPr="00F14CD0" w:rsidRDefault="002C7E92" w:rsidP="002C7E92">
      <w:pPr>
        <w:pStyle w:val="Prrafodelista"/>
        <w:ind w:left="314" w:right="566"/>
        <w:jc w:val="both"/>
        <w:rPr>
          <w:rFonts w:asciiTheme="minorHAnsi" w:hAnsiTheme="minorHAnsi"/>
          <w:iCs/>
          <w:color w:val="44546A" w:themeColor="text2"/>
          <w:sz w:val="22"/>
          <w:szCs w:val="22"/>
        </w:rPr>
      </w:pPr>
    </w:p>
    <w:p w:rsidR="00947D97" w:rsidRPr="00F14CD0" w:rsidRDefault="00947D97" w:rsidP="00947D97">
      <w:pPr>
        <w:pStyle w:val="Ttulo7"/>
        <w:tabs>
          <w:tab w:val="left" w:pos="10490"/>
        </w:tabs>
        <w:spacing w:before="0" w:line="240" w:lineRule="atLeast"/>
        <w:jc w:val="both"/>
        <w:rPr>
          <w:rFonts w:ascii="Calibri" w:eastAsia="Times New Roman" w:hAnsi="Calibri" w:cs="Times New Roman"/>
          <w:color w:val="44546A" w:themeColor="text2"/>
          <w:sz w:val="32"/>
          <w:szCs w:val="32"/>
        </w:rPr>
      </w:pPr>
      <w:r w:rsidRPr="00F14CD0">
        <w:rPr>
          <w:rFonts w:ascii="Calibri" w:eastAsia="Times New Roman" w:hAnsi="Calibri" w:cs="Times New Roman"/>
          <w:b/>
          <w:i w:val="0"/>
          <w:color w:val="44546A" w:themeColor="text2"/>
          <w:sz w:val="32"/>
          <w:szCs w:val="32"/>
        </w:rPr>
        <w:t xml:space="preserve">4. MONICIÓN </w:t>
      </w:r>
      <w:r w:rsidR="00F14CD0" w:rsidRPr="00F14CD0">
        <w:rPr>
          <w:rFonts w:ascii="Calibri" w:eastAsia="Times New Roman" w:hAnsi="Calibri" w:cs="Times New Roman"/>
          <w:b/>
          <w:i w:val="0"/>
          <w:color w:val="44546A" w:themeColor="text2"/>
          <w:sz w:val="32"/>
          <w:szCs w:val="32"/>
        </w:rPr>
        <w:t>ÁS</w:t>
      </w:r>
      <w:r w:rsidRPr="00F14CD0">
        <w:rPr>
          <w:rFonts w:ascii="Calibri" w:eastAsia="Times New Roman" w:hAnsi="Calibri" w:cs="Times New Roman"/>
          <w:b/>
          <w:i w:val="0"/>
          <w:color w:val="44546A" w:themeColor="text2"/>
          <w:sz w:val="32"/>
          <w:szCs w:val="32"/>
        </w:rPr>
        <w:t xml:space="preserve"> LECTURAS</w:t>
      </w:r>
    </w:p>
    <w:p w:rsidR="002C7E92" w:rsidRDefault="00F14CD0" w:rsidP="00D22BE4">
      <w:pPr>
        <w:pStyle w:val="Prrafodelista"/>
        <w:tabs>
          <w:tab w:val="left" w:pos="10490"/>
        </w:tabs>
        <w:spacing w:line="240" w:lineRule="atLeast"/>
        <w:ind w:left="0" w:firstLine="284"/>
        <w:jc w:val="both"/>
        <w:rPr>
          <w:rFonts w:asciiTheme="minorHAnsi" w:hAnsiTheme="minorHAnsi"/>
          <w:color w:val="44546A" w:themeColor="text2"/>
          <w:sz w:val="36"/>
          <w:szCs w:val="36"/>
        </w:rPr>
      </w:pPr>
      <w:r w:rsidRPr="00D22BE4">
        <w:rPr>
          <w:rFonts w:asciiTheme="minorHAnsi" w:hAnsiTheme="minorHAnsi"/>
          <w:color w:val="44546A" w:themeColor="text2"/>
          <w:sz w:val="36"/>
          <w:szCs w:val="36"/>
        </w:rPr>
        <w:t xml:space="preserve">Deus cumpre sempre as súas promesas e os crentes sabémolo. El sae ao noso encontro e ábrenos un camiño de esperanza para seguir os seus pasos e anunciar a súa presenza no mundo. </w:t>
      </w:r>
    </w:p>
    <w:p w:rsidR="002C7E92" w:rsidRDefault="00F14CD0" w:rsidP="00D22BE4">
      <w:pPr>
        <w:pStyle w:val="Prrafodelista"/>
        <w:tabs>
          <w:tab w:val="left" w:pos="10490"/>
        </w:tabs>
        <w:spacing w:line="240" w:lineRule="atLeast"/>
        <w:ind w:left="0" w:firstLine="284"/>
        <w:jc w:val="both"/>
        <w:rPr>
          <w:rFonts w:asciiTheme="minorHAnsi" w:hAnsiTheme="minorHAnsi"/>
          <w:color w:val="44546A" w:themeColor="text2"/>
          <w:sz w:val="36"/>
          <w:szCs w:val="36"/>
        </w:rPr>
      </w:pPr>
      <w:r w:rsidRPr="00D22BE4">
        <w:rPr>
          <w:rFonts w:asciiTheme="minorHAnsi" w:hAnsiTheme="minorHAnsi"/>
          <w:color w:val="44546A" w:themeColor="text2"/>
          <w:sz w:val="36"/>
          <w:szCs w:val="36"/>
        </w:rPr>
        <w:t xml:space="preserve">Na primeira lectura, o profeta anúncianos con alegría e esperanza a festa que imos celebrar. </w:t>
      </w:r>
    </w:p>
    <w:p w:rsidR="00F14CD0" w:rsidRPr="00D22BE4" w:rsidRDefault="00F14CD0" w:rsidP="00D22BE4">
      <w:pPr>
        <w:pStyle w:val="Prrafodelista"/>
        <w:tabs>
          <w:tab w:val="left" w:pos="10490"/>
        </w:tabs>
        <w:spacing w:line="240" w:lineRule="atLeast"/>
        <w:ind w:left="0" w:firstLine="284"/>
        <w:jc w:val="both"/>
        <w:rPr>
          <w:rFonts w:asciiTheme="minorHAnsi" w:hAnsiTheme="minorHAnsi"/>
          <w:color w:val="44546A" w:themeColor="text2"/>
          <w:sz w:val="36"/>
          <w:szCs w:val="36"/>
        </w:rPr>
      </w:pPr>
      <w:r w:rsidRPr="00D22BE4">
        <w:rPr>
          <w:rFonts w:asciiTheme="minorHAnsi" w:hAnsiTheme="minorHAnsi"/>
          <w:color w:val="44546A" w:themeColor="text2"/>
          <w:sz w:val="36"/>
          <w:szCs w:val="36"/>
        </w:rPr>
        <w:t xml:space="preserve">A carta aos Hebreos proponnos celebrar o Nadal con esta actitude: “aquí estou, Señor, para facer a túa vontade”. O evanxeo proponnos mirar a María da que naceu Xesús en Belén, ela acolle a Xesús na súa vida e corre a anunciar a alegría que sente á súa curmá Sabela. </w:t>
      </w:r>
    </w:p>
    <w:p w:rsidR="00B16F35" w:rsidRDefault="00B16F35" w:rsidP="00781C25">
      <w:pPr>
        <w:spacing w:after="200" w:line="276" w:lineRule="auto"/>
        <w:jc w:val="center"/>
        <w:rPr>
          <w:rFonts w:ascii="Bradley Hand ITC" w:hAnsi="Bradley Hand ITC"/>
          <w:b/>
          <w:color w:val="FF0000"/>
          <w:sz w:val="72"/>
          <w:szCs w:val="72"/>
        </w:rPr>
      </w:pPr>
    </w:p>
    <w:p w:rsidR="00781C25" w:rsidRPr="00F14CD0" w:rsidRDefault="00781C25" w:rsidP="00781C25">
      <w:pPr>
        <w:spacing w:after="200" w:line="276" w:lineRule="auto"/>
        <w:jc w:val="center"/>
        <w:rPr>
          <w:rFonts w:ascii="Bradley Hand ITC" w:hAnsi="Bradley Hand ITC"/>
          <w:b/>
          <w:color w:val="FF0000"/>
          <w:sz w:val="72"/>
          <w:szCs w:val="72"/>
        </w:rPr>
      </w:pPr>
      <w:r w:rsidRPr="00F14CD0">
        <w:rPr>
          <w:rFonts w:ascii="Bradley Hand ITC" w:hAnsi="Bradley Hand ITC"/>
          <w:b/>
          <w:color w:val="FF0000"/>
          <w:sz w:val="72"/>
          <w:szCs w:val="72"/>
        </w:rPr>
        <w:lastRenderedPageBreak/>
        <w:t>LECTURAS</w:t>
      </w:r>
    </w:p>
    <w:p w:rsidR="00781C25" w:rsidRPr="00F14CD0"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
          <w:bCs/>
          <w:i/>
          <w:iCs/>
          <w:snapToGrid w:val="0"/>
          <w:color w:val="000000" w:themeColor="text1"/>
          <w:sz w:val="36"/>
          <w:szCs w:val="36"/>
        </w:rPr>
      </w:pPr>
      <w:r w:rsidRPr="00F14CD0">
        <w:rPr>
          <w:b/>
          <w:bCs/>
          <w:iCs/>
          <w:snapToGrid w:val="0"/>
          <w:color w:val="000000" w:themeColor="text1"/>
          <w:sz w:val="36"/>
          <w:szCs w:val="36"/>
        </w:rPr>
        <w:t xml:space="preserve">MIQUEAS </w:t>
      </w:r>
      <w:r w:rsidRPr="00F14CD0">
        <w:rPr>
          <w:bCs/>
          <w:iCs/>
          <w:snapToGrid w:val="0"/>
          <w:color w:val="000000" w:themeColor="text1"/>
          <w:sz w:val="36"/>
          <w:szCs w:val="36"/>
        </w:rPr>
        <w:t>5, 1-4a</w:t>
      </w:r>
      <w:r w:rsidRPr="00F14CD0">
        <w:rPr>
          <w:b/>
          <w:bCs/>
          <w:iCs/>
          <w:snapToGrid w:val="0"/>
          <w:color w:val="000000" w:themeColor="text1"/>
          <w:sz w:val="36"/>
          <w:szCs w:val="36"/>
        </w:rPr>
        <w:t xml:space="preserve">: </w:t>
      </w:r>
      <w:r w:rsidRPr="00F14CD0">
        <w:rPr>
          <w:b/>
          <w:bCs/>
          <w:i/>
          <w:iCs/>
          <w:snapToGrid w:val="0"/>
          <w:color w:val="000000" w:themeColor="text1"/>
          <w:sz w:val="36"/>
          <w:szCs w:val="36"/>
        </w:rPr>
        <w:t>De ti sa</w:t>
      </w:r>
      <w:r w:rsidR="00F14CD0" w:rsidRPr="00F14CD0">
        <w:rPr>
          <w:b/>
          <w:bCs/>
          <w:i/>
          <w:iCs/>
          <w:snapToGrid w:val="0"/>
          <w:color w:val="000000" w:themeColor="text1"/>
          <w:sz w:val="36"/>
          <w:szCs w:val="36"/>
        </w:rPr>
        <w:t>ir</w:t>
      </w:r>
      <w:r w:rsidRPr="00F14CD0">
        <w:rPr>
          <w:b/>
          <w:bCs/>
          <w:i/>
          <w:iCs/>
          <w:snapToGrid w:val="0"/>
          <w:color w:val="000000" w:themeColor="text1"/>
          <w:sz w:val="36"/>
          <w:szCs w:val="36"/>
        </w:rPr>
        <w:t xml:space="preserve">á </w:t>
      </w:r>
      <w:r w:rsidR="00F14CD0" w:rsidRPr="00F14CD0">
        <w:rPr>
          <w:b/>
          <w:bCs/>
          <w:i/>
          <w:iCs/>
          <w:snapToGrid w:val="0"/>
          <w:color w:val="000000" w:themeColor="text1"/>
          <w:sz w:val="36"/>
          <w:szCs w:val="36"/>
        </w:rPr>
        <w:t>o</w:t>
      </w:r>
      <w:r w:rsidRPr="00F14CD0">
        <w:rPr>
          <w:b/>
          <w:bCs/>
          <w:i/>
          <w:iCs/>
          <w:snapToGrid w:val="0"/>
          <w:color w:val="000000" w:themeColor="text1"/>
          <w:sz w:val="36"/>
          <w:szCs w:val="36"/>
        </w:rPr>
        <w:t xml:space="preserve"> </w:t>
      </w:r>
      <w:r w:rsidR="00F14CD0" w:rsidRPr="00F14CD0">
        <w:rPr>
          <w:b/>
          <w:bCs/>
          <w:i/>
          <w:iCs/>
          <w:snapToGrid w:val="0"/>
          <w:color w:val="000000" w:themeColor="text1"/>
          <w:sz w:val="36"/>
          <w:szCs w:val="36"/>
        </w:rPr>
        <w:t>x</w:t>
      </w:r>
      <w:r w:rsidRPr="00F14CD0">
        <w:rPr>
          <w:b/>
          <w:bCs/>
          <w:i/>
          <w:iCs/>
          <w:snapToGrid w:val="0"/>
          <w:color w:val="000000" w:themeColor="text1"/>
          <w:sz w:val="36"/>
          <w:szCs w:val="36"/>
        </w:rPr>
        <w:t>efe de Israel.</w:t>
      </w:r>
    </w:p>
    <w:p w:rsidR="00781C25" w:rsidRPr="00F14CD0"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
          <w:bCs/>
          <w:i/>
          <w:iCs/>
          <w:snapToGrid w:val="0"/>
          <w:color w:val="000000" w:themeColor="text1"/>
          <w:sz w:val="36"/>
          <w:szCs w:val="36"/>
        </w:rPr>
      </w:pPr>
    </w:p>
    <w:p w:rsidR="002C7E92" w:rsidRDefault="00781C25" w:rsidP="00F14CD0">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r w:rsidRPr="00B16F35">
        <w:rPr>
          <w:bCs/>
          <w:i/>
          <w:iCs/>
          <w:snapToGrid w:val="0"/>
          <w:color w:val="000000" w:themeColor="text1"/>
          <w:sz w:val="36"/>
          <w:szCs w:val="36"/>
        </w:rPr>
        <w:tab/>
      </w:r>
      <w:r w:rsidR="00F14CD0" w:rsidRPr="00B16F35">
        <w:rPr>
          <w:bCs/>
          <w:i/>
          <w:iCs/>
          <w:snapToGrid w:val="0"/>
          <w:color w:val="000000" w:themeColor="text1"/>
          <w:sz w:val="36"/>
          <w:szCs w:val="36"/>
        </w:rPr>
        <w:t xml:space="preserve">Isto di o Señor: «E ti, </w:t>
      </w:r>
      <w:r w:rsidR="00F14CD0" w:rsidRPr="00B16F35">
        <w:rPr>
          <w:bCs/>
          <w:iCs/>
          <w:snapToGrid w:val="0"/>
          <w:color w:val="000000" w:themeColor="text1"/>
          <w:sz w:val="36"/>
          <w:szCs w:val="36"/>
        </w:rPr>
        <w:t>Belén</w:t>
      </w:r>
      <w:r w:rsidR="00F14CD0" w:rsidRPr="00B16F35">
        <w:rPr>
          <w:bCs/>
          <w:i/>
          <w:iCs/>
          <w:snapToGrid w:val="0"/>
          <w:color w:val="000000" w:themeColor="text1"/>
          <w:sz w:val="36"/>
          <w:szCs w:val="36"/>
        </w:rPr>
        <w:t xml:space="preserve"> Efratá, pequena entre os clans de Xudá, de ti vou sacar o que ha de gobernar Israel; as súas orixes son de outrora, de tempos antigos. </w:t>
      </w:r>
    </w:p>
    <w:p w:rsidR="002C7E92" w:rsidRDefault="002C7E92" w:rsidP="00F14CD0">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p>
    <w:p w:rsidR="002C7E92" w:rsidRDefault="002C7E92" w:rsidP="00F14CD0">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r>
        <w:rPr>
          <w:bCs/>
          <w:i/>
          <w:iCs/>
          <w:snapToGrid w:val="0"/>
          <w:color w:val="000000" w:themeColor="text1"/>
          <w:sz w:val="36"/>
          <w:szCs w:val="36"/>
        </w:rPr>
        <w:t xml:space="preserve">  </w:t>
      </w:r>
      <w:r w:rsidR="00F14CD0" w:rsidRPr="00B16F35">
        <w:rPr>
          <w:bCs/>
          <w:i/>
          <w:iCs/>
          <w:snapToGrid w:val="0"/>
          <w:color w:val="000000" w:themeColor="text1"/>
          <w:sz w:val="36"/>
          <w:szCs w:val="36"/>
        </w:rPr>
        <w:t xml:space="preserve">Por iso, entregaraos ata que dea a luz a que debe dar a luz, o resto dos seus irmáns volverá xunto cos fillos de Israel. </w:t>
      </w:r>
    </w:p>
    <w:p w:rsidR="002C7E92" w:rsidRDefault="002C7E92" w:rsidP="00F14CD0">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p>
    <w:p w:rsidR="002C7E92" w:rsidRDefault="002C7E92" w:rsidP="00F14CD0">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r>
        <w:rPr>
          <w:bCs/>
          <w:i/>
          <w:iCs/>
          <w:snapToGrid w:val="0"/>
          <w:color w:val="000000" w:themeColor="text1"/>
          <w:sz w:val="36"/>
          <w:szCs w:val="36"/>
        </w:rPr>
        <w:t xml:space="preserve">  </w:t>
      </w:r>
      <w:r w:rsidR="00F14CD0" w:rsidRPr="00B16F35">
        <w:rPr>
          <w:bCs/>
          <w:i/>
          <w:iCs/>
          <w:snapToGrid w:val="0"/>
          <w:color w:val="000000" w:themeColor="text1"/>
          <w:sz w:val="36"/>
          <w:szCs w:val="36"/>
        </w:rPr>
        <w:t xml:space="preserve">Manterase firme, pastoreará coa forza do Señor, co dominio do nome do Señor, o seu Deus; instalaranse, xa que o Señor farase grande ata o confín da terra. </w:t>
      </w:r>
    </w:p>
    <w:p w:rsidR="002C7E92" w:rsidRDefault="002C7E92" w:rsidP="00F14CD0">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p>
    <w:p w:rsidR="00F14CD0" w:rsidRPr="00B16F35" w:rsidRDefault="002C7E92" w:rsidP="00F14CD0">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r>
        <w:rPr>
          <w:bCs/>
          <w:i/>
          <w:iCs/>
          <w:snapToGrid w:val="0"/>
          <w:color w:val="000000" w:themeColor="text1"/>
          <w:sz w:val="36"/>
          <w:szCs w:val="36"/>
        </w:rPr>
        <w:t xml:space="preserve">  </w:t>
      </w:r>
      <w:r w:rsidR="00F14CD0" w:rsidRPr="00B16F35">
        <w:rPr>
          <w:bCs/>
          <w:i/>
          <w:iCs/>
          <w:snapToGrid w:val="0"/>
          <w:color w:val="000000" w:themeColor="text1"/>
          <w:sz w:val="36"/>
          <w:szCs w:val="36"/>
        </w:rPr>
        <w:t>El mesmo será a paz». Palabra do Señor.</w:t>
      </w:r>
    </w:p>
    <w:p w:rsidR="00B16F35" w:rsidRDefault="00B16F3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
          <w:bCs/>
          <w:iCs/>
          <w:snapToGrid w:val="0"/>
          <w:color w:val="000000" w:themeColor="text1"/>
          <w:sz w:val="36"/>
          <w:szCs w:val="36"/>
        </w:rPr>
      </w:pPr>
    </w:p>
    <w:p w:rsidR="002C7E92" w:rsidRDefault="002C7E92"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
          <w:bCs/>
          <w:iCs/>
          <w:snapToGrid w:val="0"/>
          <w:color w:val="000000" w:themeColor="text1"/>
          <w:sz w:val="36"/>
          <w:szCs w:val="36"/>
        </w:rPr>
      </w:pPr>
    </w:p>
    <w:p w:rsidR="00781C25" w:rsidRPr="00F14CD0" w:rsidRDefault="00B16F3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Cs/>
          <w:snapToGrid w:val="0"/>
          <w:color w:val="000000" w:themeColor="text1"/>
          <w:sz w:val="36"/>
          <w:szCs w:val="36"/>
        </w:rPr>
      </w:pPr>
      <w:r>
        <w:rPr>
          <w:b/>
          <w:bCs/>
          <w:iCs/>
          <w:snapToGrid w:val="0"/>
          <w:color w:val="000000" w:themeColor="text1"/>
          <w:sz w:val="36"/>
          <w:szCs w:val="36"/>
        </w:rPr>
        <w:t>Palabra do</w:t>
      </w:r>
      <w:r w:rsidR="00781C25" w:rsidRPr="00F14CD0">
        <w:rPr>
          <w:b/>
          <w:bCs/>
          <w:iCs/>
          <w:snapToGrid w:val="0"/>
          <w:color w:val="000000" w:themeColor="text1"/>
          <w:sz w:val="36"/>
          <w:szCs w:val="36"/>
        </w:rPr>
        <w:t xml:space="preserve"> </w:t>
      </w:r>
      <w:r>
        <w:rPr>
          <w:b/>
          <w:bCs/>
          <w:iCs/>
          <w:snapToGrid w:val="0"/>
          <w:color w:val="000000" w:themeColor="text1"/>
          <w:sz w:val="36"/>
          <w:szCs w:val="36"/>
        </w:rPr>
        <w:t>Señor</w:t>
      </w:r>
      <w:r w:rsidR="00781C25" w:rsidRPr="00F14CD0">
        <w:rPr>
          <w:bCs/>
          <w:iCs/>
          <w:snapToGrid w:val="0"/>
          <w:color w:val="000000" w:themeColor="text1"/>
          <w:sz w:val="36"/>
          <w:szCs w:val="36"/>
        </w:rPr>
        <w:t>.</w:t>
      </w:r>
    </w:p>
    <w:p w:rsidR="00781C25" w:rsidRPr="00F14CD0"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Cs/>
          <w:snapToGrid w:val="0"/>
          <w:color w:val="000000" w:themeColor="text1"/>
          <w:sz w:val="36"/>
          <w:szCs w:val="36"/>
        </w:rPr>
      </w:pPr>
    </w:p>
    <w:p w:rsidR="00781C25" w:rsidRPr="00F14CD0"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p>
    <w:p w:rsidR="00781C25" w:rsidRPr="00F14CD0" w:rsidRDefault="00781C25" w:rsidP="00781C25">
      <w:pPr>
        <w:pStyle w:val="Prrafodelista"/>
        <w:tabs>
          <w:tab w:val="left" w:pos="142"/>
          <w:tab w:val="left" w:pos="2160"/>
          <w:tab w:val="left" w:pos="2880"/>
          <w:tab w:val="left" w:pos="3600"/>
          <w:tab w:val="left" w:pos="4320"/>
          <w:tab w:val="left" w:pos="6480"/>
          <w:tab w:val="left" w:pos="7200"/>
        </w:tabs>
        <w:spacing w:line="240" w:lineRule="atLeast"/>
        <w:ind w:left="284" w:right="-49" w:hanging="142"/>
        <w:jc w:val="both"/>
        <w:rPr>
          <w:bCs/>
          <w:i/>
          <w:iCs/>
          <w:snapToGrid w:val="0"/>
          <w:color w:val="000000" w:themeColor="text1"/>
          <w:sz w:val="36"/>
          <w:szCs w:val="36"/>
        </w:rPr>
      </w:pPr>
    </w:p>
    <w:p w:rsidR="00781C25" w:rsidRPr="00F14CD0"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snapToGrid w:val="0"/>
          <w:color w:val="000000" w:themeColor="text1"/>
          <w:sz w:val="36"/>
          <w:szCs w:val="36"/>
        </w:rPr>
      </w:pPr>
      <w:r w:rsidRPr="00F14CD0">
        <w:rPr>
          <w:b/>
          <w:snapToGrid w:val="0"/>
          <w:color w:val="000000" w:themeColor="text1"/>
          <w:sz w:val="36"/>
          <w:szCs w:val="36"/>
        </w:rPr>
        <w:t xml:space="preserve">SALMO 79: </w:t>
      </w:r>
    </w:p>
    <w:p w:rsidR="00781C25" w:rsidRPr="00F14CD0"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snapToGrid w:val="0"/>
          <w:color w:val="000000" w:themeColor="text1"/>
          <w:sz w:val="36"/>
          <w:szCs w:val="36"/>
        </w:rPr>
      </w:pPr>
    </w:p>
    <w:p w:rsidR="00781C25" w:rsidRPr="00F14CD0"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bCs/>
          <w:i/>
          <w:snapToGrid w:val="0"/>
          <w:color w:val="000000" w:themeColor="text1"/>
          <w:sz w:val="36"/>
          <w:szCs w:val="36"/>
        </w:rPr>
      </w:pPr>
      <w:r w:rsidRPr="00F14CD0">
        <w:rPr>
          <w:b/>
          <w:snapToGrid w:val="0"/>
          <w:color w:val="000000" w:themeColor="text1"/>
          <w:sz w:val="36"/>
          <w:szCs w:val="36"/>
        </w:rPr>
        <w:t xml:space="preserve">R/ </w:t>
      </w:r>
      <w:r w:rsidRPr="00F14CD0">
        <w:rPr>
          <w:b/>
          <w:bCs/>
          <w:i/>
          <w:snapToGrid w:val="0"/>
          <w:color w:val="000000" w:themeColor="text1"/>
          <w:sz w:val="36"/>
          <w:szCs w:val="36"/>
        </w:rPr>
        <w:t>Oh D</w:t>
      </w:r>
      <w:r w:rsidR="00F14CD0" w:rsidRPr="00F14CD0">
        <w:rPr>
          <w:b/>
          <w:bCs/>
          <w:i/>
          <w:snapToGrid w:val="0"/>
          <w:color w:val="000000" w:themeColor="text1"/>
          <w:sz w:val="36"/>
          <w:szCs w:val="36"/>
        </w:rPr>
        <w:t>eu</w:t>
      </w:r>
      <w:r w:rsidRPr="00F14CD0">
        <w:rPr>
          <w:b/>
          <w:bCs/>
          <w:i/>
          <w:snapToGrid w:val="0"/>
          <w:color w:val="000000" w:themeColor="text1"/>
          <w:sz w:val="36"/>
          <w:szCs w:val="36"/>
        </w:rPr>
        <w:t xml:space="preserve">s, restáuranos, que brille </w:t>
      </w:r>
      <w:r w:rsidR="00F14CD0" w:rsidRPr="00F14CD0">
        <w:rPr>
          <w:b/>
          <w:bCs/>
          <w:i/>
          <w:snapToGrid w:val="0"/>
          <w:color w:val="000000" w:themeColor="text1"/>
          <w:sz w:val="36"/>
          <w:szCs w:val="36"/>
        </w:rPr>
        <w:t xml:space="preserve">o </w:t>
      </w:r>
      <w:r w:rsidRPr="00F14CD0">
        <w:rPr>
          <w:b/>
          <w:bCs/>
          <w:i/>
          <w:snapToGrid w:val="0"/>
          <w:color w:val="000000" w:themeColor="text1"/>
          <w:sz w:val="36"/>
          <w:szCs w:val="36"/>
        </w:rPr>
        <w:t>t</w:t>
      </w:r>
      <w:r w:rsidR="00F14CD0" w:rsidRPr="00F14CD0">
        <w:rPr>
          <w:b/>
          <w:bCs/>
          <w:i/>
          <w:snapToGrid w:val="0"/>
          <w:color w:val="000000" w:themeColor="text1"/>
          <w:sz w:val="36"/>
          <w:szCs w:val="36"/>
        </w:rPr>
        <w:t>e</w:t>
      </w:r>
      <w:r w:rsidRPr="00F14CD0">
        <w:rPr>
          <w:b/>
          <w:bCs/>
          <w:i/>
          <w:snapToGrid w:val="0"/>
          <w:color w:val="000000" w:themeColor="text1"/>
          <w:sz w:val="36"/>
          <w:szCs w:val="36"/>
        </w:rPr>
        <w:t xml:space="preserve">u rostro </w:t>
      </w:r>
      <w:r w:rsidR="00F14CD0" w:rsidRPr="00F14CD0">
        <w:rPr>
          <w:b/>
          <w:bCs/>
          <w:i/>
          <w:snapToGrid w:val="0"/>
          <w:color w:val="000000" w:themeColor="text1"/>
          <w:sz w:val="36"/>
          <w:szCs w:val="36"/>
        </w:rPr>
        <w:t>e</w:t>
      </w:r>
      <w:r w:rsidRPr="00F14CD0">
        <w:rPr>
          <w:b/>
          <w:bCs/>
          <w:i/>
          <w:snapToGrid w:val="0"/>
          <w:color w:val="000000" w:themeColor="text1"/>
          <w:sz w:val="36"/>
          <w:szCs w:val="36"/>
        </w:rPr>
        <w:t xml:space="preserve"> nos salve.</w:t>
      </w:r>
    </w:p>
    <w:p w:rsidR="00781C25" w:rsidRPr="00F14CD0"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bCs/>
          <w:i/>
          <w:snapToGrid w:val="0"/>
          <w:color w:val="000000" w:themeColor="text1"/>
          <w:sz w:val="36"/>
          <w:szCs w:val="36"/>
        </w:rPr>
      </w:pPr>
    </w:p>
    <w:p w:rsidR="00781C25" w:rsidRPr="00F14CD0"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bCs/>
          <w:i/>
          <w:snapToGrid w:val="0"/>
          <w:color w:val="000000" w:themeColor="text1"/>
          <w:sz w:val="36"/>
          <w:szCs w:val="36"/>
        </w:rPr>
      </w:pPr>
    </w:p>
    <w:p w:rsidR="00781C25" w:rsidRDefault="00781C25"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bCs/>
          <w:i/>
          <w:snapToGrid w:val="0"/>
          <w:color w:val="000000" w:themeColor="text1"/>
          <w:sz w:val="36"/>
          <w:szCs w:val="36"/>
        </w:rPr>
      </w:pPr>
    </w:p>
    <w:p w:rsidR="002C7E92" w:rsidRPr="00F14CD0" w:rsidRDefault="002C7E92" w:rsidP="00781C25">
      <w:pPr>
        <w:pStyle w:val="Prrafodelista"/>
        <w:tabs>
          <w:tab w:val="left" w:pos="284"/>
          <w:tab w:val="left" w:pos="2160"/>
          <w:tab w:val="left" w:pos="2880"/>
          <w:tab w:val="left" w:pos="3600"/>
          <w:tab w:val="left" w:pos="4320"/>
          <w:tab w:val="left" w:pos="6480"/>
          <w:tab w:val="left" w:pos="7200"/>
        </w:tabs>
        <w:spacing w:line="240" w:lineRule="atLeast"/>
        <w:ind w:left="284" w:right="-49" w:hanging="142"/>
        <w:jc w:val="both"/>
        <w:rPr>
          <w:b/>
          <w:bCs/>
          <w:i/>
          <w:snapToGrid w:val="0"/>
          <w:color w:val="000000" w:themeColor="text1"/>
          <w:sz w:val="36"/>
          <w:szCs w:val="36"/>
        </w:rPr>
      </w:pPr>
    </w:p>
    <w:p w:rsidR="00781C25" w:rsidRPr="00B16F35" w:rsidRDefault="00781C25" w:rsidP="00B16F35">
      <w:pPr>
        <w:pStyle w:val="Prrafodelista"/>
        <w:tabs>
          <w:tab w:val="left" w:pos="144"/>
          <w:tab w:val="left" w:pos="2160"/>
          <w:tab w:val="left" w:pos="2880"/>
          <w:tab w:val="left" w:pos="3600"/>
          <w:tab w:val="left" w:pos="4320"/>
          <w:tab w:val="left" w:pos="6480"/>
          <w:tab w:val="left" w:pos="7200"/>
        </w:tabs>
        <w:spacing w:line="240" w:lineRule="atLeast"/>
        <w:ind w:left="284" w:right="-51" w:hanging="142"/>
        <w:jc w:val="both"/>
        <w:rPr>
          <w:b/>
          <w:bCs/>
          <w:i/>
          <w:snapToGrid w:val="0"/>
          <w:color w:val="000000" w:themeColor="text1"/>
          <w:sz w:val="36"/>
          <w:szCs w:val="36"/>
        </w:rPr>
      </w:pPr>
      <w:r w:rsidRPr="00F14CD0">
        <w:rPr>
          <w:b/>
          <w:bCs/>
          <w:snapToGrid w:val="0"/>
          <w:color w:val="000000" w:themeColor="text1"/>
          <w:sz w:val="36"/>
          <w:szCs w:val="36"/>
        </w:rPr>
        <w:t xml:space="preserve">HEBREOS 10, 5-10: </w:t>
      </w:r>
      <w:r w:rsidRPr="00F14CD0">
        <w:rPr>
          <w:b/>
          <w:bCs/>
          <w:i/>
          <w:snapToGrid w:val="0"/>
          <w:color w:val="000000" w:themeColor="text1"/>
          <w:sz w:val="36"/>
          <w:szCs w:val="36"/>
        </w:rPr>
        <w:t>Aquí esto</w:t>
      </w:r>
      <w:r w:rsidR="00F14CD0" w:rsidRPr="00F14CD0">
        <w:rPr>
          <w:b/>
          <w:bCs/>
          <w:i/>
          <w:snapToGrid w:val="0"/>
          <w:color w:val="000000" w:themeColor="text1"/>
          <w:sz w:val="36"/>
          <w:szCs w:val="36"/>
        </w:rPr>
        <w:t>u</w:t>
      </w:r>
      <w:r w:rsidRPr="00F14CD0">
        <w:rPr>
          <w:b/>
          <w:bCs/>
          <w:i/>
          <w:snapToGrid w:val="0"/>
          <w:color w:val="000000" w:themeColor="text1"/>
          <w:sz w:val="36"/>
          <w:szCs w:val="36"/>
        </w:rPr>
        <w:t xml:space="preserve"> para </w:t>
      </w:r>
      <w:r w:rsidR="00F14CD0" w:rsidRPr="00F14CD0">
        <w:rPr>
          <w:b/>
          <w:bCs/>
          <w:i/>
          <w:snapToGrid w:val="0"/>
          <w:color w:val="000000" w:themeColor="text1"/>
          <w:sz w:val="36"/>
          <w:szCs w:val="36"/>
        </w:rPr>
        <w:t>f</w:t>
      </w:r>
      <w:r w:rsidRPr="00F14CD0">
        <w:rPr>
          <w:b/>
          <w:bCs/>
          <w:i/>
          <w:snapToGrid w:val="0"/>
          <w:color w:val="000000" w:themeColor="text1"/>
          <w:sz w:val="36"/>
          <w:szCs w:val="36"/>
        </w:rPr>
        <w:t xml:space="preserve">acer </w:t>
      </w:r>
      <w:r w:rsidR="00F14CD0" w:rsidRPr="00F14CD0">
        <w:rPr>
          <w:b/>
          <w:bCs/>
          <w:i/>
          <w:snapToGrid w:val="0"/>
          <w:color w:val="000000" w:themeColor="text1"/>
          <w:sz w:val="36"/>
          <w:szCs w:val="36"/>
        </w:rPr>
        <w:t xml:space="preserve">a </w:t>
      </w:r>
      <w:r w:rsidRPr="00F14CD0">
        <w:rPr>
          <w:b/>
          <w:bCs/>
          <w:i/>
          <w:snapToGrid w:val="0"/>
          <w:color w:val="000000" w:themeColor="text1"/>
          <w:sz w:val="36"/>
          <w:szCs w:val="36"/>
        </w:rPr>
        <w:t>t</w:t>
      </w:r>
      <w:r w:rsidR="00F14CD0" w:rsidRPr="00F14CD0">
        <w:rPr>
          <w:b/>
          <w:bCs/>
          <w:i/>
          <w:snapToGrid w:val="0"/>
          <w:color w:val="000000" w:themeColor="text1"/>
          <w:sz w:val="36"/>
          <w:szCs w:val="36"/>
        </w:rPr>
        <w:t>úa</w:t>
      </w:r>
      <w:r w:rsidRPr="00F14CD0">
        <w:rPr>
          <w:b/>
          <w:bCs/>
          <w:i/>
          <w:snapToGrid w:val="0"/>
          <w:color w:val="000000" w:themeColor="text1"/>
          <w:sz w:val="36"/>
          <w:szCs w:val="36"/>
        </w:rPr>
        <w:t xml:space="preserve"> vontad</w:t>
      </w:r>
      <w:r w:rsidR="00F14CD0" w:rsidRPr="00F14CD0">
        <w:rPr>
          <w:b/>
          <w:bCs/>
          <w:i/>
          <w:snapToGrid w:val="0"/>
          <w:color w:val="000000" w:themeColor="text1"/>
          <w:sz w:val="36"/>
          <w:szCs w:val="36"/>
        </w:rPr>
        <w:t>e</w:t>
      </w:r>
    </w:p>
    <w:p w:rsidR="00781C25" w:rsidRPr="00F14CD0"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b/>
          <w:bCs/>
          <w:snapToGrid w:val="0"/>
          <w:color w:val="000000" w:themeColor="text1"/>
          <w:sz w:val="36"/>
          <w:szCs w:val="36"/>
        </w:rPr>
      </w:pPr>
    </w:p>
    <w:p w:rsidR="00781C25" w:rsidRPr="00F14CD0"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color w:val="000000" w:themeColor="text1"/>
          <w:sz w:val="36"/>
          <w:szCs w:val="36"/>
        </w:rPr>
      </w:pPr>
      <w:r w:rsidRPr="00F14CD0">
        <w:rPr>
          <w:b/>
          <w:bCs/>
          <w:snapToGrid w:val="0"/>
          <w:color w:val="000000" w:themeColor="text1"/>
          <w:sz w:val="36"/>
          <w:szCs w:val="36"/>
        </w:rPr>
        <w:lastRenderedPageBreak/>
        <w:t xml:space="preserve">LUCAS </w:t>
      </w:r>
      <w:r w:rsidRPr="00F14CD0">
        <w:rPr>
          <w:rFonts w:ascii="Calibri" w:eastAsia="Calibri" w:hAnsi="Calibri"/>
          <w:b/>
          <w:bCs/>
          <w:iCs/>
          <w:color w:val="000000" w:themeColor="text1"/>
          <w:sz w:val="36"/>
          <w:szCs w:val="36"/>
        </w:rPr>
        <w:t xml:space="preserve">1, 39-45: </w:t>
      </w:r>
    </w:p>
    <w:p w:rsidR="00781C25" w:rsidRPr="00F14CD0"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p>
    <w:p w:rsidR="00781C25" w:rsidRDefault="00781C25"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r w:rsidRPr="00F14CD0">
        <w:rPr>
          <w:rFonts w:ascii="Calibri" w:eastAsia="Calibri" w:hAnsi="Calibri"/>
          <w:b/>
          <w:bCs/>
          <w:i/>
          <w:iCs/>
          <w:color w:val="000000" w:themeColor="text1"/>
          <w:sz w:val="36"/>
          <w:szCs w:val="36"/>
        </w:rPr>
        <w:t>Qu</w:t>
      </w:r>
      <w:r w:rsidR="00F14CD0" w:rsidRPr="00F14CD0">
        <w:rPr>
          <w:rFonts w:ascii="Calibri" w:eastAsia="Calibri" w:hAnsi="Calibri"/>
          <w:b/>
          <w:bCs/>
          <w:i/>
          <w:iCs/>
          <w:color w:val="000000" w:themeColor="text1"/>
          <w:sz w:val="36"/>
          <w:szCs w:val="36"/>
        </w:rPr>
        <w:t>e</w:t>
      </w:r>
      <w:r w:rsidRPr="00F14CD0">
        <w:rPr>
          <w:rFonts w:ascii="Calibri" w:eastAsia="Calibri" w:hAnsi="Calibri"/>
          <w:b/>
          <w:bCs/>
          <w:i/>
          <w:iCs/>
          <w:color w:val="000000" w:themeColor="text1"/>
          <w:sz w:val="36"/>
          <w:szCs w:val="36"/>
        </w:rPr>
        <w:t>n so</w:t>
      </w:r>
      <w:r w:rsidR="00F14CD0" w:rsidRPr="00F14CD0">
        <w:rPr>
          <w:rFonts w:ascii="Calibri" w:eastAsia="Calibri" w:hAnsi="Calibri"/>
          <w:b/>
          <w:bCs/>
          <w:i/>
          <w:iCs/>
          <w:color w:val="000000" w:themeColor="text1"/>
          <w:sz w:val="36"/>
          <w:szCs w:val="36"/>
        </w:rPr>
        <w:t>n</w:t>
      </w:r>
      <w:r w:rsidRPr="00F14CD0">
        <w:rPr>
          <w:rFonts w:ascii="Calibri" w:eastAsia="Calibri" w:hAnsi="Calibri"/>
          <w:b/>
          <w:bCs/>
          <w:i/>
          <w:iCs/>
          <w:color w:val="000000" w:themeColor="text1"/>
          <w:sz w:val="36"/>
          <w:szCs w:val="36"/>
        </w:rPr>
        <w:t xml:space="preserve"> </w:t>
      </w:r>
      <w:r w:rsidR="00F14CD0" w:rsidRPr="00F14CD0">
        <w:rPr>
          <w:rFonts w:ascii="Calibri" w:eastAsia="Calibri" w:hAnsi="Calibri"/>
          <w:b/>
          <w:bCs/>
          <w:i/>
          <w:iCs/>
          <w:color w:val="000000" w:themeColor="text1"/>
          <w:sz w:val="36"/>
          <w:szCs w:val="36"/>
        </w:rPr>
        <w:t>eu</w:t>
      </w:r>
      <w:r w:rsidRPr="00F14CD0">
        <w:rPr>
          <w:rFonts w:ascii="Calibri" w:eastAsia="Calibri" w:hAnsi="Calibri"/>
          <w:b/>
          <w:bCs/>
          <w:i/>
          <w:iCs/>
          <w:color w:val="000000" w:themeColor="text1"/>
          <w:sz w:val="36"/>
          <w:szCs w:val="36"/>
        </w:rPr>
        <w:t xml:space="preserve"> para que me visite a </w:t>
      </w:r>
      <w:r w:rsidR="00F14CD0" w:rsidRPr="00F14CD0">
        <w:rPr>
          <w:rFonts w:ascii="Calibri" w:eastAsia="Calibri" w:hAnsi="Calibri"/>
          <w:b/>
          <w:bCs/>
          <w:i/>
          <w:iCs/>
          <w:color w:val="000000" w:themeColor="text1"/>
          <w:sz w:val="36"/>
          <w:szCs w:val="36"/>
        </w:rPr>
        <w:t>nai</w:t>
      </w:r>
      <w:r w:rsidRPr="00F14CD0">
        <w:rPr>
          <w:rFonts w:ascii="Calibri" w:eastAsia="Calibri" w:hAnsi="Calibri"/>
          <w:b/>
          <w:bCs/>
          <w:i/>
          <w:iCs/>
          <w:color w:val="000000" w:themeColor="text1"/>
          <w:sz w:val="36"/>
          <w:szCs w:val="36"/>
        </w:rPr>
        <w:t xml:space="preserve"> de m</w:t>
      </w:r>
      <w:r w:rsidR="00F14CD0" w:rsidRPr="00F14CD0">
        <w:rPr>
          <w:rFonts w:ascii="Calibri" w:eastAsia="Calibri" w:hAnsi="Calibri"/>
          <w:b/>
          <w:bCs/>
          <w:i/>
          <w:iCs/>
          <w:color w:val="000000" w:themeColor="text1"/>
          <w:sz w:val="36"/>
          <w:szCs w:val="36"/>
        </w:rPr>
        <w:t>eu</w:t>
      </w:r>
      <w:r w:rsidRPr="00F14CD0">
        <w:rPr>
          <w:rFonts w:ascii="Calibri" w:eastAsia="Calibri" w:hAnsi="Calibri"/>
          <w:b/>
          <w:bCs/>
          <w:i/>
          <w:iCs/>
          <w:color w:val="000000" w:themeColor="text1"/>
          <w:sz w:val="36"/>
          <w:szCs w:val="36"/>
        </w:rPr>
        <w:t xml:space="preserve"> Señor?</w:t>
      </w:r>
    </w:p>
    <w:p w:rsidR="002C7E92" w:rsidRPr="00F14CD0" w:rsidRDefault="002C7E92"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p>
    <w:p w:rsidR="00F14CD0" w:rsidRPr="00F14CD0" w:rsidRDefault="00F14CD0"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
          <w:iCs/>
          <w:color w:val="000000" w:themeColor="text1"/>
          <w:sz w:val="36"/>
          <w:szCs w:val="36"/>
        </w:rPr>
      </w:pPr>
    </w:p>
    <w:tbl>
      <w:tblPr>
        <w:tblStyle w:val="Tablaconcuadrcula"/>
        <w:tblW w:w="0" w:type="auto"/>
        <w:tblInd w:w="284" w:type="dxa"/>
        <w:tblLook w:val="04A0" w:firstRow="1" w:lastRow="0" w:firstColumn="1" w:lastColumn="0" w:noHBand="0" w:noVBand="1"/>
      </w:tblPr>
      <w:tblGrid>
        <w:gridCol w:w="8436"/>
      </w:tblGrid>
      <w:tr w:rsidR="00F14CD0" w:rsidRPr="00F14CD0" w:rsidTr="00F14CD0">
        <w:tc>
          <w:tcPr>
            <w:tcW w:w="8644" w:type="dxa"/>
          </w:tcPr>
          <w:p w:rsidR="00B16F35"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color w:val="000000" w:themeColor="text1"/>
                <w:sz w:val="36"/>
                <w:szCs w:val="36"/>
              </w:rPr>
            </w:pPr>
          </w:p>
          <w:p w:rsidR="00B16F35" w:rsidRDefault="00F14CD0"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r w:rsidRPr="00B16F35">
              <w:rPr>
                <w:rFonts w:ascii="Calibri" w:eastAsia="Calibri" w:hAnsi="Calibri"/>
                <w:b/>
                <w:bCs/>
                <w:iCs/>
                <w:color w:val="000000" w:themeColor="text1"/>
                <w:sz w:val="36"/>
                <w:szCs w:val="36"/>
              </w:rPr>
              <w:t>Narrador:</w:t>
            </w:r>
            <w:r w:rsidRPr="00B16F35">
              <w:rPr>
                <w:rFonts w:ascii="Calibri" w:eastAsia="Calibri" w:hAnsi="Calibri"/>
                <w:bCs/>
                <w:iCs/>
                <w:color w:val="000000" w:themeColor="text1"/>
                <w:sz w:val="36"/>
                <w:szCs w:val="36"/>
              </w:rPr>
              <w:t xml:space="preserve"> Naqueles mesmos días, María levantouse e púxose en camiño de présa cara á montaña, a unha cidade de Xudá; entrou na casa de Zacarías e saudou a Sabela. </w:t>
            </w:r>
          </w:p>
          <w:p w:rsidR="00B16F35"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p>
          <w:p w:rsidR="00B16F35"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r>
              <w:rPr>
                <w:rFonts w:ascii="Calibri" w:eastAsia="Calibri" w:hAnsi="Calibri"/>
                <w:bCs/>
                <w:iCs/>
                <w:color w:val="000000" w:themeColor="text1"/>
                <w:sz w:val="36"/>
                <w:szCs w:val="36"/>
              </w:rPr>
              <w:t xml:space="preserve">  </w:t>
            </w:r>
            <w:r w:rsidR="00F14CD0" w:rsidRPr="00B16F35">
              <w:rPr>
                <w:rFonts w:ascii="Calibri" w:eastAsia="Calibri" w:hAnsi="Calibri"/>
                <w:bCs/>
                <w:iCs/>
                <w:color w:val="000000" w:themeColor="text1"/>
                <w:sz w:val="36"/>
                <w:szCs w:val="36"/>
              </w:rPr>
              <w:t xml:space="preserve">Aconteceu que, en canto Sabela oíu o saúdo de María, saltou a criatura no seu ventre. </w:t>
            </w:r>
          </w:p>
          <w:p w:rsidR="00B16F35"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p>
          <w:p w:rsidR="00F14CD0"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r>
              <w:rPr>
                <w:rFonts w:ascii="Calibri" w:eastAsia="Calibri" w:hAnsi="Calibri"/>
                <w:bCs/>
                <w:iCs/>
                <w:color w:val="000000" w:themeColor="text1"/>
                <w:sz w:val="36"/>
                <w:szCs w:val="36"/>
              </w:rPr>
              <w:t xml:space="preserve">  </w:t>
            </w:r>
            <w:r w:rsidR="00F14CD0" w:rsidRPr="00B16F35">
              <w:rPr>
                <w:rFonts w:ascii="Calibri" w:eastAsia="Calibri" w:hAnsi="Calibri"/>
                <w:bCs/>
                <w:iCs/>
                <w:color w:val="000000" w:themeColor="text1"/>
                <w:sz w:val="36"/>
                <w:szCs w:val="36"/>
              </w:rPr>
              <w:t xml:space="preserve">Encheuse Sabela do Espírito Santo e, levantando a voz, exclamou: </w:t>
            </w:r>
          </w:p>
          <w:p w:rsidR="00B16F35" w:rsidRPr="00B16F35"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p>
          <w:p w:rsidR="00B16F35" w:rsidRDefault="00F14CD0"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r w:rsidRPr="00B16F35">
              <w:rPr>
                <w:rFonts w:ascii="Calibri" w:eastAsia="Calibri" w:hAnsi="Calibri"/>
                <w:b/>
                <w:bCs/>
                <w:iCs/>
                <w:color w:val="000000" w:themeColor="text1"/>
                <w:sz w:val="36"/>
                <w:szCs w:val="36"/>
              </w:rPr>
              <w:t>Isabel:</w:t>
            </w:r>
            <w:r w:rsidRPr="00B16F35">
              <w:rPr>
                <w:rFonts w:ascii="Calibri" w:eastAsia="Calibri" w:hAnsi="Calibri"/>
                <w:bCs/>
                <w:iCs/>
                <w:color w:val="000000" w:themeColor="text1"/>
                <w:sz w:val="36"/>
                <w:szCs w:val="36"/>
              </w:rPr>
              <w:t xml:space="preserve"> </w:t>
            </w:r>
            <w:r w:rsidRPr="00B16F35">
              <w:rPr>
                <w:rFonts w:ascii="Calibri" w:eastAsia="Calibri" w:hAnsi="Calibri"/>
                <w:b/>
                <w:bCs/>
                <w:iCs/>
                <w:color w:val="000000" w:themeColor="text1"/>
                <w:sz w:val="36"/>
                <w:szCs w:val="36"/>
              </w:rPr>
              <w:t>-«Bendita ti entre as mulleres, e bendito o froito do teu ventre!</w:t>
            </w:r>
            <w:r w:rsidRPr="00B16F35">
              <w:rPr>
                <w:rFonts w:ascii="Calibri" w:eastAsia="Calibri" w:hAnsi="Calibri"/>
                <w:bCs/>
                <w:iCs/>
                <w:color w:val="000000" w:themeColor="text1"/>
                <w:sz w:val="36"/>
                <w:szCs w:val="36"/>
              </w:rPr>
              <w:t xml:space="preserve"> </w:t>
            </w:r>
          </w:p>
          <w:p w:rsidR="00B16F35"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p>
          <w:p w:rsidR="00B16F35"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r>
              <w:rPr>
                <w:rFonts w:ascii="Calibri" w:eastAsia="Calibri" w:hAnsi="Calibri"/>
                <w:bCs/>
                <w:iCs/>
                <w:color w:val="000000" w:themeColor="text1"/>
                <w:sz w:val="36"/>
                <w:szCs w:val="36"/>
              </w:rPr>
              <w:t xml:space="preserve">  </w:t>
            </w:r>
            <w:r w:rsidR="00F14CD0" w:rsidRPr="00B16F35">
              <w:rPr>
                <w:rFonts w:ascii="Calibri" w:eastAsia="Calibri" w:hAnsi="Calibri"/>
                <w:bCs/>
                <w:iCs/>
                <w:color w:val="000000" w:themeColor="text1"/>
                <w:sz w:val="36"/>
                <w:szCs w:val="36"/>
              </w:rPr>
              <w:t xml:space="preserve">Quen son eu para que me visite a nai do meu Señor? Pois, en canto o teu saúdo chegou aos meus oídos, </w:t>
            </w:r>
            <w:r w:rsidR="00F14CD0" w:rsidRPr="00B16F35">
              <w:rPr>
                <w:rFonts w:ascii="Calibri" w:eastAsia="Calibri" w:hAnsi="Calibri"/>
                <w:b/>
                <w:bCs/>
                <w:iCs/>
                <w:color w:val="000000" w:themeColor="text1"/>
                <w:sz w:val="36"/>
                <w:szCs w:val="36"/>
              </w:rPr>
              <w:t>a criatura saltou de alegría no meu ventre.</w:t>
            </w:r>
            <w:r w:rsidR="00F14CD0" w:rsidRPr="00B16F35">
              <w:rPr>
                <w:rFonts w:ascii="Calibri" w:eastAsia="Calibri" w:hAnsi="Calibri"/>
                <w:bCs/>
                <w:iCs/>
                <w:color w:val="000000" w:themeColor="text1"/>
                <w:sz w:val="36"/>
                <w:szCs w:val="36"/>
              </w:rPr>
              <w:t xml:space="preserve"> </w:t>
            </w:r>
          </w:p>
          <w:p w:rsidR="00B16F35"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p>
          <w:p w:rsidR="00F14CD0" w:rsidRPr="00B16F35"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r>
              <w:rPr>
                <w:rFonts w:ascii="Calibri" w:eastAsia="Calibri" w:hAnsi="Calibri"/>
                <w:bCs/>
                <w:iCs/>
                <w:color w:val="000000" w:themeColor="text1"/>
                <w:sz w:val="36"/>
                <w:szCs w:val="36"/>
              </w:rPr>
              <w:t xml:space="preserve">  </w:t>
            </w:r>
            <w:r w:rsidR="00F14CD0" w:rsidRPr="00B16F35">
              <w:rPr>
                <w:rFonts w:ascii="Calibri" w:eastAsia="Calibri" w:hAnsi="Calibri"/>
                <w:bCs/>
                <w:iCs/>
                <w:color w:val="000000" w:themeColor="text1"/>
                <w:sz w:val="36"/>
                <w:szCs w:val="36"/>
              </w:rPr>
              <w:t xml:space="preserve">Benaventurada a que creu, porque o que lle dixo o Señor cumprirase». </w:t>
            </w:r>
          </w:p>
          <w:p w:rsidR="00F14CD0" w:rsidRPr="00B16F35" w:rsidRDefault="00F14CD0"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color w:val="000000" w:themeColor="text1"/>
                <w:sz w:val="36"/>
                <w:szCs w:val="36"/>
              </w:rPr>
            </w:pPr>
          </w:p>
          <w:p w:rsidR="00F14CD0" w:rsidRDefault="00F14CD0"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
                <w:iCs/>
                <w:color w:val="000000" w:themeColor="text1"/>
                <w:sz w:val="36"/>
                <w:szCs w:val="36"/>
              </w:rPr>
            </w:pPr>
            <w:r w:rsidRPr="00B16F35">
              <w:rPr>
                <w:rFonts w:ascii="Calibri" w:eastAsia="Calibri" w:hAnsi="Calibri"/>
                <w:bCs/>
                <w:iCs/>
                <w:color w:val="000000" w:themeColor="text1"/>
                <w:sz w:val="36"/>
                <w:szCs w:val="36"/>
              </w:rPr>
              <w:tab/>
            </w:r>
            <w:r w:rsidRPr="00B16F35">
              <w:rPr>
                <w:rFonts w:ascii="Calibri" w:eastAsia="Calibri" w:hAnsi="Calibri"/>
                <w:bCs/>
                <w:i/>
                <w:iCs/>
                <w:color w:val="000000" w:themeColor="text1"/>
                <w:sz w:val="36"/>
                <w:szCs w:val="36"/>
              </w:rPr>
              <w:t xml:space="preserve">Palabra del Señor.  </w:t>
            </w:r>
          </w:p>
          <w:p w:rsidR="00B16F35" w:rsidRPr="00B16F35" w:rsidRDefault="00B16F35"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
                <w:iCs/>
                <w:color w:val="000000" w:themeColor="text1"/>
                <w:sz w:val="36"/>
                <w:szCs w:val="36"/>
              </w:rPr>
            </w:pPr>
          </w:p>
          <w:p w:rsidR="00F14CD0" w:rsidRPr="00B16F35" w:rsidRDefault="00F14CD0" w:rsidP="00F14CD0">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center"/>
              <w:rPr>
                <w:rFonts w:eastAsia="Calibri"/>
                <w:bCs/>
                <w:i/>
                <w:iCs/>
                <w:color w:val="000000" w:themeColor="text1"/>
                <w:sz w:val="32"/>
                <w:szCs w:val="32"/>
              </w:rPr>
            </w:pPr>
            <w:r w:rsidRPr="00B16F35">
              <w:rPr>
                <w:rFonts w:ascii="Calibri" w:eastAsia="Calibri" w:hAnsi="Calibri"/>
                <w:bCs/>
                <w:i/>
                <w:iCs/>
                <w:color w:val="000000" w:themeColor="text1"/>
                <w:sz w:val="32"/>
                <w:szCs w:val="32"/>
              </w:rPr>
              <w:t>(</w:t>
            </w:r>
            <w:r w:rsidRPr="00B16F35">
              <w:rPr>
                <w:rFonts w:ascii="Calibri" w:eastAsia="Calibri" w:hAnsi="Calibri"/>
                <w:b/>
                <w:bCs/>
                <w:i/>
                <w:iCs/>
                <w:color w:val="000000" w:themeColor="text1"/>
                <w:sz w:val="32"/>
                <w:szCs w:val="32"/>
              </w:rPr>
              <w:t>Narrador-Sabela).</w:t>
            </w:r>
          </w:p>
          <w:p w:rsidR="00F14CD0" w:rsidRPr="00F14CD0" w:rsidRDefault="00F14CD0" w:rsidP="00781C25">
            <w:pPr>
              <w:tabs>
                <w:tab w:val="left" w:pos="144"/>
                <w:tab w:val="left" w:pos="1440"/>
                <w:tab w:val="left" w:pos="2160"/>
                <w:tab w:val="left" w:pos="2880"/>
                <w:tab w:val="left" w:pos="3600"/>
                <w:tab w:val="left" w:pos="4320"/>
                <w:tab w:val="left" w:pos="5040"/>
                <w:tab w:val="left" w:pos="5760"/>
                <w:tab w:val="left" w:pos="6804"/>
                <w:tab w:val="left" w:pos="7200"/>
                <w:tab w:val="left" w:pos="11340"/>
              </w:tabs>
              <w:ind w:right="-40"/>
              <w:jc w:val="both"/>
              <w:rPr>
                <w:rFonts w:ascii="Calibri" w:eastAsia="Calibri" w:hAnsi="Calibri"/>
                <w:b/>
                <w:bCs/>
                <w:i/>
                <w:iCs/>
                <w:color w:val="000000" w:themeColor="text1"/>
                <w:sz w:val="36"/>
                <w:szCs w:val="36"/>
              </w:rPr>
            </w:pPr>
          </w:p>
        </w:tc>
      </w:tr>
    </w:tbl>
    <w:p w:rsidR="00947D97" w:rsidRPr="00B16F35" w:rsidRDefault="00947D97" w:rsidP="00B16F35">
      <w:pPr>
        <w:tabs>
          <w:tab w:val="left" w:pos="10490"/>
        </w:tabs>
        <w:spacing w:line="240" w:lineRule="atLeast"/>
        <w:jc w:val="both"/>
        <w:rPr>
          <w:rFonts w:asciiTheme="minorHAnsi" w:hAnsiTheme="minorHAnsi"/>
          <w:i/>
          <w:color w:val="44546A" w:themeColor="text2"/>
          <w:sz w:val="22"/>
          <w:szCs w:val="22"/>
        </w:rPr>
      </w:pPr>
    </w:p>
    <w:p w:rsidR="009F70E5" w:rsidRPr="00F14CD0" w:rsidRDefault="00947D97" w:rsidP="00947D97">
      <w:pPr>
        <w:pStyle w:val="Ttulo7"/>
        <w:numPr>
          <w:ilvl w:val="0"/>
          <w:numId w:val="3"/>
        </w:numPr>
        <w:tabs>
          <w:tab w:val="left" w:pos="10490"/>
        </w:tabs>
        <w:spacing w:before="0" w:line="240" w:lineRule="atLeast"/>
        <w:ind w:left="0" w:hanging="283"/>
        <w:jc w:val="both"/>
        <w:rPr>
          <w:rFonts w:ascii="Calibri" w:eastAsia="Times New Roman" w:hAnsi="Calibri" w:cs="Times New Roman"/>
          <w:color w:val="44546A" w:themeColor="text2"/>
          <w:sz w:val="36"/>
          <w:szCs w:val="36"/>
        </w:rPr>
      </w:pPr>
      <w:r w:rsidRPr="00F14CD0">
        <w:rPr>
          <w:rFonts w:ascii="Calibri" w:eastAsia="Times New Roman" w:hAnsi="Calibri" w:cs="Times New Roman"/>
          <w:b/>
          <w:i w:val="0"/>
          <w:color w:val="44546A" w:themeColor="text2"/>
          <w:sz w:val="36"/>
          <w:szCs w:val="36"/>
        </w:rPr>
        <w:lastRenderedPageBreak/>
        <w:t>ORACIÓN DE LOS FIELES</w:t>
      </w:r>
    </w:p>
    <w:p w:rsidR="00947D97" w:rsidRPr="00F14CD0" w:rsidRDefault="00947D97" w:rsidP="009F70E5">
      <w:pPr>
        <w:pStyle w:val="Ttulo7"/>
        <w:tabs>
          <w:tab w:val="left" w:pos="10490"/>
        </w:tabs>
        <w:spacing w:before="0" w:line="240" w:lineRule="atLeast"/>
        <w:jc w:val="both"/>
        <w:rPr>
          <w:rFonts w:ascii="Calibri" w:eastAsia="Times New Roman" w:hAnsi="Calibri" w:cs="Times New Roman"/>
          <w:color w:val="44546A" w:themeColor="text2"/>
          <w:sz w:val="16"/>
          <w:szCs w:val="16"/>
        </w:rPr>
      </w:pPr>
      <w:r w:rsidRPr="00F14CD0">
        <w:rPr>
          <w:rFonts w:ascii="Calibri" w:eastAsia="Times New Roman" w:hAnsi="Calibri" w:cs="Times New Roman"/>
          <w:color w:val="44546A" w:themeColor="text2"/>
          <w:sz w:val="16"/>
          <w:szCs w:val="16"/>
        </w:rPr>
        <w:t xml:space="preserve"> </w:t>
      </w:r>
    </w:p>
    <w:p w:rsidR="00B16F35" w:rsidRDefault="009F70E5" w:rsidP="00B16F35">
      <w:pPr>
        <w:pStyle w:val="Prrafodelista"/>
        <w:tabs>
          <w:tab w:val="left" w:pos="10490"/>
        </w:tabs>
        <w:ind w:left="0" w:firstLine="283"/>
        <w:jc w:val="both"/>
        <w:rPr>
          <w:rFonts w:asciiTheme="minorHAnsi" w:hAnsiTheme="minorHAnsi" w:cstheme="minorHAnsi"/>
          <w:i/>
          <w:iCs/>
          <w:color w:val="44546A" w:themeColor="text2"/>
          <w:sz w:val="36"/>
          <w:szCs w:val="36"/>
        </w:rPr>
      </w:pPr>
      <w:r w:rsidRPr="00B16F35">
        <w:rPr>
          <w:rFonts w:asciiTheme="minorHAnsi" w:hAnsiTheme="minorHAnsi" w:cstheme="minorHAnsi"/>
          <w:i/>
          <w:iCs/>
          <w:color w:val="FF0000"/>
          <w:sz w:val="36"/>
          <w:szCs w:val="36"/>
        </w:rPr>
        <w:t xml:space="preserve">Sacerdote: </w:t>
      </w:r>
      <w:r w:rsidR="00F14CD0" w:rsidRPr="00B16F35">
        <w:rPr>
          <w:rFonts w:asciiTheme="minorHAnsi" w:hAnsiTheme="minorHAnsi" w:cstheme="minorHAnsi"/>
          <w:i/>
          <w:iCs/>
          <w:color w:val="44546A" w:themeColor="text2"/>
          <w:sz w:val="36"/>
          <w:szCs w:val="36"/>
        </w:rPr>
        <w:t xml:space="preserve">Xunto con María, proclamemos as grandezas de Dios, coa seguridade de ser escoitados. </w:t>
      </w:r>
    </w:p>
    <w:p w:rsidR="00B16F35" w:rsidRDefault="00B16F35" w:rsidP="00B16F35">
      <w:pPr>
        <w:pStyle w:val="Prrafodelista"/>
        <w:tabs>
          <w:tab w:val="left" w:pos="10490"/>
        </w:tabs>
        <w:ind w:left="0" w:firstLine="283"/>
        <w:jc w:val="both"/>
        <w:rPr>
          <w:rFonts w:asciiTheme="minorHAnsi" w:hAnsiTheme="minorHAnsi" w:cstheme="minorHAnsi"/>
          <w:i/>
          <w:iCs/>
          <w:color w:val="44546A" w:themeColor="text2"/>
          <w:sz w:val="36"/>
          <w:szCs w:val="36"/>
        </w:rPr>
      </w:pPr>
    </w:p>
    <w:p w:rsidR="00F14CD0" w:rsidRPr="00B16F35" w:rsidRDefault="00F14CD0" w:rsidP="00B16F35">
      <w:pPr>
        <w:pStyle w:val="Prrafodelista"/>
        <w:tabs>
          <w:tab w:val="left" w:pos="10490"/>
        </w:tabs>
        <w:ind w:left="0" w:firstLine="283"/>
        <w:jc w:val="both"/>
        <w:rPr>
          <w:rFonts w:asciiTheme="minorHAnsi" w:hAnsiTheme="minorHAnsi" w:cstheme="minorHAnsi"/>
          <w:b/>
          <w:i/>
          <w:iCs/>
          <w:color w:val="44546A" w:themeColor="text2"/>
          <w:sz w:val="36"/>
          <w:szCs w:val="36"/>
        </w:rPr>
      </w:pPr>
      <w:r w:rsidRPr="00B16F35">
        <w:rPr>
          <w:rFonts w:asciiTheme="minorHAnsi" w:hAnsiTheme="minorHAnsi" w:cstheme="minorHAnsi"/>
          <w:b/>
          <w:i/>
          <w:iCs/>
          <w:color w:val="44546A" w:themeColor="text2"/>
          <w:sz w:val="36"/>
          <w:szCs w:val="36"/>
        </w:rPr>
        <w:t xml:space="preserve">R. Ven, Señor, Xesús. </w:t>
      </w:r>
    </w:p>
    <w:p w:rsidR="00B16F35" w:rsidRPr="00B16F35" w:rsidRDefault="00B16F35" w:rsidP="00B16F35">
      <w:pPr>
        <w:pStyle w:val="Prrafodelista"/>
        <w:tabs>
          <w:tab w:val="left" w:pos="10490"/>
        </w:tabs>
        <w:ind w:left="0" w:firstLine="283"/>
        <w:jc w:val="both"/>
        <w:rPr>
          <w:rFonts w:asciiTheme="minorHAnsi" w:hAnsiTheme="minorHAnsi" w:cstheme="minorHAnsi"/>
          <w:iCs/>
          <w:color w:val="44546A" w:themeColor="text2"/>
          <w:sz w:val="36"/>
          <w:szCs w:val="36"/>
        </w:rPr>
      </w:pPr>
    </w:p>
    <w:p w:rsidR="00F14CD0" w:rsidRPr="00B16F35" w:rsidRDefault="00F14CD0" w:rsidP="00B16F35">
      <w:pPr>
        <w:pStyle w:val="Prrafodelista"/>
        <w:tabs>
          <w:tab w:val="left" w:pos="10490"/>
        </w:tabs>
        <w:ind w:left="0" w:firstLine="283"/>
        <w:jc w:val="both"/>
        <w:rPr>
          <w:rFonts w:asciiTheme="minorHAnsi" w:hAnsiTheme="minorHAnsi" w:cstheme="minorHAnsi"/>
          <w:iCs/>
          <w:color w:val="44546A" w:themeColor="text2"/>
          <w:sz w:val="36"/>
          <w:szCs w:val="36"/>
        </w:rPr>
      </w:pPr>
      <w:r w:rsidRPr="00B16F35">
        <w:rPr>
          <w:rFonts w:asciiTheme="minorHAnsi" w:hAnsiTheme="minorHAnsi" w:cstheme="minorHAnsi"/>
          <w:iCs/>
          <w:color w:val="44546A" w:themeColor="text2"/>
          <w:sz w:val="36"/>
          <w:szCs w:val="36"/>
        </w:rPr>
        <w:t xml:space="preserve">1.- </w:t>
      </w:r>
      <w:r w:rsidRPr="00B16F35">
        <w:rPr>
          <w:rFonts w:asciiTheme="minorHAnsi" w:hAnsiTheme="minorHAnsi" w:cstheme="minorHAnsi"/>
          <w:b/>
          <w:iCs/>
          <w:color w:val="44546A" w:themeColor="text2"/>
          <w:sz w:val="36"/>
          <w:szCs w:val="36"/>
        </w:rPr>
        <w:t>Ti, que dixeches «si» a Deus:</w:t>
      </w:r>
      <w:r w:rsidRPr="00B16F35">
        <w:rPr>
          <w:rFonts w:asciiTheme="minorHAnsi" w:hAnsiTheme="minorHAnsi" w:cstheme="minorHAnsi"/>
          <w:iCs/>
          <w:color w:val="44546A" w:themeColor="text2"/>
          <w:sz w:val="36"/>
          <w:szCs w:val="36"/>
        </w:rPr>
        <w:t xml:space="preserve"> fai que o teu </w:t>
      </w:r>
      <w:proofErr w:type="spellStart"/>
      <w:r w:rsidRPr="00B16F35">
        <w:rPr>
          <w:rFonts w:asciiTheme="minorHAnsi" w:hAnsiTheme="minorHAnsi" w:cstheme="minorHAnsi"/>
          <w:iCs/>
          <w:color w:val="44546A" w:themeColor="text2"/>
          <w:sz w:val="36"/>
          <w:szCs w:val="36"/>
        </w:rPr>
        <w:t>Iglesia</w:t>
      </w:r>
      <w:proofErr w:type="spellEnd"/>
      <w:r w:rsidRPr="00B16F35">
        <w:rPr>
          <w:rFonts w:asciiTheme="minorHAnsi" w:hAnsiTheme="minorHAnsi" w:cstheme="minorHAnsi"/>
          <w:iCs/>
          <w:color w:val="44546A" w:themeColor="text2"/>
          <w:sz w:val="36"/>
          <w:szCs w:val="36"/>
        </w:rPr>
        <w:t xml:space="preserve"> renove o seu si de fidelidade cada día. </w:t>
      </w:r>
      <w:r w:rsidRPr="00B16F35">
        <w:rPr>
          <w:rFonts w:asciiTheme="minorHAnsi" w:hAnsiTheme="minorHAnsi" w:cstheme="minorHAnsi"/>
          <w:b/>
          <w:iCs/>
          <w:color w:val="44546A" w:themeColor="text2"/>
          <w:sz w:val="36"/>
          <w:szCs w:val="36"/>
        </w:rPr>
        <w:t>Oremos.</w:t>
      </w:r>
      <w:r w:rsidRPr="00B16F35">
        <w:rPr>
          <w:rFonts w:asciiTheme="minorHAnsi" w:hAnsiTheme="minorHAnsi" w:cstheme="minorHAnsi"/>
          <w:iCs/>
          <w:color w:val="44546A" w:themeColor="text2"/>
          <w:sz w:val="36"/>
          <w:szCs w:val="36"/>
        </w:rPr>
        <w:t xml:space="preserve"> </w:t>
      </w:r>
    </w:p>
    <w:p w:rsidR="00B16F35" w:rsidRPr="00B16F35" w:rsidRDefault="00B16F35" w:rsidP="00B16F35">
      <w:pPr>
        <w:pStyle w:val="Prrafodelista"/>
        <w:tabs>
          <w:tab w:val="left" w:pos="10490"/>
        </w:tabs>
        <w:ind w:left="0" w:firstLine="283"/>
        <w:jc w:val="both"/>
        <w:rPr>
          <w:rFonts w:asciiTheme="minorHAnsi" w:hAnsiTheme="minorHAnsi" w:cstheme="minorHAnsi"/>
          <w:iCs/>
          <w:color w:val="44546A" w:themeColor="text2"/>
          <w:sz w:val="36"/>
          <w:szCs w:val="36"/>
        </w:rPr>
      </w:pPr>
    </w:p>
    <w:p w:rsidR="00F14CD0" w:rsidRDefault="00F14CD0" w:rsidP="00B16F35">
      <w:pPr>
        <w:pStyle w:val="Prrafodelista"/>
        <w:tabs>
          <w:tab w:val="left" w:pos="10490"/>
        </w:tabs>
        <w:ind w:left="0" w:firstLine="283"/>
        <w:jc w:val="both"/>
        <w:rPr>
          <w:rFonts w:asciiTheme="minorHAnsi" w:hAnsiTheme="minorHAnsi" w:cstheme="minorHAnsi"/>
          <w:iCs/>
          <w:color w:val="44546A" w:themeColor="text2"/>
          <w:sz w:val="36"/>
          <w:szCs w:val="36"/>
        </w:rPr>
      </w:pPr>
      <w:r w:rsidRPr="00B16F35">
        <w:rPr>
          <w:rFonts w:asciiTheme="minorHAnsi" w:hAnsiTheme="minorHAnsi" w:cstheme="minorHAnsi"/>
          <w:iCs/>
          <w:color w:val="44546A" w:themeColor="text2"/>
          <w:sz w:val="36"/>
          <w:szCs w:val="36"/>
        </w:rPr>
        <w:t xml:space="preserve">2.- </w:t>
      </w:r>
      <w:r w:rsidRPr="00B16F35">
        <w:rPr>
          <w:rFonts w:asciiTheme="minorHAnsi" w:hAnsiTheme="minorHAnsi" w:cstheme="minorHAnsi"/>
          <w:b/>
          <w:iCs/>
          <w:color w:val="44546A" w:themeColor="text2"/>
          <w:sz w:val="36"/>
          <w:szCs w:val="36"/>
        </w:rPr>
        <w:t xml:space="preserve">Ti, que en silencio levaches o peso da túa maternidade: </w:t>
      </w:r>
      <w:r w:rsidRPr="00B16F35">
        <w:rPr>
          <w:rFonts w:asciiTheme="minorHAnsi" w:hAnsiTheme="minorHAnsi" w:cstheme="minorHAnsi"/>
          <w:iCs/>
          <w:color w:val="44546A" w:themeColor="text2"/>
          <w:sz w:val="36"/>
          <w:szCs w:val="36"/>
        </w:rPr>
        <w:t xml:space="preserve">envía a túa protección aos que sofren, aos que non senten comprendidos. </w:t>
      </w:r>
      <w:r w:rsidRPr="00B16F35">
        <w:rPr>
          <w:rFonts w:asciiTheme="minorHAnsi" w:hAnsiTheme="minorHAnsi" w:cstheme="minorHAnsi"/>
          <w:b/>
          <w:i/>
          <w:iCs/>
          <w:color w:val="44546A" w:themeColor="text2"/>
          <w:sz w:val="36"/>
          <w:szCs w:val="36"/>
        </w:rPr>
        <w:t>Oremos.</w:t>
      </w:r>
      <w:r w:rsidRPr="00B16F35">
        <w:rPr>
          <w:rFonts w:asciiTheme="minorHAnsi" w:hAnsiTheme="minorHAnsi" w:cstheme="minorHAnsi"/>
          <w:iCs/>
          <w:color w:val="44546A" w:themeColor="text2"/>
          <w:sz w:val="36"/>
          <w:szCs w:val="36"/>
        </w:rPr>
        <w:t xml:space="preserve"> </w:t>
      </w:r>
    </w:p>
    <w:p w:rsidR="00B16F35" w:rsidRPr="00B16F35" w:rsidRDefault="00B16F35" w:rsidP="00B16F35">
      <w:pPr>
        <w:pStyle w:val="Prrafodelista"/>
        <w:tabs>
          <w:tab w:val="left" w:pos="10490"/>
        </w:tabs>
        <w:ind w:left="0" w:firstLine="283"/>
        <w:jc w:val="both"/>
        <w:rPr>
          <w:rFonts w:asciiTheme="minorHAnsi" w:hAnsiTheme="minorHAnsi" w:cstheme="minorHAnsi"/>
          <w:iCs/>
          <w:color w:val="44546A" w:themeColor="text2"/>
          <w:sz w:val="36"/>
          <w:szCs w:val="36"/>
        </w:rPr>
      </w:pPr>
    </w:p>
    <w:p w:rsidR="00F14CD0" w:rsidRDefault="00F14CD0" w:rsidP="00B16F35">
      <w:pPr>
        <w:pStyle w:val="Prrafodelista"/>
        <w:tabs>
          <w:tab w:val="left" w:pos="10490"/>
        </w:tabs>
        <w:ind w:left="0" w:firstLine="283"/>
        <w:jc w:val="both"/>
        <w:rPr>
          <w:rFonts w:asciiTheme="minorHAnsi" w:hAnsiTheme="minorHAnsi" w:cstheme="minorHAnsi"/>
          <w:iCs/>
          <w:color w:val="44546A" w:themeColor="text2"/>
          <w:sz w:val="36"/>
          <w:szCs w:val="36"/>
        </w:rPr>
      </w:pPr>
      <w:r w:rsidRPr="00B16F35">
        <w:rPr>
          <w:rFonts w:asciiTheme="minorHAnsi" w:hAnsiTheme="minorHAnsi" w:cstheme="minorHAnsi"/>
          <w:iCs/>
          <w:color w:val="44546A" w:themeColor="text2"/>
          <w:sz w:val="36"/>
          <w:szCs w:val="36"/>
        </w:rPr>
        <w:t xml:space="preserve">3.- </w:t>
      </w:r>
      <w:r w:rsidRPr="00B16F35">
        <w:rPr>
          <w:rFonts w:asciiTheme="minorHAnsi" w:hAnsiTheme="minorHAnsi" w:cstheme="minorHAnsi"/>
          <w:b/>
          <w:iCs/>
          <w:color w:val="44546A" w:themeColor="text2"/>
          <w:sz w:val="36"/>
          <w:szCs w:val="36"/>
        </w:rPr>
        <w:t>Ti, que buscaches pousada:</w:t>
      </w:r>
      <w:r w:rsidRPr="00B16F35">
        <w:rPr>
          <w:rFonts w:asciiTheme="minorHAnsi" w:hAnsiTheme="minorHAnsi" w:cstheme="minorHAnsi"/>
          <w:iCs/>
          <w:color w:val="44546A" w:themeColor="text2"/>
          <w:sz w:val="36"/>
          <w:szCs w:val="36"/>
        </w:rPr>
        <w:t xml:space="preserve"> axúdanos no noso camiñar con fochancas, caídas, para que sexamos fortes e sigamos adiante. </w:t>
      </w:r>
      <w:r w:rsidRPr="00B16F35">
        <w:rPr>
          <w:rFonts w:asciiTheme="minorHAnsi" w:hAnsiTheme="minorHAnsi" w:cstheme="minorHAnsi"/>
          <w:b/>
          <w:i/>
          <w:iCs/>
          <w:color w:val="44546A" w:themeColor="text2"/>
          <w:sz w:val="36"/>
          <w:szCs w:val="36"/>
        </w:rPr>
        <w:t>Oremos.</w:t>
      </w:r>
      <w:r w:rsidRPr="00B16F35">
        <w:rPr>
          <w:rFonts w:asciiTheme="minorHAnsi" w:hAnsiTheme="minorHAnsi" w:cstheme="minorHAnsi"/>
          <w:iCs/>
          <w:color w:val="44546A" w:themeColor="text2"/>
          <w:sz w:val="36"/>
          <w:szCs w:val="36"/>
        </w:rPr>
        <w:t xml:space="preserve"> </w:t>
      </w:r>
    </w:p>
    <w:p w:rsidR="00B16F35" w:rsidRPr="00B16F35" w:rsidRDefault="00B16F35" w:rsidP="00B16F35">
      <w:pPr>
        <w:pStyle w:val="Prrafodelista"/>
        <w:tabs>
          <w:tab w:val="left" w:pos="10490"/>
        </w:tabs>
        <w:ind w:left="0" w:firstLine="283"/>
        <w:jc w:val="both"/>
        <w:rPr>
          <w:rFonts w:asciiTheme="minorHAnsi" w:hAnsiTheme="minorHAnsi" w:cstheme="minorHAnsi"/>
          <w:iCs/>
          <w:color w:val="44546A" w:themeColor="text2"/>
          <w:sz w:val="36"/>
          <w:szCs w:val="36"/>
        </w:rPr>
      </w:pPr>
    </w:p>
    <w:p w:rsidR="00F14CD0" w:rsidRDefault="00F14CD0" w:rsidP="00B16F35">
      <w:pPr>
        <w:pStyle w:val="Prrafodelista"/>
        <w:tabs>
          <w:tab w:val="left" w:pos="10490"/>
        </w:tabs>
        <w:ind w:left="0" w:firstLine="283"/>
        <w:jc w:val="both"/>
        <w:rPr>
          <w:rFonts w:asciiTheme="minorHAnsi" w:hAnsiTheme="minorHAnsi" w:cstheme="minorHAnsi"/>
          <w:iCs/>
          <w:color w:val="44546A" w:themeColor="text2"/>
          <w:sz w:val="36"/>
          <w:szCs w:val="36"/>
        </w:rPr>
      </w:pPr>
      <w:r w:rsidRPr="00B16F35">
        <w:rPr>
          <w:rFonts w:asciiTheme="minorHAnsi" w:hAnsiTheme="minorHAnsi" w:cstheme="minorHAnsi"/>
          <w:iCs/>
          <w:color w:val="44546A" w:themeColor="text2"/>
          <w:sz w:val="36"/>
          <w:szCs w:val="36"/>
        </w:rPr>
        <w:t xml:space="preserve">4.- </w:t>
      </w:r>
      <w:r w:rsidRPr="00B16F35">
        <w:rPr>
          <w:rFonts w:asciiTheme="minorHAnsi" w:hAnsiTheme="minorHAnsi" w:cstheme="minorHAnsi"/>
          <w:b/>
          <w:iCs/>
          <w:color w:val="44546A" w:themeColor="text2"/>
          <w:sz w:val="36"/>
          <w:szCs w:val="36"/>
        </w:rPr>
        <w:t>Ti, que fuches nai nunhas condicións precarias:</w:t>
      </w:r>
      <w:r w:rsidRPr="00B16F35">
        <w:rPr>
          <w:rFonts w:asciiTheme="minorHAnsi" w:hAnsiTheme="minorHAnsi" w:cstheme="minorHAnsi"/>
          <w:iCs/>
          <w:color w:val="44546A" w:themeColor="text2"/>
          <w:sz w:val="36"/>
          <w:szCs w:val="36"/>
        </w:rPr>
        <w:t xml:space="preserve"> axuda a todas as nais que senten soas e desprotexidas. </w:t>
      </w:r>
      <w:r w:rsidRPr="00B16F35">
        <w:rPr>
          <w:rFonts w:asciiTheme="minorHAnsi" w:hAnsiTheme="minorHAnsi" w:cstheme="minorHAnsi"/>
          <w:b/>
          <w:i/>
          <w:iCs/>
          <w:color w:val="44546A" w:themeColor="text2"/>
          <w:sz w:val="36"/>
          <w:szCs w:val="36"/>
        </w:rPr>
        <w:t>Oremos.</w:t>
      </w:r>
      <w:r w:rsidRPr="00B16F35">
        <w:rPr>
          <w:rFonts w:asciiTheme="minorHAnsi" w:hAnsiTheme="minorHAnsi" w:cstheme="minorHAnsi"/>
          <w:iCs/>
          <w:color w:val="44546A" w:themeColor="text2"/>
          <w:sz w:val="36"/>
          <w:szCs w:val="36"/>
        </w:rPr>
        <w:t xml:space="preserve"> </w:t>
      </w:r>
    </w:p>
    <w:p w:rsidR="00B16F35" w:rsidRPr="00B16F35" w:rsidRDefault="00B16F35" w:rsidP="00B16F35">
      <w:pPr>
        <w:pStyle w:val="Prrafodelista"/>
        <w:tabs>
          <w:tab w:val="left" w:pos="10490"/>
        </w:tabs>
        <w:ind w:left="0" w:firstLine="283"/>
        <w:jc w:val="both"/>
        <w:rPr>
          <w:rFonts w:asciiTheme="minorHAnsi" w:hAnsiTheme="minorHAnsi" w:cstheme="minorHAnsi"/>
          <w:iCs/>
          <w:color w:val="44546A" w:themeColor="text2"/>
          <w:sz w:val="36"/>
          <w:szCs w:val="36"/>
        </w:rPr>
      </w:pPr>
    </w:p>
    <w:p w:rsidR="00F14CD0" w:rsidRDefault="00F14CD0" w:rsidP="00B16F35">
      <w:pPr>
        <w:pStyle w:val="Prrafodelista"/>
        <w:tabs>
          <w:tab w:val="left" w:pos="10490"/>
        </w:tabs>
        <w:ind w:left="0" w:firstLine="283"/>
        <w:jc w:val="both"/>
        <w:rPr>
          <w:rFonts w:asciiTheme="minorHAnsi" w:hAnsiTheme="minorHAnsi" w:cstheme="minorHAnsi"/>
          <w:iCs/>
          <w:color w:val="44546A" w:themeColor="text2"/>
          <w:sz w:val="36"/>
          <w:szCs w:val="36"/>
        </w:rPr>
      </w:pPr>
      <w:r w:rsidRPr="00B16F35">
        <w:rPr>
          <w:rFonts w:asciiTheme="minorHAnsi" w:hAnsiTheme="minorHAnsi" w:cstheme="minorHAnsi"/>
          <w:iCs/>
          <w:color w:val="44546A" w:themeColor="text2"/>
          <w:sz w:val="36"/>
          <w:szCs w:val="36"/>
        </w:rPr>
        <w:t xml:space="preserve">5.- </w:t>
      </w:r>
      <w:r w:rsidRPr="00B16F35">
        <w:rPr>
          <w:rFonts w:asciiTheme="minorHAnsi" w:hAnsiTheme="minorHAnsi" w:cstheme="minorHAnsi"/>
          <w:b/>
          <w:iCs/>
          <w:color w:val="44546A" w:themeColor="text2"/>
          <w:sz w:val="36"/>
          <w:szCs w:val="36"/>
        </w:rPr>
        <w:t xml:space="preserve">Ti, que acudiches en axuda de Sabela: </w:t>
      </w:r>
      <w:r w:rsidRPr="00B16F35">
        <w:rPr>
          <w:rFonts w:asciiTheme="minorHAnsi" w:hAnsiTheme="minorHAnsi" w:cstheme="minorHAnsi"/>
          <w:iCs/>
          <w:color w:val="44546A" w:themeColor="text2"/>
          <w:sz w:val="36"/>
          <w:szCs w:val="36"/>
        </w:rPr>
        <w:t xml:space="preserve">axúdanos a ser xenerosos cos que se atopan nunha situación desafortunada. </w:t>
      </w:r>
      <w:r w:rsidRPr="00B16F35">
        <w:rPr>
          <w:rFonts w:asciiTheme="minorHAnsi" w:hAnsiTheme="minorHAnsi" w:cstheme="minorHAnsi"/>
          <w:b/>
          <w:i/>
          <w:iCs/>
          <w:color w:val="44546A" w:themeColor="text2"/>
          <w:sz w:val="36"/>
          <w:szCs w:val="36"/>
        </w:rPr>
        <w:t>Oremos.</w:t>
      </w:r>
      <w:r w:rsidRPr="00B16F35">
        <w:rPr>
          <w:rFonts w:asciiTheme="minorHAnsi" w:hAnsiTheme="minorHAnsi" w:cstheme="minorHAnsi"/>
          <w:iCs/>
          <w:color w:val="44546A" w:themeColor="text2"/>
          <w:sz w:val="36"/>
          <w:szCs w:val="36"/>
        </w:rPr>
        <w:t xml:space="preserve"> </w:t>
      </w:r>
    </w:p>
    <w:p w:rsidR="00B16F35" w:rsidRPr="00B16F35" w:rsidRDefault="00B16F35" w:rsidP="00B16F35">
      <w:pPr>
        <w:pStyle w:val="Prrafodelista"/>
        <w:tabs>
          <w:tab w:val="left" w:pos="10490"/>
        </w:tabs>
        <w:ind w:left="0" w:firstLine="283"/>
        <w:jc w:val="both"/>
        <w:rPr>
          <w:rFonts w:asciiTheme="minorHAnsi" w:hAnsiTheme="minorHAnsi" w:cstheme="minorHAnsi"/>
          <w:iCs/>
          <w:color w:val="44546A" w:themeColor="text2"/>
          <w:sz w:val="36"/>
          <w:szCs w:val="36"/>
        </w:rPr>
      </w:pPr>
    </w:p>
    <w:p w:rsidR="00F14CD0" w:rsidRDefault="00F14CD0" w:rsidP="00B16F35">
      <w:pPr>
        <w:pStyle w:val="Prrafodelista"/>
        <w:tabs>
          <w:tab w:val="left" w:pos="10490"/>
        </w:tabs>
        <w:ind w:left="0" w:firstLine="283"/>
        <w:jc w:val="both"/>
        <w:rPr>
          <w:rFonts w:asciiTheme="minorHAnsi" w:hAnsiTheme="minorHAnsi" w:cstheme="minorHAnsi"/>
          <w:iCs/>
          <w:color w:val="44546A" w:themeColor="text2"/>
          <w:sz w:val="36"/>
          <w:szCs w:val="36"/>
        </w:rPr>
      </w:pPr>
      <w:r w:rsidRPr="00B16F35">
        <w:rPr>
          <w:rFonts w:asciiTheme="minorHAnsi" w:hAnsiTheme="minorHAnsi" w:cstheme="minorHAnsi"/>
          <w:iCs/>
          <w:color w:val="44546A" w:themeColor="text2"/>
          <w:sz w:val="36"/>
          <w:szCs w:val="36"/>
        </w:rPr>
        <w:t xml:space="preserve">6.- </w:t>
      </w:r>
      <w:r w:rsidRPr="00B16F35">
        <w:rPr>
          <w:rFonts w:asciiTheme="minorHAnsi" w:hAnsiTheme="minorHAnsi" w:cstheme="minorHAnsi"/>
          <w:b/>
          <w:iCs/>
          <w:color w:val="44546A" w:themeColor="text2"/>
          <w:sz w:val="36"/>
          <w:szCs w:val="36"/>
        </w:rPr>
        <w:t>Ti, que levaches a Xesús no teu ventre.</w:t>
      </w:r>
      <w:r w:rsidRPr="00B16F35">
        <w:rPr>
          <w:rFonts w:asciiTheme="minorHAnsi" w:hAnsiTheme="minorHAnsi" w:cstheme="minorHAnsi"/>
          <w:iCs/>
          <w:color w:val="44546A" w:themeColor="text2"/>
          <w:sz w:val="36"/>
          <w:szCs w:val="36"/>
        </w:rPr>
        <w:t xml:space="preserve"> Fai que sintamos a proximidade do Señor que vén salvarnos, a enchernos de alegría. </w:t>
      </w:r>
      <w:r w:rsidRPr="00B16F35">
        <w:rPr>
          <w:rFonts w:asciiTheme="minorHAnsi" w:hAnsiTheme="minorHAnsi" w:cstheme="minorHAnsi"/>
          <w:b/>
          <w:i/>
          <w:iCs/>
          <w:color w:val="44546A" w:themeColor="text2"/>
          <w:sz w:val="36"/>
          <w:szCs w:val="36"/>
        </w:rPr>
        <w:t>Oremos.</w:t>
      </w:r>
      <w:r w:rsidRPr="00B16F35">
        <w:rPr>
          <w:rFonts w:asciiTheme="minorHAnsi" w:hAnsiTheme="minorHAnsi" w:cstheme="minorHAnsi"/>
          <w:iCs/>
          <w:color w:val="44546A" w:themeColor="text2"/>
          <w:sz w:val="36"/>
          <w:szCs w:val="36"/>
        </w:rPr>
        <w:t xml:space="preserve"> </w:t>
      </w:r>
    </w:p>
    <w:p w:rsidR="00B16F35" w:rsidRPr="00B16F35" w:rsidRDefault="00B16F35" w:rsidP="00B16F35">
      <w:pPr>
        <w:pStyle w:val="Prrafodelista"/>
        <w:tabs>
          <w:tab w:val="left" w:pos="10490"/>
        </w:tabs>
        <w:ind w:left="0" w:firstLine="283"/>
        <w:jc w:val="both"/>
        <w:rPr>
          <w:rFonts w:asciiTheme="minorHAnsi" w:hAnsiTheme="minorHAnsi" w:cstheme="minorHAnsi"/>
          <w:iCs/>
          <w:color w:val="44546A" w:themeColor="text2"/>
          <w:sz w:val="36"/>
          <w:szCs w:val="36"/>
        </w:rPr>
      </w:pPr>
    </w:p>
    <w:p w:rsidR="002C7E92" w:rsidRDefault="00B16F35" w:rsidP="002C7E92">
      <w:pPr>
        <w:pStyle w:val="Prrafodelista"/>
        <w:tabs>
          <w:tab w:val="left" w:pos="10490"/>
        </w:tabs>
        <w:ind w:left="0" w:firstLine="283"/>
        <w:jc w:val="both"/>
        <w:rPr>
          <w:rFonts w:asciiTheme="minorHAnsi" w:hAnsiTheme="minorHAnsi" w:cstheme="minorHAnsi"/>
          <w:iCs/>
          <w:color w:val="44546A" w:themeColor="text2"/>
          <w:sz w:val="36"/>
          <w:szCs w:val="36"/>
        </w:rPr>
      </w:pPr>
      <w:r w:rsidRPr="00F14CD0">
        <w:rPr>
          <w:rFonts w:asciiTheme="minorHAnsi" w:hAnsiTheme="minorHAnsi" w:cstheme="minorHAnsi"/>
          <w:i/>
          <w:iCs/>
          <w:color w:val="FF0000"/>
          <w:sz w:val="36"/>
          <w:szCs w:val="36"/>
        </w:rPr>
        <w:t>Sacerdote:</w:t>
      </w:r>
      <w:r w:rsidRPr="00F14CD0">
        <w:rPr>
          <w:rFonts w:asciiTheme="minorHAnsi" w:hAnsiTheme="minorHAnsi" w:cstheme="minorHAnsi"/>
          <w:i/>
          <w:iCs/>
          <w:color w:val="44546A" w:themeColor="text2"/>
          <w:sz w:val="36"/>
          <w:szCs w:val="36"/>
        </w:rPr>
        <w:t> </w:t>
      </w:r>
      <w:r w:rsidR="00F14CD0" w:rsidRPr="00B16F35">
        <w:rPr>
          <w:rFonts w:asciiTheme="minorHAnsi" w:hAnsiTheme="minorHAnsi" w:cstheme="minorHAnsi"/>
          <w:iCs/>
          <w:color w:val="44546A" w:themeColor="text2"/>
          <w:sz w:val="36"/>
          <w:szCs w:val="36"/>
        </w:rPr>
        <w:t xml:space="preserve">Recibe o noso agradecemento, Señor, porque nos enviaches ao mundo ao teu Fillo. Por XCNS. </w:t>
      </w:r>
    </w:p>
    <w:p w:rsidR="002C7E92" w:rsidRPr="002C7E92" w:rsidRDefault="002C7E92" w:rsidP="002C7E92">
      <w:pPr>
        <w:pStyle w:val="Prrafodelista"/>
        <w:tabs>
          <w:tab w:val="left" w:pos="10490"/>
        </w:tabs>
        <w:ind w:left="0" w:firstLine="283"/>
        <w:jc w:val="both"/>
        <w:rPr>
          <w:rFonts w:asciiTheme="minorHAnsi" w:hAnsiTheme="minorHAnsi" w:cstheme="minorHAnsi"/>
          <w:iCs/>
          <w:color w:val="44546A" w:themeColor="text2"/>
          <w:sz w:val="36"/>
          <w:szCs w:val="36"/>
        </w:rPr>
      </w:pPr>
    </w:p>
    <w:p w:rsidR="00947D97" w:rsidRPr="00F14CD0" w:rsidRDefault="00947D97" w:rsidP="00947D97">
      <w:pPr>
        <w:pStyle w:val="NormalWeb"/>
        <w:spacing w:before="0" w:beforeAutospacing="0" w:after="0" w:afterAutospacing="0" w:line="240" w:lineRule="atLeast"/>
        <w:ind w:hanging="283"/>
        <w:rPr>
          <w:rFonts w:asciiTheme="minorHAnsi" w:hAnsiTheme="minorHAnsi"/>
          <w:b/>
          <w:color w:val="44546A" w:themeColor="text2"/>
          <w:sz w:val="32"/>
          <w:szCs w:val="32"/>
        </w:rPr>
      </w:pPr>
      <w:r w:rsidRPr="00F14CD0">
        <w:rPr>
          <w:rFonts w:asciiTheme="minorHAnsi" w:hAnsiTheme="minorHAnsi"/>
          <w:b/>
          <w:color w:val="44546A" w:themeColor="text2"/>
          <w:sz w:val="32"/>
          <w:szCs w:val="32"/>
        </w:rPr>
        <w:lastRenderedPageBreak/>
        <w:t>6. PROCESIÓN DE OFRENDAS</w:t>
      </w:r>
    </w:p>
    <w:p w:rsidR="009F70E5" w:rsidRPr="00F14CD0" w:rsidRDefault="009F70E5" w:rsidP="00947D97">
      <w:pPr>
        <w:pStyle w:val="NormalWeb"/>
        <w:spacing w:before="0" w:beforeAutospacing="0" w:after="0" w:afterAutospacing="0" w:line="240" w:lineRule="atLeast"/>
        <w:ind w:hanging="283"/>
        <w:rPr>
          <w:rFonts w:ascii="Times New Roman" w:hAnsi="Times New Roman"/>
          <w:sz w:val="32"/>
          <w:szCs w:val="32"/>
        </w:rPr>
      </w:pPr>
    </w:p>
    <w:p w:rsidR="002C7E92" w:rsidRPr="002C7E92" w:rsidRDefault="009F70E5" w:rsidP="002C7E92">
      <w:pPr>
        <w:spacing w:line="240" w:lineRule="atLeast"/>
        <w:ind w:hanging="283"/>
        <w:jc w:val="both"/>
        <w:rPr>
          <w:rFonts w:asciiTheme="minorHAnsi" w:hAnsiTheme="minorHAnsi"/>
          <w:b/>
          <w:color w:val="FF0000"/>
          <w:sz w:val="32"/>
          <w:szCs w:val="32"/>
        </w:rPr>
      </w:pPr>
      <w:r w:rsidRPr="002C7E92">
        <w:rPr>
          <w:rFonts w:asciiTheme="minorHAnsi" w:hAnsiTheme="minorHAnsi"/>
          <w:b/>
          <w:color w:val="FF0000"/>
          <w:sz w:val="32"/>
          <w:szCs w:val="32"/>
        </w:rPr>
        <w:t xml:space="preserve">- </w:t>
      </w:r>
      <w:r w:rsidR="00947D97" w:rsidRPr="002C7E92">
        <w:rPr>
          <w:rFonts w:asciiTheme="minorHAnsi" w:hAnsiTheme="minorHAnsi"/>
          <w:b/>
          <w:color w:val="FF0000"/>
          <w:sz w:val="32"/>
          <w:szCs w:val="32"/>
        </w:rPr>
        <w:t xml:space="preserve">IMAGEN DE LA VIRGEN MARÍA: </w:t>
      </w:r>
    </w:p>
    <w:p w:rsidR="00B16F35" w:rsidRPr="002C7E92" w:rsidRDefault="002C7E92" w:rsidP="00B16F35">
      <w:pPr>
        <w:spacing w:line="240" w:lineRule="atLeast"/>
        <w:ind w:hanging="283"/>
        <w:jc w:val="both"/>
        <w:rPr>
          <w:rFonts w:asciiTheme="minorHAnsi" w:hAnsiTheme="minorHAnsi"/>
          <w:color w:val="44546A" w:themeColor="text2"/>
          <w:sz w:val="32"/>
          <w:szCs w:val="32"/>
        </w:rPr>
      </w:pPr>
      <w:r w:rsidRPr="002C7E92">
        <w:rPr>
          <w:rFonts w:asciiTheme="minorHAnsi" w:hAnsiTheme="minorHAnsi"/>
          <w:noProof/>
          <w:color w:val="44546A" w:themeColor="text2"/>
          <w:sz w:val="32"/>
          <w:szCs w:val="32"/>
          <w:lang w:val="es-ES_tradnl" w:eastAsia="es-ES_tradnl"/>
        </w:rPr>
        <w:drawing>
          <wp:anchor distT="0" distB="0" distL="114300" distR="114300" simplePos="0" relativeHeight="251676672" behindDoc="0" locked="0" layoutInCell="1" allowOverlap="1">
            <wp:simplePos x="0" y="0"/>
            <wp:positionH relativeFrom="column">
              <wp:posOffset>3997325</wp:posOffset>
            </wp:positionH>
            <wp:positionV relativeFrom="paragraph">
              <wp:posOffset>1535430</wp:posOffset>
            </wp:positionV>
            <wp:extent cx="1557655" cy="1558925"/>
            <wp:effectExtent l="19050" t="0" r="4445" b="0"/>
            <wp:wrapThrough wrapText="bothSides">
              <wp:wrapPolygon edited="0">
                <wp:start x="-264" y="0"/>
                <wp:lineTo x="-264" y="21380"/>
                <wp:lineTo x="21662" y="21380"/>
                <wp:lineTo x="21662" y="0"/>
                <wp:lineTo x="-264" y="0"/>
              </wp:wrapPolygon>
            </wp:wrapThrough>
            <wp:docPr id="9" name="Imagen 3" descr="C:\Users\Usuario\Desktop\Misa 23-24\Evan-24-Adv-Nav-C\Adviento 24-Fano\domingo 4 isab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Misa 23-24\Evan-24-Adv-Nav-C\Adviento 24-Fano\domingo 4 isabel.jpg"/>
                    <pic:cNvPicPr>
                      <a:picLocks noChangeAspect="1" noChangeArrowheads="1"/>
                    </pic:cNvPicPr>
                  </pic:nvPicPr>
                  <pic:blipFill>
                    <a:blip r:embed="rId15" cstate="print"/>
                    <a:srcRect/>
                    <a:stretch>
                      <a:fillRect/>
                    </a:stretch>
                  </pic:blipFill>
                  <pic:spPr bwMode="auto">
                    <a:xfrm>
                      <a:off x="0" y="0"/>
                      <a:ext cx="1557655" cy="1558925"/>
                    </a:xfrm>
                    <a:prstGeom prst="rect">
                      <a:avLst/>
                    </a:prstGeom>
                    <a:noFill/>
                    <a:ln w="9525">
                      <a:noFill/>
                      <a:miter lim="800000"/>
                      <a:headEnd/>
                      <a:tailEnd/>
                    </a:ln>
                  </pic:spPr>
                </pic:pic>
              </a:graphicData>
            </a:graphic>
          </wp:anchor>
        </w:drawing>
      </w:r>
      <w:r w:rsidR="00F14CD0" w:rsidRPr="002C7E92">
        <w:rPr>
          <w:rFonts w:asciiTheme="minorHAnsi" w:hAnsiTheme="minorHAnsi"/>
          <w:color w:val="44546A" w:themeColor="text2"/>
          <w:sz w:val="32"/>
          <w:szCs w:val="32"/>
        </w:rPr>
        <w:t xml:space="preserve">Con esta imaxe da Virxe queremos representar, neste último domingo de Advento, a actitude de servizo, de xenerosidade e de entrega da Virxe María. Ela foi ás carreiras á montaña para servir á súa curmá Sabela e a anunciarlle a alegría de ter a Xesús no seu seo. </w:t>
      </w:r>
    </w:p>
    <w:p w:rsidR="00B16F35" w:rsidRPr="002C7E92" w:rsidRDefault="00B16F35" w:rsidP="00B16F35">
      <w:pPr>
        <w:spacing w:line="240" w:lineRule="atLeast"/>
        <w:ind w:hanging="283"/>
        <w:jc w:val="both"/>
        <w:rPr>
          <w:rFonts w:asciiTheme="minorHAnsi" w:hAnsiTheme="minorHAnsi"/>
          <w:color w:val="44546A" w:themeColor="text2"/>
          <w:sz w:val="32"/>
          <w:szCs w:val="32"/>
        </w:rPr>
      </w:pPr>
    </w:p>
    <w:p w:rsidR="00B16F35" w:rsidRPr="002C7E92" w:rsidRDefault="00B16F35" w:rsidP="002C7E92">
      <w:pPr>
        <w:spacing w:line="240" w:lineRule="atLeast"/>
        <w:ind w:hanging="283"/>
        <w:jc w:val="both"/>
        <w:rPr>
          <w:rFonts w:asciiTheme="minorHAnsi" w:hAnsiTheme="minorHAnsi"/>
          <w:color w:val="44546A" w:themeColor="text2"/>
          <w:sz w:val="32"/>
          <w:szCs w:val="32"/>
        </w:rPr>
      </w:pPr>
      <w:r w:rsidRPr="002C7E92">
        <w:rPr>
          <w:rFonts w:asciiTheme="minorHAnsi" w:hAnsiTheme="minorHAnsi"/>
          <w:b/>
          <w:color w:val="FF0000"/>
          <w:sz w:val="32"/>
          <w:szCs w:val="32"/>
        </w:rPr>
        <w:t>-</w:t>
      </w:r>
      <w:r w:rsidR="00F14CD0" w:rsidRPr="002C7E92">
        <w:rPr>
          <w:rFonts w:asciiTheme="minorHAnsi" w:hAnsiTheme="minorHAnsi"/>
          <w:b/>
          <w:color w:val="FF0000"/>
          <w:sz w:val="32"/>
          <w:szCs w:val="32"/>
        </w:rPr>
        <w:t>IMAXE DE SABELA:</w:t>
      </w:r>
      <w:r w:rsidR="00F14CD0" w:rsidRPr="002C7E92">
        <w:rPr>
          <w:rFonts w:asciiTheme="minorHAnsi" w:hAnsiTheme="minorHAnsi"/>
          <w:color w:val="44546A" w:themeColor="text2"/>
          <w:sz w:val="32"/>
          <w:szCs w:val="32"/>
        </w:rPr>
        <w:t xml:space="preserve"> </w:t>
      </w:r>
    </w:p>
    <w:p w:rsidR="00F14CD0" w:rsidRPr="002C7E92" w:rsidRDefault="00F14CD0" w:rsidP="00B16F35">
      <w:pPr>
        <w:spacing w:line="240" w:lineRule="atLeast"/>
        <w:ind w:hanging="283"/>
        <w:jc w:val="both"/>
        <w:rPr>
          <w:rFonts w:asciiTheme="minorHAnsi" w:hAnsiTheme="minorHAnsi"/>
          <w:color w:val="44546A" w:themeColor="text2"/>
          <w:sz w:val="32"/>
          <w:szCs w:val="32"/>
        </w:rPr>
      </w:pPr>
      <w:r w:rsidRPr="002C7E92">
        <w:rPr>
          <w:rFonts w:asciiTheme="minorHAnsi" w:hAnsiTheme="minorHAnsi"/>
          <w:color w:val="44546A" w:themeColor="text2"/>
          <w:sz w:val="32"/>
          <w:szCs w:val="32"/>
        </w:rPr>
        <w:t xml:space="preserve">Ofrecémosche Señor o noso empeño neste nadal de ser como Sabela: saltar de alegría por ter a Xesús e asumir algún compromiso, por sinxelo que sexa, para que outros se atopen con Xesús. </w:t>
      </w:r>
    </w:p>
    <w:p w:rsidR="002C7E92" w:rsidRPr="002C7E92" w:rsidRDefault="002C7E92" w:rsidP="002C7E92">
      <w:pPr>
        <w:spacing w:line="240" w:lineRule="atLeast"/>
        <w:ind w:hanging="283"/>
        <w:jc w:val="both"/>
        <w:rPr>
          <w:rFonts w:asciiTheme="minorHAnsi" w:hAnsiTheme="minorHAnsi"/>
          <w:color w:val="44546A" w:themeColor="text2"/>
          <w:sz w:val="32"/>
          <w:szCs w:val="32"/>
        </w:rPr>
      </w:pPr>
    </w:p>
    <w:p w:rsidR="002C7E92" w:rsidRPr="002C7E92" w:rsidRDefault="002C7E92" w:rsidP="002C7E92">
      <w:pPr>
        <w:spacing w:line="240" w:lineRule="atLeast"/>
        <w:ind w:hanging="283"/>
        <w:jc w:val="both"/>
        <w:rPr>
          <w:rFonts w:asciiTheme="minorHAnsi" w:hAnsiTheme="minorHAnsi"/>
          <w:color w:val="44546A" w:themeColor="text2"/>
          <w:sz w:val="32"/>
          <w:szCs w:val="32"/>
        </w:rPr>
      </w:pPr>
      <w:r w:rsidRPr="002C7E92">
        <w:rPr>
          <w:rFonts w:asciiTheme="minorHAnsi" w:hAnsiTheme="minorHAnsi"/>
          <w:b/>
          <w:color w:val="FF0000"/>
          <w:sz w:val="32"/>
          <w:szCs w:val="32"/>
        </w:rPr>
        <w:t>-TAPÓNS DE OÍDOS e UN MEGÁFONO:</w:t>
      </w:r>
      <w:r w:rsidRPr="002C7E92">
        <w:rPr>
          <w:rFonts w:asciiTheme="minorHAnsi" w:hAnsiTheme="minorHAnsi"/>
          <w:color w:val="44546A" w:themeColor="text2"/>
          <w:sz w:val="32"/>
          <w:szCs w:val="32"/>
        </w:rPr>
        <w:t xml:space="preserve"> </w:t>
      </w:r>
    </w:p>
    <w:p w:rsidR="00F14CD0" w:rsidRPr="002C7E92" w:rsidRDefault="00F14CD0" w:rsidP="00B16F35">
      <w:pPr>
        <w:spacing w:line="240" w:lineRule="atLeast"/>
        <w:ind w:hanging="283"/>
        <w:jc w:val="both"/>
        <w:rPr>
          <w:rFonts w:asciiTheme="minorHAnsi" w:hAnsiTheme="minorHAnsi"/>
          <w:color w:val="44546A" w:themeColor="text2"/>
          <w:sz w:val="32"/>
          <w:szCs w:val="32"/>
        </w:rPr>
      </w:pPr>
      <w:r w:rsidRPr="002C7E92">
        <w:rPr>
          <w:rFonts w:asciiTheme="minorHAnsi" w:hAnsiTheme="minorHAnsi"/>
          <w:color w:val="44546A" w:themeColor="text2"/>
          <w:sz w:val="32"/>
          <w:szCs w:val="32"/>
        </w:rPr>
        <w:t xml:space="preserve">Con estes tapóns de oídos queremos simbolizar a realidade de tantas persoas ás que lles vai a pasar desapercibido o nacemento de Xesús. Nós queremos poñer o altofalante a todo volume para anunciar a Xesús que vén quedar connosco e salvarnos. </w:t>
      </w:r>
    </w:p>
    <w:p w:rsidR="002C7E92" w:rsidRPr="002C7E92" w:rsidRDefault="002C7E92" w:rsidP="00B16F35">
      <w:pPr>
        <w:spacing w:line="240" w:lineRule="atLeast"/>
        <w:ind w:hanging="283"/>
        <w:jc w:val="both"/>
        <w:rPr>
          <w:rFonts w:asciiTheme="minorHAnsi" w:hAnsiTheme="minorHAnsi"/>
          <w:color w:val="44546A" w:themeColor="text2"/>
          <w:sz w:val="32"/>
          <w:szCs w:val="32"/>
        </w:rPr>
      </w:pPr>
    </w:p>
    <w:p w:rsidR="00947D97" w:rsidRPr="002C7E92" w:rsidRDefault="002C7E92" w:rsidP="002C7E92">
      <w:pPr>
        <w:spacing w:line="240" w:lineRule="atLeast"/>
        <w:ind w:hanging="283"/>
        <w:jc w:val="both"/>
        <w:rPr>
          <w:rFonts w:asciiTheme="minorHAnsi" w:hAnsiTheme="minorHAnsi"/>
          <w:b/>
          <w:color w:val="44546A" w:themeColor="text2"/>
          <w:sz w:val="32"/>
          <w:szCs w:val="32"/>
        </w:rPr>
      </w:pPr>
      <w:r w:rsidRPr="002C7E92">
        <w:rPr>
          <w:rFonts w:asciiTheme="minorHAnsi" w:hAnsiTheme="minorHAnsi"/>
          <w:b/>
          <w:color w:val="FF0000"/>
          <w:sz w:val="32"/>
          <w:szCs w:val="32"/>
        </w:rPr>
        <w:t>-</w:t>
      </w:r>
      <w:r w:rsidR="00F14CD0" w:rsidRPr="002C7E92">
        <w:rPr>
          <w:rFonts w:asciiTheme="minorHAnsi" w:hAnsiTheme="minorHAnsi"/>
          <w:b/>
          <w:color w:val="FF0000"/>
          <w:sz w:val="32"/>
          <w:szCs w:val="32"/>
        </w:rPr>
        <w:t>PAN E VIÑO:</w:t>
      </w:r>
      <w:r w:rsidR="00F14CD0" w:rsidRPr="002C7E92">
        <w:rPr>
          <w:rFonts w:asciiTheme="minorHAnsi" w:hAnsiTheme="minorHAnsi"/>
          <w:color w:val="44546A" w:themeColor="text2"/>
          <w:sz w:val="32"/>
          <w:szCs w:val="32"/>
        </w:rPr>
        <w:t xml:space="preserve"> O pan e o viño son expresión de todo o que tentamos levar a cabo en nome de Dios. Que a Eucaristía sexa sempre forza e cume da nosa acción cristiá.</w:t>
      </w:r>
      <w:r w:rsidR="00F14CD0" w:rsidRPr="002C7E92">
        <w:rPr>
          <w:rFonts w:asciiTheme="minorHAnsi" w:hAnsiTheme="minorHAnsi"/>
          <w:b/>
          <w:color w:val="44546A" w:themeColor="text2"/>
          <w:sz w:val="32"/>
          <w:szCs w:val="32"/>
        </w:rPr>
        <w:t xml:space="preserve"> </w:t>
      </w:r>
    </w:p>
    <w:p w:rsidR="002C7E92" w:rsidRPr="002C7E92" w:rsidRDefault="002C7E92" w:rsidP="002C7E92">
      <w:pPr>
        <w:spacing w:line="240" w:lineRule="atLeast"/>
        <w:ind w:hanging="283"/>
        <w:jc w:val="both"/>
        <w:rPr>
          <w:rFonts w:asciiTheme="minorHAnsi" w:hAnsiTheme="minorHAnsi"/>
          <w:b/>
          <w:color w:val="44546A" w:themeColor="text2"/>
          <w:sz w:val="32"/>
          <w:szCs w:val="32"/>
        </w:rPr>
      </w:pPr>
    </w:p>
    <w:p w:rsidR="00947D97" w:rsidRPr="002C7E92" w:rsidRDefault="00947D97" w:rsidP="00947D97">
      <w:pPr>
        <w:tabs>
          <w:tab w:val="left" w:pos="10490"/>
        </w:tabs>
        <w:autoSpaceDE w:val="0"/>
        <w:autoSpaceDN w:val="0"/>
        <w:adjustRightInd w:val="0"/>
        <w:jc w:val="both"/>
        <w:rPr>
          <w:rFonts w:asciiTheme="minorHAnsi" w:eastAsiaTheme="minorHAnsi" w:hAnsiTheme="minorHAnsi" w:cs="Segoe UI"/>
          <w:b/>
          <w:color w:val="44546A" w:themeColor="text2"/>
          <w:sz w:val="32"/>
          <w:szCs w:val="32"/>
          <w:lang w:eastAsia="en-US"/>
        </w:rPr>
      </w:pPr>
      <w:r w:rsidRPr="002C7E92">
        <w:rPr>
          <w:rFonts w:asciiTheme="minorHAnsi" w:hAnsiTheme="minorHAnsi"/>
          <w:b/>
          <w:color w:val="44546A" w:themeColor="text2"/>
          <w:sz w:val="32"/>
          <w:szCs w:val="32"/>
        </w:rPr>
        <w:t xml:space="preserve">7. </w:t>
      </w:r>
      <w:r w:rsidRPr="002C7E92">
        <w:rPr>
          <w:rFonts w:asciiTheme="minorHAnsi" w:eastAsiaTheme="minorHAnsi" w:hAnsiTheme="minorHAnsi" w:cs="Segoe UI"/>
          <w:b/>
          <w:color w:val="44546A" w:themeColor="text2"/>
          <w:sz w:val="32"/>
          <w:szCs w:val="32"/>
          <w:lang w:eastAsia="en-US"/>
        </w:rPr>
        <w:t xml:space="preserve">BENDICIÓN FINAL </w:t>
      </w:r>
    </w:p>
    <w:p w:rsidR="00F14CD0" w:rsidRPr="002C7E92" w:rsidRDefault="00947D97" w:rsidP="002C7E92">
      <w:pPr>
        <w:ind w:hanging="283"/>
        <w:jc w:val="both"/>
        <w:rPr>
          <w:rFonts w:asciiTheme="minorHAnsi" w:eastAsiaTheme="minorHAnsi" w:hAnsiTheme="minorHAnsi" w:cs="Segoe UI"/>
          <w:color w:val="44546A" w:themeColor="text2"/>
          <w:sz w:val="32"/>
          <w:szCs w:val="32"/>
          <w:lang w:eastAsia="en-US"/>
        </w:rPr>
      </w:pPr>
      <w:r w:rsidRPr="002C7E92">
        <w:rPr>
          <w:rFonts w:asciiTheme="minorHAnsi" w:eastAsiaTheme="minorHAnsi" w:hAnsiTheme="minorHAnsi" w:cs="Segoe UI"/>
          <w:color w:val="44546A" w:themeColor="text2"/>
          <w:sz w:val="32"/>
          <w:szCs w:val="32"/>
          <w:lang w:eastAsia="en-US"/>
        </w:rPr>
        <w:t xml:space="preserve">- </w:t>
      </w:r>
      <w:r w:rsidR="00F14CD0" w:rsidRPr="002C7E92">
        <w:rPr>
          <w:rFonts w:asciiTheme="minorHAnsi" w:eastAsiaTheme="minorHAnsi" w:hAnsiTheme="minorHAnsi" w:cs="Segoe UI"/>
          <w:color w:val="44546A" w:themeColor="text2"/>
          <w:sz w:val="32"/>
          <w:szCs w:val="32"/>
          <w:lang w:eastAsia="en-US"/>
        </w:rPr>
        <w:t xml:space="preserve">Deus Pai, rico en misericordia, polo seu Fillo Xesús, cuxa vinda esperamos, ilumínenos e énchanos das bendicións do seu Espírito. </w:t>
      </w:r>
      <w:r w:rsidR="00F14CD0" w:rsidRPr="002C7E92">
        <w:rPr>
          <w:rFonts w:asciiTheme="minorHAnsi" w:eastAsiaTheme="minorHAnsi" w:hAnsiTheme="minorHAnsi" w:cs="Segoe UI"/>
          <w:i/>
          <w:color w:val="44546A" w:themeColor="text2"/>
          <w:sz w:val="32"/>
          <w:szCs w:val="32"/>
          <w:lang w:eastAsia="en-US"/>
        </w:rPr>
        <w:t>Amén.</w:t>
      </w:r>
      <w:r w:rsidR="00F14CD0" w:rsidRPr="002C7E92">
        <w:rPr>
          <w:rFonts w:asciiTheme="minorHAnsi" w:eastAsiaTheme="minorHAnsi" w:hAnsiTheme="minorHAnsi" w:cs="Segoe UI"/>
          <w:color w:val="44546A" w:themeColor="text2"/>
          <w:sz w:val="32"/>
          <w:szCs w:val="32"/>
          <w:lang w:eastAsia="en-US"/>
        </w:rPr>
        <w:t xml:space="preserve"> </w:t>
      </w:r>
    </w:p>
    <w:p w:rsidR="00F14CD0" w:rsidRPr="002C7E92" w:rsidRDefault="00F14CD0" w:rsidP="002C7E92">
      <w:pPr>
        <w:ind w:hanging="283"/>
        <w:jc w:val="both"/>
        <w:rPr>
          <w:rFonts w:asciiTheme="minorHAnsi" w:eastAsiaTheme="minorHAnsi" w:hAnsiTheme="minorHAnsi" w:cs="Segoe UI"/>
          <w:color w:val="44546A" w:themeColor="text2"/>
          <w:sz w:val="32"/>
          <w:szCs w:val="32"/>
          <w:lang w:eastAsia="en-US"/>
        </w:rPr>
      </w:pPr>
      <w:r w:rsidRPr="002C7E92">
        <w:rPr>
          <w:rFonts w:asciiTheme="minorHAnsi" w:eastAsiaTheme="minorHAnsi" w:hAnsiTheme="minorHAnsi" w:cs="Segoe UI"/>
          <w:color w:val="44546A" w:themeColor="text2"/>
          <w:sz w:val="32"/>
          <w:szCs w:val="32"/>
          <w:lang w:eastAsia="en-US"/>
        </w:rPr>
        <w:t xml:space="preserve">- El mantéñanos, durante esta vida, firmes na fe, alegres na esperanza e dilixentes no amor. </w:t>
      </w:r>
      <w:r w:rsidRPr="002C7E92">
        <w:rPr>
          <w:rFonts w:asciiTheme="minorHAnsi" w:eastAsiaTheme="minorHAnsi" w:hAnsiTheme="minorHAnsi" w:cs="Segoe UI"/>
          <w:i/>
          <w:color w:val="44546A" w:themeColor="text2"/>
          <w:sz w:val="32"/>
          <w:szCs w:val="32"/>
          <w:lang w:eastAsia="en-US"/>
        </w:rPr>
        <w:t>Amén.</w:t>
      </w:r>
      <w:r w:rsidRPr="002C7E92">
        <w:rPr>
          <w:rFonts w:asciiTheme="minorHAnsi" w:eastAsiaTheme="minorHAnsi" w:hAnsiTheme="minorHAnsi" w:cs="Segoe UI"/>
          <w:color w:val="44546A" w:themeColor="text2"/>
          <w:sz w:val="32"/>
          <w:szCs w:val="32"/>
          <w:lang w:eastAsia="en-US"/>
        </w:rPr>
        <w:t xml:space="preserve"> </w:t>
      </w:r>
    </w:p>
    <w:p w:rsidR="00F14CD0" w:rsidRPr="002C7E92" w:rsidRDefault="00F14CD0" w:rsidP="002C7E92">
      <w:pPr>
        <w:ind w:hanging="283"/>
        <w:jc w:val="both"/>
        <w:rPr>
          <w:rFonts w:asciiTheme="minorHAnsi" w:eastAsiaTheme="minorHAnsi" w:hAnsiTheme="minorHAnsi" w:cs="Segoe UI"/>
          <w:color w:val="44546A" w:themeColor="text2"/>
          <w:sz w:val="32"/>
          <w:szCs w:val="32"/>
          <w:lang w:eastAsia="en-US"/>
        </w:rPr>
      </w:pPr>
      <w:r w:rsidRPr="002C7E92">
        <w:rPr>
          <w:rFonts w:asciiTheme="minorHAnsi" w:eastAsiaTheme="minorHAnsi" w:hAnsiTheme="minorHAnsi" w:cs="Segoe UI"/>
          <w:color w:val="44546A" w:themeColor="text2"/>
          <w:sz w:val="32"/>
          <w:szCs w:val="32"/>
          <w:lang w:eastAsia="en-US"/>
        </w:rPr>
        <w:t xml:space="preserve">- E así, os que agora nos alegramos polo próximo nacemento de Xesús, cando volva na maxestade da súa gloria recibamos a vida eterna. </w:t>
      </w:r>
      <w:r w:rsidRPr="002C7E92">
        <w:rPr>
          <w:rFonts w:asciiTheme="minorHAnsi" w:eastAsiaTheme="minorHAnsi" w:hAnsiTheme="minorHAnsi" w:cs="Segoe UI"/>
          <w:i/>
          <w:color w:val="44546A" w:themeColor="text2"/>
          <w:sz w:val="32"/>
          <w:szCs w:val="32"/>
          <w:lang w:eastAsia="en-US"/>
        </w:rPr>
        <w:t>Amén.</w:t>
      </w:r>
    </w:p>
    <w:p w:rsidR="00F14CD0" w:rsidRPr="00F14CD0" w:rsidRDefault="00F14CD0" w:rsidP="00F14CD0">
      <w:pPr>
        <w:shd w:val="clear" w:color="auto" w:fill="FFFFFF"/>
        <w:rPr>
          <w:rFonts w:asciiTheme="minorHAnsi" w:hAnsiTheme="minorHAnsi" w:cstheme="minorHAnsi"/>
          <w:color w:val="44546A" w:themeColor="text2"/>
          <w:sz w:val="28"/>
          <w:szCs w:val="28"/>
        </w:rPr>
      </w:pPr>
    </w:p>
    <w:p w:rsidR="00812A04" w:rsidRPr="00F14CD0" w:rsidRDefault="00812A04" w:rsidP="00812A04">
      <w:pPr>
        <w:ind w:hanging="283"/>
        <w:jc w:val="both"/>
        <w:rPr>
          <w:rFonts w:asciiTheme="minorHAnsi" w:eastAsiaTheme="minorHAnsi" w:hAnsiTheme="minorHAnsi" w:cs="Segoe UI"/>
          <w:i/>
          <w:color w:val="44546A" w:themeColor="text2"/>
          <w:sz w:val="32"/>
          <w:szCs w:val="32"/>
          <w:lang w:eastAsia="en-US"/>
        </w:rPr>
      </w:pPr>
    </w:p>
    <w:p w:rsidR="00D74F06" w:rsidRPr="00F14CD0" w:rsidRDefault="00691407" w:rsidP="00812A04">
      <w:pPr>
        <w:ind w:hanging="283"/>
        <w:jc w:val="both"/>
        <w:rPr>
          <w:rFonts w:asciiTheme="minorHAnsi" w:eastAsiaTheme="minorHAnsi" w:hAnsiTheme="minorHAnsi" w:cs="Segoe UI"/>
          <w:i/>
          <w:color w:val="44546A" w:themeColor="text2"/>
          <w:sz w:val="32"/>
          <w:szCs w:val="32"/>
          <w:lang w:eastAsia="en-US"/>
        </w:rPr>
      </w:pPr>
      <w:r>
        <w:rPr>
          <w:noProof/>
          <w:lang w:eastAsia="es-ES_tradnl"/>
        </w:rPr>
        <w:lastRenderedPageBreak/>
        <w:pict>
          <v:shapetype id="_x0000_t202" coordsize="21600,21600" o:spt="202" path="m,l,21600r21600,l21600,xe">
            <v:stroke joinstyle="miter"/>
            <v:path gradientshapeok="t" o:connecttype="rect"/>
          </v:shapetype>
          <v:shape id="Cuadro de texto 7" o:spid="_x0000_s1026" type="#_x0000_t202" style="position:absolute;left:0;text-align:left;margin-left:74.15pt;margin-top:-10.1pt;width:305.5pt;height:33.2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" fillcolor="#060f17 [328]" strokecolor="#5b9bd5 [3208]" strokeweight=".5pt">
            <v:fill color2="#03070b [168]" rotate="t" colors="0 #b1cbe9;.5 #a3c1e5;1 #92b9e4" focus="100%" type="gradient">
              <o:fill v:ext="view" type="gradientUnscaled"/>
            </v:fill>
            <v:textbox>
              <w:txbxContent>
                <w:p w:rsidR="00735C47" w:rsidRPr="00735C47" w:rsidRDefault="00735C47" w:rsidP="00735C47">
                  <w:pPr>
                    <w:jc w:val="center"/>
                    <w:rPr>
                      <w:b/>
                      <w:bCs/>
                      <w:sz w:val="32"/>
                      <w:szCs w:val="32"/>
                    </w:rPr>
                  </w:pPr>
                  <w:r w:rsidRPr="00735C47">
                    <w:rPr>
                      <w:b/>
                      <w:bCs/>
                      <w:sz w:val="32"/>
                      <w:szCs w:val="32"/>
                    </w:rPr>
                    <w:t>ORACIÓN DE ACCIÓN DE GRACIAS</w:t>
                  </w:r>
                </w:p>
              </w:txbxContent>
            </v:textbox>
          </v:shape>
        </w:pict>
      </w:r>
    </w:p>
    <w:p w:rsidR="00B00B85" w:rsidRPr="00F14CD0" w:rsidRDefault="00691407" w:rsidP="00947D97">
      <w:pPr>
        <w:rPr>
          <w:sz w:val="36"/>
          <w:szCs w:val="36"/>
        </w:rPr>
      </w:pPr>
      <w:r>
        <w:rPr>
          <w:noProof/>
          <w:lang w:eastAsia="es-ES_tradnl"/>
        </w:rPr>
        <w:pict>
          <v:roundrect id="Rectángulo redondeado 1" o:spid="_x0000_s1027" style="position:absolute;margin-left:27.55pt;margin-top:18.5pt;width:420.85pt;height:580.15pt;z-index:-251638784;visibility:visible" arcsize="10923f" wrapcoords="3427 -54 2811 -27 1502 270 1502 378 1194 541 770 811 347 1244 77 1676 -77 2109 -77 19410 39 19843 308 20275 693 20708 1348 21140 1386 21194 2541 21573 3196 21627 3388 21627 18173 21627 18366 21627 19020 21573 20175 21194 20214 21140 20907 20708 21292 20275 21523 19843 21677 19410 21677 2541 21639 2109 21484 1676 21215 1244 20791 811 20098 378 20137 270 18712 -27 18135 -54 3427 -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" fillcolor="white [3212]" strokecolor="#00b050" strokeweight="2.5pt">
            <v:shadow color="#868686"/>
            <v:textbox>
              <w:txbxContent>
                <w:p w:rsidR="00812A04" w:rsidRPr="00812A04" w:rsidRDefault="00812A04" w:rsidP="00381F9A">
                  <w:pPr>
                    <w:ind w:left="-142" w:right="-3"/>
                    <w:jc w:val="center"/>
                    <w:rPr>
                      <w:rFonts w:ascii="Script MT Bold" w:hAnsi="Script MT Bold" w:cs="Tahoma"/>
                      <w:bCs/>
                      <w:color w:val="7030A0"/>
                      <w:sz w:val="36"/>
                      <w:szCs w:val="36"/>
                    </w:rPr>
                  </w:pPr>
                  <w:r w:rsidRPr="00812A04">
                    <w:rPr>
                      <w:rFonts w:ascii="Script MT Bold" w:hAnsi="Script MT Bold" w:cs="Tahoma"/>
                      <w:bCs/>
                      <w:color w:val="7030A0"/>
                      <w:sz w:val="36"/>
                      <w:szCs w:val="36"/>
                    </w:rPr>
                    <w:t xml:space="preserve">Quero ser como María e </w:t>
                  </w:r>
                  <w:r w:rsidR="00F14CD0">
                    <w:rPr>
                      <w:rFonts w:ascii="Script MT Bold" w:hAnsi="Script MT Bold" w:cs="Tahoma"/>
                      <w:bCs/>
                      <w:color w:val="7030A0"/>
                      <w:sz w:val="36"/>
                      <w:szCs w:val="36"/>
                    </w:rPr>
                    <w:t>Sabela</w:t>
                  </w:r>
                </w:p>
                <w:p w:rsidR="00F14CD0" w:rsidRPr="002C7E92" w:rsidRDefault="00812A04" w:rsidP="00F14CD0">
                  <w:pPr>
                    <w:ind w:left="142" w:right="-3" w:hanging="284"/>
                    <w:jc w:val="both"/>
                    <w:rPr>
                      <w:rFonts w:ascii="robotoregular" w:hAnsi="robotoregular"/>
                      <w:color w:val="333333"/>
                      <w:sz w:val="36"/>
                      <w:szCs w:val="36"/>
                      <w:shd w:val="clear" w:color="auto" w:fill="FFFFFF"/>
                    </w:rPr>
                  </w:pPr>
                  <w:r w:rsidRPr="002C7E92">
                    <w:rPr>
                      <w:rFonts w:ascii="Verdana" w:hAnsi="Verdana"/>
                      <w:b/>
                      <w:color w:val="7030A0"/>
                      <w:sz w:val="36"/>
                      <w:szCs w:val="36"/>
                    </w:rPr>
                    <w:t>María</w:t>
                  </w:r>
                  <w:r w:rsidRPr="002C7E92">
                    <w:rPr>
                      <w:rFonts w:ascii="Verdana" w:hAnsi="Verdana"/>
                      <w:color w:val="7030A0"/>
                      <w:sz w:val="36"/>
                      <w:szCs w:val="36"/>
                    </w:rPr>
                    <w:t xml:space="preserve"> </w:t>
                  </w:r>
                  <w:r w:rsidR="00F14CD0" w:rsidRPr="002C7E92">
                    <w:rPr>
                      <w:rFonts w:ascii="Verdana" w:hAnsi="Verdana"/>
                      <w:color w:val="7030A0"/>
                      <w:sz w:val="36"/>
                      <w:szCs w:val="36"/>
                    </w:rPr>
                    <w:t>vai a présa, impulsada polo Espírito, non pode esperar máis, quere ser altofalante de Deus, quere dar a boa noticia de que ti, Señor, fas saltar os corazóns de alegría e sempre cumpres as promesas, porque para ti nada hai imposible.</w:t>
                  </w:r>
                  <w:r w:rsidR="00F14CD0" w:rsidRPr="002C7E92">
                    <w:rPr>
                      <w:rFonts w:ascii="robotoregular" w:hAnsi="robotoregular"/>
                      <w:color w:val="333333"/>
                      <w:sz w:val="36"/>
                      <w:szCs w:val="36"/>
                      <w:shd w:val="clear" w:color="auto" w:fill="FFFFFF"/>
                    </w:rPr>
                    <w:t xml:space="preserve"> </w:t>
                  </w:r>
                </w:p>
                <w:p w:rsidR="00F14CD0" w:rsidRPr="002C7E92" w:rsidRDefault="00F14CD0" w:rsidP="00F14CD0">
                  <w:pPr>
                    <w:ind w:left="142" w:right="-3" w:hanging="284"/>
                    <w:jc w:val="both"/>
                    <w:rPr>
                      <w:rFonts w:ascii="Verdana" w:hAnsi="Verdana"/>
                      <w:i/>
                      <w:color w:val="7030A0"/>
                      <w:sz w:val="36"/>
                      <w:szCs w:val="36"/>
                    </w:rPr>
                  </w:pPr>
                  <w:r w:rsidRPr="002C7E92">
                    <w:rPr>
                      <w:rFonts w:ascii="Verdana" w:hAnsi="Verdana"/>
                      <w:i/>
                      <w:color w:val="7030A0"/>
                      <w:sz w:val="36"/>
                      <w:szCs w:val="36"/>
                    </w:rPr>
                    <w:t xml:space="preserve">Como ela nós queremos apresurarnos a servir a Xesús en tantos irmáns que nos necesitan e levarlles o mellor agasallo, terte, vivir contigo, con fe. </w:t>
                  </w:r>
                </w:p>
                <w:p w:rsidR="00F14CD0" w:rsidRPr="002C7E92" w:rsidRDefault="00F14CD0" w:rsidP="00F14CD0">
                  <w:pPr>
                    <w:ind w:left="142" w:right="-3" w:hanging="284"/>
                    <w:jc w:val="both"/>
                    <w:rPr>
                      <w:rFonts w:ascii="robotoregular" w:hAnsi="robotoregular"/>
                      <w:color w:val="333333"/>
                      <w:sz w:val="36"/>
                      <w:szCs w:val="36"/>
                      <w:shd w:val="clear" w:color="auto" w:fill="FFFFFF"/>
                    </w:rPr>
                  </w:pPr>
                  <w:r w:rsidRPr="002C7E92">
                    <w:rPr>
                      <w:rFonts w:ascii="Verdana" w:hAnsi="Verdana"/>
                      <w:b/>
                      <w:color w:val="7030A0"/>
                      <w:sz w:val="36"/>
                      <w:szCs w:val="36"/>
                    </w:rPr>
                    <w:t>Isabel,</w:t>
                  </w:r>
                  <w:r w:rsidRPr="002C7E92">
                    <w:rPr>
                      <w:rFonts w:ascii="Verdana" w:hAnsi="Verdana"/>
                      <w:color w:val="7030A0"/>
                      <w:sz w:val="36"/>
                      <w:szCs w:val="36"/>
                    </w:rPr>
                    <w:t xml:space="preserve"> ao ver a María, descobre nela a alegría e a esperanza coa que ti, Xesús, enches os corazóns daqueles que te acollen na súa vida.</w:t>
                  </w:r>
                  <w:r w:rsidRPr="002C7E92">
                    <w:rPr>
                      <w:rFonts w:ascii="robotoregular" w:hAnsi="robotoregular"/>
                      <w:color w:val="333333"/>
                      <w:sz w:val="36"/>
                      <w:szCs w:val="36"/>
                      <w:shd w:val="clear" w:color="auto" w:fill="FFFFFF"/>
                    </w:rPr>
                    <w:t xml:space="preserve"> </w:t>
                  </w:r>
                </w:p>
                <w:p w:rsidR="00812A04" w:rsidRPr="002C7E92" w:rsidRDefault="00F14CD0" w:rsidP="002C7E92">
                  <w:pPr>
                    <w:ind w:left="142" w:right="-3" w:hanging="284"/>
                    <w:jc w:val="both"/>
                    <w:rPr>
                      <w:rFonts w:ascii="Verdana" w:hAnsi="Verdana"/>
                      <w:i/>
                      <w:color w:val="7030A0"/>
                      <w:sz w:val="36"/>
                      <w:szCs w:val="36"/>
                    </w:rPr>
                  </w:pPr>
                  <w:r w:rsidRPr="002C7E92">
                    <w:rPr>
                      <w:rFonts w:ascii="Verdana" w:hAnsi="Verdana"/>
                      <w:i/>
                      <w:color w:val="7030A0"/>
                      <w:sz w:val="36"/>
                      <w:szCs w:val="36"/>
                    </w:rPr>
                    <w:t>Como ela quero deixarte, Xesús, entrar na miña vida sentíndome feliz ao escoitarte na oración e ao comerte na eucaristía, e tamén vivir a fe</w:t>
                  </w:r>
                  <w:r w:rsidRPr="002C7E92">
                    <w:rPr>
                      <w:rFonts w:ascii="robotoregular" w:hAnsi="robotoregular"/>
                      <w:color w:val="333333"/>
                      <w:sz w:val="36"/>
                      <w:szCs w:val="36"/>
                      <w:shd w:val="clear" w:color="auto" w:fill="FFFFFF"/>
                    </w:rPr>
                    <w:t xml:space="preserve"> </w:t>
                  </w:r>
                  <w:r w:rsidRPr="002C7E92">
                    <w:rPr>
                      <w:rFonts w:ascii="Verdana" w:hAnsi="Verdana"/>
                      <w:i/>
                      <w:color w:val="7030A0"/>
                      <w:sz w:val="36"/>
                      <w:szCs w:val="36"/>
                    </w:rPr>
                    <w:t>en palabras e xestos sinxelos, para que outros poidan percibir en min a túa presenza e a alegría que nos traes neste Nadal</w:t>
                  </w:r>
                </w:p>
                <w:p w:rsidR="00812A04" w:rsidRPr="00812A04" w:rsidRDefault="00812A04" w:rsidP="00381F9A">
                  <w:pPr>
                    <w:ind w:left="284" w:right="-3" w:hanging="284"/>
                    <w:rPr>
                      <w:rFonts w:ascii="Verdana" w:hAnsi="Verdana"/>
                      <w:b/>
                      <w:i/>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Verdana" w:hAnsi="Verdana"/>
                      <w:b/>
                      <w:sz w:val="36"/>
                      <w:szCs w:val="36"/>
                    </w:rPr>
                  </w:pPr>
                </w:p>
                <w:p w:rsidR="00812A04" w:rsidRPr="00812A04" w:rsidRDefault="00812A04" w:rsidP="00381F9A">
                  <w:pPr>
                    <w:ind w:left="284" w:right="-3" w:hanging="284"/>
                    <w:rPr>
                      <w:rFonts w:ascii="Forte" w:hAnsi="Forte"/>
                      <w:b/>
                      <w:bCs/>
                      <w:sz w:val="36"/>
                      <w:szCs w:val="36"/>
                    </w:rPr>
                  </w:pPr>
                  <w:r w:rsidRPr="00812A04">
                    <w:rPr>
                      <w:rFonts w:ascii="Verdana" w:hAnsi="Verdana"/>
                      <w:b/>
                      <w:sz w:val="36"/>
                      <w:szCs w:val="36"/>
                    </w:rPr>
                    <w:t xml:space="preserve">Te lo pedimos con María, reina de las </w:t>
                  </w:r>
                  <w:proofErr w:type="spellStart"/>
                  <w:r w:rsidRPr="00812A04">
                    <w:rPr>
                      <w:rFonts w:ascii="Verdana" w:hAnsi="Verdana"/>
                      <w:b/>
                      <w:sz w:val="36"/>
                      <w:szCs w:val="36"/>
                    </w:rPr>
                    <w:t>Misiones</w:t>
                  </w:r>
                  <w:proofErr w:type="spellEnd"/>
                  <w:r w:rsidRPr="00812A04">
                    <w:rPr>
                      <w:rFonts w:ascii="Verdana" w:hAnsi="Verdana"/>
                      <w:b/>
                      <w:sz w:val="36"/>
                      <w:szCs w:val="36"/>
                    </w:rPr>
                    <w:t>. Amén.</w:t>
                  </w:r>
                </w:p>
                <w:p w:rsidR="00812A04" w:rsidRPr="00812A04" w:rsidRDefault="00812A04" w:rsidP="00381F9A">
                  <w:pPr>
                    <w:ind w:right="-3"/>
                    <w:jc w:val="both"/>
                    <w:rPr>
                      <w:rFonts w:ascii="Forte" w:hAnsi="Forte"/>
                      <w:sz w:val="36"/>
                      <w:szCs w:val="36"/>
                    </w:rPr>
                  </w:pPr>
                </w:p>
              </w:txbxContent>
            </v:textbox>
            <w10:wrap type="through"/>
          </v:roundrect>
        </w:pict>
      </w:r>
      <w:r>
        <w:rPr>
          <w:noProof/>
          <w:lang w:eastAsia="es-ES_tradnl"/>
        </w:rPr>
        <w:pict>
          <v:shape id="Cuadro de texto 8" o:spid="_x0000_s1028" type="#_x0000_t202" style="position:absolute;margin-left:68.05pt;margin-top:630.1pt;width:319.3pt;height:66pt;z-index:25166848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" fillcolor="#191200 [327]" strokecolor="#ffc000 [3207]" strokeweight=".5pt">
            <v:fill color2="#0c0900 [167]" rotate="t" colors="0 #ffdd9c;.5 #ffd78e;1 #ffd479" focus="100%" type="gradient">
              <o:fill v:ext="view" type="gradientUnscaled"/>
            </v:fill>
            <v:textbox>
              <w:txbxContent>
                <w:p w:rsidR="00682C76" w:rsidRPr="00682C76" w:rsidRDefault="00682C76" w:rsidP="00682C76">
                  <w:pPr>
                    <w:jc w:val="center"/>
                    <w:rPr>
                      <w:sz w:val="48"/>
                      <w:szCs w:val="48"/>
                    </w:rPr>
                  </w:pPr>
                  <w:r w:rsidRPr="00682C76">
                    <w:rPr>
                      <w:sz w:val="48"/>
                      <w:szCs w:val="48"/>
                    </w:rPr>
                    <w:t xml:space="preserve">FELIZ DOMINGO  </w:t>
                  </w:r>
                  <w:r w:rsidR="00120EF2">
                    <w:rPr>
                      <w:sz w:val="48"/>
                      <w:szCs w:val="48"/>
                    </w:rPr>
                    <w:t>CUARTO DE ADVENTO</w:t>
                  </w:r>
                </w:p>
              </w:txbxContent>
            </v:textbox>
          </v:shape>
        </w:pict>
      </w:r>
    </w:p>
    <w:sectPr w:rsidR="00B00B85" w:rsidRPr="00F14CD0" w:rsidSect="002C7E92">
      <w:pgSz w:w="11906" w:h="16838"/>
      <w:pgMar w:top="1418" w:right="1701" w:bottom="79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407" w:rsidRDefault="00691407" w:rsidP="005542D8">
      <w:r>
        <w:separator/>
      </w:r>
    </w:p>
  </w:endnote>
  <w:endnote w:type="continuationSeparator" w:id="0">
    <w:p w:rsidR="00691407" w:rsidRDefault="00691407" w:rsidP="0055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LTStd-Cn">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Bradley Hand ITC">
    <w:panose1 w:val="03070402050302030203"/>
    <w:charset w:val="00"/>
    <w:family w:val="script"/>
    <w:pitch w:val="variable"/>
    <w:sig w:usb0="00000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robotoregular">
    <w:altName w:val="Times New Roman"/>
    <w:panose1 w:val="00000000000000000000"/>
    <w:charset w:val="00"/>
    <w:family w:val="roman"/>
    <w:notTrueType/>
    <w:pitch w:val="default"/>
  </w:font>
  <w:font w:name="Forte">
    <w:panose1 w:val="0306090204050207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407" w:rsidRDefault="00691407" w:rsidP="005542D8">
      <w:r>
        <w:separator/>
      </w:r>
    </w:p>
  </w:footnote>
  <w:footnote w:type="continuationSeparator" w:id="0">
    <w:p w:rsidR="00691407" w:rsidRDefault="00691407" w:rsidP="00554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1">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2">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656BE"/>
    <w:rsid w:val="00120EF2"/>
    <w:rsid w:val="00130916"/>
    <w:rsid w:val="002C7E92"/>
    <w:rsid w:val="003656BE"/>
    <w:rsid w:val="00430AF2"/>
    <w:rsid w:val="005542D8"/>
    <w:rsid w:val="005E711F"/>
    <w:rsid w:val="00627780"/>
    <w:rsid w:val="00682C76"/>
    <w:rsid w:val="00691407"/>
    <w:rsid w:val="00735C47"/>
    <w:rsid w:val="00781C25"/>
    <w:rsid w:val="00812A04"/>
    <w:rsid w:val="00947D97"/>
    <w:rsid w:val="009F70E5"/>
    <w:rsid w:val="00B00B85"/>
    <w:rsid w:val="00B16F35"/>
    <w:rsid w:val="00C86B32"/>
    <w:rsid w:val="00D06570"/>
    <w:rsid w:val="00D22BE4"/>
    <w:rsid w:val="00D74F06"/>
    <w:rsid w:val="00E61836"/>
    <w:rsid w:val="00E6293E"/>
    <w:rsid w:val="00F14CD0"/>
    <w:rsid w:val="00FA6E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val="gl-ES" w:eastAsia="es-ES"/>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rPr>
  </w:style>
  <w:style w:type="table" w:styleId="Tablaconcuadrcula">
    <w:name w:val="Table Grid"/>
    <w:basedOn w:val="Tablanormal"/>
    <w:uiPriority w:val="39"/>
    <w:rsid w:val="00F14C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ipecar.org/es/c/?idsec=61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A1FC7-981B-4050-8246-D0E573A7E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991</Words>
  <Characters>5456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Usuario</cp:lastModifiedBy>
  <cp:revision>5</cp:revision>
  <cp:lastPrinted>2024-12-18T12:49:00Z</cp:lastPrinted>
  <dcterms:created xsi:type="dcterms:W3CDTF">2024-12-19T07:32:00Z</dcterms:created>
  <dcterms:modified xsi:type="dcterms:W3CDTF">2024-12-19T10:17:00Z</dcterms:modified>
</cp:coreProperties>
</file>