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3CA" w:rsidRPr="00D022E4" w:rsidRDefault="006F13CA" w:rsidP="006F13CA">
      <w:pPr>
        <w:spacing w:line="240" w:lineRule="atLeast"/>
        <w:ind w:firstLine="284"/>
        <w:jc w:val="center"/>
        <w:rPr>
          <w:b/>
          <w:color w:val="FF0000"/>
          <w:spacing w:val="10"/>
          <w:sz w:val="32"/>
          <w:szCs w:val="32"/>
        </w:rPr>
      </w:pPr>
      <w:r w:rsidRPr="00D022E4">
        <w:rPr>
          <w:rFonts w:asciiTheme="minorHAnsi" w:eastAsiaTheme="minorHAnsi" w:hAnsiTheme="minorHAnsi" w:cs="Segoe UI"/>
          <w:b/>
          <w:color w:val="FF0000"/>
          <w:spacing w:val="10"/>
          <w:sz w:val="32"/>
          <w:szCs w:val="32"/>
          <w:lang w:eastAsia="en-US"/>
        </w:rPr>
        <w:t>SU</w:t>
      </w:r>
      <w:r w:rsidR="00C60116">
        <w:rPr>
          <w:rFonts w:asciiTheme="minorHAnsi" w:eastAsiaTheme="minorHAnsi" w:hAnsiTheme="minorHAnsi" w:cs="Segoe UI"/>
          <w:b/>
          <w:color w:val="FF0000"/>
          <w:spacing w:val="10"/>
          <w:sz w:val="32"/>
          <w:szCs w:val="32"/>
          <w:lang w:eastAsia="en-US"/>
        </w:rPr>
        <w:t>XESTIÓNS</w:t>
      </w:r>
      <w:r w:rsidR="000101DE" w:rsidRPr="00D022E4">
        <w:rPr>
          <w:b/>
          <w:color w:val="FF0000"/>
          <w:spacing w:val="10"/>
          <w:sz w:val="32"/>
          <w:szCs w:val="32"/>
        </w:rPr>
        <w:t xml:space="preserve"> </w:t>
      </w:r>
      <w:r w:rsidR="00FA41EF" w:rsidRPr="00D022E4">
        <w:rPr>
          <w:b/>
          <w:color w:val="FF0000"/>
          <w:spacing w:val="10"/>
          <w:sz w:val="32"/>
          <w:szCs w:val="32"/>
        </w:rPr>
        <w:t>A</w:t>
      </w:r>
      <w:r w:rsidR="00C60116">
        <w:rPr>
          <w:b/>
          <w:color w:val="FF0000"/>
          <w:spacing w:val="10"/>
          <w:sz w:val="32"/>
          <w:szCs w:val="32"/>
        </w:rPr>
        <w:t>O</w:t>
      </w:r>
      <w:r w:rsidR="00FA41EF" w:rsidRPr="00D022E4">
        <w:rPr>
          <w:b/>
          <w:color w:val="FF0000"/>
          <w:spacing w:val="10"/>
          <w:sz w:val="32"/>
          <w:szCs w:val="32"/>
        </w:rPr>
        <w:t xml:space="preserve"> 08</w:t>
      </w:r>
      <w:r w:rsidRPr="00D022E4">
        <w:rPr>
          <w:b/>
          <w:color w:val="FF0000"/>
          <w:spacing w:val="10"/>
          <w:sz w:val="32"/>
          <w:szCs w:val="32"/>
        </w:rPr>
        <w:t>.</w:t>
      </w:r>
      <w:r w:rsidR="00285F47" w:rsidRPr="00D022E4">
        <w:rPr>
          <w:b/>
          <w:color w:val="FF0000"/>
          <w:spacing w:val="10"/>
          <w:sz w:val="32"/>
          <w:szCs w:val="32"/>
        </w:rPr>
        <w:t>1</w:t>
      </w:r>
      <w:r w:rsidR="00A743B7" w:rsidRPr="00D022E4">
        <w:rPr>
          <w:b/>
          <w:color w:val="FF0000"/>
          <w:spacing w:val="10"/>
          <w:sz w:val="32"/>
          <w:szCs w:val="32"/>
        </w:rPr>
        <w:t>2</w:t>
      </w:r>
      <w:r w:rsidRPr="00D022E4">
        <w:rPr>
          <w:b/>
          <w:color w:val="FF0000"/>
          <w:spacing w:val="10"/>
          <w:sz w:val="32"/>
          <w:szCs w:val="32"/>
        </w:rPr>
        <w:t>.</w:t>
      </w:r>
      <w:r w:rsidR="0049792C" w:rsidRPr="00D022E4">
        <w:rPr>
          <w:b/>
          <w:color w:val="FF0000"/>
          <w:spacing w:val="10"/>
          <w:sz w:val="32"/>
          <w:szCs w:val="32"/>
        </w:rPr>
        <w:t>20</w:t>
      </w:r>
      <w:r w:rsidRPr="00D022E4">
        <w:rPr>
          <w:b/>
          <w:color w:val="FF0000"/>
          <w:spacing w:val="10"/>
          <w:sz w:val="32"/>
          <w:szCs w:val="32"/>
        </w:rPr>
        <w:t>2</w:t>
      </w:r>
      <w:r w:rsidR="00EC1F31" w:rsidRPr="00D022E4">
        <w:rPr>
          <w:b/>
          <w:color w:val="FF0000"/>
          <w:spacing w:val="10"/>
          <w:sz w:val="32"/>
          <w:szCs w:val="32"/>
        </w:rPr>
        <w:t>4</w:t>
      </w:r>
    </w:p>
    <w:p w:rsidR="00A743B7" w:rsidRPr="00D022E4" w:rsidRDefault="00A743B7" w:rsidP="00A743B7">
      <w:pPr>
        <w:ind w:left="1440" w:right="566"/>
        <w:rPr>
          <w:rFonts w:asciiTheme="minorHAnsi" w:eastAsiaTheme="minorHAnsi" w:hAnsiTheme="minorHAnsi" w:cs="Segoe UI"/>
          <w:b/>
          <w:color w:val="1F497D" w:themeColor="text2"/>
          <w:sz w:val="32"/>
          <w:szCs w:val="32"/>
          <w:lang w:eastAsia="en-US"/>
        </w:rPr>
      </w:pPr>
    </w:p>
    <w:p w:rsidR="00A743B7" w:rsidRPr="00D022E4" w:rsidRDefault="00A743B7" w:rsidP="00A743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right="566"/>
        <w:jc w:val="center"/>
        <w:rPr>
          <w:rFonts w:asciiTheme="minorHAnsi" w:eastAsiaTheme="minorHAnsi" w:hAnsiTheme="minorHAnsi" w:cs="Segoe UI"/>
          <w:b/>
          <w:color w:val="1F497D" w:themeColor="text2"/>
          <w:sz w:val="32"/>
          <w:szCs w:val="32"/>
          <w:lang w:eastAsia="en-US"/>
        </w:rPr>
      </w:pPr>
      <w:r w:rsidRPr="00D022E4">
        <w:rPr>
          <w:rFonts w:asciiTheme="minorHAnsi" w:eastAsiaTheme="minorHAnsi" w:hAnsiTheme="minorHAnsi" w:cs="Segoe UI"/>
          <w:b/>
          <w:color w:val="1F497D" w:themeColor="text2"/>
          <w:sz w:val="32"/>
          <w:szCs w:val="32"/>
          <w:lang w:eastAsia="en-US"/>
        </w:rPr>
        <w:t>SU</w:t>
      </w:r>
      <w:r w:rsidR="00C60116">
        <w:rPr>
          <w:rFonts w:asciiTheme="minorHAnsi" w:eastAsiaTheme="minorHAnsi" w:hAnsiTheme="minorHAnsi" w:cs="Segoe UI"/>
          <w:b/>
          <w:color w:val="1F497D" w:themeColor="text2"/>
          <w:sz w:val="32"/>
          <w:szCs w:val="32"/>
          <w:lang w:eastAsia="en-US"/>
        </w:rPr>
        <w:t>XESTIÓNS</w:t>
      </w:r>
      <w:r w:rsidRPr="00D022E4">
        <w:rPr>
          <w:rFonts w:asciiTheme="minorHAnsi" w:eastAsiaTheme="minorHAnsi" w:hAnsiTheme="minorHAnsi" w:cs="Segoe UI"/>
          <w:b/>
          <w:color w:val="1F497D" w:themeColor="text2"/>
          <w:sz w:val="32"/>
          <w:szCs w:val="32"/>
          <w:lang w:eastAsia="en-US"/>
        </w:rPr>
        <w:t>:</w:t>
      </w:r>
    </w:p>
    <w:p w:rsidR="00D022E4" w:rsidRDefault="00D022E4" w:rsidP="00D022E4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418" w:right="567" w:firstLine="284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:rsidR="00C60116" w:rsidRDefault="00D022E4" w:rsidP="00D022E4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418" w:right="567" w:firstLine="284"/>
        <w:jc w:val="both"/>
        <w:rPr>
          <w:rFonts w:asciiTheme="minorHAnsi" w:hAnsiTheme="minorHAnsi"/>
          <w:bCs/>
          <w:color w:val="1F497D" w:themeColor="text2"/>
          <w:sz w:val="32"/>
          <w:szCs w:val="32"/>
        </w:rPr>
      </w:pPr>
      <w:r w:rsidRPr="00C60116">
        <w:rPr>
          <w:rFonts w:asciiTheme="minorHAnsi" w:hAnsiTheme="minorHAnsi" w:cstheme="minorHAnsi"/>
          <w:bCs/>
          <w:noProof/>
          <w:color w:val="1F497D"/>
          <w:sz w:val="32"/>
          <w:szCs w:val="32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6222365</wp:posOffset>
            </wp:positionH>
            <wp:positionV relativeFrom="paragraph">
              <wp:posOffset>753110</wp:posOffset>
            </wp:positionV>
            <wp:extent cx="960755" cy="1455420"/>
            <wp:effectExtent l="19050" t="0" r="0" b="0"/>
            <wp:wrapThrough wrapText="bothSides">
              <wp:wrapPolygon edited="0">
                <wp:start x="-428" y="0"/>
                <wp:lineTo x="-428" y="21204"/>
                <wp:lineTo x="21414" y="21204"/>
                <wp:lineTo x="21414" y="0"/>
                <wp:lineTo x="-428" y="0"/>
              </wp:wrapPolygon>
            </wp:wrapThrough>
            <wp:docPr id="6" name="Imagen 3" descr="http://blogs.21rs.es/kamiano/files/2018/12/INMACULADA_COLOR_texto-fano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logs.21rs.es/kamiano/files/2018/12/INMACULADA_COLOR_texto-fano-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0116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 </w:t>
      </w:r>
      <w:r w:rsidR="00C60116" w:rsidRPr="00C60116">
        <w:rPr>
          <w:rFonts w:asciiTheme="minorHAnsi" w:hAnsiTheme="minorHAnsi" w:cstheme="minorHAnsi"/>
          <w:bCs/>
          <w:color w:val="1F497D"/>
          <w:sz w:val="32"/>
          <w:szCs w:val="32"/>
        </w:rPr>
        <w:t>E</w:t>
      </w:r>
      <w:r w:rsidR="00C60116"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ste ano en España celébrase no 2º domingo de advento a </w:t>
      </w:r>
      <w:r w:rsidR="00C60116" w:rsidRPr="00C60116">
        <w:rPr>
          <w:rFonts w:asciiTheme="minorHAnsi" w:hAnsiTheme="minorHAnsi"/>
          <w:b/>
          <w:bCs/>
          <w:color w:val="1F497D" w:themeColor="text2"/>
          <w:sz w:val="32"/>
          <w:szCs w:val="32"/>
        </w:rPr>
        <w:t>solemnidade da Inmaculada Concepción</w:t>
      </w:r>
      <w:r w:rsidR="00C60116"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. A Inmaculada Concepción de María, coñecida tamén como a Purísima Concepción, é un dogma definido polo papa Pío IX na bula papal Ineffabilis Deus de 1854: </w:t>
      </w:r>
      <w:r w:rsidR="00C60116" w:rsidRPr="00C60116">
        <w:rPr>
          <w:rFonts w:asciiTheme="minorHAnsi" w:hAnsiTheme="minorHAnsi"/>
          <w:bCs/>
          <w:i/>
          <w:color w:val="1F497D" w:themeColor="text2"/>
          <w:sz w:val="32"/>
          <w:szCs w:val="32"/>
        </w:rPr>
        <w:t>"É doutrina revelada por Deus, que a Virxe María por graza e privilexio de Deus todopoderoso, en atención aos méritos de Cristo Xesús, foi preservada inmune de toda mancha da culpa orixinal no primeiro instante da súa concepción".</w:t>
      </w:r>
      <w:r w:rsidR="00C60116"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 A </w:t>
      </w:r>
      <w:r w:rsidR="00C60116">
        <w:rPr>
          <w:rFonts w:asciiTheme="minorHAnsi" w:hAnsiTheme="minorHAnsi"/>
          <w:bCs/>
          <w:color w:val="1F497D" w:themeColor="text2"/>
          <w:sz w:val="32"/>
          <w:szCs w:val="32"/>
        </w:rPr>
        <w:t>V</w:t>
      </w:r>
      <w:r w:rsidR="00C60116"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irxe María queda preservada de todo pecado desde o primeiro momento da súa existencia, polos méritos do seu fillo Xesucristo. </w:t>
      </w:r>
    </w:p>
    <w:p w:rsidR="00C60116" w:rsidRDefault="00C60116" w:rsidP="00D022E4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418" w:right="567" w:firstLine="284"/>
        <w:jc w:val="both"/>
        <w:rPr>
          <w:rFonts w:asciiTheme="minorHAnsi" w:hAnsiTheme="minorHAnsi"/>
          <w:bCs/>
          <w:color w:val="1F497D" w:themeColor="text2"/>
          <w:sz w:val="32"/>
          <w:szCs w:val="32"/>
        </w:rPr>
      </w:pP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>- Comezamos o tempo de A</w:t>
      </w:r>
      <w:r>
        <w:rPr>
          <w:rFonts w:asciiTheme="minorHAnsi" w:hAnsiTheme="minorHAnsi"/>
          <w:bCs/>
          <w:color w:val="1F497D" w:themeColor="text2"/>
          <w:sz w:val="32"/>
          <w:szCs w:val="32"/>
        </w:rPr>
        <w:t>d</w:t>
      </w: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vento, preparándonos para o inicio do Ano Xubilar cuxo lema é “Peregrinos de Esperanza” que se inicia o 24 de decembro. </w:t>
      </w:r>
      <w:r w:rsidRPr="00C60116">
        <w:rPr>
          <w:rFonts w:asciiTheme="minorHAnsi" w:hAnsiTheme="minorHAnsi"/>
          <w:b/>
          <w:bCs/>
          <w:color w:val="1F497D" w:themeColor="text2"/>
          <w:sz w:val="32"/>
          <w:szCs w:val="32"/>
        </w:rPr>
        <w:t>O debuxo de Fano deste Advento,</w:t>
      </w: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 tamén feito canción, convídanos: “Súbe</w:t>
      </w:r>
      <w:r>
        <w:rPr>
          <w:rFonts w:asciiTheme="minorHAnsi" w:hAnsiTheme="minorHAnsi"/>
          <w:bCs/>
          <w:color w:val="1F497D" w:themeColor="text2"/>
          <w:sz w:val="32"/>
          <w:szCs w:val="32"/>
        </w:rPr>
        <w:t>t</w:t>
      </w: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>e ao autobús!”. Si, súbe</w:t>
      </w:r>
      <w:r>
        <w:rPr>
          <w:rFonts w:asciiTheme="minorHAnsi" w:hAnsiTheme="minorHAnsi"/>
          <w:bCs/>
          <w:color w:val="1F497D" w:themeColor="text2"/>
          <w:sz w:val="32"/>
          <w:szCs w:val="32"/>
        </w:rPr>
        <w:t>t</w:t>
      </w: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e ao autobús morado de Advento que nos leva ao encontro de </w:t>
      </w:r>
      <w:r>
        <w:rPr>
          <w:rFonts w:asciiTheme="minorHAnsi" w:hAnsiTheme="minorHAnsi"/>
          <w:bCs/>
          <w:color w:val="1F497D" w:themeColor="text2"/>
          <w:sz w:val="32"/>
          <w:szCs w:val="32"/>
        </w:rPr>
        <w:t>Xesús</w:t>
      </w: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. Veremos cada semana un personaxe “invitado” que se asomará polo portelo da Palabra de </w:t>
      </w:r>
      <w:r>
        <w:rPr>
          <w:rFonts w:asciiTheme="minorHAnsi" w:hAnsiTheme="minorHAnsi"/>
          <w:bCs/>
          <w:color w:val="1F497D" w:themeColor="text2"/>
          <w:sz w:val="32"/>
          <w:szCs w:val="32"/>
        </w:rPr>
        <w:t>Deus</w:t>
      </w: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 para deixarnos unha consigna que realizar. Será un Advento </w:t>
      </w:r>
      <w:r>
        <w:rPr>
          <w:rFonts w:asciiTheme="minorHAnsi" w:hAnsiTheme="minorHAnsi"/>
          <w:bCs/>
          <w:color w:val="1F497D" w:themeColor="text2"/>
          <w:sz w:val="32"/>
          <w:szCs w:val="32"/>
        </w:rPr>
        <w:t>X</w:t>
      </w: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UBILOSO… Neste segundo domingo colocamos na 2ª </w:t>
      </w:r>
      <w:r w:rsidR="004B46E7">
        <w:rPr>
          <w:rFonts w:asciiTheme="minorHAnsi" w:hAnsiTheme="minorHAnsi"/>
          <w:bCs/>
          <w:color w:val="1F497D" w:themeColor="text2"/>
          <w:sz w:val="32"/>
          <w:szCs w:val="32"/>
        </w:rPr>
        <w:t>ventá</w:t>
      </w: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 do autobús o personaxe da Palabra de </w:t>
      </w:r>
      <w:r>
        <w:rPr>
          <w:rFonts w:asciiTheme="minorHAnsi" w:hAnsiTheme="minorHAnsi"/>
          <w:bCs/>
          <w:color w:val="1F497D" w:themeColor="text2"/>
          <w:sz w:val="32"/>
          <w:szCs w:val="32"/>
        </w:rPr>
        <w:t>Deus</w:t>
      </w: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 da Virxe co</w:t>
      </w:r>
      <w:r>
        <w:rPr>
          <w:rFonts w:asciiTheme="minorHAnsi" w:hAnsiTheme="minorHAnsi"/>
          <w:bCs/>
          <w:color w:val="1F497D" w:themeColor="text2"/>
          <w:sz w:val="32"/>
          <w:szCs w:val="32"/>
        </w:rPr>
        <w:t>a</w:t>
      </w: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 cons</w:t>
      </w:r>
      <w:r>
        <w:rPr>
          <w:rFonts w:asciiTheme="minorHAnsi" w:hAnsiTheme="minorHAnsi"/>
          <w:bCs/>
          <w:color w:val="1F497D" w:themeColor="text2"/>
          <w:sz w:val="32"/>
          <w:szCs w:val="32"/>
        </w:rPr>
        <w:t>i</w:t>
      </w: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gna que nos deixa: “Dille SI!”. SI sexa como o de María nas pequenas cousas (deber, traballo, relacións cos outros, oración…) e no extraordinario (como María ao pé da cruz…) A semana pasada colocabamos ao profeta </w:t>
      </w:r>
      <w:r>
        <w:rPr>
          <w:rFonts w:asciiTheme="minorHAnsi" w:hAnsiTheme="minorHAnsi"/>
          <w:bCs/>
          <w:color w:val="1F497D" w:themeColor="text2"/>
          <w:sz w:val="32"/>
          <w:szCs w:val="32"/>
        </w:rPr>
        <w:t>X</w:t>
      </w: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eremías. </w:t>
      </w:r>
    </w:p>
    <w:p w:rsidR="00C60116" w:rsidRDefault="00C60116" w:rsidP="00D022E4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418" w:right="567" w:firstLine="284"/>
        <w:jc w:val="both"/>
        <w:rPr>
          <w:rFonts w:asciiTheme="minorHAnsi" w:hAnsiTheme="minorHAnsi"/>
          <w:bCs/>
          <w:color w:val="1F497D" w:themeColor="text2"/>
          <w:sz w:val="32"/>
          <w:szCs w:val="32"/>
        </w:rPr>
      </w:pP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- Na nosa casa preparamos o </w:t>
      </w:r>
      <w:r w:rsidRPr="004B46E7">
        <w:rPr>
          <w:rFonts w:asciiTheme="minorHAnsi" w:hAnsiTheme="minorHAnsi"/>
          <w:b/>
          <w:bCs/>
          <w:color w:val="1F497D" w:themeColor="text2"/>
          <w:sz w:val="32"/>
          <w:szCs w:val="32"/>
        </w:rPr>
        <w:t>Recuncho de Advento</w:t>
      </w: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 coa Coroa de Advento acendendo a 2ª vela coa oración correspondente. Á beira poderíase colocar o evanxeo de cada día, un pa</w:t>
      </w:r>
      <w:r>
        <w:rPr>
          <w:rFonts w:asciiTheme="minorHAnsi" w:hAnsiTheme="minorHAnsi"/>
          <w:bCs/>
          <w:color w:val="1F497D" w:themeColor="text2"/>
          <w:sz w:val="32"/>
          <w:szCs w:val="32"/>
        </w:rPr>
        <w:t>niñ</w:t>
      </w: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o morado de advento, a Virxe do Advento (embarazada) e un sobre no que imos poñendo algo de diñeiro para compartir cos máis pobres en Nadal. </w:t>
      </w:r>
    </w:p>
    <w:p w:rsidR="00C60116" w:rsidRDefault="00C60116" w:rsidP="00D022E4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418" w:right="567" w:firstLine="284"/>
        <w:jc w:val="both"/>
        <w:rPr>
          <w:rFonts w:asciiTheme="minorHAnsi" w:hAnsiTheme="minorHAnsi"/>
          <w:bCs/>
          <w:color w:val="1F497D" w:themeColor="text2"/>
          <w:sz w:val="32"/>
          <w:szCs w:val="32"/>
        </w:rPr>
      </w:pP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- Nesta semana </w:t>
      </w:r>
      <w:r>
        <w:rPr>
          <w:rFonts w:asciiTheme="minorHAnsi" w:hAnsiTheme="minorHAnsi"/>
          <w:bCs/>
          <w:color w:val="1F497D" w:themeColor="text2"/>
          <w:sz w:val="32"/>
          <w:szCs w:val="32"/>
        </w:rPr>
        <w:t>in</w:t>
      </w: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tentamos representar a </w:t>
      </w:r>
      <w:r w:rsidRPr="004B46E7">
        <w:rPr>
          <w:rFonts w:asciiTheme="minorHAnsi" w:hAnsiTheme="minorHAnsi"/>
          <w:b/>
          <w:bCs/>
          <w:color w:val="1F497D" w:themeColor="text2"/>
          <w:sz w:val="32"/>
          <w:szCs w:val="32"/>
        </w:rPr>
        <w:t>escena da Anunciación</w:t>
      </w: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, o evanxeo de hoxe… </w:t>
      </w:r>
      <w:r>
        <w:rPr>
          <w:rFonts w:asciiTheme="minorHAnsi" w:hAnsiTheme="minorHAnsi"/>
          <w:bCs/>
          <w:color w:val="1F497D" w:themeColor="text2"/>
          <w:sz w:val="32"/>
          <w:szCs w:val="32"/>
        </w:rPr>
        <w:t>Abonda</w:t>
      </w: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 con buscar uns vestidos para a Virxe e o anxo. Preparámonos para a </w:t>
      </w:r>
      <w:r w:rsidRPr="004B46E7">
        <w:rPr>
          <w:rFonts w:asciiTheme="minorHAnsi" w:hAnsiTheme="minorHAnsi"/>
          <w:b/>
          <w:bCs/>
          <w:color w:val="1F497D" w:themeColor="text2"/>
          <w:sz w:val="32"/>
          <w:szCs w:val="32"/>
        </w:rPr>
        <w:t>celebración comunitaria do perdón,</w:t>
      </w:r>
      <w:r w:rsidRPr="00C60116">
        <w:rPr>
          <w:rFonts w:asciiTheme="minorHAnsi" w:hAnsiTheme="minorHAnsi"/>
          <w:bCs/>
          <w:color w:val="1F497D" w:themeColor="text2"/>
          <w:sz w:val="32"/>
          <w:szCs w:val="32"/>
        </w:rPr>
        <w:t xml:space="preserve"> para seguir renovándonos, converténdonos, enchéndonos de graza. </w:t>
      </w:r>
    </w:p>
    <w:p w:rsidR="006807BE" w:rsidRDefault="006807BE" w:rsidP="004B46E7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418" w:right="567" w:firstLine="284"/>
        <w:jc w:val="both"/>
        <w:rPr>
          <w:rFonts w:ascii="robotoregular" w:hAnsi="robotoregular"/>
          <w:color w:val="333333"/>
          <w:sz w:val="15"/>
          <w:szCs w:val="15"/>
          <w:shd w:val="clear" w:color="auto" w:fill="FFFFFF"/>
        </w:rPr>
      </w:pPr>
    </w:p>
    <w:p w:rsidR="006807BE" w:rsidRDefault="006807BE" w:rsidP="004B46E7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418" w:right="567" w:firstLine="284"/>
        <w:jc w:val="both"/>
        <w:rPr>
          <w:rFonts w:ascii="robotoregular" w:hAnsi="robotoregular"/>
          <w:color w:val="333333"/>
          <w:sz w:val="15"/>
          <w:szCs w:val="15"/>
          <w:shd w:val="clear" w:color="auto" w:fill="FFFFFF"/>
        </w:rPr>
      </w:pPr>
    </w:p>
    <w:p w:rsidR="006807BE" w:rsidRDefault="006807BE" w:rsidP="004B46E7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418" w:right="567" w:firstLine="284"/>
        <w:jc w:val="both"/>
        <w:rPr>
          <w:rFonts w:ascii="robotoregular" w:hAnsi="robotoregular"/>
          <w:color w:val="333333"/>
          <w:sz w:val="15"/>
          <w:szCs w:val="15"/>
          <w:shd w:val="clear" w:color="auto" w:fill="FFFFFF"/>
        </w:rPr>
      </w:pPr>
    </w:p>
    <w:p w:rsidR="006807BE" w:rsidRDefault="006807BE" w:rsidP="004B46E7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418" w:right="567" w:firstLine="284"/>
        <w:jc w:val="both"/>
        <w:rPr>
          <w:rFonts w:ascii="robotoregular" w:hAnsi="robotoregular"/>
          <w:color w:val="333333"/>
          <w:sz w:val="15"/>
          <w:szCs w:val="15"/>
          <w:shd w:val="clear" w:color="auto" w:fill="FFFFFF"/>
        </w:rPr>
      </w:pPr>
    </w:p>
    <w:p w:rsidR="006807BE" w:rsidRDefault="006807BE" w:rsidP="004B46E7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418" w:right="567" w:firstLine="284"/>
        <w:jc w:val="both"/>
        <w:rPr>
          <w:rFonts w:ascii="robotoregular" w:hAnsi="robotoregular"/>
          <w:color w:val="333333"/>
          <w:sz w:val="15"/>
          <w:szCs w:val="15"/>
          <w:shd w:val="clear" w:color="auto" w:fill="FFFFFF"/>
        </w:rPr>
      </w:pPr>
    </w:p>
    <w:p w:rsidR="006807BE" w:rsidRDefault="006807BE" w:rsidP="004B46E7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418" w:right="567" w:firstLine="284"/>
        <w:jc w:val="both"/>
        <w:rPr>
          <w:rFonts w:ascii="robotoregular" w:hAnsi="robotoregular"/>
          <w:color w:val="333333"/>
          <w:sz w:val="15"/>
          <w:szCs w:val="15"/>
          <w:shd w:val="clear" w:color="auto" w:fill="FFFFFF"/>
        </w:rPr>
      </w:pPr>
    </w:p>
    <w:p w:rsidR="006807BE" w:rsidRDefault="006807BE" w:rsidP="004B46E7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418" w:right="567" w:firstLine="284"/>
        <w:jc w:val="both"/>
        <w:rPr>
          <w:rFonts w:ascii="robotoregular" w:hAnsi="robotoregular"/>
          <w:color w:val="333333"/>
          <w:sz w:val="15"/>
          <w:szCs w:val="15"/>
          <w:shd w:val="clear" w:color="auto" w:fill="FFFFFF"/>
        </w:rPr>
      </w:pPr>
    </w:p>
    <w:p w:rsidR="004B46E7" w:rsidRDefault="004B46E7" w:rsidP="004B46E7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418" w:right="567" w:firstLine="284"/>
        <w:jc w:val="both"/>
        <w:rPr>
          <w:rFonts w:ascii="robotoregular" w:hAnsi="robotoregular"/>
          <w:color w:val="333333"/>
          <w:sz w:val="15"/>
          <w:szCs w:val="15"/>
          <w:shd w:val="clear" w:color="auto" w:fill="FFFFFF"/>
        </w:rPr>
      </w:pPr>
    </w:p>
    <w:tbl>
      <w:tblPr>
        <w:tblStyle w:val="Tablaconcuadrcula"/>
        <w:tblW w:w="0" w:type="auto"/>
        <w:tblInd w:w="1418" w:type="dxa"/>
        <w:tblLook w:val="04A0"/>
      </w:tblPr>
      <w:tblGrid>
        <w:gridCol w:w="9747"/>
      </w:tblGrid>
      <w:tr w:rsidR="004B46E7" w:rsidTr="006807BE">
        <w:trPr>
          <w:trHeight w:val="483"/>
        </w:trPr>
        <w:tc>
          <w:tcPr>
            <w:tcW w:w="9747" w:type="dxa"/>
          </w:tcPr>
          <w:p w:rsidR="004B46E7" w:rsidRDefault="004B46E7" w:rsidP="004B46E7">
            <w:pPr>
              <w:pStyle w:val="NormalWeb"/>
              <w:tabs>
                <w:tab w:val="left" w:pos="851"/>
              </w:tabs>
              <w:spacing w:before="0" w:beforeAutospacing="0" w:after="0" w:afterAutospacing="0" w:line="240" w:lineRule="atLeast"/>
              <w:ind w:right="567"/>
              <w:jc w:val="both"/>
              <w:rPr>
                <w:rFonts w:asciiTheme="minorHAnsi" w:hAnsiTheme="minorHAnsi" w:cstheme="minorHAnsi"/>
                <w:bCs/>
                <w:color w:val="1F497D"/>
                <w:sz w:val="32"/>
                <w:szCs w:val="32"/>
              </w:rPr>
            </w:pPr>
            <w:r w:rsidRPr="00C60116">
              <w:rPr>
                <w:rFonts w:asciiTheme="minorHAnsi" w:hAnsiTheme="minorHAnsi"/>
                <w:b/>
                <w:color w:val="1F497D" w:themeColor="text2"/>
                <w:sz w:val="32"/>
                <w:szCs w:val="32"/>
              </w:rPr>
              <w:lastRenderedPageBreak/>
              <w:t>VÍDEOS  PARA ESTA FESTA: Inmaculada Concepción, Lucas 1, 26-38</w:t>
            </w:r>
          </w:p>
        </w:tc>
      </w:tr>
    </w:tbl>
    <w:p w:rsidR="006807BE" w:rsidRDefault="006807BE" w:rsidP="00D022E4">
      <w:pPr>
        <w:ind w:left="1418" w:right="566"/>
        <w:rPr>
          <w:rFonts w:asciiTheme="minorHAnsi" w:hAnsiTheme="minorHAnsi" w:cstheme="minorHAnsi"/>
          <w:color w:val="1F497D" w:themeColor="text2"/>
          <w:sz w:val="32"/>
          <w:szCs w:val="32"/>
        </w:rPr>
      </w:pPr>
      <w:bookmarkStart w:id="0" w:name="_GoBack"/>
      <w:bookmarkEnd w:id="0"/>
    </w:p>
    <w:p w:rsidR="00D022E4" w:rsidRPr="00C60116" w:rsidRDefault="00D022E4" w:rsidP="00D022E4">
      <w:pPr>
        <w:ind w:left="1418" w:right="566"/>
        <w:rPr>
          <w:rStyle w:val="Hipervnculo"/>
          <w:rFonts w:asciiTheme="minorHAnsi" w:hAnsiTheme="minorHAnsi" w:cstheme="minorHAnsi"/>
          <w:color w:val="1F497D" w:themeColor="text2"/>
          <w:sz w:val="32"/>
          <w:szCs w:val="32"/>
        </w:rPr>
      </w:pP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-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O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s materia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i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s de Fano para Advento 2024:  </w:t>
      </w:r>
      <w:hyperlink r:id="rId7" w:history="1"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https://drive.google.com/drive/folders/1_jNG4oVykh98IEmHSXLmt62gj99pf2dq?usp=sharing</w:t>
        </w:r>
      </w:hyperlink>
      <w:r w:rsidRPr="00C60116">
        <w:rPr>
          <w:rStyle w:val="Hipervnculo"/>
          <w:rFonts w:asciiTheme="minorHAnsi" w:hAnsiTheme="minorHAnsi" w:cstheme="minorHAnsi"/>
          <w:color w:val="1F497D" w:themeColor="text2"/>
          <w:sz w:val="32"/>
          <w:szCs w:val="32"/>
        </w:rPr>
        <w:t xml:space="preserve">   </w:t>
      </w:r>
    </w:p>
    <w:p w:rsidR="00D022E4" w:rsidRPr="00C60116" w:rsidRDefault="00D022E4" w:rsidP="00D022E4">
      <w:pPr>
        <w:ind w:left="1418" w:right="566"/>
        <w:rPr>
          <w:rFonts w:asciiTheme="minorHAnsi" w:hAnsiTheme="minorHAnsi" w:cstheme="minorHAnsi"/>
          <w:color w:val="1F497D" w:themeColor="text2"/>
          <w:sz w:val="16"/>
          <w:szCs w:val="16"/>
        </w:rPr>
      </w:pPr>
    </w:p>
    <w:p w:rsidR="00D022E4" w:rsidRPr="00C60116" w:rsidRDefault="00D022E4" w:rsidP="00D022E4">
      <w:pPr>
        <w:pStyle w:val="NormalWeb"/>
        <w:spacing w:before="0" w:beforeAutospacing="0" w:after="0" w:afterAutospacing="0" w:line="240" w:lineRule="atLeast"/>
        <w:ind w:left="1418"/>
        <w:rPr>
          <w:rStyle w:val="Hipervnculo"/>
          <w:rFonts w:ascii="Calibri" w:hAnsi="Calibri"/>
          <w:bCs/>
          <w:color w:val="1F497D" w:themeColor="text2"/>
          <w:sz w:val="32"/>
          <w:szCs w:val="32"/>
        </w:rPr>
      </w:pPr>
      <w:r w:rsidRPr="00C60116">
        <w:rPr>
          <w:rFonts w:ascii="Calibri" w:hAnsi="Calibri"/>
          <w:bCs/>
          <w:color w:val="1F497D" w:themeColor="text2"/>
          <w:sz w:val="32"/>
          <w:szCs w:val="32"/>
        </w:rPr>
        <w:t>-Súbete a</w:t>
      </w:r>
      <w:r w:rsidR="004B46E7">
        <w:rPr>
          <w:rFonts w:ascii="Calibri" w:hAnsi="Calibri"/>
          <w:bCs/>
          <w:color w:val="1F497D" w:themeColor="text2"/>
          <w:sz w:val="32"/>
          <w:szCs w:val="32"/>
        </w:rPr>
        <w:t>o</w:t>
      </w:r>
      <w:r w:rsidRPr="00C60116">
        <w:rPr>
          <w:rFonts w:ascii="Calibri" w:hAnsi="Calibri"/>
          <w:bCs/>
          <w:color w:val="1F497D" w:themeColor="text2"/>
          <w:sz w:val="32"/>
          <w:szCs w:val="32"/>
        </w:rPr>
        <w:t xml:space="preserve"> autobús, Fano/Quirós, canto: </w:t>
      </w:r>
      <w:hyperlink r:id="rId8" w:history="1">
        <w:r w:rsidRPr="00C60116">
          <w:rPr>
            <w:rStyle w:val="Hipervnculo"/>
            <w:rFonts w:ascii="Calibri" w:hAnsi="Calibri"/>
            <w:bCs/>
            <w:color w:val="1F497D" w:themeColor="text2"/>
            <w:sz w:val="32"/>
            <w:szCs w:val="32"/>
          </w:rPr>
          <w:t>https://youtu.be/Wv82rgbHFfs</w:t>
        </w:r>
      </w:hyperlink>
    </w:p>
    <w:p w:rsidR="00D022E4" w:rsidRPr="00C60116" w:rsidRDefault="00D022E4" w:rsidP="00D022E4">
      <w:pPr>
        <w:pStyle w:val="NormalWeb"/>
        <w:spacing w:before="0" w:beforeAutospacing="0" w:after="0" w:afterAutospacing="0" w:line="240" w:lineRule="atLeast"/>
        <w:ind w:left="1418"/>
        <w:rPr>
          <w:rFonts w:asciiTheme="minorHAnsi" w:hAnsiTheme="minorHAnsi"/>
          <w:color w:val="1F497D" w:themeColor="text2"/>
          <w:sz w:val="16"/>
          <w:szCs w:val="16"/>
        </w:rPr>
      </w:pPr>
    </w:p>
    <w:p w:rsidR="00D022E4" w:rsidRPr="00C60116" w:rsidRDefault="00D022E4" w:rsidP="00D022E4">
      <w:pPr>
        <w:ind w:left="1701" w:right="566" w:hanging="283"/>
        <w:rPr>
          <w:rStyle w:val="Hipervnculo"/>
          <w:rFonts w:asciiTheme="minorHAnsi" w:hAnsiTheme="minorHAnsi" w:cstheme="minorHAnsi"/>
          <w:color w:val="1F497D" w:themeColor="text2"/>
          <w:sz w:val="32"/>
          <w:szCs w:val="32"/>
        </w:rPr>
      </w:pP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-Un 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anxo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anuncia 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o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nac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e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mento de Cristo a María, película: </w:t>
      </w:r>
      <w:hyperlink r:id="rId9" w:history="1"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  <w:lang w:eastAsia="en-US"/>
          </w:rPr>
          <w:t xml:space="preserve"> </w:t>
        </w:r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https://youtu.be/ghheC_uFBhg</w:t>
        </w:r>
      </w:hyperlink>
    </w:p>
    <w:p w:rsidR="00D022E4" w:rsidRPr="00C60116" w:rsidRDefault="00D022E4" w:rsidP="00D022E4">
      <w:pPr>
        <w:ind w:left="1701" w:right="566" w:hanging="283"/>
        <w:rPr>
          <w:rFonts w:asciiTheme="minorHAnsi" w:hAnsiTheme="minorHAnsi" w:cstheme="minorHAnsi"/>
          <w:color w:val="1F497D" w:themeColor="text2"/>
          <w:sz w:val="32"/>
          <w:szCs w:val="32"/>
        </w:rPr>
      </w:pPr>
    </w:p>
    <w:p w:rsidR="00D022E4" w:rsidRPr="00C60116" w:rsidRDefault="00D022E4" w:rsidP="00D022E4">
      <w:pPr>
        <w:ind w:left="1701" w:right="566" w:hanging="283"/>
        <w:rPr>
          <w:rStyle w:val="Hipervnculo"/>
          <w:rFonts w:asciiTheme="minorHAnsi" w:hAnsiTheme="minorHAnsi" w:cstheme="minorHAnsi"/>
          <w:color w:val="1F497D" w:themeColor="text2"/>
          <w:sz w:val="32"/>
          <w:szCs w:val="32"/>
        </w:rPr>
      </w:pP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-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A</w:t>
      </w:r>
      <w:r w:rsidRPr="00C60116">
        <w:rPr>
          <w:rFonts w:asciiTheme="minorHAnsi" w:hAnsiTheme="minorHAnsi" w:cstheme="minorHAnsi"/>
          <w:noProof/>
          <w:color w:val="1F497D" w:themeColor="text2"/>
          <w:sz w:val="32"/>
          <w:szCs w:val="32"/>
        </w:rPr>
        <w:t xml:space="preserve"> Anunciación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, película </w:t>
      </w:r>
      <w:r w:rsidR="00C60116">
        <w:rPr>
          <w:rFonts w:asciiTheme="minorHAnsi" w:hAnsiTheme="minorHAnsi" w:cstheme="minorHAnsi"/>
          <w:color w:val="1F497D" w:themeColor="text2"/>
          <w:sz w:val="32"/>
          <w:szCs w:val="32"/>
        </w:rPr>
        <w:t>Xesús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de Nazar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é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: </w:t>
      </w:r>
      <w:hyperlink r:id="rId10" w:history="1"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  <w:lang w:eastAsia="en-US"/>
          </w:rPr>
          <w:t xml:space="preserve"> </w:t>
        </w:r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https://youtu.be/XZivqqYHzmk</w:t>
        </w:r>
      </w:hyperlink>
    </w:p>
    <w:p w:rsidR="00D022E4" w:rsidRPr="00C60116" w:rsidRDefault="00D022E4" w:rsidP="00D022E4">
      <w:pPr>
        <w:ind w:left="1701" w:right="566" w:hanging="283"/>
        <w:rPr>
          <w:rFonts w:asciiTheme="minorHAnsi" w:hAnsiTheme="minorHAnsi" w:cstheme="minorHAnsi"/>
          <w:color w:val="1F497D" w:themeColor="text2"/>
          <w:sz w:val="32"/>
          <w:szCs w:val="32"/>
        </w:rPr>
      </w:pPr>
    </w:p>
    <w:p w:rsidR="00D022E4" w:rsidRPr="00C60116" w:rsidRDefault="00D022E4" w:rsidP="00D022E4">
      <w:pPr>
        <w:ind w:left="1701" w:right="566" w:hanging="283"/>
        <w:rPr>
          <w:rStyle w:val="Hipervnculo"/>
          <w:rFonts w:asciiTheme="minorHAnsi" w:hAnsiTheme="minorHAnsi" w:cstheme="minorHAnsi"/>
          <w:color w:val="1F497D" w:themeColor="text2"/>
          <w:sz w:val="32"/>
          <w:szCs w:val="32"/>
        </w:rPr>
      </w:pP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-Lucas 1, 26-38, 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O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anuncio d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o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anxo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, película: </w:t>
      </w:r>
      <w:hyperlink r:id="rId11" w:history="1"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  <w:lang w:eastAsia="en-US"/>
          </w:rPr>
          <w:t xml:space="preserve"> </w:t>
        </w:r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https://youtu.be/08pHOmoS26I</w:t>
        </w:r>
      </w:hyperlink>
    </w:p>
    <w:p w:rsidR="00D022E4" w:rsidRPr="00C60116" w:rsidRDefault="00D022E4" w:rsidP="00D022E4">
      <w:pPr>
        <w:ind w:left="1701" w:right="566" w:hanging="283"/>
        <w:rPr>
          <w:rFonts w:asciiTheme="minorHAnsi" w:hAnsiTheme="minorHAnsi" w:cstheme="minorHAnsi"/>
          <w:color w:val="1F497D" w:themeColor="text2"/>
          <w:sz w:val="32"/>
          <w:szCs w:val="32"/>
        </w:rPr>
      </w:pPr>
    </w:p>
    <w:p w:rsidR="00D022E4" w:rsidRPr="00C60116" w:rsidRDefault="00D022E4" w:rsidP="00D022E4">
      <w:pPr>
        <w:ind w:left="1701" w:right="566" w:hanging="283"/>
        <w:rPr>
          <w:rStyle w:val="Hipervnculo"/>
          <w:rFonts w:asciiTheme="minorHAnsi" w:hAnsiTheme="minorHAnsi" w:cstheme="minorHAnsi"/>
          <w:color w:val="1F497D" w:themeColor="text2"/>
          <w:sz w:val="32"/>
          <w:szCs w:val="32"/>
        </w:rPr>
      </w:pP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-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A</w:t>
      </w:r>
      <w:r w:rsidRPr="00C60116">
        <w:rPr>
          <w:rFonts w:asciiTheme="minorHAnsi" w:hAnsiTheme="minorHAnsi" w:cstheme="minorHAnsi"/>
          <w:noProof/>
          <w:color w:val="1F497D" w:themeColor="text2"/>
          <w:sz w:val="32"/>
          <w:szCs w:val="32"/>
        </w:rPr>
        <w:t xml:space="preserve"> Anunciación, d</w:t>
      </w:r>
      <w:r w:rsidR="004B46E7">
        <w:rPr>
          <w:rFonts w:asciiTheme="minorHAnsi" w:hAnsiTheme="minorHAnsi" w:cstheme="minorHAnsi"/>
          <w:noProof/>
          <w:color w:val="1F497D" w:themeColor="text2"/>
          <w:sz w:val="32"/>
          <w:szCs w:val="32"/>
        </w:rPr>
        <w:t>e</w:t>
      </w:r>
      <w:r w:rsidRPr="00C60116">
        <w:rPr>
          <w:rFonts w:asciiTheme="minorHAnsi" w:hAnsiTheme="minorHAnsi" w:cstheme="minorHAnsi"/>
          <w:noProof/>
          <w:color w:val="1F497D" w:themeColor="text2"/>
          <w:sz w:val="32"/>
          <w:szCs w:val="32"/>
        </w:rPr>
        <w:t>bu</w:t>
      </w:r>
      <w:r w:rsidR="004B46E7">
        <w:rPr>
          <w:rFonts w:asciiTheme="minorHAnsi" w:hAnsiTheme="minorHAnsi" w:cstheme="minorHAnsi"/>
          <w:noProof/>
          <w:color w:val="1F497D" w:themeColor="text2"/>
          <w:sz w:val="32"/>
          <w:szCs w:val="32"/>
        </w:rPr>
        <w:t>x</w:t>
      </w:r>
      <w:r w:rsidRPr="00C60116">
        <w:rPr>
          <w:rFonts w:asciiTheme="minorHAnsi" w:hAnsiTheme="minorHAnsi" w:cstheme="minorHAnsi"/>
          <w:noProof/>
          <w:color w:val="1F497D" w:themeColor="text2"/>
          <w:sz w:val="32"/>
          <w:szCs w:val="32"/>
        </w:rPr>
        <w:t>os evan</w:t>
      </w:r>
      <w:r w:rsidR="004B46E7">
        <w:rPr>
          <w:rFonts w:asciiTheme="minorHAnsi" w:hAnsiTheme="minorHAnsi" w:cstheme="minorHAnsi"/>
          <w:noProof/>
          <w:color w:val="1F497D" w:themeColor="text2"/>
          <w:sz w:val="32"/>
          <w:szCs w:val="32"/>
        </w:rPr>
        <w:t>x</w:t>
      </w:r>
      <w:r w:rsidRPr="00C60116">
        <w:rPr>
          <w:rFonts w:asciiTheme="minorHAnsi" w:hAnsiTheme="minorHAnsi" w:cstheme="minorHAnsi"/>
          <w:noProof/>
          <w:color w:val="1F497D" w:themeColor="text2"/>
          <w:sz w:val="32"/>
          <w:szCs w:val="32"/>
        </w:rPr>
        <w:t>e</w:t>
      </w:r>
      <w:r w:rsidR="004B46E7">
        <w:rPr>
          <w:rFonts w:asciiTheme="minorHAnsi" w:hAnsiTheme="minorHAnsi" w:cstheme="minorHAnsi"/>
          <w:noProof/>
          <w:color w:val="1F497D" w:themeColor="text2"/>
          <w:sz w:val="32"/>
          <w:szCs w:val="32"/>
        </w:rPr>
        <w:t>o</w:t>
      </w:r>
      <w:r w:rsidRPr="00C60116">
        <w:rPr>
          <w:rFonts w:asciiTheme="minorHAnsi" w:hAnsiTheme="minorHAnsi" w:cstheme="minorHAnsi"/>
          <w:noProof/>
          <w:color w:val="1F497D" w:themeColor="text2"/>
          <w:sz w:val="32"/>
          <w:szCs w:val="32"/>
        </w:rPr>
        <w:t xml:space="preserve"> de ho</w:t>
      </w:r>
      <w:r w:rsidR="004B46E7">
        <w:rPr>
          <w:rFonts w:asciiTheme="minorHAnsi" w:hAnsiTheme="minorHAnsi" w:cstheme="minorHAnsi"/>
          <w:noProof/>
          <w:color w:val="1F497D" w:themeColor="text2"/>
          <w:sz w:val="32"/>
          <w:szCs w:val="32"/>
        </w:rPr>
        <w:t>xe</w:t>
      </w:r>
      <w:r w:rsidRPr="00C60116">
        <w:rPr>
          <w:rFonts w:asciiTheme="minorHAnsi" w:hAnsiTheme="minorHAnsi" w:cstheme="minorHAnsi"/>
          <w:noProof/>
          <w:color w:val="1F497D" w:themeColor="text2"/>
          <w:sz w:val="32"/>
          <w:szCs w:val="32"/>
        </w:rPr>
        <w:t>: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hyperlink r:id="rId12" w:history="1"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  <w:lang w:eastAsia="en-US"/>
          </w:rPr>
          <w:t xml:space="preserve"> </w:t>
        </w:r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https://youtu.be/8KmUlbCdZMM</w:t>
        </w:r>
      </w:hyperlink>
    </w:p>
    <w:p w:rsidR="00D022E4" w:rsidRPr="00C60116" w:rsidRDefault="00D022E4" w:rsidP="00D022E4">
      <w:pPr>
        <w:ind w:left="1701" w:right="566" w:hanging="283"/>
        <w:rPr>
          <w:rFonts w:asciiTheme="minorHAnsi" w:hAnsiTheme="minorHAnsi" w:cstheme="minorHAnsi"/>
          <w:color w:val="1F497D" w:themeColor="text2"/>
          <w:sz w:val="32"/>
          <w:szCs w:val="32"/>
        </w:rPr>
      </w:pPr>
    </w:p>
    <w:p w:rsidR="00D022E4" w:rsidRPr="00C60116" w:rsidRDefault="00D022E4" w:rsidP="00D022E4">
      <w:pPr>
        <w:ind w:left="1701" w:right="566" w:hanging="283"/>
        <w:rPr>
          <w:rStyle w:val="Hipervnculo"/>
          <w:rFonts w:asciiTheme="minorHAnsi" w:hAnsiTheme="minorHAnsi" w:cstheme="minorHAnsi"/>
          <w:color w:val="1F497D" w:themeColor="text2"/>
          <w:sz w:val="32"/>
          <w:szCs w:val="32"/>
        </w:rPr>
      </w:pP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-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A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Anunciación, d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e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bu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x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os: </w:t>
      </w:r>
      <w:hyperlink r:id="rId13" w:history="1"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  <w:lang w:eastAsia="en-US"/>
          </w:rPr>
          <w:t xml:space="preserve"> </w:t>
        </w:r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https://youtu.be/wYGdFc72K6c</w:t>
        </w:r>
      </w:hyperlink>
    </w:p>
    <w:p w:rsidR="00D022E4" w:rsidRPr="00C60116" w:rsidRDefault="00D022E4" w:rsidP="00D022E4">
      <w:pPr>
        <w:ind w:left="1701" w:right="566" w:hanging="283"/>
        <w:rPr>
          <w:rFonts w:asciiTheme="minorHAnsi" w:hAnsiTheme="minorHAnsi" w:cstheme="minorHAnsi"/>
          <w:color w:val="1F497D" w:themeColor="text2"/>
          <w:sz w:val="32"/>
          <w:szCs w:val="32"/>
        </w:rPr>
      </w:pPr>
    </w:p>
    <w:p w:rsidR="00D022E4" w:rsidRPr="00C60116" w:rsidRDefault="00D022E4" w:rsidP="00D022E4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134" w:right="566" w:firstLine="284"/>
        <w:rPr>
          <w:rStyle w:val="Hipervnculo"/>
          <w:rFonts w:asciiTheme="minorHAnsi" w:hAnsiTheme="minorHAnsi" w:cstheme="minorHAnsi"/>
          <w:color w:val="1F497D" w:themeColor="text2"/>
          <w:sz w:val="32"/>
          <w:szCs w:val="32"/>
        </w:rPr>
      </w:pPr>
      <w:r w:rsidRPr="00C60116">
        <w:rPr>
          <w:rFonts w:asciiTheme="minorHAnsi" w:hAnsiTheme="minorHAnsi" w:cstheme="minorHAnsi"/>
          <w:color w:val="1F497D" w:themeColor="text2"/>
          <w:sz w:val="32"/>
          <w:szCs w:val="32"/>
          <w:shd w:val="clear" w:color="auto" w:fill="F9F9F9"/>
        </w:rPr>
        <w:t xml:space="preserve">-Un 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  <w:shd w:val="clear" w:color="auto" w:fill="F9F9F9"/>
        </w:rPr>
        <w:t>anxo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  <w:shd w:val="clear" w:color="auto" w:fill="F9F9F9"/>
        </w:rPr>
        <w:t xml:space="preserve"> anuncia 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  <w:shd w:val="clear" w:color="auto" w:fill="F9F9F9"/>
        </w:rPr>
        <w:t>o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  <w:shd w:val="clear" w:color="auto" w:fill="F9F9F9"/>
        </w:rPr>
        <w:t xml:space="preserve"> nac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  <w:shd w:val="clear" w:color="auto" w:fill="F9F9F9"/>
        </w:rPr>
        <w:t>e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  <w:shd w:val="clear" w:color="auto" w:fill="F9F9F9"/>
        </w:rPr>
        <w:t xml:space="preserve">mento de </w:t>
      </w:r>
      <w:r w:rsidR="00C60116">
        <w:rPr>
          <w:rFonts w:asciiTheme="minorHAnsi" w:hAnsiTheme="minorHAnsi" w:cstheme="minorHAnsi"/>
          <w:color w:val="1F497D" w:themeColor="text2"/>
          <w:sz w:val="32"/>
          <w:szCs w:val="32"/>
          <w:shd w:val="clear" w:color="auto" w:fill="F9F9F9"/>
        </w:rPr>
        <w:t>Xesús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  <w:shd w:val="clear" w:color="auto" w:fill="F9F9F9"/>
        </w:rPr>
        <w:t xml:space="preserve"> a María, d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  <w:shd w:val="clear" w:color="auto" w:fill="F9F9F9"/>
        </w:rPr>
        <w:t>e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  <w:shd w:val="clear" w:color="auto" w:fill="F9F9F9"/>
        </w:rPr>
        <w:t>bu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  <w:shd w:val="clear" w:color="auto" w:fill="F9F9F9"/>
        </w:rPr>
        <w:t>x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  <w:shd w:val="clear" w:color="auto" w:fill="F9F9F9"/>
        </w:rPr>
        <w:t xml:space="preserve">os: </w:t>
      </w:r>
      <w:hyperlink r:id="rId14" w:history="1"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  <w:lang w:eastAsia="en-US"/>
          </w:rPr>
          <w:t xml:space="preserve"> </w:t>
        </w:r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https://youtu.be/zhWQFuArpxs</w:t>
        </w:r>
      </w:hyperlink>
    </w:p>
    <w:p w:rsidR="00D022E4" w:rsidRPr="00C60116" w:rsidRDefault="00D022E4" w:rsidP="00D022E4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134" w:right="566" w:firstLine="284"/>
        <w:rPr>
          <w:rFonts w:asciiTheme="minorHAnsi" w:hAnsiTheme="minorHAnsi" w:cstheme="minorHAnsi"/>
          <w:color w:val="1F497D" w:themeColor="text2"/>
          <w:sz w:val="32"/>
          <w:szCs w:val="32"/>
        </w:rPr>
      </w:pPr>
    </w:p>
    <w:p w:rsidR="00D022E4" w:rsidRPr="00C60116" w:rsidRDefault="00D022E4" w:rsidP="00D022E4">
      <w:pPr>
        <w:ind w:left="1701" w:right="566" w:hanging="283"/>
        <w:rPr>
          <w:rStyle w:val="Hipervnculo"/>
          <w:rFonts w:asciiTheme="minorHAnsi" w:hAnsiTheme="minorHAnsi" w:cstheme="minorHAnsi"/>
          <w:color w:val="1F497D" w:themeColor="text2"/>
          <w:sz w:val="32"/>
          <w:szCs w:val="32"/>
        </w:rPr>
      </w:pP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-Vi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rxe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Mar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í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a para n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en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os, película, d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e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bu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x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os, 23´: </w:t>
      </w:r>
      <w:hyperlink r:id="rId15" w:history="1"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  <w:lang w:eastAsia="en-US"/>
          </w:rPr>
          <w:t xml:space="preserve"> </w:t>
        </w:r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https://youtu.be/5G22bqwx0xI</w:t>
        </w:r>
      </w:hyperlink>
    </w:p>
    <w:p w:rsidR="00D022E4" w:rsidRPr="00C60116" w:rsidRDefault="00D022E4" w:rsidP="00D022E4">
      <w:pPr>
        <w:ind w:left="1701" w:right="566" w:hanging="283"/>
        <w:rPr>
          <w:rFonts w:asciiTheme="minorHAnsi" w:hAnsiTheme="minorHAnsi" w:cstheme="minorHAnsi"/>
          <w:color w:val="1F497D" w:themeColor="text2"/>
          <w:sz w:val="32"/>
          <w:szCs w:val="32"/>
        </w:rPr>
      </w:pPr>
    </w:p>
    <w:p w:rsidR="00D022E4" w:rsidRPr="00C60116" w:rsidRDefault="00D022E4" w:rsidP="00D022E4">
      <w:pPr>
        <w:ind w:left="1701" w:right="566" w:hanging="283"/>
        <w:rPr>
          <w:rStyle w:val="Hipervnculo"/>
          <w:rFonts w:asciiTheme="minorHAnsi" w:hAnsiTheme="minorHAnsi" w:cstheme="minorHAnsi"/>
          <w:color w:val="1F497D" w:themeColor="text2"/>
          <w:sz w:val="32"/>
          <w:szCs w:val="32"/>
        </w:rPr>
      </w:pP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-Advento, espera 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x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unto a María. 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A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esperanza conv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é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rte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se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en amor 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e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servi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z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o: </w:t>
      </w:r>
      <w:hyperlink r:id="rId16" w:history="1"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  <w:lang w:eastAsia="en-US"/>
          </w:rPr>
          <w:t xml:space="preserve"> </w:t>
        </w:r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https://youtu.be/irmBRXe-lZk</w:t>
        </w:r>
      </w:hyperlink>
    </w:p>
    <w:p w:rsidR="00D022E4" w:rsidRPr="00C60116" w:rsidRDefault="00D022E4" w:rsidP="00D022E4">
      <w:pPr>
        <w:ind w:left="1701" w:right="566" w:hanging="283"/>
        <w:rPr>
          <w:rFonts w:asciiTheme="minorHAnsi" w:hAnsiTheme="minorHAnsi" w:cstheme="minorHAnsi"/>
          <w:color w:val="1F497D" w:themeColor="text2"/>
          <w:sz w:val="32"/>
          <w:szCs w:val="32"/>
        </w:rPr>
      </w:pPr>
    </w:p>
    <w:p w:rsidR="00D022E4" w:rsidRPr="00C60116" w:rsidRDefault="00D022E4" w:rsidP="00D022E4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134" w:right="566" w:firstLine="284"/>
        <w:rPr>
          <w:rStyle w:val="Hipervnculo"/>
          <w:rFonts w:asciiTheme="minorHAnsi" w:hAnsiTheme="minorHAnsi" w:cstheme="minorHAnsi"/>
          <w:color w:val="1F497D" w:themeColor="text2"/>
          <w:sz w:val="32"/>
          <w:szCs w:val="32"/>
        </w:rPr>
      </w:pP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-No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n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temas María, canto d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o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evan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x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eo: </w:t>
      </w:r>
      <w:hyperlink r:id="rId17" w:history="1"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  <w:lang w:eastAsia="en-US"/>
          </w:rPr>
          <w:t xml:space="preserve"> </w:t>
        </w:r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https://youtu.be/iikPBJOXX4s</w:t>
        </w:r>
      </w:hyperlink>
    </w:p>
    <w:p w:rsidR="00D022E4" w:rsidRPr="00C60116" w:rsidRDefault="00D022E4" w:rsidP="00D022E4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134" w:right="566" w:firstLine="284"/>
        <w:rPr>
          <w:rFonts w:asciiTheme="minorHAnsi" w:hAnsiTheme="minorHAnsi" w:cstheme="minorHAnsi"/>
          <w:color w:val="1F497D" w:themeColor="text2"/>
          <w:sz w:val="32"/>
          <w:szCs w:val="32"/>
        </w:rPr>
      </w:pPr>
    </w:p>
    <w:p w:rsidR="00D022E4" w:rsidRPr="00C60116" w:rsidRDefault="00D022E4" w:rsidP="00D022E4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134" w:right="566" w:firstLine="284"/>
        <w:rPr>
          <w:rStyle w:val="Hipervnculo"/>
          <w:rFonts w:asciiTheme="minorHAnsi" w:hAnsiTheme="minorHAnsi" w:cstheme="minorHAnsi"/>
          <w:color w:val="1F497D" w:themeColor="text2"/>
          <w:sz w:val="32"/>
          <w:szCs w:val="32"/>
        </w:rPr>
      </w:pP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-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A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Anunciación, canción de Javier </w:t>
      </w:r>
      <w:proofErr w:type="spellStart"/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Brú</w:t>
      </w:r>
      <w:proofErr w:type="spellEnd"/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: </w:t>
      </w:r>
      <w:hyperlink r:id="rId18" w:history="1"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  <w:lang w:eastAsia="en-US"/>
          </w:rPr>
          <w:t xml:space="preserve"> </w:t>
        </w:r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https://youtu.be/toOmPY-LCC0</w:t>
        </w:r>
      </w:hyperlink>
    </w:p>
    <w:p w:rsidR="00D022E4" w:rsidRPr="00C60116" w:rsidRDefault="00D022E4" w:rsidP="00D022E4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134" w:right="566" w:firstLine="284"/>
        <w:rPr>
          <w:rFonts w:asciiTheme="minorHAnsi" w:hAnsiTheme="minorHAnsi" w:cstheme="minorHAnsi"/>
          <w:color w:val="1F497D" w:themeColor="text2"/>
          <w:sz w:val="32"/>
          <w:szCs w:val="32"/>
        </w:rPr>
      </w:pPr>
    </w:p>
    <w:p w:rsidR="00D022E4" w:rsidRPr="00C60116" w:rsidRDefault="00D022E4" w:rsidP="00D022E4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134" w:right="566" w:firstLine="284"/>
        <w:rPr>
          <w:rStyle w:val="Hipervnculo"/>
          <w:rFonts w:asciiTheme="minorHAnsi" w:hAnsiTheme="minorHAnsi" w:cstheme="minorHAnsi"/>
          <w:color w:val="1F497D" w:themeColor="text2"/>
          <w:sz w:val="32"/>
          <w:szCs w:val="32"/>
        </w:rPr>
      </w:pP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-Lecturas con l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i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ngua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x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e de signos: </w:t>
      </w:r>
      <w:hyperlink r:id="rId19" w:history="1"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  <w:lang w:eastAsia="en-US"/>
          </w:rPr>
          <w:t xml:space="preserve"> </w:t>
        </w:r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https://youtu.be/B5JGtbfzKDs</w:t>
        </w:r>
      </w:hyperlink>
    </w:p>
    <w:p w:rsidR="00D022E4" w:rsidRPr="00C60116" w:rsidRDefault="00D022E4" w:rsidP="00D022E4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134" w:right="566" w:firstLine="284"/>
        <w:rPr>
          <w:rFonts w:asciiTheme="minorHAnsi" w:hAnsiTheme="minorHAnsi" w:cstheme="minorHAnsi"/>
          <w:color w:val="1F497D" w:themeColor="text2"/>
          <w:sz w:val="32"/>
          <w:szCs w:val="32"/>
        </w:rPr>
      </w:pPr>
    </w:p>
    <w:p w:rsidR="00D022E4" w:rsidRPr="00C60116" w:rsidRDefault="00D022E4" w:rsidP="00D022E4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134" w:right="567" w:firstLine="284"/>
        <w:rPr>
          <w:rStyle w:val="Hipervnculo"/>
          <w:rFonts w:asciiTheme="minorHAnsi" w:hAnsiTheme="minorHAnsi" w:cstheme="minorHAnsi"/>
          <w:color w:val="1F497D" w:themeColor="text2"/>
          <w:sz w:val="32"/>
          <w:szCs w:val="32"/>
        </w:rPr>
      </w:pP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-Prepárate en advento, canción: </w:t>
      </w:r>
      <w:hyperlink r:id="rId20" w:anchor="t=13" w:history="1"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  <w:lang w:eastAsia="en-US"/>
          </w:rPr>
          <w:t xml:space="preserve"> </w:t>
        </w:r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https://youtu.be/eV3o5KMRMe0#t=13</w:t>
        </w:r>
      </w:hyperlink>
    </w:p>
    <w:p w:rsidR="00D022E4" w:rsidRPr="00C60116" w:rsidRDefault="00D022E4" w:rsidP="00D022E4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134" w:right="567" w:firstLine="284"/>
        <w:rPr>
          <w:rFonts w:asciiTheme="minorHAnsi" w:hAnsiTheme="minorHAnsi" w:cstheme="minorHAnsi"/>
          <w:color w:val="1F497D" w:themeColor="text2"/>
          <w:sz w:val="32"/>
          <w:szCs w:val="32"/>
        </w:rPr>
      </w:pPr>
    </w:p>
    <w:p w:rsidR="00D022E4" w:rsidRPr="00C60116" w:rsidRDefault="00D022E4" w:rsidP="00D022E4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134" w:right="567" w:firstLine="284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-</w:t>
      </w:r>
      <w:r w:rsidR="004B46E7">
        <w:rPr>
          <w:rFonts w:asciiTheme="minorHAnsi" w:hAnsiTheme="minorHAnsi" w:cstheme="minorHAnsi"/>
          <w:color w:val="1F497D" w:themeColor="text2"/>
          <w:sz w:val="32"/>
          <w:szCs w:val="32"/>
        </w:rPr>
        <w:t>F</w:t>
      </w: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ágase, canción de </w:t>
      </w:r>
      <w:proofErr w:type="spellStart"/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Ein</w:t>
      </w:r>
      <w:proofErr w:type="spellEnd"/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proofErr w:type="spellStart"/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Karem</w:t>
      </w:r>
      <w:proofErr w:type="spellEnd"/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: </w:t>
      </w:r>
      <w:hyperlink r:id="rId21" w:history="1"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  <w:lang w:eastAsia="en-US"/>
          </w:rPr>
          <w:t xml:space="preserve"> </w:t>
        </w:r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https://youtu.be/sWQDQ4mTUR8</w:t>
        </w:r>
      </w:hyperlink>
    </w:p>
    <w:p w:rsidR="00D022E4" w:rsidRPr="00C60116" w:rsidRDefault="00D022E4" w:rsidP="00D022E4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134" w:right="567" w:firstLine="284"/>
        <w:rPr>
          <w:rStyle w:val="Hipervnculo"/>
          <w:rFonts w:asciiTheme="minorHAnsi" w:hAnsiTheme="minorHAnsi" w:cstheme="minorHAnsi"/>
          <w:color w:val="1F497D" w:themeColor="text2"/>
          <w:sz w:val="32"/>
          <w:szCs w:val="32"/>
        </w:rPr>
      </w:pPr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-Como María, canción de </w:t>
      </w:r>
      <w:proofErr w:type="spellStart"/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>Ixcís</w:t>
      </w:r>
      <w:proofErr w:type="spellEnd"/>
      <w:r w:rsidRPr="00C60116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: </w:t>
      </w:r>
      <w:hyperlink r:id="rId22" w:history="1"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  <w:lang w:eastAsia="en-US"/>
          </w:rPr>
          <w:t xml:space="preserve"> </w:t>
        </w:r>
        <w:r w:rsidRPr="00C60116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https://youtu.be/D0Eg158og7M</w:t>
        </w:r>
      </w:hyperlink>
    </w:p>
    <w:p w:rsidR="00D022E4" w:rsidRPr="00C60116" w:rsidRDefault="00D022E4" w:rsidP="00D022E4">
      <w:pPr>
        <w:pStyle w:val="NormalWeb"/>
        <w:tabs>
          <w:tab w:val="left" w:pos="851"/>
        </w:tabs>
        <w:spacing w:before="0" w:beforeAutospacing="0" w:after="0" w:afterAutospacing="0" w:line="240" w:lineRule="atLeast"/>
        <w:ind w:left="1134" w:right="567" w:firstLine="284"/>
        <w:rPr>
          <w:rFonts w:asciiTheme="minorHAnsi" w:hAnsiTheme="minorHAnsi" w:cstheme="minorHAnsi"/>
          <w:color w:val="1F497D" w:themeColor="text2"/>
          <w:sz w:val="32"/>
          <w:szCs w:val="32"/>
        </w:rPr>
      </w:pPr>
    </w:p>
    <w:p w:rsidR="00D022E4" w:rsidRPr="00C60116" w:rsidRDefault="00D022E4" w:rsidP="00D022E4">
      <w:pPr>
        <w:spacing w:line="240" w:lineRule="atLeast"/>
        <w:ind w:left="1701" w:right="566"/>
        <w:rPr>
          <w:rFonts w:ascii="Arial" w:hAnsi="Arial" w:cs="Arial"/>
          <w:color w:val="1F497D" w:themeColor="text2"/>
          <w:sz w:val="32"/>
          <w:szCs w:val="32"/>
        </w:rPr>
      </w:pPr>
    </w:p>
    <w:p w:rsidR="00D022E4" w:rsidRPr="00C60116" w:rsidRDefault="00D022E4" w:rsidP="00D022E4">
      <w:pPr>
        <w:spacing w:line="240" w:lineRule="atLeast"/>
        <w:ind w:left="1701" w:right="566"/>
        <w:rPr>
          <w:rFonts w:ascii="Arial" w:hAnsi="Arial" w:cs="Arial"/>
          <w:color w:val="1F497D" w:themeColor="text2"/>
          <w:sz w:val="32"/>
          <w:szCs w:val="32"/>
        </w:rPr>
      </w:pPr>
    </w:p>
    <w:p w:rsidR="00D022E4" w:rsidRPr="00C60116" w:rsidRDefault="00D022E4" w:rsidP="00D022E4">
      <w:pPr>
        <w:spacing w:line="240" w:lineRule="atLeast"/>
        <w:ind w:left="1701" w:right="566"/>
        <w:rPr>
          <w:rFonts w:ascii="Arial" w:hAnsi="Arial" w:cs="Arial"/>
          <w:b/>
          <w:color w:val="1F497D" w:themeColor="text2"/>
          <w:sz w:val="40"/>
          <w:szCs w:val="40"/>
        </w:rPr>
      </w:pP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Quero d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cir que s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 xml:space="preserve"> com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a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 xml:space="preserve"> t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, María,</w:t>
      </w:r>
      <w:r w:rsidRPr="00C60116">
        <w:rPr>
          <w:rFonts w:ascii="Arial" w:hAnsi="Arial" w:cs="Arial"/>
          <w:b/>
          <w:noProof/>
          <w:color w:val="1F497D" w:themeColor="text2"/>
          <w:sz w:val="40"/>
          <w:szCs w:val="40"/>
        </w:rPr>
        <w:t xml:space="preserve"> 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br/>
        <w:t>com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a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 xml:space="preserve"> t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 xml:space="preserve"> un día, com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a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 xml:space="preserve"> t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, María.</w:t>
      </w:r>
      <w:r w:rsidRPr="00C60116">
        <w:rPr>
          <w:sz w:val="40"/>
          <w:szCs w:val="40"/>
        </w:rPr>
        <w:t xml:space="preserve"> 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br/>
        <w:t>Quero d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cir que s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, quero d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cir que s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,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br/>
        <w:t>quero d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cir que s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, quero d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cir que s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.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br/>
        <w:t>Quero negarme a m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in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, com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a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 xml:space="preserve"> t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, María,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br/>
        <w:t>com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a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 xml:space="preserve"> t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, un día, com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a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 xml:space="preserve"> t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, María.</w:t>
      </w:r>
    </w:p>
    <w:p w:rsidR="00D022E4" w:rsidRPr="00C60116" w:rsidRDefault="00D022E4" w:rsidP="00D022E4">
      <w:pPr>
        <w:spacing w:line="240" w:lineRule="atLeast"/>
        <w:ind w:left="1701" w:right="566"/>
        <w:rPr>
          <w:color w:val="1F497D" w:themeColor="text2"/>
          <w:sz w:val="40"/>
          <w:szCs w:val="40"/>
        </w:rPr>
      </w:pP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Quero segui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lo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 xml:space="preserve"> a 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E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l, com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a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 xml:space="preserve"> t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, María,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br/>
        <w:t>com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a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 xml:space="preserve"> t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, un día, com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a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 xml:space="preserve"> t</w:t>
      </w:r>
      <w:r w:rsidR="004B46E7">
        <w:rPr>
          <w:rFonts w:ascii="Arial" w:hAnsi="Arial" w:cs="Arial"/>
          <w:b/>
          <w:color w:val="1F497D" w:themeColor="text2"/>
          <w:sz w:val="40"/>
          <w:szCs w:val="40"/>
        </w:rPr>
        <w:t>i</w:t>
      </w:r>
      <w:r w:rsidRPr="00C60116">
        <w:rPr>
          <w:rFonts w:ascii="Arial" w:hAnsi="Arial" w:cs="Arial"/>
          <w:b/>
          <w:color w:val="1F497D" w:themeColor="text2"/>
          <w:sz w:val="40"/>
          <w:szCs w:val="40"/>
        </w:rPr>
        <w:t>, María.</w:t>
      </w:r>
      <w:r w:rsidRPr="00C60116">
        <w:rPr>
          <w:rFonts w:ascii="Arial" w:hAnsi="Arial" w:cs="Arial"/>
          <w:b/>
          <w:sz w:val="40"/>
          <w:szCs w:val="40"/>
        </w:rPr>
        <w:br/>
      </w: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  <w:r w:rsidRPr="00C60116">
        <w:rPr>
          <w:rFonts w:ascii="Arial" w:hAnsi="Arial" w:cs="Arial"/>
          <w:b/>
          <w:noProof/>
          <w:color w:val="1F497D" w:themeColor="text2"/>
          <w:sz w:val="32"/>
          <w:szCs w:val="32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2472055</wp:posOffset>
            </wp:positionH>
            <wp:positionV relativeFrom="paragraph">
              <wp:posOffset>131445</wp:posOffset>
            </wp:positionV>
            <wp:extent cx="2953385" cy="2489200"/>
            <wp:effectExtent l="0" t="0" r="0" b="6350"/>
            <wp:wrapNone/>
            <wp:docPr id="29" name="Imagen 1" descr="http://4.bp.blogspot.com/-7jMmxBFdiF0/Tst7kQLPQLI/AAAAAAAAr6A/KfD1xmAM2TU/s1600/09b-domingo-18-diciembre-2011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http://4.bp.blogspot.com/-7jMmxBFdiF0/Tst7kQLPQLI/AAAAAAAAr6A/KfD1xmAM2TU/s1600/09b-domingo-18-diciembre-2011-color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385" cy="248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D2EDF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  <w:r w:rsidRPr="00C60116">
        <w:rPr>
          <w:b/>
          <w:bCs/>
          <w:noProof/>
          <w:color w:val="1F497D" w:themeColor="text2"/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216.7pt;margin-top:3.15pt;width:209.95pt;height:127.45pt;rotation:-24993347fd;z-index:-251657216" fillcolor="#fc0" strokecolor="#9cf" strokeweight="1.5pt">
            <v:shadow on="t" color="#900"/>
            <v:textpath style="font-family:&quot;Bradley Hand ITC&quot;;v-text-kern:t" trim="t" fitpath="t" string="¡¡¡MARÍA, a &#10;muller do SÍ!!!"/>
          </v:shape>
        </w:pict>
      </w: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  <w:r w:rsidRPr="00C60116">
        <w:rPr>
          <w:rFonts w:asciiTheme="minorHAnsi" w:hAnsiTheme="minorHAnsi" w:cstheme="minorHAnsi"/>
          <w:noProof/>
          <w:color w:val="1F497D" w:themeColor="text2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905510</wp:posOffset>
            </wp:positionH>
            <wp:positionV relativeFrom="paragraph">
              <wp:posOffset>141605</wp:posOffset>
            </wp:positionV>
            <wp:extent cx="5856605" cy="4385310"/>
            <wp:effectExtent l="0" t="0" r="0" b="0"/>
            <wp:wrapThrough wrapText="bothSides">
              <wp:wrapPolygon edited="0">
                <wp:start x="0" y="0"/>
                <wp:lineTo x="0" y="21487"/>
                <wp:lineTo x="21499" y="21487"/>
                <wp:lineTo x="21499" y="0"/>
                <wp:lineTo x="0" y="0"/>
              </wp:wrapPolygon>
            </wp:wrapThrough>
            <wp:docPr id="3" name="irc_mi" descr="Resultado de imagen de la anunciacion dibujo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sultado de imagen de la anunciacion dibujo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605" cy="4385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D022E4" w:rsidRPr="00C60116" w:rsidRDefault="00D022E4" w:rsidP="00A743B7">
      <w:pPr>
        <w:ind w:left="1440" w:right="566"/>
        <w:rPr>
          <w:rFonts w:ascii="Arial" w:hAnsi="Arial" w:cs="Arial"/>
          <w:b/>
          <w:noProof/>
          <w:color w:val="1F497D" w:themeColor="text2"/>
          <w:sz w:val="32"/>
          <w:szCs w:val="32"/>
          <w:lang w:eastAsia="es-ES_tradnl"/>
        </w:rPr>
      </w:pPr>
    </w:p>
    <w:p w:rsidR="00A743B7" w:rsidRPr="00C60116" w:rsidRDefault="00A743B7" w:rsidP="00A743B7">
      <w:pPr>
        <w:ind w:left="1440" w:right="566"/>
        <w:rPr>
          <w:rFonts w:asciiTheme="minorHAnsi" w:eastAsiaTheme="minorHAnsi" w:hAnsiTheme="minorHAnsi" w:cs="Segoe UI"/>
          <w:b/>
          <w:color w:val="1F497D" w:themeColor="text2"/>
          <w:sz w:val="32"/>
          <w:szCs w:val="32"/>
          <w:lang w:eastAsia="en-US"/>
        </w:rPr>
      </w:pPr>
    </w:p>
    <w:sectPr w:rsidR="00A743B7" w:rsidRPr="00C60116" w:rsidSect="003A0C39">
      <w:pgSz w:w="11906" w:h="16838"/>
      <w:pgMar w:top="709" w:right="0" w:bottom="426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33CA0"/>
    <w:multiLevelType w:val="hybridMultilevel"/>
    <w:tmpl w:val="B066DFCA"/>
    <w:lvl w:ilvl="0" w:tplc="6B4E0628">
      <w:start w:val="6"/>
      <w:numFmt w:val="bullet"/>
      <w:lvlText w:val="-"/>
      <w:lvlJc w:val="left"/>
      <w:pPr>
        <w:ind w:left="1691" w:hanging="360"/>
      </w:pPr>
      <w:rPr>
        <w:rFonts w:ascii="Calibri" w:eastAsiaTheme="minorHAnsi" w:hAnsi="Calibri" w:cs="Segoe UI" w:hint="default"/>
        <w:i w:val="0"/>
      </w:rPr>
    </w:lvl>
    <w:lvl w:ilvl="1" w:tplc="040A0003" w:tentative="1">
      <w:start w:val="1"/>
      <w:numFmt w:val="bullet"/>
      <w:lvlText w:val="o"/>
      <w:lvlJc w:val="left"/>
      <w:pPr>
        <w:ind w:left="2411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13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5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71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9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1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731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51" w:hanging="360"/>
      </w:pPr>
      <w:rPr>
        <w:rFonts w:ascii="Wingdings" w:hAnsi="Wingdings" w:hint="default"/>
      </w:rPr>
    </w:lvl>
  </w:abstractNum>
  <w:abstractNum w:abstractNumId="1">
    <w:nsid w:val="2BBA4537"/>
    <w:multiLevelType w:val="hybridMultilevel"/>
    <w:tmpl w:val="AE90353E"/>
    <w:lvl w:ilvl="0" w:tplc="26B440C2">
      <w:start w:val="8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>
    <w:nsid w:val="2C9752B0"/>
    <w:multiLevelType w:val="hybridMultilevel"/>
    <w:tmpl w:val="6E1456DA"/>
    <w:lvl w:ilvl="0" w:tplc="C6B6D8DE"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>
    <w:nsid w:val="4D5D3FA7"/>
    <w:multiLevelType w:val="hybridMultilevel"/>
    <w:tmpl w:val="5D76D948"/>
    <w:lvl w:ilvl="0" w:tplc="C142B6EE">
      <w:start w:val="7"/>
      <w:numFmt w:val="bullet"/>
      <w:lvlText w:val="-"/>
      <w:lvlJc w:val="left"/>
      <w:pPr>
        <w:ind w:left="2061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4">
    <w:nsid w:val="503F3FFC"/>
    <w:multiLevelType w:val="hybridMultilevel"/>
    <w:tmpl w:val="E3468F10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F03A9DB2">
      <w:numFmt w:val="bullet"/>
      <w:lvlText w:val="-"/>
      <w:lvlJc w:val="left"/>
      <w:pPr>
        <w:ind w:left="3141" w:hanging="360"/>
      </w:pPr>
      <w:rPr>
        <w:rFonts w:ascii="Calibri" w:eastAsia="Times New Roman" w:hAnsi="Calibri" w:cs="Calibri" w:hint="default"/>
        <w:b/>
        <w:i w:val="0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>
    <w:nsid w:val="54D06D70"/>
    <w:multiLevelType w:val="hybridMultilevel"/>
    <w:tmpl w:val="782CB248"/>
    <w:lvl w:ilvl="0" w:tplc="6B9CA208">
      <w:start w:val="9"/>
      <w:numFmt w:val="decimal"/>
      <w:lvlText w:val="%1."/>
      <w:lvlJc w:val="left"/>
      <w:pPr>
        <w:ind w:left="1778" w:hanging="360"/>
      </w:pPr>
      <w:rPr>
        <w:rFonts w:hint="default"/>
        <w:b/>
        <w:sz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>
    <w:nsid w:val="59E26E6E"/>
    <w:multiLevelType w:val="hybridMultilevel"/>
    <w:tmpl w:val="41DA9C2C"/>
    <w:lvl w:ilvl="0" w:tplc="6356571C">
      <w:start w:val="6"/>
      <w:numFmt w:val="decimal"/>
      <w:lvlText w:val="%1."/>
      <w:lvlJc w:val="left"/>
      <w:pPr>
        <w:ind w:left="2138" w:hanging="360"/>
      </w:p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>
      <w:start w:val="1"/>
      <w:numFmt w:val="lowerRoman"/>
      <w:lvlText w:val="%3."/>
      <w:lvlJc w:val="right"/>
      <w:pPr>
        <w:ind w:left="3578" w:hanging="180"/>
      </w:pPr>
    </w:lvl>
    <w:lvl w:ilvl="3" w:tplc="0C0A000F">
      <w:start w:val="1"/>
      <w:numFmt w:val="decimal"/>
      <w:lvlText w:val="%4."/>
      <w:lvlJc w:val="left"/>
      <w:pPr>
        <w:ind w:left="4298" w:hanging="360"/>
      </w:pPr>
    </w:lvl>
    <w:lvl w:ilvl="4" w:tplc="0C0A0019">
      <w:start w:val="1"/>
      <w:numFmt w:val="lowerLetter"/>
      <w:lvlText w:val="%5."/>
      <w:lvlJc w:val="left"/>
      <w:pPr>
        <w:ind w:left="5018" w:hanging="360"/>
      </w:pPr>
    </w:lvl>
    <w:lvl w:ilvl="5" w:tplc="0C0A001B">
      <w:start w:val="1"/>
      <w:numFmt w:val="lowerRoman"/>
      <w:lvlText w:val="%6."/>
      <w:lvlJc w:val="right"/>
      <w:pPr>
        <w:ind w:left="5738" w:hanging="180"/>
      </w:pPr>
    </w:lvl>
    <w:lvl w:ilvl="6" w:tplc="0C0A000F">
      <w:start w:val="1"/>
      <w:numFmt w:val="decimal"/>
      <w:lvlText w:val="%7."/>
      <w:lvlJc w:val="left"/>
      <w:pPr>
        <w:ind w:left="6458" w:hanging="360"/>
      </w:pPr>
    </w:lvl>
    <w:lvl w:ilvl="7" w:tplc="0C0A0019">
      <w:start w:val="1"/>
      <w:numFmt w:val="lowerLetter"/>
      <w:lvlText w:val="%8."/>
      <w:lvlJc w:val="left"/>
      <w:pPr>
        <w:ind w:left="7178" w:hanging="360"/>
      </w:pPr>
    </w:lvl>
    <w:lvl w:ilvl="8" w:tplc="0C0A001B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EF63B68"/>
    <w:multiLevelType w:val="hybridMultilevel"/>
    <w:tmpl w:val="EB3CF692"/>
    <w:lvl w:ilvl="0" w:tplc="79B47974">
      <w:start w:val="5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>
    <w:nsid w:val="6026693E"/>
    <w:multiLevelType w:val="hybridMultilevel"/>
    <w:tmpl w:val="DAF2EF4C"/>
    <w:lvl w:ilvl="0" w:tplc="BF10703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9">
    <w:nsid w:val="6A7557A3"/>
    <w:multiLevelType w:val="hybridMultilevel"/>
    <w:tmpl w:val="9C1EBF86"/>
    <w:lvl w:ilvl="0" w:tplc="B7D4DDA4">
      <w:start w:val="3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6D214DAB"/>
    <w:multiLevelType w:val="hybridMultilevel"/>
    <w:tmpl w:val="55BA4A6C"/>
    <w:lvl w:ilvl="0" w:tplc="B96CDB3E">
      <w:start w:val="7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700253A6"/>
    <w:multiLevelType w:val="hybridMultilevel"/>
    <w:tmpl w:val="B97C3BD0"/>
    <w:lvl w:ilvl="0" w:tplc="10D650D8">
      <w:start w:val="6"/>
      <w:numFmt w:val="decimal"/>
      <w:lvlText w:val="%1."/>
      <w:lvlJc w:val="left"/>
      <w:pPr>
        <w:ind w:left="1778" w:hanging="360"/>
      </w:pPr>
      <w:rPr>
        <w:rFonts w:hint="default"/>
        <w:b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>
    <w:nsid w:val="7434425A"/>
    <w:multiLevelType w:val="hybridMultilevel"/>
    <w:tmpl w:val="7D06B304"/>
    <w:lvl w:ilvl="0" w:tplc="F03E07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74F81DD6"/>
    <w:multiLevelType w:val="hybridMultilevel"/>
    <w:tmpl w:val="76F659DA"/>
    <w:lvl w:ilvl="0" w:tplc="8C54DA12">
      <w:start w:val="8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>
    <w:nsid w:val="76416EEF"/>
    <w:multiLevelType w:val="hybridMultilevel"/>
    <w:tmpl w:val="91D2C2B0"/>
    <w:lvl w:ilvl="0" w:tplc="1AFED540">
      <w:start w:val="7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4"/>
  </w:num>
  <w:num w:numId="4">
    <w:abstractNumId w:val="8"/>
  </w:num>
  <w:num w:numId="5">
    <w:abstractNumId w:val="5"/>
  </w:num>
  <w:num w:numId="6">
    <w:abstractNumId w:val="13"/>
  </w:num>
  <w:num w:numId="7">
    <w:abstractNumId w:val="11"/>
  </w:num>
  <w:num w:numId="8">
    <w:abstractNumId w:val="10"/>
  </w:num>
  <w:num w:numId="9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4"/>
  </w:num>
  <w:num w:numId="12">
    <w:abstractNumId w:val="0"/>
  </w:num>
  <w:num w:numId="13">
    <w:abstractNumId w:val="1"/>
  </w:num>
  <w:num w:numId="14">
    <w:abstractNumId w:val="3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savePreviewPicture/>
  <w:compat/>
  <w:rsids>
    <w:rsidRoot w:val="008B0043"/>
    <w:rsid w:val="000101DE"/>
    <w:rsid w:val="00022180"/>
    <w:rsid w:val="0002429C"/>
    <w:rsid w:val="00062339"/>
    <w:rsid w:val="0006768C"/>
    <w:rsid w:val="00091876"/>
    <w:rsid w:val="000D5959"/>
    <w:rsid w:val="00104F56"/>
    <w:rsid w:val="001203CB"/>
    <w:rsid w:val="00126740"/>
    <w:rsid w:val="00156909"/>
    <w:rsid w:val="00163B8B"/>
    <w:rsid w:val="00164271"/>
    <w:rsid w:val="0017105D"/>
    <w:rsid w:val="001774B5"/>
    <w:rsid w:val="001806C1"/>
    <w:rsid w:val="0019417E"/>
    <w:rsid w:val="001945E1"/>
    <w:rsid w:val="001C4C61"/>
    <w:rsid w:val="001E4943"/>
    <w:rsid w:val="001E7DC9"/>
    <w:rsid w:val="001F429B"/>
    <w:rsid w:val="00217D7D"/>
    <w:rsid w:val="00285F47"/>
    <w:rsid w:val="00294CA5"/>
    <w:rsid w:val="002A4616"/>
    <w:rsid w:val="002B5BDA"/>
    <w:rsid w:val="002B7F9A"/>
    <w:rsid w:val="002D0CA5"/>
    <w:rsid w:val="002D1B7A"/>
    <w:rsid w:val="002F106B"/>
    <w:rsid w:val="00323248"/>
    <w:rsid w:val="003A0C39"/>
    <w:rsid w:val="003C48CE"/>
    <w:rsid w:val="003C4A38"/>
    <w:rsid w:val="00400306"/>
    <w:rsid w:val="00416A4F"/>
    <w:rsid w:val="004506F3"/>
    <w:rsid w:val="00456DB8"/>
    <w:rsid w:val="00457734"/>
    <w:rsid w:val="00474E75"/>
    <w:rsid w:val="004769AB"/>
    <w:rsid w:val="004901CC"/>
    <w:rsid w:val="0049792C"/>
    <w:rsid w:val="004B2751"/>
    <w:rsid w:val="004B46E7"/>
    <w:rsid w:val="004B7C6F"/>
    <w:rsid w:val="004D51F7"/>
    <w:rsid w:val="004F1F46"/>
    <w:rsid w:val="0051535F"/>
    <w:rsid w:val="005238C5"/>
    <w:rsid w:val="0056501F"/>
    <w:rsid w:val="0056692C"/>
    <w:rsid w:val="005679C1"/>
    <w:rsid w:val="00572045"/>
    <w:rsid w:val="0059733F"/>
    <w:rsid w:val="005B520D"/>
    <w:rsid w:val="005F757E"/>
    <w:rsid w:val="006002AD"/>
    <w:rsid w:val="0063124B"/>
    <w:rsid w:val="006807BE"/>
    <w:rsid w:val="006B27DF"/>
    <w:rsid w:val="006B73E8"/>
    <w:rsid w:val="006E029E"/>
    <w:rsid w:val="006F13CA"/>
    <w:rsid w:val="0070364E"/>
    <w:rsid w:val="00705C45"/>
    <w:rsid w:val="00740806"/>
    <w:rsid w:val="00762FAA"/>
    <w:rsid w:val="007C604B"/>
    <w:rsid w:val="007D6174"/>
    <w:rsid w:val="007F0AB1"/>
    <w:rsid w:val="007F14BA"/>
    <w:rsid w:val="007F28FE"/>
    <w:rsid w:val="00805BF8"/>
    <w:rsid w:val="00815190"/>
    <w:rsid w:val="008A3E12"/>
    <w:rsid w:val="008A49EC"/>
    <w:rsid w:val="008B0043"/>
    <w:rsid w:val="008D6E25"/>
    <w:rsid w:val="008E6530"/>
    <w:rsid w:val="00964645"/>
    <w:rsid w:val="00965229"/>
    <w:rsid w:val="0098514D"/>
    <w:rsid w:val="009D3DC1"/>
    <w:rsid w:val="009E6839"/>
    <w:rsid w:val="009F6FB1"/>
    <w:rsid w:val="00A00DE6"/>
    <w:rsid w:val="00A34CD1"/>
    <w:rsid w:val="00A37FB8"/>
    <w:rsid w:val="00A743B7"/>
    <w:rsid w:val="00AD4831"/>
    <w:rsid w:val="00B03E7F"/>
    <w:rsid w:val="00B104AA"/>
    <w:rsid w:val="00C60116"/>
    <w:rsid w:val="00C62505"/>
    <w:rsid w:val="00C71C0C"/>
    <w:rsid w:val="00CB3EC8"/>
    <w:rsid w:val="00D022E4"/>
    <w:rsid w:val="00D451A8"/>
    <w:rsid w:val="00D52366"/>
    <w:rsid w:val="00D5314F"/>
    <w:rsid w:val="00D6366A"/>
    <w:rsid w:val="00DB5C49"/>
    <w:rsid w:val="00DC47A2"/>
    <w:rsid w:val="00DD2EDF"/>
    <w:rsid w:val="00E04BE1"/>
    <w:rsid w:val="00E14980"/>
    <w:rsid w:val="00E34557"/>
    <w:rsid w:val="00E72933"/>
    <w:rsid w:val="00E86A6D"/>
    <w:rsid w:val="00EB36EB"/>
    <w:rsid w:val="00EC1F31"/>
    <w:rsid w:val="00ED00C5"/>
    <w:rsid w:val="00ED6ED1"/>
    <w:rsid w:val="00FA4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49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5">
    <w:name w:val="heading 5"/>
    <w:basedOn w:val="Normal"/>
    <w:next w:val="Normal"/>
    <w:link w:val="Ttulo5Car"/>
    <w:qFormat/>
    <w:rsid w:val="00E86A6D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E86A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D0CA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6F13CA"/>
    <w:rPr>
      <w:color w:val="000000"/>
      <w:u w:val="single"/>
    </w:rPr>
  </w:style>
  <w:style w:type="paragraph" w:styleId="NormalWeb">
    <w:name w:val="Normal (Web)"/>
    <w:basedOn w:val="Normal"/>
    <w:uiPriority w:val="99"/>
    <w:rsid w:val="0056501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loque">
    <w:name w:val="Block Text"/>
    <w:basedOn w:val="Normal"/>
    <w:rsid w:val="0056501F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Estndar">
    <w:name w:val="Estándar"/>
    <w:rsid w:val="0056501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3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33F"/>
    <w:rPr>
      <w:rFonts w:ascii="Tahoma" w:eastAsia="Times New Roman" w:hAnsi="Tahoma" w:cs="Tahoma"/>
      <w:sz w:val="16"/>
      <w:szCs w:val="16"/>
      <w:lang w:eastAsia="es-ES"/>
    </w:rPr>
  </w:style>
  <w:style w:type="character" w:styleId="nfasis">
    <w:name w:val="Emphasis"/>
    <w:basedOn w:val="Fuentedeprrafopredeter"/>
    <w:uiPriority w:val="20"/>
    <w:qFormat/>
    <w:rsid w:val="000D5959"/>
    <w:rPr>
      <w:i/>
      <w:iCs/>
    </w:rPr>
  </w:style>
  <w:style w:type="paragraph" w:styleId="Prrafodelista">
    <w:name w:val="List Paragraph"/>
    <w:basedOn w:val="Normal"/>
    <w:uiPriority w:val="34"/>
    <w:qFormat/>
    <w:rsid w:val="00DB5C4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DB5C49"/>
    <w:rPr>
      <w:color w:val="800080" w:themeColor="followedHyperlink"/>
      <w:u w:val="single"/>
    </w:rPr>
  </w:style>
  <w:style w:type="character" w:customStyle="1" w:styleId="Ttulo5Car">
    <w:name w:val="Título 5 Car"/>
    <w:basedOn w:val="Fuentedeprrafopredeter"/>
    <w:link w:val="Ttulo5"/>
    <w:rsid w:val="00E86A6D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E86A6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paragraph" w:customStyle="1" w:styleId="texto">
    <w:name w:val="texto"/>
    <w:basedOn w:val="Normal"/>
    <w:rsid w:val="00E86A6D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400306"/>
    <w:rPr>
      <w:b/>
      <w:bCs/>
    </w:rPr>
  </w:style>
  <w:style w:type="character" w:customStyle="1" w:styleId="watch-title">
    <w:name w:val="watch-title"/>
    <w:basedOn w:val="Fuentedeprrafopredeter"/>
    <w:rsid w:val="00400306"/>
  </w:style>
  <w:style w:type="character" w:customStyle="1" w:styleId="Ttulo8Car">
    <w:name w:val="Título 8 Car"/>
    <w:basedOn w:val="Fuentedeprrafopredeter"/>
    <w:link w:val="Ttulo8"/>
    <w:uiPriority w:val="9"/>
    <w:rsid w:val="002D0CA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usercontent">
    <w:name w:val="usercontent"/>
    <w:basedOn w:val="Fuentedeprrafopredeter"/>
    <w:rsid w:val="005F757E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16A4F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498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4B46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49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5">
    <w:name w:val="heading 5"/>
    <w:basedOn w:val="Normal"/>
    <w:next w:val="Normal"/>
    <w:link w:val="Ttulo5Car"/>
    <w:qFormat/>
    <w:rsid w:val="00E86A6D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E86A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D0CA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6F13CA"/>
    <w:rPr>
      <w:color w:val="000000"/>
      <w:u w:val="single"/>
    </w:rPr>
  </w:style>
  <w:style w:type="paragraph" w:styleId="NormalWeb">
    <w:name w:val="Normal (Web)"/>
    <w:basedOn w:val="Normal"/>
    <w:uiPriority w:val="99"/>
    <w:rsid w:val="0056501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loque">
    <w:name w:val="Block Text"/>
    <w:basedOn w:val="Normal"/>
    <w:rsid w:val="0056501F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Estndar">
    <w:name w:val="Estándar"/>
    <w:rsid w:val="0056501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3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33F"/>
    <w:rPr>
      <w:rFonts w:ascii="Tahoma" w:eastAsia="Times New Roman" w:hAnsi="Tahoma" w:cs="Tahoma"/>
      <w:sz w:val="16"/>
      <w:szCs w:val="16"/>
      <w:lang w:eastAsia="es-ES"/>
    </w:rPr>
  </w:style>
  <w:style w:type="character" w:styleId="nfasis">
    <w:name w:val="Emphasis"/>
    <w:basedOn w:val="Fuentedeprrafopredeter"/>
    <w:uiPriority w:val="20"/>
    <w:qFormat/>
    <w:rsid w:val="000D5959"/>
    <w:rPr>
      <w:i/>
      <w:iCs/>
    </w:rPr>
  </w:style>
  <w:style w:type="paragraph" w:styleId="Prrafodelista">
    <w:name w:val="List Paragraph"/>
    <w:basedOn w:val="Normal"/>
    <w:uiPriority w:val="34"/>
    <w:qFormat/>
    <w:rsid w:val="00DB5C4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DB5C49"/>
    <w:rPr>
      <w:color w:val="800080" w:themeColor="followedHyperlink"/>
      <w:u w:val="single"/>
    </w:rPr>
  </w:style>
  <w:style w:type="character" w:customStyle="1" w:styleId="Ttulo5Car">
    <w:name w:val="Título 5 Car"/>
    <w:basedOn w:val="Fuentedeprrafopredeter"/>
    <w:link w:val="Ttulo5"/>
    <w:rsid w:val="00E86A6D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E86A6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paragraph" w:customStyle="1" w:styleId="texto">
    <w:name w:val="texto"/>
    <w:basedOn w:val="Normal"/>
    <w:rsid w:val="00E86A6D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400306"/>
    <w:rPr>
      <w:b/>
      <w:bCs/>
    </w:rPr>
  </w:style>
  <w:style w:type="character" w:customStyle="1" w:styleId="watch-title">
    <w:name w:val="watch-title"/>
    <w:basedOn w:val="Fuentedeprrafopredeter"/>
    <w:rsid w:val="00400306"/>
  </w:style>
  <w:style w:type="character" w:customStyle="1" w:styleId="Ttulo8Car">
    <w:name w:val="Título 8 Car"/>
    <w:basedOn w:val="Fuentedeprrafopredeter"/>
    <w:link w:val="Ttulo8"/>
    <w:uiPriority w:val="9"/>
    <w:rsid w:val="002D0CA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usercontent">
    <w:name w:val="usercontent"/>
    <w:basedOn w:val="Fuentedeprrafopredeter"/>
    <w:rsid w:val="005F757E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16A4F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498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Wv82rgbHFfs" TargetMode="External"/><Relationship Id="rId13" Type="http://schemas.openxmlformats.org/officeDocument/2006/relationships/hyperlink" Target="%20https://youtu.be/wYGdFc72K6c" TargetMode="External"/><Relationship Id="rId18" Type="http://schemas.openxmlformats.org/officeDocument/2006/relationships/hyperlink" Target="%20https://youtu.be/toOmPY-LCC0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%20https://youtu.be/sWQDQ4mTUR8" TargetMode="External"/><Relationship Id="rId7" Type="http://schemas.openxmlformats.org/officeDocument/2006/relationships/hyperlink" Target="https://drive.google.com/drive/folders/1_jNG4oVykh98IEmHSXLmt62gj99pf2dq?usp=sharing" TargetMode="External"/><Relationship Id="rId12" Type="http://schemas.openxmlformats.org/officeDocument/2006/relationships/hyperlink" Target="%20https://youtu.be/8KmUlbCdZMM" TargetMode="External"/><Relationship Id="rId17" Type="http://schemas.openxmlformats.org/officeDocument/2006/relationships/hyperlink" Target="%20https://youtu.be/iikPBJOXX4s" TargetMode="External"/><Relationship Id="rId25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hyperlink" Target="%20https://youtu.be/irmBRXe-lZk" TargetMode="External"/><Relationship Id="rId20" Type="http://schemas.openxmlformats.org/officeDocument/2006/relationships/hyperlink" Target="%20https://youtu.be/eV3o5KMRMe0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%20https://youtu.be/08pHOmoS26I" TargetMode="External"/><Relationship Id="rId24" Type="http://schemas.openxmlformats.org/officeDocument/2006/relationships/hyperlink" Target="https://www.google.es/url?sa=i&amp;rct=j&amp;q=&amp;esrc=s&amp;source=images&amp;cd=&amp;cad=rja&amp;uact=8&amp;ved=0ahUKEwj98bThyvXXAhVB2BoKHdiND5cQjRwIBw&amp;url=https://www.pinterest.cl/pin/400116748127761250/&amp;psig=AOvVaw1PuEaKXzQi8s_V-bsFOWNa&amp;ust=151265650578448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%20https://youtu.be/5G22bqwx0xI" TargetMode="External"/><Relationship Id="rId23" Type="http://schemas.openxmlformats.org/officeDocument/2006/relationships/image" Target="media/image2.jpeg"/><Relationship Id="rId28" Type="http://schemas.microsoft.com/office/2007/relationships/stylesWithEffects" Target="stylesWithEffects.xml"/><Relationship Id="rId10" Type="http://schemas.openxmlformats.org/officeDocument/2006/relationships/hyperlink" Target="%20https://youtu.be/XZivqqYHzmk" TargetMode="External"/><Relationship Id="rId19" Type="http://schemas.openxmlformats.org/officeDocument/2006/relationships/hyperlink" Target="%20https://youtu.be/B5JGtbfzKDs" TargetMode="External"/><Relationship Id="rId4" Type="http://schemas.openxmlformats.org/officeDocument/2006/relationships/settings" Target="settings.xml"/><Relationship Id="rId9" Type="http://schemas.openxmlformats.org/officeDocument/2006/relationships/hyperlink" Target="%20https://youtu.be/ghheC_uFBhg" TargetMode="External"/><Relationship Id="rId14" Type="http://schemas.openxmlformats.org/officeDocument/2006/relationships/hyperlink" Target="%20https://youtu.be/zhWQFuArpxs" TargetMode="External"/><Relationship Id="rId22" Type="http://schemas.openxmlformats.org/officeDocument/2006/relationships/hyperlink" Target="%20https://youtu.be/D0Eg158og7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39560-C091-429C-8A05-DB2136B51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685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2</cp:revision>
  <cp:lastPrinted>2024-12-05T09:54:00Z</cp:lastPrinted>
  <dcterms:created xsi:type="dcterms:W3CDTF">2024-12-05T14:36:00Z</dcterms:created>
  <dcterms:modified xsi:type="dcterms:W3CDTF">2024-12-05T14:36:00Z</dcterms:modified>
</cp:coreProperties>
</file>