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86B" w:rsidRDefault="00BF086B" w:rsidP="009C6F19">
      <w:pPr>
        <w:spacing w:after="240"/>
        <w:jc w:val="both"/>
        <w:rPr>
          <w:rFonts w:ascii="Arial Narrow" w:hAnsi="Arial Narrow"/>
          <w:b/>
          <w:sz w:val="24"/>
          <w:szCs w:val="24"/>
          <w:lang w:val="es-EC"/>
        </w:rPr>
      </w:pPr>
      <w:bookmarkStart w:id="0" w:name="_GoBack"/>
      <w:bookmarkEnd w:id="0"/>
    </w:p>
    <w:p w:rsidR="00733699" w:rsidRDefault="009C6F19" w:rsidP="00733699">
      <w:pPr>
        <w:jc w:val="both"/>
        <w:rPr>
          <w:rFonts w:ascii="Arial Narrow" w:hAnsi="Arial Narrow"/>
          <w:b/>
          <w:sz w:val="22"/>
          <w:szCs w:val="22"/>
          <w:lang w:val="es-EC"/>
        </w:rPr>
      </w:pPr>
      <w:r w:rsidRPr="00AD69EF">
        <w:rPr>
          <w:rFonts w:ascii="Arial Narrow" w:hAnsi="Arial Narrow"/>
          <w:b/>
          <w:sz w:val="22"/>
          <w:szCs w:val="22"/>
          <w:lang w:val="es-EC"/>
        </w:rPr>
        <w:t xml:space="preserve">EL ÁRBOL DE NAVIDAD: </w:t>
      </w:r>
    </w:p>
    <w:p w:rsidR="009C6F19" w:rsidRPr="00AD69EF" w:rsidRDefault="009C6F19" w:rsidP="00733699">
      <w:pPr>
        <w:spacing w:after="120"/>
        <w:jc w:val="both"/>
        <w:rPr>
          <w:rFonts w:ascii="Arial Narrow" w:hAnsi="Arial Narrow"/>
          <w:b/>
          <w:sz w:val="22"/>
          <w:szCs w:val="22"/>
          <w:lang w:val="es-EC"/>
        </w:rPr>
      </w:pPr>
      <w:r w:rsidRPr="00AD69EF">
        <w:rPr>
          <w:rFonts w:ascii="Arial Narrow" w:hAnsi="Arial Narrow"/>
          <w:b/>
          <w:sz w:val="22"/>
          <w:szCs w:val="22"/>
          <w:lang w:val="es-EC"/>
        </w:rPr>
        <w:t xml:space="preserve">Un símbolo de la Navidad cristiana </w:t>
      </w:r>
    </w:p>
    <w:p w:rsidR="009C6F19" w:rsidRPr="00AD69EF" w:rsidRDefault="009C6F19" w:rsidP="009C6F19">
      <w:pPr>
        <w:jc w:val="both"/>
        <w:rPr>
          <w:rFonts w:ascii="Arial Narrow" w:hAnsi="Arial Narrow"/>
          <w:b/>
          <w:sz w:val="22"/>
          <w:szCs w:val="22"/>
          <w:lang w:val="es-EC"/>
        </w:rPr>
      </w:pPr>
      <w:r w:rsidRPr="00AD69EF">
        <w:rPr>
          <w:rFonts w:ascii="Arial Narrow" w:hAnsi="Arial Narrow"/>
          <w:b/>
          <w:sz w:val="22"/>
          <w:szCs w:val="22"/>
          <w:lang w:val="es-EC"/>
        </w:rPr>
        <w:t>I.- Origen:</w:t>
      </w:r>
    </w:p>
    <w:p w:rsidR="00AD69EF" w:rsidRDefault="009C6F19" w:rsidP="00AD69EF">
      <w:pPr>
        <w:pStyle w:val="Prrafodelista"/>
        <w:numPr>
          <w:ilvl w:val="0"/>
          <w:numId w:val="3"/>
        </w:numPr>
        <w:jc w:val="both"/>
        <w:rPr>
          <w:rFonts w:ascii="Arial Narrow" w:hAnsi="Arial Narrow"/>
          <w:sz w:val="22"/>
          <w:szCs w:val="22"/>
          <w:lang w:val="es-EC"/>
        </w:rPr>
      </w:pPr>
      <w:r w:rsidRPr="00AD69EF">
        <w:rPr>
          <w:rFonts w:ascii="Arial Narrow" w:hAnsi="Arial Narrow"/>
          <w:sz w:val="22"/>
          <w:szCs w:val="22"/>
          <w:lang w:val="es-EC"/>
        </w:rPr>
        <w:t>El árbol fue considerado por las religiones primitivas como una divinidad. Según una antigua leyenda germana,</w:t>
      </w:r>
      <w:r w:rsidRPr="00AD69EF">
        <w:rPr>
          <w:sz w:val="22"/>
          <w:szCs w:val="22"/>
        </w:rPr>
        <w:t xml:space="preserve"> </w:t>
      </w:r>
      <w:r w:rsidRPr="00AD69EF">
        <w:rPr>
          <w:rFonts w:ascii="Arial Narrow" w:hAnsi="Arial Narrow"/>
          <w:sz w:val="22"/>
          <w:szCs w:val="22"/>
          <w:lang w:val="es-EC"/>
        </w:rPr>
        <w:t xml:space="preserve">un árbol gigantesco sostenía el mundo y en sus ramas estaban sostenidas las estrellas, la luna y el sol. Era también símbolo de la vida, por no perder en invierno su verde follaje. </w:t>
      </w:r>
    </w:p>
    <w:p w:rsidR="00AD69EF" w:rsidRDefault="009C6F19" w:rsidP="00AD69EF">
      <w:pPr>
        <w:pStyle w:val="Prrafodelista"/>
        <w:numPr>
          <w:ilvl w:val="0"/>
          <w:numId w:val="3"/>
        </w:numPr>
        <w:jc w:val="both"/>
        <w:rPr>
          <w:rFonts w:ascii="Arial Narrow" w:hAnsi="Arial Narrow"/>
          <w:sz w:val="22"/>
          <w:szCs w:val="22"/>
          <w:lang w:val="es-EC"/>
        </w:rPr>
      </w:pPr>
      <w:r w:rsidRPr="00AD69EF">
        <w:rPr>
          <w:rFonts w:ascii="Arial Narrow" w:hAnsi="Arial Narrow"/>
          <w:sz w:val="22"/>
          <w:szCs w:val="22"/>
          <w:lang w:val="es-EC"/>
        </w:rPr>
        <w:t xml:space="preserve">San Bonifacio, el evangelizador de Alemania, se encontró con el culto a los árboles. La fiesta principal la celebraban el 25 de Diciembre. El centro de ese culto era al roble sagrado de Donar en el monte Gudenberg, en la provincia de Essen. </w:t>
      </w:r>
    </w:p>
    <w:p w:rsidR="00AD69EF" w:rsidRDefault="009C6F19" w:rsidP="00AD69EF">
      <w:pPr>
        <w:pStyle w:val="Prrafodelista"/>
        <w:numPr>
          <w:ilvl w:val="0"/>
          <w:numId w:val="3"/>
        </w:numPr>
        <w:jc w:val="both"/>
        <w:rPr>
          <w:rFonts w:ascii="Arial Narrow" w:hAnsi="Arial Narrow"/>
          <w:sz w:val="22"/>
          <w:szCs w:val="22"/>
          <w:lang w:val="es-EC"/>
        </w:rPr>
      </w:pPr>
      <w:r w:rsidRPr="00AD69EF">
        <w:rPr>
          <w:rFonts w:ascii="Arial Narrow" w:hAnsi="Arial Narrow"/>
          <w:sz w:val="22"/>
          <w:szCs w:val="22"/>
          <w:lang w:val="es-EC"/>
        </w:rPr>
        <w:t xml:space="preserve">San Bonifacio, en el año 722, quiso acabar con el culto a los árboles sagrados, para poder evangelizar a esos pueblos. Y para demostrarles que ese roble no era un dios, él mismo hacha en mano, con un grupo de cristianos, decidió cortar el roble sagrado. </w:t>
      </w:r>
    </w:p>
    <w:p w:rsidR="009C6F19" w:rsidRPr="00AD69EF" w:rsidRDefault="009C6F19" w:rsidP="00AD69EF">
      <w:pPr>
        <w:pStyle w:val="Prrafodelista"/>
        <w:numPr>
          <w:ilvl w:val="0"/>
          <w:numId w:val="3"/>
        </w:numPr>
        <w:jc w:val="both"/>
        <w:rPr>
          <w:rFonts w:ascii="Arial Narrow" w:hAnsi="Arial Narrow"/>
          <w:sz w:val="22"/>
          <w:szCs w:val="22"/>
          <w:lang w:val="es-EC"/>
        </w:rPr>
      </w:pPr>
      <w:r w:rsidRPr="00AD69EF">
        <w:rPr>
          <w:rFonts w:ascii="Arial Narrow" w:hAnsi="Arial Narrow"/>
          <w:sz w:val="22"/>
          <w:szCs w:val="22"/>
          <w:lang w:val="es-EC"/>
        </w:rPr>
        <w:t>Los moradores vieron ese gesto como un desafío a su divinidad y esperaban presenciar la venganza de su dios ofendido, con un terrible castigo para esas personas. Pero cayó el árbol y no pasó nada.</w:t>
      </w:r>
    </w:p>
    <w:p w:rsidR="009C6F19" w:rsidRPr="00AD69EF" w:rsidRDefault="009C6F19" w:rsidP="009C6F19">
      <w:pPr>
        <w:pStyle w:val="Prrafodelista"/>
        <w:numPr>
          <w:ilvl w:val="0"/>
          <w:numId w:val="1"/>
        </w:numPr>
        <w:jc w:val="both"/>
        <w:rPr>
          <w:rFonts w:ascii="Arial Narrow" w:hAnsi="Arial Narrow"/>
          <w:sz w:val="22"/>
          <w:szCs w:val="22"/>
          <w:lang w:val="es-EC"/>
        </w:rPr>
      </w:pPr>
      <w:r w:rsidRPr="00AD69EF">
        <w:rPr>
          <w:rFonts w:ascii="Arial Narrow" w:hAnsi="Arial Narrow"/>
          <w:sz w:val="22"/>
          <w:szCs w:val="22"/>
          <w:lang w:val="es-EC"/>
        </w:rPr>
        <w:t xml:space="preserve">San Bonifacio para acabar con el culto pagano al árbol cambia el árbol sagrado pagano por el Árbol del Niño Jesús, o el árbol de Navidad que se convierte en el símbolo familiar de la celebración de la fiesta de Navidad, el 25 de Diciembre. </w:t>
      </w:r>
    </w:p>
    <w:p w:rsidR="009C6F19" w:rsidRPr="00AD69EF" w:rsidRDefault="009C6F19" w:rsidP="009C6F19">
      <w:pPr>
        <w:pStyle w:val="Prrafodelista"/>
        <w:numPr>
          <w:ilvl w:val="0"/>
          <w:numId w:val="1"/>
        </w:numPr>
        <w:jc w:val="both"/>
        <w:rPr>
          <w:rFonts w:ascii="Arial Narrow" w:hAnsi="Arial Narrow"/>
          <w:sz w:val="22"/>
          <w:szCs w:val="22"/>
          <w:lang w:val="es-EC"/>
        </w:rPr>
      </w:pPr>
      <w:r w:rsidRPr="00AD69EF">
        <w:rPr>
          <w:rFonts w:ascii="Arial Narrow" w:hAnsi="Arial Narrow"/>
          <w:sz w:val="22"/>
          <w:szCs w:val="22"/>
          <w:lang w:val="es-EC"/>
        </w:rPr>
        <w:t>Esta celebración del Árbol de Navidad, de origen católico, fue acogida con los protestantes a partir de Lutero, como contraposición al belén típicamente católico, ya que ellos rechazan el uso de las imágenes.</w:t>
      </w:r>
    </w:p>
    <w:p w:rsidR="009C6F19" w:rsidRPr="00AD69EF" w:rsidRDefault="009C6F19" w:rsidP="00AD69EF">
      <w:pPr>
        <w:pStyle w:val="Prrafodelista"/>
        <w:numPr>
          <w:ilvl w:val="0"/>
          <w:numId w:val="1"/>
        </w:numPr>
        <w:spacing w:after="120"/>
        <w:jc w:val="both"/>
        <w:rPr>
          <w:rFonts w:ascii="Arial Narrow" w:hAnsi="Arial Narrow"/>
          <w:sz w:val="22"/>
          <w:szCs w:val="22"/>
          <w:lang w:val="es-EC"/>
        </w:rPr>
      </w:pPr>
      <w:r w:rsidRPr="00AD69EF">
        <w:rPr>
          <w:rFonts w:ascii="Arial Narrow" w:hAnsi="Arial Narrow"/>
          <w:sz w:val="22"/>
          <w:szCs w:val="22"/>
          <w:lang w:val="es-EC"/>
        </w:rPr>
        <w:t>Juan Pablo II, en el año 1982, introduce el Árbol en la Plaza de San Pedro, junto al Belén.</w:t>
      </w:r>
    </w:p>
    <w:p w:rsidR="00733699" w:rsidRDefault="009C6F19" w:rsidP="009C6F19">
      <w:pPr>
        <w:jc w:val="both"/>
        <w:rPr>
          <w:rFonts w:ascii="Arial Narrow" w:hAnsi="Arial Narrow"/>
          <w:b/>
          <w:sz w:val="22"/>
          <w:szCs w:val="22"/>
          <w:lang w:val="es-EC"/>
        </w:rPr>
      </w:pPr>
      <w:r w:rsidRPr="00AD69EF">
        <w:rPr>
          <w:rFonts w:ascii="Arial Narrow" w:hAnsi="Arial Narrow"/>
          <w:b/>
          <w:sz w:val="22"/>
          <w:szCs w:val="22"/>
          <w:lang w:val="es-EC"/>
        </w:rPr>
        <w:t xml:space="preserve">II.- Los adornos del Árbol de Navidad </w:t>
      </w:r>
    </w:p>
    <w:p w:rsidR="009C6F19" w:rsidRPr="00AD69EF" w:rsidRDefault="00733699" w:rsidP="009C6F19">
      <w:pPr>
        <w:jc w:val="both"/>
        <w:rPr>
          <w:rFonts w:ascii="Arial Narrow" w:hAnsi="Arial Narrow"/>
          <w:b/>
          <w:sz w:val="22"/>
          <w:szCs w:val="22"/>
          <w:lang w:val="es-EC"/>
        </w:rPr>
      </w:pPr>
      <w:r>
        <w:rPr>
          <w:rFonts w:ascii="Arial Narrow" w:hAnsi="Arial Narrow"/>
          <w:b/>
          <w:sz w:val="22"/>
          <w:szCs w:val="22"/>
          <w:lang w:val="es-EC"/>
        </w:rPr>
        <w:t xml:space="preserve">     </w:t>
      </w:r>
      <w:r w:rsidR="009C6F19" w:rsidRPr="00AD69EF">
        <w:rPr>
          <w:rFonts w:ascii="Arial Narrow" w:hAnsi="Arial Narrow"/>
          <w:b/>
          <w:sz w:val="22"/>
          <w:szCs w:val="22"/>
          <w:lang w:val="es-EC"/>
        </w:rPr>
        <w:t xml:space="preserve">y su mensaje: </w:t>
      </w:r>
    </w:p>
    <w:p w:rsidR="009C6F19" w:rsidRPr="00AD69EF" w:rsidRDefault="009C6F19" w:rsidP="009C6F19">
      <w:pPr>
        <w:pStyle w:val="Prrafodelista"/>
        <w:numPr>
          <w:ilvl w:val="0"/>
          <w:numId w:val="2"/>
        </w:numPr>
        <w:jc w:val="both"/>
        <w:rPr>
          <w:rFonts w:ascii="Arial Narrow" w:hAnsi="Arial Narrow"/>
          <w:sz w:val="22"/>
          <w:szCs w:val="22"/>
          <w:lang w:val="es-EC"/>
        </w:rPr>
      </w:pPr>
      <w:r w:rsidRPr="00AD69EF">
        <w:rPr>
          <w:rFonts w:ascii="Arial Narrow" w:hAnsi="Arial Narrow"/>
          <w:sz w:val="22"/>
          <w:szCs w:val="22"/>
          <w:lang w:val="es-EC"/>
        </w:rPr>
        <w:t>Las velas: Representan a Cristo, luz del mundo.</w:t>
      </w:r>
    </w:p>
    <w:p w:rsidR="009C6F19" w:rsidRPr="00AD69EF" w:rsidRDefault="009C6F19" w:rsidP="009C6F19">
      <w:pPr>
        <w:pStyle w:val="Prrafodelista"/>
        <w:numPr>
          <w:ilvl w:val="0"/>
          <w:numId w:val="2"/>
        </w:numPr>
        <w:jc w:val="both"/>
        <w:rPr>
          <w:rFonts w:ascii="Arial Narrow" w:hAnsi="Arial Narrow"/>
          <w:sz w:val="22"/>
          <w:szCs w:val="22"/>
          <w:lang w:val="es-EC"/>
        </w:rPr>
      </w:pPr>
      <w:r w:rsidRPr="00AD69EF">
        <w:rPr>
          <w:rFonts w:ascii="Arial Narrow" w:hAnsi="Arial Narrow"/>
          <w:sz w:val="22"/>
          <w:szCs w:val="22"/>
          <w:lang w:val="es-EC"/>
        </w:rPr>
        <w:t xml:space="preserve">Las manzanas: Representan las tentaciones del pecado original y los pecados de los hombres. </w:t>
      </w:r>
    </w:p>
    <w:p w:rsidR="009C6F19" w:rsidRPr="00AD69EF" w:rsidRDefault="009C6F19" w:rsidP="009C6F19">
      <w:pPr>
        <w:pStyle w:val="Prrafodelista"/>
        <w:numPr>
          <w:ilvl w:val="0"/>
          <w:numId w:val="2"/>
        </w:numPr>
        <w:jc w:val="both"/>
        <w:rPr>
          <w:rFonts w:ascii="Arial Narrow" w:hAnsi="Arial Narrow"/>
          <w:sz w:val="22"/>
          <w:szCs w:val="22"/>
          <w:lang w:val="es-EC"/>
        </w:rPr>
      </w:pPr>
      <w:r w:rsidRPr="00AD69EF">
        <w:rPr>
          <w:rFonts w:ascii="Arial Narrow" w:hAnsi="Arial Narrow"/>
          <w:sz w:val="22"/>
          <w:szCs w:val="22"/>
          <w:lang w:val="es-EC"/>
        </w:rPr>
        <w:t>La estrella: Representa la fe que deba guiar nuestras vidas.</w:t>
      </w:r>
    </w:p>
    <w:p w:rsidR="009C6F19" w:rsidRPr="00AD69EF" w:rsidRDefault="009C6F19" w:rsidP="009C6F19">
      <w:pPr>
        <w:pStyle w:val="Prrafodelista"/>
        <w:numPr>
          <w:ilvl w:val="0"/>
          <w:numId w:val="2"/>
        </w:numPr>
        <w:jc w:val="both"/>
        <w:rPr>
          <w:rFonts w:ascii="Arial Narrow" w:hAnsi="Arial Narrow"/>
          <w:sz w:val="22"/>
          <w:szCs w:val="22"/>
          <w:lang w:val="es-EC"/>
        </w:rPr>
      </w:pPr>
      <w:r w:rsidRPr="00AD69EF">
        <w:rPr>
          <w:rFonts w:ascii="Arial Narrow" w:hAnsi="Arial Narrow"/>
          <w:sz w:val="22"/>
          <w:szCs w:val="22"/>
          <w:lang w:val="es-EC"/>
        </w:rPr>
        <w:t xml:space="preserve">Las piñas: Representan la inmortalidad, la esperanza en el futuro. </w:t>
      </w:r>
    </w:p>
    <w:p w:rsidR="009C6F19" w:rsidRPr="00AD69EF" w:rsidRDefault="009C6F19" w:rsidP="00AD69EF">
      <w:pPr>
        <w:pStyle w:val="Prrafodelista"/>
        <w:numPr>
          <w:ilvl w:val="0"/>
          <w:numId w:val="2"/>
        </w:numPr>
        <w:spacing w:after="120"/>
        <w:jc w:val="both"/>
        <w:rPr>
          <w:rFonts w:ascii="Arial Narrow" w:hAnsi="Arial Narrow"/>
          <w:sz w:val="22"/>
          <w:szCs w:val="22"/>
          <w:lang w:val="es-EC"/>
        </w:rPr>
      </w:pPr>
      <w:r w:rsidRPr="00AD69EF">
        <w:rPr>
          <w:rFonts w:ascii="Arial Narrow" w:hAnsi="Arial Narrow"/>
          <w:sz w:val="22"/>
          <w:szCs w:val="22"/>
          <w:lang w:val="es-EC"/>
        </w:rPr>
        <w:t>Las campanas: Expresan el júbilo navideño.</w:t>
      </w:r>
    </w:p>
    <w:p w:rsidR="009C6F19" w:rsidRPr="00AD69EF" w:rsidRDefault="009C6F19" w:rsidP="00AD69EF">
      <w:pPr>
        <w:spacing w:after="120"/>
        <w:jc w:val="both"/>
        <w:rPr>
          <w:rFonts w:ascii="Arial Narrow" w:hAnsi="Arial Narrow"/>
          <w:b/>
          <w:sz w:val="22"/>
          <w:szCs w:val="22"/>
          <w:lang w:val="es-EC"/>
        </w:rPr>
      </w:pPr>
      <w:r w:rsidRPr="00AD69EF">
        <w:rPr>
          <w:rFonts w:ascii="Arial Narrow" w:hAnsi="Arial Narrow"/>
          <w:b/>
          <w:sz w:val="22"/>
          <w:szCs w:val="22"/>
          <w:lang w:val="es-EC"/>
        </w:rPr>
        <w:t>III.- Significado del Árbol de Navidad:</w:t>
      </w:r>
    </w:p>
    <w:p w:rsidR="00733699" w:rsidRDefault="009C6F19" w:rsidP="00AD69EF">
      <w:pPr>
        <w:jc w:val="both"/>
        <w:rPr>
          <w:rFonts w:ascii="Arial Narrow" w:hAnsi="Arial Narrow"/>
          <w:b/>
          <w:sz w:val="22"/>
          <w:szCs w:val="22"/>
          <w:lang w:val="es-EC"/>
        </w:rPr>
      </w:pPr>
      <w:r w:rsidRPr="00AD69EF">
        <w:rPr>
          <w:rFonts w:ascii="Arial Narrow" w:hAnsi="Arial Narrow"/>
          <w:b/>
          <w:sz w:val="22"/>
          <w:szCs w:val="22"/>
          <w:lang w:val="es-EC"/>
        </w:rPr>
        <w:t xml:space="preserve">1.- El árbol de Navidad </w:t>
      </w:r>
    </w:p>
    <w:p w:rsidR="009C6F19" w:rsidRPr="00AD69EF" w:rsidRDefault="00733699" w:rsidP="00AD69EF">
      <w:pPr>
        <w:jc w:val="both"/>
        <w:rPr>
          <w:rFonts w:ascii="Arial Narrow" w:hAnsi="Arial Narrow"/>
          <w:sz w:val="22"/>
          <w:szCs w:val="22"/>
          <w:lang w:val="es-EC"/>
        </w:rPr>
      </w:pPr>
      <w:r>
        <w:rPr>
          <w:rFonts w:ascii="Arial Narrow" w:hAnsi="Arial Narrow"/>
          <w:b/>
          <w:sz w:val="22"/>
          <w:szCs w:val="22"/>
          <w:lang w:val="es-EC"/>
        </w:rPr>
        <w:t xml:space="preserve">     </w:t>
      </w:r>
      <w:r w:rsidR="009C6F19" w:rsidRPr="00AD69EF">
        <w:rPr>
          <w:rFonts w:ascii="Arial Narrow" w:hAnsi="Arial Narrow"/>
          <w:b/>
          <w:sz w:val="22"/>
          <w:szCs w:val="22"/>
          <w:lang w:val="es-EC"/>
        </w:rPr>
        <w:t>y el Árbol de la Vida del Edén</w:t>
      </w:r>
      <w:r w:rsidR="009C6F19" w:rsidRPr="00AD69EF">
        <w:rPr>
          <w:rFonts w:ascii="Arial Narrow" w:hAnsi="Arial Narrow"/>
          <w:sz w:val="22"/>
          <w:szCs w:val="22"/>
          <w:lang w:val="es-EC"/>
        </w:rPr>
        <w:t xml:space="preserve">. </w:t>
      </w:r>
    </w:p>
    <w:p w:rsidR="00AD69EF" w:rsidRDefault="009C6F19" w:rsidP="00AD69EF">
      <w:pPr>
        <w:pStyle w:val="Prrafodelista"/>
        <w:numPr>
          <w:ilvl w:val="0"/>
          <w:numId w:val="4"/>
        </w:numPr>
        <w:spacing w:after="120"/>
        <w:jc w:val="both"/>
        <w:rPr>
          <w:rFonts w:ascii="Arial Narrow" w:hAnsi="Arial Narrow"/>
          <w:sz w:val="22"/>
          <w:szCs w:val="22"/>
          <w:lang w:val="es-EC"/>
        </w:rPr>
      </w:pPr>
      <w:r w:rsidRPr="00AD69EF">
        <w:rPr>
          <w:rFonts w:ascii="Arial Narrow" w:hAnsi="Arial Narrow"/>
          <w:sz w:val="22"/>
          <w:szCs w:val="22"/>
          <w:lang w:val="es-EC"/>
        </w:rPr>
        <w:t xml:space="preserve">La fruta y los adornos nos recuerdan las gracias y dones que el ser humano tenía cuando vivía en el Paraíso Terrenal, en amistad con Dios. </w:t>
      </w:r>
    </w:p>
    <w:p w:rsidR="00AD69EF" w:rsidRDefault="009C6F19" w:rsidP="00AD69EF">
      <w:pPr>
        <w:pStyle w:val="Prrafodelista"/>
        <w:numPr>
          <w:ilvl w:val="0"/>
          <w:numId w:val="4"/>
        </w:numPr>
        <w:spacing w:after="120"/>
        <w:jc w:val="both"/>
        <w:rPr>
          <w:rFonts w:ascii="Arial Narrow" w:hAnsi="Arial Narrow"/>
          <w:sz w:val="22"/>
          <w:szCs w:val="22"/>
          <w:lang w:val="es-EC"/>
        </w:rPr>
      </w:pPr>
      <w:r w:rsidRPr="00AD69EF">
        <w:rPr>
          <w:rFonts w:ascii="Arial Narrow" w:hAnsi="Arial Narrow"/>
          <w:sz w:val="22"/>
          <w:szCs w:val="22"/>
          <w:lang w:val="es-EC"/>
        </w:rPr>
        <w:t xml:space="preserve">Por el nacimiento de Cristo, renacemos y tenemos acceso a la plenitud de la vida. </w:t>
      </w:r>
    </w:p>
    <w:p w:rsidR="00AD69EF" w:rsidRDefault="009C6F19" w:rsidP="00AD69EF">
      <w:pPr>
        <w:pStyle w:val="Prrafodelista"/>
        <w:numPr>
          <w:ilvl w:val="0"/>
          <w:numId w:val="4"/>
        </w:numPr>
        <w:spacing w:after="120"/>
        <w:jc w:val="both"/>
        <w:rPr>
          <w:rFonts w:ascii="Arial Narrow" w:hAnsi="Arial Narrow"/>
          <w:sz w:val="22"/>
          <w:szCs w:val="22"/>
          <w:lang w:val="es-EC"/>
        </w:rPr>
      </w:pPr>
      <w:r w:rsidRPr="00AD69EF">
        <w:rPr>
          <w:rFonts w:ascii="Arial Narrow" w:hAnsi="Arial Narrow"/>
          <w:sz w:val="22"/>
          <w:szCs w:val="22"/>
          <w:lang w:val="es-EC"/>
        </w:rPr>
        <w:t xml:space="preserve">El árbol de Navidad conmemora el fruto de la salvación. </w:t>
      </w:r>
    </w:p>
    <w:p w:rsidR="009C6F19" w:rsidRPr="00AD69EF" w:rsidRDefault="009C6F19" w:rsidP="00AD69EF">
      <w:pPr>
        <w:pStyle w:val="Prrafodelista"/>
        <w:numPr>
          <w:ilvl w:val="0"/>
          <w:numId w:val="4"/>
        </w:numPr>
        <w:spacing w:after="120"/>
        <w:jc w:val="both"/>
        <w:rPr>
          <w:rFonts w:ascii="Arial Narrow" w:hAnsi="Arial Narrow"/>
          <w:sz w:val="22"/>
          <w:szCs w:val="22"/>
          <w:lang w:val="es-EC"/>
        </w:rPr>
      </w:pPr>
      <w:r w:rsidRPr="00AD69EF">
        <w:rPr>
          <w:rFonts w:ascii="Arial Narrow" w:hAnsi="Arial Narrow"/>
          <w:sz w:val="22"/>
          <w:szCs w:val="22"/>
          <w:lang w:val="es-EC"/>
        </w:rPr>
        <w:t>Los adornos del árbol y las luces representan el nuevo estado paradisíaco traído por Cristo: la naturaleza restaurada y engalanada para recibir, en Navidad, al Cristo liberador.</w:t>
      </w:r>
    </w:p>
    <w:p w:rsidR="00733699" w:rsidRDefault="009C6F19" w:rsidP="009C6F19">
      <w:pPr>
        <w:jc w:val="both"/>
        <w:rPr>
          <w:rFonts w:ascii="Arial Narrow" w:hAnsi="Arial Narrow"/>
          <w:b/>
          <w:sz w:val="22"/>
          <w:szCs w:val="22"/>
          <w:lang w:val="es-EC"/>
        </w:rPr>
      </w:pPr>
      <w:r w:rsidRPr="00AD69EF">
        <w:rPr>
          <w:rFonts w:ascii="Arial Narrow" w:hAnsi="Arial Narrow"/>
          <w:b/>
          <w:sz w:val="22"/>
          <w:szCs w:val="22"/>
          <w:lang w:val="es-EC"/>
        </w:rPr>
        <w:t xml:space="preserve">2.- Del Árbol del Edén </w:t>
      </w:r>
    </w:p>
    <w:p w:rsidR="009C6F19" w:rsidRPr="00AD69EF" w:rsidRDefault="00733699" w:rsidP="009C6F19">
      <w:pPr>
        <w:jc w:val="both"/>
        <w:rPr>
          <w:rFonts w:ascii="Arial Narrow" w:hAnsi="Arial Narrow"/>
          <w:sz w:val="22"/>
          <w:szCs w:val="22"/>
          <w:lang w:val="es-EC"/>
        </w:rPr>
      </w:pPr>
      <w:r>
        <w:rPr>
          <w:rFonts w:ascii="Arial Narrow" w:hAnsi="Arial Narrow"/>
          <w:b/>
          <w:sz w:val="22"/>
          <w:szCs w:val="22"/>
          <w:lang w:val="es-EC"/>
        </w:rPr>
        <w:t xml:space="preserve">     </w:t>
      </w:r>
      <w:r w:rsidR="009C6F19" w:rsidRPr="00AD69EF">
        <w:rPr>
          <w:rFonts w:ascii="Arial Narrow" w:hAnsi="Arial Narrow"/>
          <w:b/>
          <w:sz w:val="22"/>
          <w:szCs w:val="22"/>
          <w:lang w:val="es-EC"/>
        </w:rPr>
        <w:t>al árbol de la Cruz</w:t>
      </w:r>
      <w:r w:rsidR="009C6F19" w:rsidRPr="00AD69EF">
        <w:rPr>
          <w:rFonts w:ascii="Arial Narrow" w:hAnsi="Arial Narrow"/>
          <w:sz w:val="22"/>
          <w:szCs w:val="22"/>
          <w:lang w:val="es-EC"/>
        </w:rPr>
        <w:t xml:space="preserve">. </w:t>
      </w:r>
    </w:p>
    <w:p w:rsidR="00AD69EF" w:rsidRDefault="009C6F19" w:rsidP="00AD69EF">
      <w:pPr>
        <w:pStyle w:val="Prrafodelista"/>
        <w:numPr>
          <w:ilvl w:val="0"/>
          <w:numId w:val="5"/>
        </w:numPr>
        <w:spacing w:after="120"/>
        <w:jc w:val="both"/>
        <w:rPr>
          <w:rFonts w:ascii="Arial Narrow" w:hAnsi="Arial Narrow"/>
          <w:sz w:val="22"/>
          <w:szCs w:val="22"/>
          <w:lang w:val="es-EC"/>
        </w:rPr>
      </w:pPr>
      <w:r w:rsidRPr="00AD69EF">
        <w:rPr>
          <w:rFonts w:ascii="Arial Narrow" w:hAnsi="Arial Narrow"/>
          <w:sz w:val="22"/>
          <w:szCs w:val="22"/>
          <w:lang w:val="es-EC"/>
        </w:rPr>
        <w:t xml:space="preserve">El Árbol de Navidad representa también ese árbol que nace y que con el tiempo madurará en un gran árbol del cual saldrá la cruz, como nos recuerda la liturgia del Viernes Santo. </w:t>
      </w:r>
    </w:p>
    <w:p w:rsidR="00AD69EF" w:rsidRDefault="009C6F19" w:rsidP="00AD69EF">
      <w:pPr>
        <w:pStyle w:val="Prrafodelista"/>
        <w:numPr>
          <w:ilvl w:val="0"/>
          <w:numId w:val="5"/>
        </w:numPr>
        <w:spacing w:after="120"/>
        <w:jc w:val="both"/>
        <w:rPr>
          <w:rFonts w:ascii="Arial Narrow" w:hAnsi="Arial Narrow"/>
          <w:sz w:val="22"/>
          <w:szCs w:val="22"/>
          <w:lang w:val="es-EC"/>
        </w:rPr>
      </w:pPr>
      <w:r w:rsidRPr="00AD69EF">
        <w:rPr>
          <w:rFonts w:ascii="Arial Narrow" w:hAnsi="Arial Narrow"/>
          <w:sz w:val="22"/>
          <w:szCs w:val="22"/>
          <w:lang w:val="es-EC"/>
        </w:rPr>
        <w:t xml:space="preserve">Podemos decir que de alguna manera el Árbol de Navidad nos recuerda la redención. </w:t>
      </w:r>
    </w:p>
    <w:p w:rsidR="009C6F19" w:rsidRPr="00AD69EF" w:rsidRDefault="009C6F19" w:rsidP="00AD69EF">
      <w:pPr>
        <w:pStyle w:val="Prrafodelista"/>
        <w:numPr>
          <w:ilvl w:val="0"/>
          <w:numId w:val="5"/>
        </w:numPr>
        <w:spacing w:after="120"/>
        <w:jc w:val="both"/>
        <w:rPr>
          <w:rFonts w:ascii="Arial Narrow" w:hAnsi="Arial Narrow"/>
          <w:sz w:val="22"/>
          <w:szCs w:val="22"/>
          <w:lang w:val="es-EC"/>
        </w:rPr>
      </w:pPr>
      <w:r w:rsidRPr="00AD69EF">
        <w:rPr>
          <w:rFonts w:ascii="Arial Narrow" w:hAnsi="Arial Narrow"/>
          <w:sz w:val="22"/>
          <w:szCs w:val="22"/>
          <w:lang w:val="es-EC"/>
        </w:rPr>
        <w:t>Las luces representan la luz del Cristo Resucitado en nuestra vida, y la estrella representa a la estrella de Belén que anuncia el iniciola redención de la humanidad.</w:t>
      </w:r>
    </w:p>
    <w:p w:rsidR="00733699" w:rsidRDefault="009C6F19" w:rsidP="009C6F19">
      <w:pPr>
        <w:jc w:val="both"/>
        <w:rPr>
          <w:rFonts w:ascii="Arial Narrow" w:hAnsi="Arial Narrow"/>
          <w:b/>
          <w:sz w:val="22"/>
          <w:szCs w:val="22"/>
          <w:lang w:val="es-EC"/>
        </w:rPr>
      </w:pPr>
      <w:r w:rsidRPr="00AD69EF">
        <w:rPr>
          <w:rFonts w:ascii="Arial Narrow" w:hAnsi="Arial Narrow"/>
          <w:b/>
          <w:sz w:val="22"/>
          <w:szCs w:val="22"/>
          <w:lang w:val="es-EC"/>
        </w:rPr>
        <w:t xml:space="preserve">IV.- El mensaje del Árbol de Navidad </w:t>
      </w:r>
    </w:p>
    <w:p w:rsidR="009C6F19" w:rsidRPr="00AD69EF" w:rsidRDefault="00733699" w:rsidP="009C6F19">
      <w:pPr>
        <w:jc w:val="both"/>
        <w:rPr>
          <w:rFonts w:ascii="Arial Narrow" w:hAnsi="Arial Narrow"/>
          <w:b/>
          <w:sz w:val="22"/>
          <w:szCs w:val="22"/>
          <w:lang w:val="es-EC"/>
        </w:rPr>
      </w:pPr>
      <w:r>
        <w:rPr>
          <w:rFonts w:ascii="Arial Narrow" w:hAnsi="Arial Narrow"/>
          <w:b/>
          <w:sz w:val="22"/>
          <w:szCs w:val="22"/>
          <w:lang w:val="es-EC"/>
        </w:rPr>
        <w:t xml:space="preserve">      </w:t>
      </w:r>
      <w:r w:rsidR="009C6F19" w:rsidRPr="00AD69EF">
        <w:rPr>
          <w:rFonts w:ascii="Arial Narrow" w:hAnsi="Arial Narrow"/>
          <w:b/>
          <w:sz w:val="22"/>
          <w:szCs w:val="22"/>
          <w:lang w:val="es-EC"/>
        </w:rPr>
        <w:t xml:space="preserve">según Juan Pablo II: </w:t>
      </w:r>
    </w:p>
    <w:p w:rsidR="00AD69EF" w:rsidRDefault="009C6F19" w:rsidP="00AD69EF">
      <w:pPr>
        <w:pStyle w:val="Prrafodelista"/>
        <w:numPr>
          <w:ilvl w:val="0"/>
          <w:numId w:val="6"/>
        </w:numPr>
        <w:jc w:val="both"/>
        <w:rPr>
          <w:rFonts w:ascii="Arial Narrow" w:hAnsi="Arial Narrow"/>
          <w:i/>
          <w:sz w:val="22"/>
          <w:szCs w:val="22"/>
          <w:lang w:val="es-EC"/>
        </w:rPr>
      </w:pPr>
      <w:r w:rsidRPr="00AD69EF">
        <w:rPr>
          <w:rFonts w:ascii="Arial Narrow" w:hAnsi="Arial Narrow"/>
          <w:sz w:val="22"/>
          <w:szCs w:val="22"/>
          <w:lang w:val="es-EC"/>
        </w:rPr>
        <w:t>"</w:t>
      </w:r>
      <w:r w:rsidRPr="00AD69EF">
        <w:rPr>
          <w:rFonts w:ascii="Arial Narrow" w:hAnsi="Arial Narrow"/>
          <w:i/>
          <w:sz w:val="22"/>
          <w:szCs w:val="22"/>
          <w:lang w:val="es-EC"/>
        </w:rPr>
        <w:t xml:space="preserve">El árbol lleno de adornos, colocado en la plaza de San Pedro cerca del belén nos invita a pensar en el paraíso, en el Árbol de la Vida y también en el Árbol del conocimiento del Bien y del Mal. </w:t>
      </w:r>
    </w:p>
    <w:p w:rsidR="00AD69EF" w:rsidRDefault="009C6F19" w:rsidP="00AD69EF">
      <w:pPr>
        <w:pStyle w:val="Prrafodelista"/>
        <w:numPr>
          <w:ilvl w:val="0"/>
          <w:numId w:val="6"/>
        </w:numPr>
        <w:jc w:val="both"/>
        <w:rPr>
          <w:rFonts w:ascii="Arial Narrow" w:hAnsi="Arial Narrow"/>
          <w:i/>
          <w:sz w:val="22"/>
          <w:szCs w:val="22"/>
          <w:lang w:val="es-EC"/>
        </w:rPr>
      </w:pPr>
      <w:r w:rsidRPr="00AD69EF">
        <w:rPr>
          <w:rFonts w:ascii="Arial Narrow" w:hAnsi="Arial Narrow"/>
          <w:i/>
          <w:sz w:val="22"/>
          <w:szCs w:val="22"/>
          <w:lang w:val="es-EC"/>
        </w:rPr>
        <w:t xml:space="preserve">Con el nacimiento del Hijo de Dios comenzó una nueva creación. </w:t>
      </w:r>
    </w:p>
    <w:p w:rsidR="00AD69EF" w:rsidRDefault="009C6F19" w:rsidP="00AD69EF">
      <w:pPr>
        <w:pStyle w:val="Prrafodelista"/>
        <w:numPr>
          <w:ilvl w:val="0"/>
          <w:numId w:val="6"/>
        </w:numPr>
        <w:jc w:val="both"/>
        <w:rPr>
          <w:rFonts w:ascii="Arial Narrow" w:hAnsi="Arial Narrow"/>
          <w:i/>
          <w:sz w:val="22"/>
          <w:szCs w:val="22"/>
          <w:lang w:val="es-EC"/>
        </w:rPr>
      </w:pPr>
      <w:r w:rsidRPr="00AD69EF">
        <w:rPr>
          <w:rFonts w:ascii="Arial Narrow" w:hAnsi="Arial Narrow"/>
          <w:i/>
          <w:sz w:val="22"/>
          <w:szCs w:val="22"/>
          <w:lang w:val="es-EC"/>
        </w:rPr>
        <w:t xml:space="preserve">El primer Adán quiso ser como Dios y comió del árbol del conocimiento. Jesucristo, el nuevo Adán, era Dios y a pesar de su condición divina, no hizo alarde de su categoría de Dios. </w:t>
      </w:r>
    </w:p>
    <w:p w:rsidR="00AD69EF" w:rsidRDefault="009C6F19" w:rsidP="00AD69EF">
      <w:pPr>
        <w:pStyle w:val="Prrafodelista"/>
        <w:numPr>
          <w:ilvl w:val="0"/>
          <w:numId w:val="6"/>
        </w:numPr>
        <w:jc w:val="both"/>
        <w:rPr>
          <w:rFonts w:ascii="Arial Narrow" w:hAnsi="Arial Narrow"/>
          <w:i/>
          <w:sz w:val="22"/>
          <w:szCs w:val="22"/>
          <w:lang w:val="es-EC"/>
        </w:rPr>
      </w:pPr>
      <w:r w:rsidRPr="00AD69EF">
        <w:rPr>
          <w:rFonts w:ascii="Arial Narrow" w:hAnsi="Arial Narrow"/>
          <w:i/>
          <w:sz w:val="22"/>
          <w:szCs w:val="22"/>
          <w:lang w:val="es-EC"/>
        </w:rPr>
        <w:t xml:space="preserve">Se despojó de su rango pasando por uno de tantos, desde el nacimiento hasta la muerte, desde el pesebre hasta la cruz. </w:t>
      </w:r>
    </w:p>
    <w:p w:rsidR="00AD69EF" w:rsidRDefault="009C6F19" w:rsidP="00AD69EF">
      <w:pPr>
        <w:pStyle w:val="Prrafodelista"/>
        <w:numPr>
          <w:ilvl w:val="0"/>
          <w:numId w:val="6"/>
        </w:numPr>
        <w:jc w:val="both"/>
        <w:rPr>
          <w:rFonts w:ascii="Arial Narrow" w:hAnsi="Arial Narrow"/>
          <w:i/>
          <w:sz w:val="22"/>
          <w:szCs w:val="22"/>
          <w:lang w:val="es-EC"/>
        </w:rPr>
      </w:pPr>
      <w:r w:rsidRPr="00AD69EF">
        <w:rPr>
          <w:rFonts w:ascii="Arial Narrow" w:hAnsi="Arial Narrow"/>
          <w:i/>
          <w:sz w:val="22"/>
          <w:szCs w:val="22"/>
          <w:lang w:val="es-EC"/>
        </w:rPr>
        <w:t xml:space="preserve">El árbol del paraíso trajo la muerte; del árbol de la cruz surgió la vida. </w:t>
      </w:r>
    </w:p>
    <w:p w:rsidR="00AD69EF" w:rsidRDefault="009C6F19" w:rsidP="009C6F19">
      <w:pPr>
        <w:pStyle w:val="Prrafodelista"/>
        <w:numPr>
          <w:ilvl w:val="0"/>
          <w:numId w:val="6"/>
        </w:numPr>
        <w:jc w:val="both"/>
        <w:rPr>
          <w:rFonts w:ascii="Arial Narrow" w:hAnsi="Arial Narrow"/>
          <w:i/>
          <w:sz w:val="22"/>
          <w:szCs w:val="22"/>
          <w:lang w:val="es-EC"/>
        </w:rPr>
      </w:pPr>
      <w:r w:rsidRPr="00AD69EF">
        <w:rPr>
          <w:rFonts w:ascii="Arial Narrow" w:hAnsi="Arial Narrow"/>
          <w:i/>
          <w:sz w:val="22"/>
          <w:szCs w:val="22"/>
          <w:lang w:val="es-EC"/>
        </w:rPr>
        <w:t>El árbol está cerca del belén e indica la cruz, el árbol de la vida.</w:t>
      </w:r>
    </w:p>
    <w:p w:rsidR="009C6F19" w:rsidRPr="00AD69EF" w:rsidRDefault="009C6F19" w:rsidP="009C6F19">
      <w:pPr>
        <w:pStyle w:val="Prrafodelista"/>
        <w:numPr>
          <w:ilvl w:val="0"/>
          <w:numId w:val="6"/>
        </w:numPr>
        <w:jc w:val="both"/>
        <w:rPr>
          <w:rFonts w:ascii="Arial Narrow" w:hAnsi="Arial Narrow"/>
          <w:i/>
          <w:sz w:val="22"/>
          <w:szCs w:val="22"/>
          <w:lang w:val="es-EC"/>
        </w:rPr>
      </w:pPr>
      <w:r w:rsidRPr="00AD69EF">
        <w:rPr>
          <w:rFonts w:ascii="Arial Narrow" w:hAnsi="Arial Narrow"/>
          <w:i/>
          <w:sz w:val="22"/>
          <w:szCs w:val="22"/>
          <w:lang w:val="es-EC"/>
        </w:rPr>
        <w:t>El Árbol del Paraíso trajo la muerte, del Árbol de la Cruz surgió la vida".</w:t>
      </w:r>
    </w:p>
    <w:p w:rsidR="00425876" w:rsidRPr="00AD69EF" w:rsidRDefault="009C6F19" w:rsidP="009C6F19">
      <w:pPr>
        <w:rPr>
          <w:sz w:val="22"/>
          <w:szCs w:val="22"/>
        </w:rPr>
      </w:pPr>
      <w:r w:rsidRPr="00AD69EF">
        <w:rPr>
          <w:rFonts w:ascii="Arial Narrow" w:hAnsi="Arial Narrow"/>
          <w:i/>
          <w:sz w:val="22"/>
          <w:szCs w:val="22"/>
          <w:lang w:val="es-EC"/>
        </w:rPr>
        <w:t>(Juan Pablo II, el 19 de Diciembre de 1998, a la Iglesia de Friburgo ante el abeto que le habían regalado</w:t>
      </w:r>
    </w:p>
    <w:sectPr w:rsidR="00425876" w:rsidRPr="00AD69EF" w:rsidSect="00BF086B">
      <w:pgSz w:w="11900" w:h="16840"/>
      <w:pgMar w:top="284" w:right="1134" w:bottom="284" w:left="1701"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DC05EB"/>
    <w:multiLevelType w:val="hybridMultilevel"/>
    <w:tmpl w:val="8790305E"/>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
    <w:nsid w:val="2F366976"/>
    <w:multiLevelType w:val="hybridMultilevel"/>
    <w:tmpl w:val="5B16DDD0"/>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2">
    <w:nsid w:val="3A691366"/>
    <w:multiLevelType w:val="hybridMultilevel"/>
    <w:tmpl w:val="DCAEB1E8"/>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
    <w:nsid w:val="4A475CC9"/>
    <w:multiLevelType w:val="hybridMultilevel"/>
    <w:tmpl w:val="AF6C4D34"/>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4">
    <w:nsid w:val="52F13A4C"/>
    <w:multiLevelType w:val="hybridMultilevel"/>
    <w:tmpl w:val="5604688C"/>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5">
    <w:nsid w:val="73DD2A18"/>
    <w:multiLevelType w:val="hybridMultilevel"/>
    <w:tmpl w:val="8ADEF47C"/>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SpellingErrors/>
  <w:hideGrammaticalErrors/>
  <w:proofState w:spelling="clean" w:grammar="clean"/>
  <w:defaultTabStop w:val="708"/>
  <w:hyphenationZone w:val="425"/>
  <w:drawingGridHorizontalSpacing w:val="10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F19"/>
    <w:rsid w:val="00425876"/>
    <w:rsid w:val="00512B72"/>
    <w:rsid w:val="00527465"/>
    <w:rsid w:val="00733699"/>
    <w:rsid w:val="008A123E"/>
    <w:rsid w:val="009C6F19"/>
    <w:rsid w:val="00AB752C"/>
    <w:rsid w:val="00AD69EF"/>
    <w:rsid w:val="00BF086B"/>
    <w:rsid w:val="00CB7630"/>
    <w:rsid w:val="00D66B22"/>
    <w:rsid w:val="00DD24E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F19"/>
    <w:pPr>
      <w:overflowPunct w:val="0"/>
      <w:autoSpaceDE w:val="0"/>
      <w:autoSpaceDN w:val="0"/>
      <w:adjustRightInd w:val="0"/>
      <w:textAlignment w:val="baseline"/>
    </w:pPr>
    <w:rPr>
      <w:rFonts w:ascii="Times New Roman" w:hAnsi="Times New Roman"/>
      <w:noProof/>
      <w:lang w:val="es-ES" w:eastAsia="es-ES"/>
    </w:rPr>
  </w:style>
  <w:style w:type="paragraph" w:styleId="Ttulo1">
    <w:name w:val="heading 1"/>
    <w:next w:val="Normal"/>
    <w:link w:val="Ttulo1Car"/>
    <w:qFormat/>
    <w:rsid w:val="00D66B22"/>
    <w:pPr>
      <w:overflowPunct w:val="0"/>
      <w:autoSpaceDE w:val="0"/>
      <w:autoSpaceDN w:val="0"/>
      <w:adjustRightInd w:val="0"/>
      <w:textAlignment w:val="baseline"/>
      <w:outlineLvl w:val="0"/>
    </w:pPr>
    <w:rPr>
      <w:rFonts w:ascii="Times New Roman" w:hAnsi="Times New Roman"/>
      <w:noProof/>
      <w:lang w:val="es-ES" w:eastAsia="es-ES"/>
    </w:rPr>
  </w:style>
  <w:style w:type="paragraph" w:styleId="Ttulo2">
    <w:name w:val="heading 2"/>
    <w:next w:val="Normal"/>
    <w:link w:val="Ttulo2Car"/>
    <w:qFormat/>
    <w:rsid w:val="00D66B22"/>
    <w:pPr>
      <w:overflowPunct w:val="0"/>
      <w:autoSpaceDE w:val="0"/>
      <w:autoSpaceDN w:val="0"/>
      <w:adjustRightInd w:val="0"/>
      <w:textAlignment w:val="baseline"/>
      <w:outlineLvl w:val="1"/>
    </w:pPr>
    <w:rPr>
      <w:rFonts w:ascii="Times New Roman" w:hAnsi="Times New Roman"/>
      <w:noProof/>
      <w:lang w:val="es-ES" w:eastAsia="es-ES"/>
    </w:rPr>
  </w:style>
  <w:style w:type="paragraph" w:styleId="Ttulo3">
    <w:name w:val="heading 3"/>
    <w:next w:val="Normal"/>
    <w:link w:val="Ttulo3Car"/>
    <w:qFormat/>
    <w:rsid w:val="00D66B22"/>
    <w:pPr>
      <w:overflowPunct w:val="0"/>
      <w:autoSpaceDE w:val="0"/>
      <w:autoSpaceDN w:val="0"/>
      <w:adjustRightInd w:val="0"/>
      <w:textAlignment w:val="baseline"/>
      <w:outlineLvl w:val="2"/>
    </w:pPr>
    <w:rPr>
      <w:rFonts w:ascii="Times New Roman" w:hAnsi="Times New Roman"/>
      <w:noProof/>
      <w:lang w:val="es-ES" w:eastAsia="es-ES"/>
    </w:rPr>
  </w:style>
  <w:style w:type="paragraph" w:styleId="Ttulo4">
    <w:name w:val="heading 4"/>
    <w:next w:val="Normal"/>
    <w:link w:val="Ttulo4Car"/>
    <w:qFormat/>
    <w:rsid w:val="00D66B22"/>
    <w:pPr>
      <w:overflowPunct w:val="0"/>
      <w:autoSpaceDE w:val="0"/>
      <w:autoSpaceDN w:val="0"/>
      <w:adjustRightInd w:val="0"/>
      <w:textAlignment w:val="baseline"/>
      <w:outlineLvl w:val="3"/>
    </w:pPr>
    <w:rPr>
      <w:rFonts w:ascii="Times New Roman" w:hAnsi="Times New Roman"/>
      <w:noProof/>
      <w:lang w:val="es-ES" w:eastAsia="es-ES"/>
    </w:rPr>
  </w:style>
  <w:style w:type="paragraph" w:styleId="Ttulo5">
    <w:name w:val="heading 5"/>
    <w:next w:val="Normal"/>
    <w:link w:val="Ttulo5Car"/>
    <w:qFormat/>
    <w:rsid w:val="00D66B22"/>
    <w:pPr>
      <w:overflowPunct w:val="0"/>
      <w:autoSpaceDE w:val="0"/>
      <w:autoSpaceDN w:val="0"/>
      <w:adjustRightInd w:val="0"/>
      <w:textAlignment w:val="baseline"/>
      <w:outlineLvl w:val="4"/>
    </w:pPr>
    <w:rPr>
      <w:rFonts w:ascii="Times New Roman" w:hAnsi="Times New Roman"/>
      <w:noProof/>
      <w:lang w:val="es-ES" w:eastAsia="es-ES"/>
    </w:rPr>
  </w:style>
  <w:style w:type="paragraph" w:styleId="Ttulo6">
    <w:name w:val="heading 6"/>
    <w:next w:val="Normal"/>
    <w:link w:val="Ttulo6Car"/>
    <w:qFormat/>
    <w:rsid w:val="00D66B22"/>
    <w:pPr>
      <w:overflowPunct w:val="0"/>
      <w:autoSpaceDE w:val="0"/>
      <w:autoSpaceDN w:val="0"/>
      <w:adjustRightInd w:val="0"/>
      <w:textAlignment w:val="baseline"/>
      <w:outlineLvl w:val="5"/>
    </w:pPr>
    <w:rPr>
      <w:rFonts w:ascii="Times New Roman" w:hAnsi="Times New Roman"/>
      <w:noProof/>
      <w:lang w:val="es-ES" w:eastAsia="es-ES"/>
    </w:rPr>
  </w:style>
  <w:style w:type="paragraph" w:styleId="Ttulo7">
    <w:name w:val="heading 7"/>
    <w:next w:val="Normal"/>
    <w:link w:val="Ttulo7Car"/>
    <w:qFormat/>
    <w:rsid w:val="00D66B22"/>
    <w:pPr>
      <w:overflowPunct w:val="0"/>
      <w:autoSpaceDE w:val="0"/>
      <w:autoSpaceDN w:val="0"/>
      <w:adjustRightInd w:val="0"/>
      <w:textAlignment w:val="baseline"/>
      <w:outlineLvl w:val="6"/>
    </w:pPr>
    <w:rPr>
      <w:rFonts w:ascii="Times New Roman" w:hAnsi="Times New Roman"/>
      <w:noProof/>
      <w:lang w:val="es-ES" w:eastAsia="es-ES"/>
    </w:rPr>
  </w:style>
  <w:style w:type="paragraph" w:styleId="Ttulo8">
    <w:name w:val="heading 8"/>
    <w:next w:val="Normal"/>
    <w:link w:val="Ttulo8Car"/>
    <w:qFormat/>
    <w:rsid w:val="00D66B22"/>
    <w:pPr>
      <w:overflowPunct w:val="0"/>
      <w:autoSpaceDE w:val="0"/>
      <w:autoSpaceDN w:val="0"/>
      <w:adjustRightInd w:val="0"/>
      <w:textAlignment w:val="baseline"/>
      <w:outlineLvl w:val="7"/>
    </w:pPr>
    <w:rPr>
      <w:rFonts w:ascii="Times New Roman" w:hAnsi="Times New Roman"/>
      <w:noProof/>
      <w:lang w:val="es-ES" w:eastAsia="es-ES"/>
    </w:rPr>
  </w:style>
  <w:style w:type="paragraph" w:styleId="Ttulo9">
    <w:name w:val="heading 9"/>
    <w:next w:val="Normal"/>
    <w:link w:val="Ttulo9Car"/>
    <w:qFormat/>
    <w:rsid w:val="00D66B22"/>
    <w:pPr>
      <w:overflowPunct w:val="0"/>
      <w:autoSpaceDE w:val="0"/>
      <w:autoSpaceDN w:val="0"/>
      <w:adjustRightInd w:val="0"/>
      <w:textAlignment w:val="baseline"/>
      <w:outlineLvl w:val="8"/>
    </w:pPr>
    <w:rPr>
      <w:rFonts w:ascii="Times New Roman" w:hAnsi="Times New Roman"/>
      <w:noProo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66B22"/>
    <w:rPr>
      <w:rFonts w:ascii="Times New Roman" w:hAnsi="Times New Roman"/>
      <w:noProof/>
      <w:lang w:val="es-ES" w:eastAsia="es-ES"/>
    </w:rPr>
  </w:style>
  <w:style w:type="character" w:customStyle="1" w:styleId="Ttulo2Car">
    <w:name w:val="Título 2 Car"/>
    <w:basedOn w:val="Fuentedeprrafopredeter"/>
    <w:link w:val="Ttulo2"/>
    <w:rsid w:val="00D66B22"/>
    <w:rPr>
      <w:rFonts w:ascii="Times New Roman" w:hAnsi="Times New Roman"/>
      <w:noProof/>
      <w:lang w:val="es-ES" w:eastAsia="es-ES"/>
    </w:rPr>
  </w:style>
  <w:style w:type="character" w:customStyle="1" w:styleId="Ttulo3Car">
    <w:name w:val="Título 3 Car"/>
    <w:basedOn w:val="Fuentedeprrafopredeter"/>
    <w:link w:val="Ttulo3"/>
    <w:rsid w:val="00D66B22"/>
    <w:rPr>
      <w:rFonts w:ascii="Times New Roman" w:hAnsi="Times New Roman"/>
      <w:noProof/>
      <w:lang w:val="es-ES" w:eastAsia="es-ES"/>
    </w:rPr>
  </w:style>
  <w:style w:type="character" w:customStyle="1" w:styleId="Ttulo4Car">
    <w:name w:val="Título 4 Car"/>
    <w:basedOn w:val="Fuentedeprrafopredeter"/>
    <w:link w:val="Ttulo4"/>
    <w:rsid w:val="00D66B22"/>
    <w:rPr>
      <w:rFonts w:ascii="Times New Roman" w:hAnsi="Times New Roman"/>
      <w:noProof/>
      <w:lang w:val="es-ES" w:eastAsia="es-ES"/>
    </w:rPr>
  </w:style>
  <w:style w:type="character" w:customStyle="1" w:styleId="Ttulo5Car">
    <w:name w:val="Título 5 Car"/>
    <w:basedOn w:val="Fuentedeprrafopredeter"/>
    <w:link w:val="Ttulo5"/>
    <w:rsid w:val="00D66B22"/>
    <w:rPr>
      <w:rFonts w:ascii="Times New Roman" w:hAnsi="Times New Roman"/>
      <w:noProof/>
      <w:lang w:val="es-ES" w:eastAsia="es-ES"/>
    </w:rPr>
  </w:style>
  <w:style w:type="character" w:customStyle="1" w:styleId="Ttulo6Car">
    <w:name w:val="Título 6 Car"/>
    <w:basedOn w:val="Fuentedeprrafopredeter"/>
    <w:link w:val="Ttulo6"/>
    <w:rsid w:val="00D66B22"/>
    <w:rPr>
      <w:rFonts w:ascii="Times New Roman" w:hAnsi="Times New Roman"/>
      <w:noProof/>
      <w:lang w:val="es-ES" w:eastAsia="es-ES"/>
    </w:rPr>
  </w:style>
  <w:style w:type="character" w:customStyle="1" w:styleId="Ttulo7Car">
    <w:name w:val="Título 7 Car"/>
    <w:basedOn w:val="Fuentedeprrafopredeter"/>
    <w:link w:val="Ttulo7"/>
    <w:rsid w:val="00D66B22"/>
    <w:rPr>
      <w:rFonts w:ascii="Times New Roman" w:hAnsi="Times New Roman"/>
      <w:noProof/>
      <w:lang w:val="es-ES" w:eastAsia="es-ES"/>
    </w:rPr>
  </w:style>
  <w:style w:type="character" w:customStyle="1" w:styleId="Ttulo8Car">
    <w:name w:val="Título 8 Car"/>
    <w:basedOn w:val="Fuentedeprrafopredeter"/>
    <w:link w:val="Ttulo8"/>
    <w:rsid w:val="00D66B22"/>
    <w:rPr>
      <w:rFonts w:ascii="Times New Roman" w:hAnsi="Times New Roman"/>
      <w:noProof/>
      <w:lang w:val="es-ES" w:eastAsia="es-ES"/>
    </w:rPr>
  </w:style>
  <w:style w:type="character" w:customStyle="1" w:styleId="Ttulo9Car">
    <w:name w:val="Título 9 Car"/>
    <w:basedOn w:val="Fuentedeprrafopredeter"/>
    <w:link w:val="Ttulo9"/>
    <w:rsid w:val="00D66B22"/>
    <w:rPr>
      <w:rFonts w:ascii="Times New Roman" w:hAnsi="Times New Roman"/>
      <w:noProof/>
      <w:lang w:val="es-ES" w:eastAsia="es-ES"/>
    </w:rPr>
  </w:style>
  <w:style w:type="paragraph" w:styleId="Prrafodelista">
    <w:name w:val="List Paragraph"/>
    <w:basedOn w:val="Normal"/>
    <w:uiPriority w:val="34"/>
    <w:qFormat/>
    <w:rsid w:val="009C6F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F19"/>
    <w:pPr>
      <w:overflowPunct w:val="0"/>
      <w:autoSpaceDE w:val="0"/>
      <w:autoSpaceDN w:val="0"/>
      <w:adjustRightInd w:val="0"/>
      <w:textAlignment w:val="baseline"/>
    </w:pPr>
    <w:rPr>
      <w:rFonts w:ascii="Times New Roman" w:hAnsi="Times New Roman"/>
      <w:noProof/>
      <w:lang w:val="es-ES" w:eastAsia="es-ES"/>
    </w:rPr>
  </w:style>
  <w:style w:type="paragraph" w:styleId="Ttulo1">
    <w:name w:val="heading 1"/>
    <w:next w:val="Normal"/>
    <w:link w:val="Ttulo1Car"/>
    <w:qFormat/>
    <w:rsid w:val="00D66B22"/>
    <w:pPr>
      <w:overflowPunct w:val="0"/>
      <w:autoSpaceDE w:val="0"/>
      <w:autoSpaceDN w:val="0"/>
      <w:adjustRightInd w:val="0"/>
      <w:textAlignment w:val="baseline"/>
      <w:outlineLvl w:val="0"/>
    </w:pPr>
    <w:rPr>
      <w:rFonts w:ascii="Times New Roman" w:hAnsi="Times New Roman"/>
      <w:noProof/>
      <w:lang w:val="es-ES" w:eastAsia="es-ES"/>
    </w:rPr>
  </w:style>
  <w:style w:type="paragraph" w:styleId="Ttulo2">
    <w:name w:val="heading 2"/>
    <w:next w:val="Normal"/>
    <w:link w:val="Ttulo2Car"/>
    <w:qFormat/>
    <w:rsid w:val="00D66B22"/>
    <w:pPr>
      <w:overflowPunct w:val="0"/>
      <w:autoSpaceDE w:val="0"/>
      <w:autoSpaceDN w:val="0"/>
      <w:adjustRightInd w:val="0"/>
      <w:textAlignment w:val="baseline"/>
      <w:outlineLvl w:val="1"/>
    </w:pPr>
    <w:rPr>
      <w:rFonts w:ascii="Times New Roman" w:hAnsi="Times New Roman"/>
      <w:noProof/>
      <w:lang w:val="es-ES" w:eastAsia="es-ES"/>
    </w:rPr>
  </w:style>
  <w:style w:type="paragraph" w:styleId="Ttulo3">
    <w:name w:val="heading 3"/>
    <w:next w:val="Normal"/>
    <w:link w:val="Ttulo3Car"/>
    <w:qFormat/>
    <w:rsid w:val="00D66B22"/>
    <w:pPr>
      <w:overflowPunct w:val="0"/>
      <w:autoSpaceDE w:val="0"/>
      <w:autoSpaceDN w:val="0"/>
      <w:adjustRightInd w:val="0"/>
      <w:textAlignment w:val="baseline"/>
      <w:outlineLvl w:val="2"/>
    </w:pPr>
    <w:rPr>
      <w:rFonts w:ascii="Times New Roman" w:hAnsi="Times New Roman"/>
      <w:noProof/>
      <w:lang w:val="es-ES" w:eastAsia="es-ES"/>
    </w:rPr>
  </w:style>
  <w:style w:type="paragraph" w:styleId="Ttulo4">
    <w:name w:val="heading 4"/>
    <w:next w:val="Normal"/>
    <w:link w:val="Ttulo4Car"/>
    <w:qFormat/>
    <w:rsid w:val="00D66B22"/>
    <w:pPr>
      <w:overflowPunct w:val="0"/>
      <w:autoSpaceDE w:val="0"/>
      <w:autoSpaceDN w:val="0"/>
      <w:adjustRightInd w:val="0"/>
      <w:textAlignment w:val="baseline"/>
      <w:outlineLvl w:val="3"/>
    </w:pPr>
    <w:rPr>
      <w:rFonts w:ascii="Times New Roman" w:hAnsi="Times New Roman"/>
      <w:noProof/>
      <w:lang w:val="es-ES" w:eastAsia="es-ES"/>
    </w:rPr>
  </w:style>
  <w:style w:type="paragraph" w:styleId="Ttulo5">
    <w:name w:val="heading 5"/>
    <w:next w:val="Normal"/>
    <w:link w:val="Ttulo5Car"/>
    <w:qFormat/>
    <w:rsid w:val="00D66B22"/>
    <w:pPr>
      <w:overflowPunct w:val="0"/>
      <w:autoSpaceDE w:val="0"/>
      <w:autoSpaceDN w:val="0"/>
      <w:adjustRightInd w:val="0"/>
      <w:textAlignment w:val="baseline"/>
      <w:outlineLvl w:val="4"/>
    </w:pPr>
    <w:rPr>
      <w:rFonts w:ascii="Times New Roman" w:hAnsi="Times New Roman"/>
      <w:noProof/>
      <w:lang w:val="es-ES" w:eastAsia="es-ES"/>
    </w:rPr>
  </w:style>
  <w:style w:type="paragraph" w:styleId="Ttulo6">
    <w:name w:val="heading 6"/>
    <w:next w:val="Normal"/>
    <w:link w:val="Ttulo6Car"/>
    <w:qFormat/>
    <w:rsid w:val="00D66B22"/>
    <w:pPr>
      <w:overflowPunct w:val="0"/>
      <w:autoSpaceDE w:val="0"/>
      <w:autoSpaceDN w:val="0"/>
      <w:adjustRightInd w:val="0"/>
      <w:textAlignment w:val="baseline"/>
      <w:outlineLvl w:val="5"/>
    </w:pPr>
    <w:rPr>
      <w:rFonts w:ascii="Times New Roman" w:hAnsi="Times New Roman"/>
      <w:noProof/>
      <w:lang w:val="es-ES" w:eastAsia="es-ES"/>
    </w:rPr>
  </w:style>
  <w:style w:type="paragraph" w:styleId="Ttulo7">
    <w:name w:val="heading 7"/>
    <w:next w:val="Normal"/>
    <w:link w:val="Ttulo7Car"/>
    <w:qFormat/>
    <w:rsid w:val="00D66B22"/>
    <w:pPr>
      <w:overflowPunct w:val="0"/>
      <w:autoSpaceDE w:val="0"/>
      <w:autoSpaceDN w:val="0"/>
      <w:adjustRightInd w:val="0"/>
      <w:textAlignment w:val="baseline"/>
      <w:outlineLvl w:val="6"/>
    </w:pPr>
    <w:rPr>
      <w:rFonts w:ascii="Times New Roman" w:hAnsi="Times New Roman"/>
      <w:noProof/>
      <w:lang w:val="es-ES" w:eastAsia="es-ES"/>
    </w:rPr>
  </w:style>
  <w:style w:type="paragraph" w:styleId="Ttulo8">
    <w:name w:val="heading 8"/>
    <w:next w:val="Normal"/>
    <w:link w:val="Ttulo8Car"/>
    <w:qFormat/>
    <w:rsid w:val="00D66B22"/>
    <w:pPr>
      <w:overflowPunct w:val="0"/>
      <w:autoSpaceDE w:val="0"/>
      <w:autoSpaceDN w:val="0"/>
      <w:adjustRightInd w:val="0"/>
      <w:textAlignment w:val="baseline"/>
      <w:outlineLvl w:val="7"/>
    </w:pPr>
    <w:rPr>
      <w:rFonts w:ascii="Times New Roman" w:hAnsi="Times New Roman"/>
      <w:noProof/>
      <w:lang w:val="es-ES" w:eastAsia="es-ES"/>
    </w:rPr>
  </w:style>
  <w:style w:type="paragraph" w:styleId="Ttulo9">
    <w:name w:val="heading 9"/>
    <w:next w:val="Normal"/>
    <w:link w:val="Ttulo9Car"/>
    <w:qFormat/>
    <w:rsid w:val="00D66B22"/>
    <w:pPr>
      <w:overflowPunct w:val="0"/>
      <w:autoSpaceDE w:val="0"/>
      <w:autoSpaceDN w:val="0"/>
      <w:adjustRightInd w:val="0"/>
      <w:textAlignment w:val="baseline"/>
      <w:outlineLvl w:val="8"/>
    </w:pPr>
    <w:rPr>
      <w:rFonts w:ascii="Times New Roman" w:hAnsi="Times New Roman"/>
      <w:noProo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66B22"/>
    <w:rPr>
      <w:rFonts w:ascii="Times New Roman" w:hAnsi="Times New Roman"/>
      <w:noProof/>
      <w:lang w:val="es-ES" w:eastAsia="es-ES"/>
    </w:rPr>
  </w:style>
  <w:style w:type="character" w:customStyle="1" w:styleId="Ttulo2Car">
    <w:name w:val="Título 2 Car"/>
    <w:basedOn w:val="Fuentedeprrafopredeter"/>
    <w:link w:val="Ttulo2"/>
    <w:rsid w:val="00D66B22"/>
    <w:rPr>
      <w:rFonts w:ascii="Times New Roman" w:hAnsi="Times New Roman"/>
      <w:noProof/>
      <w:lang w:val="es-ES" w:eastAsia="es-ES"/>
    </w:rPr>
  </w:style>
  <w:style w:type="character" w:customStyle="1" w:styleId="Ttulo3Car">
    <w:name w:val="Título 3 Car"/>
    <w:basedOn w:val="Fuentedeprrafopredeter"/>
    <w:link w:val="Ttulo3"/>
    <w:rsid w:val="00D66B22"/>
    <w:rPr>
      <w:rFonts w:ascii="Times New Roman" w:hAnsi="Times New Roman"/>
      <w:noProof/>
      <w:lang w:val="es-ES" w:eastAsia="es-ES"/>
    </w:rPr>
  </w:style>
  <w:style w:type="character" w:customStyle="1" w:styleId="Ttulo4Car">
    <w:name w:val="Título 4 Car"/>
    <w:basedOn w:val="Fuentedeprrafopredeter"/>
    <w:link w:val="Ttulo4"/>
    <w:rsid w:val="00D66B22"/>
    <w:rPr>
      <w:rFonts w:ascii="Times New Roman" w:hAnsi="Times New Roman"/>
      <w:noProof/>
      <w:lang w:val="es-ES" w:eastAsia="es-ES"/>
    </w:rPr>
  </w:style>
  <w:style w:type="character" w:customStyle="1" w:styleId="Ttulo5Car">
    <w:name w:val="Título 5 Car"/>
    <w:basedOn w:val="Fuentedeprrafopredeter"/>
    <w:link w:val="Ttulo5"/>
    <w:rsid w:val="00D66B22"/>
    <w:rPr>
      <w:rFonts w:ascii="Times New Roman" w:hAnsi="Times New Roman"/>
      <w:noProof/>
      <w:lang w:val="es-ES" w:eastAsia="es-ES"/>
    </w:rPr>
  </w:style>
  <w:style w:type="character" w:customStyle="1" w:styleId="Ttulo6Car">
    <w:name w:val="Título 6 Car"/>
    <w:basedOn w:val="Fuentedeprrafopredeter"/>
    <w:link w:val="Ttulo6"/>
    <w:rsid w:val="00D66B22"/>
    <w:rPr>
      <w:rFonts w:ascii="Times New Roman" w:hAnsi="Times New Roman"/>
      <w:noProof/>
      <w:lang w:val="es-ES" w:eastAsia="es-ES"/>
    </w:rPr>
  </w:style>
  <w:style w:type="character" w:customStyle="1" w:styleId="Ttulo7Car">
    <w:name w:val="Título 7 Car"/>
    <w:basedOn w:val="Fuentedeprrafopredeter"/>
    <w:link w:val="Ttulo7"/>
    <w:rsid w:val="00D66B22"/>
    <w:rPr>
      <w:rFonts w:ascii="Times New Roman" w:hAnsi="Times New Roman"/>
      <w:noProof/>
      <w:lang w:val="es-ES" w:eastAsia="es-ES"/>
    </w:rPr>
  </w:style>
  <w:style w:type="character" w:customStyle="1" w:styleId="Ttulo8Car">
    <w:name w:val="Título 8 Car"/>
    <w:basedOn w:val="Fuentedeprrafopredeter"/>
    <w:link w:val="Ttulo8"/>
    <w:rsid w:val="00D66B22"/>
    <w:rPr>
      <w:rFonts w:ascii="Times New Roman" w:hAnsi="Times New Roman"/>
      <w:noProof/>
      <w:lang w:val="es-ES" w:eastAsia="es-ES"/>
    </w:rPr>
  </w:style>
  <w:style w:type="character" w:customStyle="1" w:styleId="Ttulo9Car">
    <w:name w:val="Título 9 Car"/>
    <w:basedOn w:val="Fuentedeprrafopredeter"/>
    <w:link w:val="Ttulo9"/>
    <w:rsid w:val="00D66B22"/>
    <w:rPr>
      <w:rFonts w:ascii="Times New Roman" w:hAnsi="Times New Roman"/>
      <w:noProof/>
      <w:lang w:val="es-ES" w:eastAsia="es-ES"/>
    </w:rPr>
  </w:style>
  <w:style w:type="paragraph" w:styleId="Prrafodelista">
    <w:name w:val="List Paragraph"/>
    <w:basedOn w:val="Normal"/>
    <w:uiPriority w:val="34"/>
    <w:qFormat/>
    <w:rsid w:val="009C6F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610</Words>
  <Characters>3357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Felipe Mayordomo</dc:creator>
  <cp:lastModifiedBy>Usuario</cp:lastModifiedBy>
  <cp:revision>8</cp:revision>
  <cp:lastPrinted>2024-12-05T09:44:00Z</cp:lastPrinted>
  <dcterms:created xsi:type="dcterms:W3CDTF">2020-12-09T19:42:00Z</dcterms:created>
  <dcterms:modified xsi:type="dcterms:W3CDTF">2024-12-05T09:45:00Z</dcterms:modified>
</cp:coreProperties>
</file>