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3E3F68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214630</wp:posOffset>
                </wp:positionV>
                <wp:extent cx="5166995" cy="1569720"/>
                <wp:effectExtent l="57150" t="38100" r="71755" b="8763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699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</w:t>
                            </w:r>
                            <w:r w:rsidR="001C4AD4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H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A HOMILÍA CON N</w:t>
                            </w:r>
                            <w:r w:rsidR="001C4AD4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OS</w:t>
                            </w:r>
                          </w:p>
                          <w:p w:rsidR="00AE41E2" w:rsidRPr="00437F1E" w:rsidRDefault="00946F35" w:rsidP="008C7577">
                            <w:pPr>
                              <w:spacing w:after="240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13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O</w:t>
                            </w:r>
                            <w:r w:rsidR="001C4AD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U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TUBR</w:t>
                            </w:r>
                            <w:r w:rsidR="001C4AD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O</w:t>
                            </w:r>
                            <w:r w:rsidR="006D16F9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20.15pt;margin-top:16.9pt;width:406.85pt;height:1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path arrowok="t"/>
                <v:textbox>
                  <w:txbxContent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</w:t>
                      </w:r>
                      <w:r w:rsidR="001C4AD4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H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A HOMILÍA CON N</w:t>
                      </w:r>
                      <w:r w:rsidR="001C4AD4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EN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OS</w:t>
                      </w:r>
                    </w:p>
                    <w:p w:rsidR="00AE41E2" w:rsidRPr="00437F1E" w:rsidRDefault="00946F35" w:rsidP="008C7577">
                      <w:pPr>
                        <w:spacing w:after="240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13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O</w:t>
                      </w:r>
                      <w:r w:rsidR="001C4AD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U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TUBR</w:t>
                      </w:r>
                      <w:r w:rsidR="001C4AD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O</w:t>
                      </w:r>
                      <w:r w:rsidR="006D16F9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1C4AD4" w:rsidRDefault="001C4AD4" w:rsidP="001C4AD4">
      <w:pPr>
        <w:pStyle w:val="Prrafodelista"/>
        <w:spacing w:line="200" w:lineRule="atLeast"/>
        <w:ind w:left="360" w:hanging="360"/>
        <w:jc w:val="center"/>
        <w:rPr>
          <w:rFonts w:asciiTheme="minorHAnsi" w:hAnsiTheme="minorHAnsi" w:cstheme="minorHAnsi"/>
          <w:b/>
          <w:color w:val="00B050"/>
          <w:sz w:val="40"/>
          <w:szCs w:val="40"/>
        </w:rPr>
      </w:pPr>
    </w:p>
    <w:p w:rsidR="001C4AD4" w:rsidRPr="00081C93" w:rsidRDefault="001C4AD4" w:rsidP="001C4AD4">
      <w:pPr>
        <w:pStyle w:val="Prrafodelista"/>
        <w:spacing w:line="200" w:lineRule="atLeast"/>
        <w:ind w:left="360" w:hanging="360"/>
        <w:jc w:val="center"/>
        <w:rPr>
          <w:rFonts w:asciiTheme="minorHAnsi" w:hAnsiTheme="minorHAnsi" w:cstheme="minorHAnsi"/>
          <w:b/>
          <w:color w:val="00B050"/>
          <w:sz w:val="40"/>
          <w:szCs w:val="40"/>
          <w:lang w:val="gl-ES"/>
        </w:rPr>
      </w:pPr>
      <w:r w:rsidRPr="00081C93">
        <w:rPr>
          <w:rFonts w:asciiTheme="minorHAnsi" w:hAnsiTheme="minorHAnsi" w:cstheme="minorHAnsi"/>
          <w:b/>
          <w:color w:val="00B050"/>
          <w:sz w:val="40"/>
          <w:szCs w:val="40"/>
          <w:lang w:val="gl-ES"/>
        </w:rPr>
        <w:t>Perdelo TODO por ter de todo</w:t>
      </w:r>
    </w:p>
    <w:p w:rsidR="001C4AD4" w:rsidRPr="00081C93" w:rsidRDefault="001C4AD4" w:rsidP="001C4AD4">
      <w:pPr>
        <w:pStyle w:val="Prrafodelista"/>
        <w:spacing w:line="200" w:lineRule="atLeast"/>
        <w:ind w:left="360" w:hanging="360"/>
        <w:jc w:val="center"/>
        <w:rPr>
          <w:rFonts w:asciiTheme="minorHAnsi" w:hAnsiTheme="minorHAnsi" w:cstheme="minorHAnsi"/>
          <w:color w:val="00B050"/>
          <w:sz w:val="40"/>
          <w:szCs w:val="40"/>
          <w:lang w:val="gl-ES"/>
        </w:rPr>
      </w:pPr>
    </w:p>
    <w:p w:rsidR="001C4AD4" w:rsidRPr="00081C93" w:rsidRDefault="001C4AD4" w:rsidP="001C4AD4">
      <w:pPr>
        <w:pStyle w:val="Prrafodelista"/>
        <w:numPr>
          <w:ilvl w:val="0"/>
          <w:numId w:val="32"/>
        </w:numPr>
        <w:spacing w:line="200" w:lineRule="atLeast"/>
        <w:rPr>
          <w:rFonts w:asciiTheme="minorHAnsi" w:hAnsiTheme="minorHAnsi" w:cstheme="minorHAnsi"/>
          <w:b/>
          <w:color w:val="00B050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color w:val="00B050"/>
          <w:sz w:val="36"/>
          <w:szCs w:val="36"/>
          <w:lang w:val="gl-ES"/>
        </w:rPr>
        <w:t>VER: Querelo todo</w:t>
      </w:r>
    </w:p>
    <w:p w:rsidR="001C4AD4" w:rsidRPr="00081C93" w:rsidRDefault="001C4AD4" w:rsidP="001C4AD4">
      <w:pPr>
        <w:spacing w:line="200" w:lineRule="atLeast"/>
        <w:ind w:right="-11"/>
        <w:jc w:val="both"/>
        <w:rPr>
          <w:rFonts w:asciiTheme="minorHAnsi" w:hAnsiTheme="minorHAnsi" w:cstheme="minorHAnsi"/>
          <w:color w:val="333333"/>
          <w:sz w:val="36"/>
          <w:szCs w:val="36"/>
          <w:shd w:val="clear" w:color="auto" w:fill="FFFFFF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>- Cando somos pequenos non paramos de gritar “meu, meu”, queremos apropiarnos de todo o que imos descubrindo ao noso redor. Pero aos poucos no cole e na catequese imos aprendendo a prestar as nosas cousas, a participar xuntos nos xogos. Porque hai pequenas renuncias que nos fan felices ao compartir o noso coa familia ou os amigos</w:t>
      </w:r>
      <w:r w:rsidRPr="00081C93">
        <w:rPr>
          <w:rFonts w:asciiTheme="minorHAnsi" w:hAnsiTheme="minorHAnsi" w:cstheme="minorHAnsi"/>
          <w:color w:val="333333"/>
          <w:sz w:val="36"/>
          <w:szCs w:val="36"/>
          <w:shd w:val="clear" w:color="auto" w:fill="FFFFFF"/>
        </w:rPr>
        <w:t>.</w:t>
      </w:r>
    </w:p>
    <w:p w:rsidR="001C4AD4" w:rsidRPr="00081C93" w:rsidRDefault="001C4AD4" w:rsidP="001C4AD4">
      <w:pPr>
        <w:spacing w:line="200" w:lineRule="atLeast"/>
        <w:ind w:right="-11"/>
        <w:jc w:val="both"/>
        <w:rPr>
          <w:rFonts w:asciiTheme="minorHAnsi" w:hAnsiTheme="minorHAnsi" w:cstheme="minorHAnsi"/>
          <w:color w:val="333333"/>
          <w:sz w:val="36"/>
          <w:szCs w:val="36"/>
          <w:shd w:val="clear" w:color="auto" w:fill="FFFFFF"/>
        </w:rPr>
      </w:pPr>
    </w:p>
    <w:p w:rsidR="001C4AD4" w:rsidRPr="00081C93" w:rsidRDefault="001C4AD4" w:rsidP="001C4AD4">
      <w:pPr>
        <w:ind w:right="-11"/>
        <w:jc w:val="right"/>
        <w:rPr>
          <w:rFonts w:asciiTheme="minorHAnsi" w:hAnsiTheme="minorHAnsi" w:cstheme="minorHAnsi"/>
          <w:b/>
          <w:bCs/>
          <w:i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</w:rPr>
        <w:t xml:space="preserve">Queres telo todo? </w:t>
      </w:r>
    </w:p>
    <w:p w:rsidR="001C4AD4" w:rsidRPr="00081C93" w:rsidRDefault="001C4AD4" w:rsidP="001C4AD4">
      <w:pPr>
        <w:ind w:right="-11"/>
        <w:jc w:val="right"/>
        <w:rPr>
          <w:rFonts w:asciiTheme="minorHAnsi" w:hAnsiTheme="minorHAnsi" w:cstheme="minorHAnsi"/>
          <w:b/>
          <w:bCs/>
          <w:i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</w:rPr>
        <w:t xml:space="preserve">Cando estás máis contento? </w:t>
      </w:r>
    </w:p>
    <w:p w:rsidR="001C4AD4" w:rsidRPr="00081C93" w:rsidRDefault="001C4AD4" w:rsidP="001C4AD4">
      <w:pPr>
        <w:ind w:right="-11"/>
        <w:rPr>
          <w:rFonts w:asciiTheme="minorHAnsi" w:hAnsiTheme="minorHAnsi" w:cstheme="minorHAnsi"/>
          <w:b/>
          <w:bCs/>
          <w:color w:val="00B050"/>
          <w:sz w:val="36"/>
          <w:szCs w:val="36"/>
        </w:rPr>
      </w:pPr>
    </w:p>
    <w:p w:rsidR="001C4AD4" w:rsidRPr="00081C93" w:rsidRDefault="001C4AD4" w:rsidP="001C4AD4">
      <w:pPr>
        <w:pStyle w:val="Prrafodelista"/>
        <w:numPr>
          <w:ilvl w:val="0"/>
          <w:numId w:val="32"/>
        </w:numPr>
        <w:ind w:right="-11"/>
        <w:rPr>
          <w:rFonts w:asciiTheme="minorHAnsi" w:hAnsiTheme="minorHAnsi" w:cstheme="minorHAnsi"/>
          <w:b/>
          <w:color w:val="00B050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color w:val="00B050"/>
          <w:sz w:val="36"/>
          <w:szCs w:val="36"/>
          <w:lang w:val="gl-ES"/>
        </w:rPr>
        <w:t>XULGAR: Perdelo todo por ter de todo</w:t>
      </w: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i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>- No</w:t>
      </w:r>
      <w:r w:rsidRPr="00081C93">
        <w:rPr>
          <w:rFonts w:asciiTheme="minorHAnsi" w:hAnsiTheme="minorHAnsi" w:cstheme="minorHAnsi"/>
          <w:color w:val="333333"/>
          <w:sz w:val="36"/>
          <w:szCs w:val="36"/>
          <w:shd w:val="clear" w:color="auto" w:fill="FFFFFF"/>
        </w:rPr>
        <w:t xml:space="preserve"> 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evanxeo de hoxe, un mozo bo achégase a Xesús e pregúntalle: </w:t>
      </w:r>
      <w:r w:rsidRPr="00081C9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“que farei para herdar a vida eterna e ser feliz?”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. Xesús, véndoo tan apegado ao diñeiro, ás riquezas, dille: </w:t>
      </w:r>
      <w:r w:rsidRPr="00081C9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“Unha cousa che falta: vende o que tes, dá o diñeiro aos pobres e logo sígueme”.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E o autor do Libro da Sabedoría fálanos de que pediu a sabedoría: </w:t>
      </w:r>
      <w:r w:rsidRPr="00081C9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“preferina a cetros e tronos e ao seu lado en nada tiven a riqueza… Con ela viñéronme todos os bens xuntos”.</w:t>
      </w: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u w:val="single"/>
        </w:rPr>
      </w:pP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/>
          <w:bCs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  <w:u w:val="single"/>
        </w:rPr>
        <w:t xml:space="preserve"> </w:t>
      </w:r>
      <w:r w:rsidRPr="00081C93">
        <w:rPr>
          <w:rFonts w:asciiTheme="minorHAnsi" w:hAnsiTheme="minorHAnsi" w:cstheme="minorHAnsi"/>
          <w:b/>
          <w:bCs/>
          <w:color w:val="1F497D"/>
          <w:sz w:val="36"/>
          <w:szCs w:val="36"/>
          <w:u w:val="single"/>
        </w:rPr>
        <w:t>QUE NOS QUERE DICIR?</w:t>
      </w:r>
      <w:r w:rsidRPr="00081C93">
        <w:rPr>
          <w:rFonts w:asciiTheme="minorHAnsi" w:hAnsiTheme="minorHAnsi" w:cstheme="minorHAnsi"/>
          <w:b/>
          <w:bCs/>
          <w:color w:val="1F497D"/>
          <w:sz w:val="36"/>
          <w:szCs w:val="36"/>
        </w:rPr>
        <w:t xml:space="preserve"> </w:t>
      </w: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O mozo rico pasou os últimos anos traballando por conseguir o soño da súa vida: ter moito diñeiro para vivir con todos os caprichos, sen privacións e así ser feliz… Sabe que </w:t>
      </w:r>
      <w:r w:rsidRPr="00081C9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“poderoso cabaleiro é don diñeiro”,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dise: </w:t>
      </w:r>
      <w:r w:rsidRPr="00081C93"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“es pobre e es rico, que máis queres Federico”.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Pero, con toda a súa riqueza, téndoo todo, non é feliz. </w:t>
      </w: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Xesús faille unha proposta sabia: para ser feliz </w:t>
      </w:r>
      <w:r w:rsidRPr="00081C93">
        <w:rPr>
          <w:rFonts w:asciiTheme="minorHAnsi" w:hAnsiTheme="minorHAnsi" w:cstheme="minorHAnsi"/>
          <w:b/>
          <w:bCs/>
          <w:color w:val="1F497D"/>
          <w:sz w:val="36"/>
          <w:szCs w:val="36"/>
        </w:rPr>
        <w:t xml:space="preserve">fáltache </w:t>
      </w:r>
      <w:r w:rsidRPr="00081C93"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compartir a túa riqueza cos pobres, así terás un tesouro no ceo, logo sígueme. Xesús ensínalle a verdadeira sabedoría: as cousas non dan a felicidade, poden axudar; a felicidade non está en ter de todo senón ter no corazón ao que é o Todo, o que enche a túa vida, o que relativiza todo o demais. </w:t>
      </w:r>
    </w:p>
    <w:p w:rsidR="001C4AD4" w:rsidRPr="00081C93" w:rsidRDefault="001C4AD4" w:rsidP="001C4AD4">
      <w:pPr>
        <w:spacing w:line="240" w:lineRule="atLeast"/>
        <w:ind w:left="284" w:right="-5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:rsidR="001C4AD4" w:rsidRPr="00081C93" w:rsidRDefault="001C4AD4" w:rsidP="001C4AD4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  <w:t xml:space="preserve">Que experiencias de compartir tes? </w:t>
      </w:r>
    </w:p>
    <w:p w:rsidR="001C4AD4" w:rsidRPr="00081C93" w:rsidRDefault="001C4AD4" w:rsidP="001C4AD4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Theme="minorHAnsi" w:hAnsiTheme="minorHAnsi" w:cstheme="minorHAnsi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  <w:t>Que che ensina Xesús?</w:t>
      </w:r>
      <w:r w:rsidRPr="00081C93">
        <w:rPr>
          <w:rFonts w:asciiTheme="minorHAnsi" w:hAnsiTheme="minorHAnsi" w:cstheme="minorHAnsi"/>
          <w:sz w:val="36"/>
          <w:szCs w:val="36"/>
          <w:lang w:val="gl-ES"/>
        </w:rPr>
        <w:t xml:space="preserve"> </w:t>
      </w:r>
    </w:p>
    <w:p w:rsidR="001C4AD4" w:rsidRPr="00081C93" w:rsidRDefault="001C4AD4" w:rsidP="001C4AD4">
      <w:pPr>
        <w:pStyle w:val="Prrafodelista"/>
        <w:tabs>
          <w:tab w:val="left" w:pos="709"/>
        </w:tabs>
        <w:spacing w:after="0" w:line="240" w:lineRule="auto"/>
        <w:ind w:left="567" w:right="566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</w:p>
    <w:p w:rsidR="001C4AD4" w:rsidRPr="00081C93" w:rsidRDefault="001C4AD4" w:rsidP="001C4AD4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color w:val="00B050"/>
          <w:sz w:val="36"/>
          <w:szCs w:val="36"/>
          <w:lang w:val="gl-ES"/>
        </w:rPr>
        <w:t>ACTUAR: O que ten a Xesús o ten todo.</w:t>
      </w:r>
    </w:p>
    <w:p w:rsidR="001C4AD4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  <w:t xml:space="preserve">- Dialogamos: por que se marcharía o mozo e por que se foi triste. </w:t>
      </w:r>
    </w:p>
    <w:p w:rsidR="001C4AD4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  <w:t xml:space="preserve">- Vemos que cousas nos escravizan, átannos, non nos deixan ser máis felices. </w:t>
      </w:r>
    </w:p>
    <w:p w:rsidR="001C4AD4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  <w:t>- Dicímoslle a Xesús: Xesús, quero seguirte; ir deixando cousas, amar máis, terte a ti. Ti, Xesús, es o meu tesouro valioso. Téndote a ti, téñoo todo: serei feliz e terei un tesouro no ceo.</w:t>
      </w:r>
    </w:p>
    <w:p w:rsidR="001C4AD4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  <w:t>Que vou facer?</w:t>
      </w:r>
    </w:p>
    <w:p w:rsidR="00946F35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i/>
          <w:color w:val="1F497D"/>
          <w:sz w:val="36"/>
          <w:szCs w:val="36"/>
          <w:lang w:val="gl-ES"/>
        </w:rPr>
        <w:t xml:space="preserve"> E no grupo?</w:t>
      </w:r>
    </w:p>
    <w:p w:rsidR="001C4AD4" w:rsidRPr="00081C93" w:rsidRDefault="001C4AD4" w:rsidP="001C4AD4">
      <w:pPr>
        <w:pStyle w:val="Prrafodelista"/>
        <w:tabs>
          <w:tab w:val="left" w:pos="284"/>
        </w:tabs>
        <w:spacing w:after="0" w:line="240" w:lineRule="atLeast"/>
        <w:ind w:left="284" w:right="-11" w:hanging="142"/>
        <w:jc w:val="right"/>
        <w:rPr>
          <w:rFonts w:asciiTheme="minorHAnsi" w:hAnsiTheme="minorHAnsi" w:cstheme="minorHAnsi"/>
          <w:bCs/>
          <w:color w:val="1F497D"/>
          <w:sz w:val="36"/>
          <w:szCs w:val="36"/>
          <w:lang w:val="gl-ES"/>
        </w:rPr>
      </w:pPr>
    </w:p>
    <w:p w:rsidR="008B7492" w:rsidRPr="00081C93" w:rsidRDefault="00B919E5" w:rsidP="0073039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081C93">
        <w:rPr>
          <w:rFonts w:ascii="Bradley Hand ITC" w:hAnsi="Bradley Hand ITC"/>
          <w:b/>
          <w:color w:val="FF0000"/>
          <w:sz w:val="72"/>
          <w:szCs w:val="72"/>
          <w:lang w:val="gl-ES"/>
        </w:rPr>
        <w:lastRenderedPageBreak/>
        <w:tab/>
      </w:r>
      <w:r w:rsidRPr="00081C93">
        <w:rPr>
          <w:rFonts w:ascii="Bradley Hand ITC" w:hAnsi="Bradley Hand ITC"/>
          <w:b/>
          <w:color w:val="FF0000"/>
          <w:sz w:val="72"/>
          <w:szCs w:val="72"/>
          <w:lang w:val="gl-ES"/>
        </w:rPr>
        <w:tab/>
      </w:r>
      <w:r w:rsidRPr="00081C93">
        <w:rPr>
          <w:rFonts w:ascii="Bradley Hand ITC" w:hAnsi="Bradley Hand ITC"/>
          <w:b/>
          <w:color w:val="FF0000"/>
          <w:sz w:val="72"/>
          <w:szCs w:val="72"/>
          <w:lang w:val="gl-ES"/>
        </w:rPr>
        <w:tab/>
      </w:r>
      <w:r w:rsidR="006D20C3" w:rsidRPr="00081C93">
        <w:rPr>
          <w:rFonts w:ascii="Bradley Hand ITC" w:hAnsi="Bradley Hand ITC"/>
          <w:b/>
          <w:color w:val="FF0000"/>
          <w:sz w:val="72"/>
          <w:szCs w:val="72"/>
          <w:lang w:val="gl-ES"/>
        </w:rPr>
        <w:t>LECTURAS</w:t>
      </w:r>
    </w:p>
    <w:p w:rsidR="00081C93" w:rsidRPr="00081C93" w:rsidRDefault="00081C93" w:rsidP="00730398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0" w:hanging="142"/>
        <w:rPr>
          <w:rFonts w:ascii="Bradley Hand ITC" w:hAnsi="Bradley Hand ITC"/>
          <w:b/>
          <w:color w:val="FF0000"/>
          <w:sz w:val="72"/>
          <w:szCs w:val="72"/>
          <w:lang w:val="gl-ES"/>
        </w:rPr>
      </w:pPr>
    </w:p>
    <w:p w:rsidR="001C4AD4" w:rsidRP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 w:rsidRPr="00081C9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SABEDORÍA 7,7-11</w:t>
      </w:r>
      <w:r w:rsidRPr="00081C93">
        <w:rPr>
          <w:rFonts w:asciiTheme="minorHAnsi" w:hAnsiTheme="minorHAnsi" w:cstheme="minorHAnsi"/>
          <w:b/>
          <w:color w:val="00B050"/>
          <w:sz w:val="36"/>
          <w:szCs w:val="36"/>
        </w:rPr>
        <w:t>:</w:t>
      </w:r>
      <w:r w:rsidRPr="00081C93">
        <w:rPr>
          <w:rFonts w:asciiTheme="minorHAnsi" w:hAnsiTheme="minorHAnsi" w:cstheme="minorHAnsi"/>
          <w:color w:val="00B050"/>
          <w:sz w:val="36"/>
          <w:szCs w:val="36"/>
        </w:rPr>
        <w:t xml:space="preserve"> </w:t>
      </w:r>
      <w:r w:rsidRPr="00081C93">
        <w:rPr>
          <w:rFonts w:asciiTheme="minorHAnsi" w:hAnsiTheme="minorHAnsi" w:cstheme="minorHAnsi"/>
          <w:i/>
          <w:iCs/>
          <w:color w:val="00B050"/>
          <w:sz w:val="36"/>
          <w:szCs w:val="36"/>
        </w:rPr>
        <w:t>Ao lado da sabedoría en nada tiven a riqueza.</w:t>
      </w:r>
    </w:p>
    <w:p w:rsidR="00081C93" w:rsidRP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</w:p>
    <w:p w:rsidR="00081C93" w:rsidRP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081C9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Supliquei e foime dada a prudencia, invoquei e veu a min </w:t>
      </w:r>
      <w:r w:rsidRPr="00081C93">
        <w:rPr>
          <w:rFonts w:asciiTheme="minorHAnsi" w:hAnsiTheme="minorHAnsi" w:cstheme="minorHAnsi"/>
          <w:b/>
          <w:bCs/>
          <w:snapToGrid w:val="0"/>
          <w:sz w:val="36"/>
          <w:szCs w:val="36"/>
        </w:rPr>
        <w:t xml:space="preserve">o espírito de sabedoría. Preferina a cetros e tronos </w:t>
      </w:r>
      <w:r w:rsidRPr="00081C9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e ao seu lado en nada tiven a riqueza. </w:t>
      </w:r>
    </w:p>
    <w:p w:rsidR="00081C93" w:rsidRP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081C93" w:rsidRP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081C9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Non a equiparei á pedra máis preciosa, porque todo o ouro ante ela é un pouco de area e xunto a ela a prata é como o barro. </w:t>
      </w:r>
    </w:p>
    <w:p w:rsidR="00081C93" w:rsidRP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081C93" w:rsidRP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081C9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Quíxena máis que á saúde e á beleza e preferina á mesma luz, porque o seu resplandor non ten ocaso. </w:t>
      </w:r>
    </w:p>
    <w:p w:rsidR="00081C93" w:rsidRP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</w:p>
    <w:p w:rsid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snapToGrid w:val="0"/>
          <w:sz w:val="36"/>
          <w:szCs w:val="36"/>
        </w:rPr>
      </w:pPr>
      <w:r w:rsidRPr="00081C93">
        <w:rPr>
          <w:rFonts w:asciiTheme="minorHAnsi" w:hAnsiTheme="minorHAnsi" w:cstheme="minorHAnsi"/>
          <w:b/>
          <w:bCs/>
          <w:snapToGrid w:val="0"/>
          <w:sz w:val="36"/>
          <w:szCs w:val="36"/>
        </w:rPr>
        <w:t>Con ela viñéronme todos os bens xuntos,</w:t>
      </w:r>
      <w:r w:rsidRPr="00081C93">
        <w:rPr>
          <w:rFonts w:asciiTheme="minorHAnsi" w:hAnsiTheme="minorHAnsi" w:cstheme="minorHAnsi"/>
          <w:bCs/>
          <w:snapToGrid w:val="0"/>
          <w:sz w:val="36"/>
          <w:szCs w:val="36"/>
        </w:rPr>
        <w:t xml:space="preserve"> ten nas súas mans riquezas incontables. </w:t>
      </w:r>
    </w:p>
    <w:p w:rsid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1C4AD4" w:rsidRPr="00081C93" w:rsidRDefault="001C4AD4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  <w:r w:rsidRPr="00081C93">
        <w:rPr>
          <w:rFonts w:asciiTheme="minorHAnsi" w:hAnsiTheme="minorHAnsi" w:cstheme="minorHAnsi"/>
          <w:bCs/>
          <w:i/>
          <w:snapToGrid w:val="0"/>
          <w:sz w:val="36"/>
          <w:szCs w:val="36"/>
        </w:rPr>
        <w:t>Palabra do Señor.</w:t>
      </w:r>
    </w:p>
    <w:p w:rsidR="00081C93" w:rsidRPr="00081C93" w:rsidRDefault="00081C93" w:rsidP="001C4AD4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-49" w:firstLine="142"/>
        <w:jc w:val="both"/>
        <w:rPr>
          <w:rFonts w:asciiTheme="minorHAnsi" w:hAnsiTheme="minorHAnsi" w:cstheme="minorHAnsi"/>
          <w:bCs/>
          <w:i/>
          <w:snapToGrid w:val="0"/>
          <w:sz w:val="36"/>
          <w:szCs w:val="36"/>
        </w:rPr>
      </w:pPr>
    </w:p>
    <w:p w:rsidR="001C4AD4" w:rsidRPr="00081C93" w:rsidRDefault="001C4AD4" w:rsidP="001C4AD4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</w:pPr>
      <w:r w:rsidRPr="00081C93">
        <w:rPr>
          <w:rFonts w:asciiTheme="minorHAnsi" w:hAnsiTheme="minorHAnsi" w:cstheme="minorHAnsi"/>
          <w:b/>
          <w:snapToGrid w:val="0"/>
          <w:color w:val="00B050"/>
          <w:sz w:val="36"/>
          <w:szCs w:val="36"/>
        </w:rPr>
        <w:t>SALMO</w:t>
      </w:r>
      <w:r w:rsidRPr="00081C9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081C9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</w:rPr>
        <w:t>89</w:t>
      </w:r>
      <w:r w:rsidRPr="00081C9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</w:rPr>
        <w:t xml:space="preserve"> </w:t>
      </w:r>
      <w:r w:rsidRPr="00081C93">
        <w:rPr>
          <w:rFonts w:asciiTheme="minorHAnsi" w:hAnsiTheme="minorHAnsi" w:cstheme="minorHAnsi"/>
          <w:b/>
          <w:bCs/>
          <w:iCs/>
          <w:snapToGrid w:val="0"/>
          <w:color w:val="00B050"/>
          <w:sz w:val="36"/>
          <w:szCs w:val="36"/>
        </w:rPr>
        <w:t>R/. Sácianos da túa misericordia, Señor, e estaremos alegres.</w:t>
      </w:r>
    </w:p>
    <w:p w:rsidR="00081C93" w:rsidRPr="00081C93" w:rsidRDefault="00081C93" w:rsidP="001C4AD4">
      <w:pPr>
        <w:tabs>
          <w:tab w:val="left" w:pos="144"/>
          <w:tab w:val="left" w:pos="284"/>
          <w:tab w:val="left" w:pos="567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30" w:hanging="284"/>
        <w:jc w:val="both"/>
        <w:rPr>
          <w:rFonts w:asciiTheme="minorHAnsi" w:hAnsiTheme="minorHAnsi" w:cs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1C4AD4" w:rsidRPr="00081C93" w:rsidRDefault="001C4AD4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 xml:space="preserve">HEBREOS 4,12-13: </w:t>
      </w:r>
      <w:r w:rsidRPr="00081C93">
        <w:rPr>
          <w:rFonts w:asciiTheme="minorHAnsi" w:hAnsiTheme="minorHAnsi" w:cstheme="minorHAnsi"/>
          <w:i/>
          <w:iCs/>
          <w:color w:val="00B050"/>
          <w:sz w:val="36"/>
          <w:szCs w:val="36"/>
          <w:lang w:val="gl-ES"/>
        </w:rPr>
        <w:t>A palabra de Deus xulga os desexos e intencións do corazón.</w:t>
      </w:r>
    </w:p>
    <w:p w:rsidR="00081C93" w:rsidRPr="00081C93" w:rsidRDefault="00081C93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</w:pPr>
    </w:p>
    <w:p w:rsidR="001C4AD4" w:rsidRPr="00081C93" w:rsidRDefault="001C4AD4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</w:pPr>
      <w:r w:rsidRPr="00081C93">
        <w:rPr>
          <w:rFonts w:asciiTheme="minorHAnsi" w:hAnsiTheme="minorHAnsi" w:cstheme="minorHAnsi"/>
          <w:b/>
          <w:bCs/>
          <w:snapToGrid w:val="0"/>
          <w:color w:val="00B050"/>
          <w:sz w:val="36"/>
          <w:szCs w:val="36"/>
          <w:lang w:val="gl-ES"/>
        </w:rPr>
        <w:t xml:space="preserve">MARCOS 10, 17-27 </w:t>
      </w:r>
      <w:r w:rsidRPr="00081C93">
        <w:rPr>
          <w:rFonts w:asciiTheme="minorHAnsi" w:hAnsiTheme="minorHAnsi" w:cstheme="minorHAnsi"/>
          <w:b/>
          <w:bCs/>
          <w:i/>
          <w:snapToGrid w:val="0"/>
          <w:color w:val="00B050"/>
          <w:sz w:val="36"/>
          <w:szCs w:val="36"/>
          <w:lang w:val="gl-ES"/>
        </w:rPr>
        <w:t>(forma breve): Vende o que tes e sígueme.</w:t>
      </w:r>
    </w:p>
    <w:p w:rsidR="00081C93" w:rsidRPr="00081C93" w:rsidRDefault="00081C93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16"/>
          <w:szCs w:val="16"/>
          <w:lang w:val="gl-ES"/>
        </w:rPr>
      </w:pPr>
    </w:p>
    <w:p w:rsidR="00081C93" w:rsidRPr="00081C93" w:rsidRDefault="00081C93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16"/>
          <w:szCs w:val="16"/>
          <w:lang w:val="gl-ES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081C93" w:rsidRPr="00081C93" w:rsidTr="00081C93">
        <w:tc>
          <w:tcPr>
            <w:tcW w:w="8644" w:type="dxa"/>
          </w:tcPr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lastRenderedPageBreak/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Naquel tempo, cando saía Xesús ao camiño, achegóuselle un correndo, axeonllouse diante del e preguntoulle: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Mozo rico: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-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«Mestre bo, que farei para herdar a vida eterna?».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Xesús contestoulle: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Xesús: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-«Por que me chamas bo? Non hai ninguén bo máis que Deus. Xa sabes os mandamentos: non matarás, non cometerás adulterio, non roubarás, non darás falso testemuño, non estafarás, honra a teu pai e a túa nai».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El replicoulle: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Mozo rico: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>-«Mestre, todo iso cumprino desde a miña mocidade».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Xesús quedou mirándoo con agarimo e díxolle:</w:t>
            </w:r>
            <w:r w:rsidRPr="00081C93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Xesús: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-«Unha cousa che falta: anda, vende o que tes, dállo aos pobres, así terás un tesouro no ceo, e logo ven e sígueme».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A estas palabras, el engurrou o cello e marchouse triste porque era moi rico. Xesús, mirando ao redor, díxolles aos seus discípulos: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 xml:space="preserve">Xesús: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>-«Que difícil lles será entrar no reino de Dios aos que teñen riquezas!».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Narrador: Os discípulos quedaron sorprendidos destas palabras. Pero Xesús engadiu: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Xesús: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-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«Fillos, que difícil é entrar no reino de Deus! </w:t>
            </w:r>
            <w:r w:rsidRPr="00081C9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Máis fácil lle é  a un camelo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>pasar polo ollo dunha agulla, que a un rico entrar no reino de Deus».</w:t>
            </w:r>
            <w:r w:rsidRPr="00081C93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  <w:lang w:val="gl-ES"/>
              </w:rPr>
              <w:t xml:space="preserve">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Eles espantáronse e comentaban: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Apóstolos: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>-«Entón, quen pode salvarse?».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Narrador: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Xesús quedou mirándoos e díxolles: </w:t>
            </w: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Cs/>
                <w:snapToGrid w:val="0"/>
                <w:sz w:val="32"/>
                <w:szCs w:val="32"/>
                <w:lang w:val="gl-ES"/>
              </w:rPr>
              <w:t>Xesús:</w:t>
            </w:r>
            <w:r w:rsidRPr="00081C93">
              <w:rPr>
                <w:rFonts w:asciiTheme="minorHAnsi" w:hAnsiTheme="minorHAnsi" w:cstheme="minorHAnsi"/>
                <w:bCs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-«É imposible para os homes, non para Deus. Deus pódeo todo». </w:t>
            </w:r>
          </w:p>
          <w:p w:rsidR="00081C93" w:rsidRDefault="00081C93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 </w:t>
            </w:r>
            <w:r w:rsidR="007C6B0A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           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Palabra do Señor.     </w:t>
            </w:r>
          </w:p>
          <w:p w:rsidR="007C6B0A" w:rsidRPr="00081C93" w:rsidRDefault="007C6B0A" w:rsidP="00081C93">
            <w:pPr>
              <w:pStyle w:val="Sangradetextonormal"/>
              <w:spacing w:after="0" w:line="240" w:lineRule="atLeast"/>
              <w:ind w:left="142" w:right="45" w:hanging="142"/>
              <w:jc w:val="both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</w:p>
          <w:p w:rsidR="00081C93" w:rsidRPr="00081C93" w:rsidRDefault="00081C93" w:rsidP="00081C93">
            <w:pPr>
              <w:pStyle w:val="Sangradetextonormal"/>
              <w:spacing w:after="0" w:line="240" w:lineRule="atLeast"/>
              <w:ind w:left="142" w:right="-32" w:hanging="142"/>
              <w:jc w:val="center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</w:pPr>
            <w:r w:rsidRPr="00081C9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  <w:lang w:val="gl-ES"/>
              </w:rPr>
              <w:t>(Narrador- Mozo rico</w:t>
            </w:r>
            <w:r w:rsidRPr="00081C93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 –</w:t>
            </w:r>
            <w:r w:rsidRPr="00081C93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  <w:lang w:val="gl-ES"/>
              </w:rPr>
              <w:t xml:space="preserve"> Xesús -Apóstolos)</w:t>
            </w:r>
          </w:p>
          <w:p w:rsidR="00081C93" w:rsidRPr="00081C93" w:rsidRDefault="00081C93" w:rsidP="001C4AD4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B050"/>
                <w:sz w:val="16"/>
                <w:szCs w:val="16"/>
                <w:lang w:val="gl-ES"/>
              </w:rPr>
            </w:pPr>
          </w:p>
          <w:p w:rsidR="00081C93" w:rsidRPr="00081C93" w:rsidRDefault="00081C93" w:rsidP="001C4AD4">
            <w:pPr>
              <w:pStyle w:val="Sangradetextonormal"/>
              <w:spacing w:after="0" w:line="240" w:lineRule="atLeast"/>
              <w:ind w:left="0" w:right="45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B050"/>
                <w:sz w:val="16"/>
                <w:szCs w:val="16"/>
                <w:lang w:val="gl-ES"/>
              </w:rPr>
            </w:pPr>
          </w:p>
        </w:tc>
      </w:tr>
    </w:tbl>
    <w:p w:rsidR="00081C93" w:rsidRPr="00081C93" w:rsidRDefault="00081C93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16"/>
          <w:szCs w:val="16"/>
          <w:lang w:val="gl-ES"/>
        </w:rPr>
      </w:pPr>
    </w:p>
    <w:p w:rsidR="00081C93" w:rsidRPr="00081C93" w:rsidRDefault="00081C93" w:rsidP="001C4AD4">
      <w:pPr>
        <w:pStyle w:val="Sangradetextonormal"/>
        <w:spacing w:after="0" w:line="240" w:lineRule="atLeast"/>
        <w:ind w:left="142" w:right="45" w:hanging="142"/>
        <w:jc w:val="both"/>
        <w:rPr>
          <w:rFonts w:asciiTheme="minorHAnsi" w:hAnsiTheme="minorHAnsi" w:cstheme="minorHAnsi"/>
          <w:b/>
          <w:bCs/>
          <w:i/>
          <w:snapToGrid w:val="0"/>
          <w:color w:val="00B050"/>
          <w:sz w:val="16"/>
          <w:szCs w:val="16"/>
          <w:lang w:val="gl-ES"/>
        </w:rPr>
      </w:pPr>
    </w:p>
    <w:sectPr w:rsidR="00081C93" w:rsidRPr="00081C93" w:rsidSect="001C4AD4">
      <w:pgSz w:w="11906" w:h="16838"/>
      <w:pgMar w:top="1418" w:right="170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A38" w:rsidRDefault="00BE0A38" w:rsidP="00FD1D0D">
      <w:r>
        <w:separator/>
      </w:r>
    </w:p>
  </w:endnote>
  <w:endnote w:type="continuationSeparator" w:id="0">
    <w:p w:rsidR="00BE0A38" w:rsidRDefault="00BE0A38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A38" w:rsidRDefault="00BE0A38" w:rsidP="00FD1D0D">
      <w:r>
        <w:separator/>
      </w:r>
    </w:p>
  </w:footnote>
  <w:footnote w:type="continuationSeparator" w:id="0">
    <w:p w:rsidR="00BE0A38" w:rsidRDefault="00BE0A38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B433B3"/>
    <w:multiLevelType w:val="hybridMultilevel"/>
    <w:tmpl w:val="981003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2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4"/>
  </w:num>
  <w:num w:numId="13">
    <w:abstractNumId w:val="20"/>
  </w:num>
  <w:num w:numId="14">
    <w:abstractNumId w:val="24"/>
  </w:num>
  <w:num w:numId="15">
    <w:abstractNumId w:val="1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23"/>
  </w:num>
  <w:num w:numId="19">
    <w:abstractNumId w:val="1"/>
  </w:num>
  <w:num w:numId="20">
    <w:abstractNumId w:val="10"/>
  </w:num>
  <w:num w:numId="21">
    <w:abstractNumId w:val="9"/>
  </w:num>
  <w:num w:numId="22">
    <w:abstractNumId w:val="18"/>
  </w:num>
  <w:num w:numId="23">
    <w:abstractNumId w:val="0"/>
  </w:num>
  <w:num w:numId="24">
    <w:abstractNumId w:val="16"/>
  </w:num>
  <w:num w:numId="2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5"/>
  </w:num>
  <w:num w:numId="28">
    <w:abstractNumId w:val="9"/>
  </w:num>
  <w:num w:numId="29">
    <w:abstractNumId w:val="19"/>
  </w:num>
  <w:num w:numId="30">
    <w:abstractNumId w:val="7"/>
  </w:num>
  <w:num w:numId="31">
    <w:abstractNumId w:val="15"/>
  </w:num>
  <w:num w:numId="32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C93"/>
    <w:rsid w:val="00081E0E"/>
    <w:rsid w:val="00083CB4"/>
    <w:rsid w:val="00090212"/>
    <w:rsid w:val="000A1B17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4AD4"/>
    <w:rsid w:val="001C639C"/>
    <w:rsid w:val="001C79DA"/>
    <w:rsid w:val="001E03E5"/>
    <w:rsid w:val="001E3DEF"/>
    <w:rsid w:val="001F03DC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73257"/>
    <w:rsid w:val="00387E55"/>
    <w:rsid w:val="003925B7"/>
    <w:rsid w:val="003974CA"/>
    <w:rsid w:val="003A5CBF"/>
    <w:rsid w:val="003C4C46"/>
    <w:rsid w:val="003C556C"/>
    <w:rsid w:val="003D6BD5"/>
    <w:rsid w:val="003E3F68"/>
    <w:rsid w:val="003F7D3D"/>
    <w:rsid w:val="00413F58"/>
    <w:rsid w:val="004171A7"/>
    <w:rsid w:val="00421690"/>
    <w:rsid w:val="00423644"/>
    <w:rsid w:val="00426057"/>
    <w:rsid w:val="00433EEB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68D"/>
    <w:rsid w:val="004D2A71"/>
    <w:rsid w:val="004D4C1C"/>
    <w:rsid w:val="004D6CC3"/>
    <w:rsid w:val="004D7B4A"/>
    <w:rsid w:val="004E5CB2"/>
    <w:rsid w:val="004F04C1"/>
    <w:rsid w:val="004F3EE2"/>
    <w:rsid w:val="004F6C61"/>
    <w:rsid w:val="0050289D"/>
    <w:rsid w:val="00512BFB"/>
    <w:rsid w:val="00514C6A"/>
    <w:rsid w:val="0051729B"/>
    <w:rsid w:val="00517C0B"/>
    <w:rsid w:val="00522E37"/>
    <w:rsid w:val="00524524"/>
    <w:rsid w:val="00527B45"/>
    <w:rsid w:val="005366CC"/>
    <w:rsid w:val="00550202"/>
    <w:rsid w:val="00552B5F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F1470"/>
    <w:rsid w:val="005F45A0"/>
    <w:rsid w:val="006021FA"/>
    <w:rsid w:val="00602E58"/>
    <w:rsid w:val="00613FE1"/>
    <w:rsid w:val="0061628A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3E84"/>
    <w:rsid w:val="006D4FE9"/>
    <w:rsid w:val="006E14E8"/>
    <w:rsid w:val="006F0B81"/>
    <w:rsid w:val="006F6377"/>
    <w:rsid w:val="0070278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53FB"/>
    <w:rsid w:val="007B7479"/>
    <w:rsid w:val="007C635D"/>
    <w:rsid w:val="007C6B0A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4066C"/>
    <w:rsid w:val="00946DDF"/>
    <w:rsid w:val="00946F35"/>
    <w:rsid w:val="009527E9"/>
    <w:rsid w:val="00976C12"/>
    <w:rsid w:val="00977697"/>
    <w:rsid w:val="00983259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A38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D13B81"/>
    <w:rsid w:val="00D13E57"/>
    <w:rsid w:val="00D173C9"/>
    <w:rsid w:val="00D20104"/>
    <w:rsid w:val="00D206EA"/>
    <w:rsid w:val="00D27D43"/>
    <w:rsid w:val="00D4653E"/>
    <w:rsid w:val="00D50C1B"/>
    <w:rsid w:val="00D6689E"/>
    <w:rsid w:val="00D801DB"/>
    <w:rsid w:val="00D81A53"/>
    <w:rsid w:val="00D834C9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3070"/>
    <w:rsid w:val="00E1679D"/>
    <w:rsid w:val="00E16DB6"/>
    <w:rsid w:val="00E218A5"/>
    <w:rsid w:val="00E2462C"/>
    <w:rsid w:val="00E25BBB"/>
    <w:rsid w:val="00E2616F"/>
    <w:rsid w:val="00E27CD6"/>
    <w:rsid w:val="00E32D14"/>
    <w:rsid w:val="00E33832"/>
    <w:rsid w:val="00E42FD5"/>
    <w:rsid w:val="00E73E03"/>
    <w:rsid w:val="00E774AF"/>
    <w:rsid w:val="00E84649"/>
    <w:rsid w:val="00EA14B5"/>
    <w:rsid w:val="00EB6ED6"/>
    <w:rsid w:val="00ED0CD1"/>
    <w:rsid w:val="00ED7373"/>
    <w:rsid w:val="00EE5C06"/>
    <w:rsid w:val="00EF7C72"/>
    <w:rsid w:val="00F04091"/>
    <w:rsid w:val="00F04EB6"/>
    <w:rsid w:val="00F1242A"/>
    <w:rsid w:val="00F13971"/>
    <w:rsid w:val="00F21EAD"/>
    <w:rsid w:val="00F22D14"/>
    <w:rsid w:val="00F2570C"/>
    <w:rsid w:val="00F273D6"/>
    <w:rsid w:val="00F34F41"/>
    <w:rsid w:val="00F40968"/>
    <w:rsid w:val="00F40E81"/>
    <w:rsid w:val="00F459B0"/>
    <w:rsid w:val="00F52D98"/>
    <w:rsid w:val="00F542EA"/>
    <w:rsid w:val="00F56A88"/>
    <w:rsid w:val="00F6280E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081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081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DD365-8AC4-4D45-B136-5C4C7884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2024-10-03T09:33:00Z</cp:lastPrinted>
  <dcterms:created xsi:type="dcterms:W3CDTF">2024-10-15T07:24:00Z</dcterms:created>
  <dcterms:modified xsi:type="dcterms:W3CDTF">2024-10-15T07:24:00Z</dcterms:modified>
</cp:coreProperties>
</file>