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8E" w:rsidRDefault="00F95925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bookmarkStart w:id="0" w:name="_GoBack"/>
      <w:bookmarkEnd w:id="0"/>
      <w:r w:rsidRPr="009D625D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SUGERENCIAS</w:t>
      </w:r>
      <w:r w:rsidR="004A618E" w:rsidRPr="009D625D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="00665DF2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7.</w:t>
      </w:r>
      <w:r w:rsidR="00271F81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V</w:t>
      </w:r>
      <w:r w:rsidRPr="009D625D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.23</w:t>
      </w:r>
    </w:p>
    <w:p w:rsidR="004836E7" w:rsidRPr="004836E7" w:rsidRDefault="004836E7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4836E7" w:rsidRDefault="004836E7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/>
          <w:color w:val="44546A" w:themeColor="text2"/>
          <w:sz w:val="32"/>
          <w:szCs w:val="32"/>
        </w:rPr>
        <w:t xml:space="preserve">-Seguimos celebrando la </w:t>
      </w:r>
      <w:r w:rsidRPr="004836E7">
        <w:rPr>
          <w:rFonts w:asciiTheme="minorHAnsi" w:hAnsiTheme="minorHAnsi"/>
          <w:b/>
          <w:color w:val="44546A" w:themeColor="text2"/>
          <w:sz w:val="32"/>
          <w:szCs w:val="32"/>
        </w:rPr>
        <w:t>Pascua</w:t>
      </w:r>
      <w:r w:rsidRPr="004836E7">
        <w:rPr>
          <w:rFonts w:asciiTheme="minorHAnsi" w:hAnsiTheme="minorHAnsi"/>
          <w:color w:val="44546A" w:themeColor="text2"/>
          <w:sz w:val="32"/>
          <w:szCs w:val="32"/>
        </w:rPr>
        <w:t xml:space="preserve">, Cristo ha resucitado y vive entre nosotros. Que no falte en la celebración y en la vida la alegría pascual. </w:t>
      </w:r>
    </w:p>
    <w:p w:rsidR="004836E7" w:rsidRPr="004836E7" w:rsidRDefault="004836E7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/>
          <w:color w:val="44546A" w:themeColor="text2"/>
          <w:sz w:val="32"/>
          <w:szCs w:val="32"/>
        </w:rPr>
        <w:t xml:space="preserve">-En el evangelio de hoy Jesús anuncia su marcha, </w:t>
      </w:r>
      <w:r w:rsidRPr="004836E7">
        <w:rPr>
          <w:rFonts w:asciiTheme="minorHAnsi" w:hAnsiTheme="minorHAnsi"/>
          <w:b/>
          <w:color w:val="44546A" w:themeColor="text2"/>
          <w:sz w:val="32"/>
          <w:szCs w:val="32"/>
        </w:rPr>
        <w:t>se despide</w:t>
      </w:r>
      <w:r w:rsidRPr="004836E7">
        <w:rPr>
          <w:rFonts w:asciiTheme="minorHAnsi" w:hAnsiTheme="minorHAnsi"/>
          <w:color w:val="44546A" w:themeColor="text2"/>
          <w:sz w:val="32"/>
          <w:szCs w:val="32"/>
        </w:rPr>
        <w:t xml:space="preserve"> de los apóstoles y les invita a creer y confiar. </w:t>
      </w:r>
    </w:p>
    <w:p w:rsidR="004836E7" w:rsidRPr="004836E7" w:rsidRDefault="004836E7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/>
          <w:color w:val="44546A" w:themeColor="text2"/>
          <w:sz w:val="32"/>
          <w:szCs w:val="32"/>
        </w:rPr>
        <w:t>-Las dos primeras lecturas nos hablan del Pueblo de Dios, de las</w:t>
      </w:r>
      <w:r w:rsidRPr="004836E7">
        <w:rPr>
          <w:rFonts w:asciiTheme="minorHAnsi" w:hAnsiTheme="minorHAnsi"/>
          <w:b/>
          <w:color w:val="44546A" w:themeColor="text2"/>
          <w:sz w:val="32"/>
          <w:szCs w:val="32"/>
        </w:rPr>
        <w:t xml:space="preserve"> comunidades </w:t>
      </w:r>
      <w:r w:rsidRPr="004836E7">
        <w:rPr>
          <w:rFonts w:asciiTheme="minorHAnsi" w:hAnsiTheme="minorHAnsi"/>
          <w:color w:val="44546A" w:themeColor="text2"/>
          <w:sz w:val="32"/>
          <w:szCs w:val="32"/>
        </w:rPr>
        <w:t>que van naciendo al principio de la Iglesia: en Hechos se habla de la elección de los 7 diáconos (servicio) para que no se descuide la dedicación a la caridad con los más necesitados (en la iglesia hay diversidad de carismas y ministerios), y en la carta de Pedro se nos dice que por el bautismo somos piedras vivas de la Iglesia y Jesús es la piedra angular.</w:t>
      </w:r>
    </w:p>
    <w:p w:rsidR="004836E7" w:rsidRPr="004836E7" w:rsidRDefault="004836E7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/>
          <w:color w:val="44546A" w:themeColor="text2"/>
          <w:sz w:val="32"/>
          <w:szCs w:val="32"/>
        </w:rPr>
        <w:t xml:space="preserve">-Todos necesitamos ayuda (1ª lectura). Eu una cartulina dibujamos las </w:t>
      </w:r>
      <w:r w:rsidRPr="004836E7">
        <w:rPr>
          <w:rFonts w:asciiTheme="minorHAnsi" w:hAnsiTheme="minorHAnsi"/>
          <w:b/>
          <w:color w:val="44546A" w:themeColor="text2"/>
          <w:sz w:val="32"/>
          <w:szCs w:val="32"/>
        </w:rPr>
        <w:t>siluetas de las dos manos</w:t>
      </w:r>
      <w:r w:rsidRPr="004836E7">
        <w:rPr>
          <w:rFonts w:asciiTheme="minorHAnsi" w:hAnsiTheme="minorHAnsi"/>
          <w:color w:val="44546A" w:themeColor="text2"/>
          <w:sz w:val="32"/>
          <w:szCs w:val="32"/>
        </w:rPr>
        <w:t xml:space="preserve"> de los niños. Luego en la mano izquierda ponen el nombre de personas que les están ayudando y lo que hacen por ellos. En la derecha ponen a Jesús y en qué los ayuda.</w:t>
      </w:r>
    </w:p>
    <w:p w:rsidR="004836E7" w:rsidRDefault="004836E7">
      <w:pPr>
        <w:spacing w:after="160" w:line="259" w:lineRule="auto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  <w:sz w:val="32"/>
          <w:szCs w:val="32"/>
        </w:rPr>
        <w:br w:type="page"/>
      </w:r>
    </w:p>
    <w:p w:rsidR="004836E7" w:rsidRPr="004836E7" w:rsidRDefault="004836E7" w:rsidP="004836E7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ind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4836E7" w:rsidRPr="004836E7" w:rsidRDefault="004836E7" w:rsidP="004836E7">
      <w:pPr>
        <w:ind w:hanging="283"/>
        <w:jc w:val="both"/>
        <w:rPr>
          <w:rFonts w:asciiTheme="minorHAnsi" w:hAnsiTheme="minorHAnsi"/>
          <w:b/>
          <w:color w:val="44546A" w:themeColor="text2"/>
          <w:sz w:val="40"/>
          <w:szCs w:val="40"/>
        </w:rPr>
      </w:pPr>
      <w:r w:rsidRPr="004836E7">
        <w:rPr>
          <w:rFonts w:asciiTheme="minorHAnsi" w:hAnsiTheme="minorHAnsi"/>
          <w:b/>
          <w:color w:val="44546A" w:themeColor="text2"/>
          <w:sz w:val="40"/>
          <w:szCs w:val="40"/>
        </w:rPr>
        <w:t>VÍDEOS  5º de Pascua:</w:t>
      </w:r>
    </w:p>
    <w:p w:rsidR="004836E7" w:rsidRPr="004836E7" w:rsidRDefault="004836E7" w:rsidP="004836E7">
      <w:pPr>
        <w:ind w:hanging="283"/>
        <w:jc w:val="both"/>
        <w:rPr>
          <w:rFonts w:asciiTheme="minorHAnsi" w:hAnsiTheme="minorHAnsi"/>
          <w:b/>
          <w:color w:val="44546A" w:themeColor="text2"/>
          <w:sz w:val="40"/>
          <w:szCs w:val="40"/>
        </w:rPr>
      </w:pPr>
      <w:r w:rsidRPr="004836E7">
        <w:rPr>
          <w:rFonts w:asciiTheme="minorHAnsi" w:hAnsiTheme="minorHAnsi"/>
          <w:b/>
          <w:color w:val="44546A" w:themeColor="text2"/>
          <w:sz w:val="40"/>
          <w:szCs w:val="40"/>
        </w:rPr>
        <w:t xml:space="preserve"> Yo soy el camino, la verdad y la vida – Jn 14, 1-12 </w:t>
      </w:r>
    </w:p>
    <w:p w:rsidR="004836E7" w:rsidRPr="004836E7" w:rsidRDefault="004836E7" w:rsidP="004836E7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-Juan 14, 1-12, película: </w:t>
      </w:r>
      <w:hyperlink r:id="rId7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http://youtu.be/uKH2bkwJZTI</w:t>
        </w:r>
      </w:hyperlink>
    </w:p>
    <w:p w:rsidR="004836E7" w:rsidRDefault="004836E7" w:rsidP="004836E7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-Juan 14:1-12, película: </w:t>
      </w:r>
      <w:hyperlink r:id="rId8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https://www.youtube.com/watch?v=RE9y1qjNw_M</w:t>
        </w:r>
      </w:hyperlink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-Juan 14, 1-12, película: </w:t>
      </w:r>
      <w:hyperlink r:id="rId9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http://youtu.be/DvEaWS07Fz0</w:t>
        </w:r>
      </w:hyperlink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-Juan 14, 1-12, película doblada: </w:t>
      </w:r>
      <w:hyperlink r:id="rId10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https://www.youtube.com/watch?v=ViMThc72Ue0</w:t>
        </w:r>
      </w:hyperlink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-Entre nosotros, Verbo Divino 2011, reflexión: </w:t>
      </w:r>
      <w:hyperlink r:id="rId11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https://www.youtube.com/watch?v=NwutV-IVkpY</w:t>
        </w:r>
      </w:hyperlink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-El camino, Verbo Divino 2014, reflexión: </w:t>
      </w:r>
      <w:hyperlink r:id="rId12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https://www.youtube.com/watch?v=P5iWI9UpSZg</w:t>
        </w:r>
      </w:hyperlink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-Yo soy, Verbo Divino 2017, reflexión:  </w:t>
      </w:r>
      <w:hyperlink r:id="rId13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https://www.youtube.com/watch?v=FFi8OFjW5j8</w:t>
        </w:r>
      </w:hyperlink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-Sueñen, confíen y en marcha, Verbo Divino 2020, reflexión: </w:t>
      </w:r>
      <w:hyperlink r:id="rId14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https://youtu.be/yraaMXnX_Nc</w:t>
        </w:r>
      </w:hyperlink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-Conocer para querer, Verbo Divino 2023, reflexión: </w:t>
      </w:r>
      <w:hyperlink r:id="rId15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https://youtu.be/Q9d964NsPtk</w:t>
        </w:r>
      </w:hyperlink>
    </w:p>
    <w:p w:rsid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-Jn. 14,1-12, dibujos: </w:t>
      </w:r>
      <w:hyperlink r:id="rId16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http://youtu.be/mBpAn_S9Sak</w:t>
        </w:r>
      </w:hyperlink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</w:t>
      </w:r>
    </w:p>
    <w:p w:rsidR="004836E7" w:rsidRPr="004836E7" w:rsidRDefault="00887EFC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17" w:history="1">
        <w:r w:rsidR="004836E7"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https://youtu.be/lTu9Wg6v3dw</w:t>
        </w:r>
      </w:hyperlink>
    </w:p>
    <w:p w:rsid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-Jesús dijo: Yo soy el camino, actualización:  </w:t>
      </w:r>
      <w:hyperlink r:id="rId18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http://youtu.be/AFCv721EQVo</w:t>
        </w:r>
      </w:hyperlink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-Yo soy el camino la verdad y la vida, Música católica, canto: </w:t>
      </w:r>
      <w:hyperlink r:id="rId19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https://www.youtube.com/watch?v=HnYQh02lFrA</w:t>
        </w:r>
      </w:hyperlink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-Yo soy el camino la verdad y la vida, Moisés Alejandro Sánez, canto: </w:t>
      </w:r>
      <w:hyperlink r:id="rId20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https://www.youtube.com/watch?v=uBxvFJYKxpc</w:t>
        </w:r>
      </w:hyperlink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Yo soy el camino, Cesáreo Gabaráin, canto </w:t>
      </w:r>
      <w:hyperlink r:id="rId21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http://youtu.be/Ntl-0O4sI80</w:t>
        </w:r>
      </w:hyperlink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-Camino, verdad y vida, Cesáreo Gabarain, canto: </w:t>
      </w:r>
      <w:hyperlink r:id="rId22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http://youtu.be/watch?v=zQP3LG6Wzos</w:t>
        </w:r>
      </w:hyperlink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-Yo soy el camino, canto: </w:t>
      </w:r>
      <w:hyperlink r:id="rId23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http://youtu.be/A2K0mLeLvkk</w:t>
        </w:r>
      </w:hyperlink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Lecturas con lenguaje de signos: </w:t>
      </w:r>
      <w:hyperlink r:id="rId24" w:history="1">
        <w:r w:rsidRPr="004836E7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https://www.youtube.com/watch?v=g5VQUv20JQo</w:t>
        </w:r>
      </w:hyperlink>
      <w:r w:rsidRPr="004836E7">
        <w:rPr>
          <w:sz w:val="32"/>
          <w:szCs w:val="32"/>
        </w:rPr>
        <w:t xml:space="preserve"> </w:t>
      </w:r>
      <w:hyperlink r:id="rId25" w:history="1">
        <w:r w:rsidRPr="004836E7">
          <w:rPr>
            <w:rStyle w:val="Hipervnculo"/>
            <w:rFonts w:asciiTheme="minorHAnsi" w:hAnsiTheme="minorHAnsi" w:cstheme="minorHAnsi"/>
            <w:sz w:val="32"/>
            <w:szCs w:val="32"/>
          </w:rPr>
          <w:t>https://youtu.be/7t0bsvhaU1w</w:t>
        </w:r>
      </w:hyperlink>
    </w:p>
    <w:p w:rsid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sz w:val="32"/>
          <w:szCs w:val="32"/>
        </w:rPr>
      </w:pPr>
    </w:p>
    <w:p w:rsidR="004836E7" w:rsidRDefault="004836E7">
      <w:pPr>
        <w:spacing w:after="160" w:line="259" w:lineRule="auto"/>
        <w:rPr>
          <w:rStyle w:val="Hipervnculo"/>
          <w:rFonts w:asciiTheme="minorHAnsi" w:eastAsia="Arial Unicode MS" w:hAnsiTheme="minorHAnsi" w:cstheme="minorHAnsi"/>
          <w:sz w:val="32"/>
          <w:szCs w:val="32"/>
        </w:rPr>
      </w:pPr>
      <w:r>
        <w:rPr>
          <w:rStyle w:val="Hipervnculo"/>
          <w:rFonts w:asciiTheme="minorHAnsi" w:hAnsiTheme="minorHAnsi" w:cstheme="minorHAnsi"/>
          <w:sz w:val="32"/>
          <w:szCs w:val="32"/>
        </w:rPr>
        <w:br w:type="page"/>
      </w:r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4836E7" w:rsidRDefault="004836E7" w:rsidP="004836E7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4836E7" w:rsidRPr="004836E7" w:rsidRDefault="004836E7" w:rsidP="004836E7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4836E7"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  <w:t>Me llamas MAESTRO: y no quieres aprender de Mi.</w:t>
      </w:r>
    </w:p>
    <w:p w:rsidR="004836E7" w:rsidRPr="004836E7" w:rsidRDefault="004836E7" w:rsidP="004836E7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4836E7"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  <w:t>Me llamas LUZ: y andas en tinieblas.</w:t>
      </w:r>
    </w:p>
    <w:p w:rsidR="004836E7" w:rsidRPr="004836E7" w:rsidRDefault="004836E7" w:rsidP="004836E7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4836E7"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  <w:t>Me llamas CAMINO: y no me sigues.</w:t>
      </w:r>
    </w:p>
    <w:p w:rsidR="004836E7" w:rsidRPr="004836E7" w:rsidRDefault="004836E7" w:rsidP="004836E7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4836E7"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  <w:t>Me llamas VIDA: y te apartas de Mí.</w:t>
      </w:r>
    </w:p>
    <w:p w:rsidR="004836E7" w:rsidRPr="004836E7" w:rsidRDefault="004836E7" w:rsidP="004836E7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4836E7"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  <w:t>Me llamas VERDAD: y no me crees.</w:t>
      </w:r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4836E7">
        <w:rPr>
          <w:rFonts w:asciiTheme="minorHAnsi" w:hAnsiTheme="minorHAnsi" w:cstheme="minorHAnsi"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AB8C407" wp14:editId="6D44FE48">
            <wp:simplePos x="0" y="0"/>
            <wp:positionH relativeFrom="column">
              <wp:posOffset>3514725</wp:posOffset>
            </wp:positionH>
            <wp:positionV relativeFrom="paragraph">
              <wp:posOffset>150495</wp:posOffset>
            </wp:positionV>
            <wp:extent cx="2426970" cy="1958975"/>
            <wp:effectExtent l="19050" t="0" r="0" b="0"/>
            <wp:wrapThrough wrapText="bothSides">
              <wp:wrapPolygon edited="0">
                <wp:start x="-170" y="0"/>
                <wp:lineTo x="-170" y="21425"/>
                <wp:lineTo x="21532" y="21425"/>
                <wp:lineTo x="21532" y="0"/>
                <wp:lineTo x="-170" y="0"/>
              </wp:wrapPolygon>
            </wp:wrapThrough>
            <wp:docPr id="1" name="Imagen 1" descr="C:\Users\Usuario\Desktop\Misa Niños\Misa con N-20-Pasc-A\dibu 10 mayo 2020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Misa con N-20-Pasc-A\dibu 10 mayo 2020 bn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195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4836E7" w:rsidRPr="004836E7" w:rsidRDefault="004836E7" w:rsidP="004836E7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9A3D79" w:rsidRPr="004836E7" w:rsidRDefault="004836E7" w:rsidP="004836E7">
      <w:pPr>
        <w:jc w:val="both"/>
        <w:rPr>
          <w:color w:val="FF0000"/>
          <w:sz w:val="28"/>
          <w:szCs w:val="28"/>
        </w:rPr>
      </w:pPr>
      <w:r w:rsidRPr="004836E7">
        <w:rPr>
          <w:rFonts w:asciiTheme="minorHAnsi" w:hAnsiTheme="minorHAnsi" w:cstheme="minorHAnsi"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0BD1A819" wp14:editId="052A7923">
            <wp:simplePos x="0" y="0"/>
            <wp:positionH relativeFrom="column">
              <wp:posOffset>4410075</wp:posOffset>
            </wp:positionH>
            <wp:positionV relativeFrom="paragraph">
              <wp:posOffset>927735</wp:posOffset>
            </wp:positionV>
            <wp:extent cx="1294130" cy="3632835"/>
            <wp:effectExtent l="0" t="0" r="1270" b="5715"/>
            <wp:wrapThrough wrapText="bothSides">
              <wp:wrapPolygon edited="0">
                <wp:start x="0" y="0"/>
                <wp:lineTo x="0" y="21521"/>
                <wp:lineTo x="21303" y="21521"/>
                <wp:lineTo x="21303" y="0"/>
                <wp:lineTo x="0" y="0"/>
              </wp:wrapPolygon>
            </wp:wrapThrough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6087" t="25379" r="48602" b="20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363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A58" w:rsidRPr="00860B56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6CFC64B" wp14:editId="4BF7071C">
            <wp:simplePos x="0" y="0"/>
            <wp:positionH relativeFrom="column">
              <wp:posOffset>-138430</wp:posOffset>
            </wp:positionH>
            <wp:positionV relativeFrom="paragraph">
              <wp:posOffset>1605280</wp:posOffset>
            </wp:positionV>
            <wp:extent cx="3646805" cy="1475105"/>
            <wp:effectExtent l="0" t="0" r="0" b="0"/>
            <wp:wrapThrough wrapText="bothSides">
              <wp:wrapPolygon edited="0">
                <wp:start x="0" y="0"/>
                <wp:lineTo x="0" y="21200"/>
                <wp:lineTo x="21438" y="21200"/>
                <wp:lineTo x="21438" y="0"/>
                <wp:lineTo x="0" y="0"/>
              </wp:wrapPolygon>
            </wp:wrapThrough>
            <wp:docPr id="12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A3D79" w:rsidRPr="004836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obe Heiti Std R">
    <w:altName w:val="Arial Unicode MS"/>
    <w:panose1 w:val="00000000000000000000"/>
    <w:charset w:val="80"/>
    <w:family w:val="swiss"/>
    <w:notTrueType/>
    <w:pitch w:val="variable"/>
    <w:sig w:usb0="00000000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119C3FE2"/>
    <w:multiLevelType w:val="hybridMultilevel"/>
    <w:tmpl w:val="E012BD70"/>
    <w:lvl w:ilvl="0" w:tplc="B4021E9E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BAA34B5"/>
    <w:multiLevelType w:val="hybridMultilevel"/>
    <w:tmpl w:val="021C37DC"/>
    <w:lvl w:ilvl="0" w:tplc="E124D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7E67073B"/>
    <w:multiLevelType w:val="hybridMultilevel"/>
    <w:tmpl w:val="4A809E3C"/>
    <w:lvl w:ilvl="0" w:tplc="004E0F4C">
      <w:start w:val="3"/>
      <w:numFmt w:val="bullet"/>
      <w:lvlText w:val=""/>
      <w:lvlJc w:val="left"/>
      <w:pPr>
        <w:ind w:left="77" w:hanging="360"/>
      </w:pPr>
      <w:rPr>
        <w:rFonts w:ascii="Symbol" w:eastAsiaTheme="minorHAnsi" w:hAnsi="Symbol" w:cs="UniversLTStd-Cn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E1"/>
    <w:rsid w:val="00021E77"/>
    <w:rsid w:val="00096F1C"/>
    <w:rsid w:val="00141E9C"/>
    <w:rsid w:val="001C1A17"/>
    <w:rsid w:val="00271F81"/>
    <w:rsid w:val="002D222D"/>
    <w:rsid w:val="003830E3"/>
    <w:rsid w:val="003E6F72"/>
    <w:rsid w:val="00400458"/>
    <w:rsid w:val="00455856"/>
    <w:rsid w:val="004836E7"/>
    <w:rsid w:val="004A618E"/>
    <w:rsid w:val="005341A4"/>
    <w:rsid w:val="0054188C"/>
    <w:rsid w:val="005C4B0F"/>
    <w:rsid w:val="00624B4A"/>
    <w:rsid w:val="00665DF2"/>
    <w:rsid w:val="007118B6"/>
    <w:rsid w:val="00860B56"/>
    <w:rsid w:val="00887EFC"/>
    <w:rsid w:val="00894627"/>
    <w:rsid w:val="0092250D"/>
    <w:rsid w:val="009A3D79"/>
    <w:rsid w:val="009D625D"/>
    <w:rsid w:val="00A65A58"/>
    <w:rsid w:val="00AF2882"/>
    <w:rsid w:val="00AF6ED8"/>
    <w:rsid w:val="00D71DAD"/>
    <w:rsid w:val="00DB5EE1"/>
    <w:rsid w:val="00E96649"/>
    <w:rsid w:val="00EB203D"/>
    <w:rsid w:val="00F5233B"/>
    <w:rsid w:val="00F95925"/>
    <w:rsid w:val="00FC04EB"/>
    <w:rsid w:val="00FD1B1F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  <w:style w:type="paragraph" w:styleId="Textodeglobo">
    <w:name w:val="Balloon Text"/>
    <w:basedOn w:val="Normal"/>
    <w:link w:val="TextodegloboCar"/>
    <w:uiPriority w:val="99"/>
    <w:semiHidden/>
    <w:unhideWhenUsed/>
    <w:rsid w:val="008946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627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  <w:style w:type="paragraph" w:styleId="Textodeglobo">
    <w:name w:val="Balloon Text"/>
    <w:basedOn w:val="Normal"/>
    <w:link w:val="TextodegloboCar"/>
    <w:uiPriority w:val="99"/>
    <w:semiHidden/>
    <w:unhideWhenUsed/>
    <w:rsid w:val="008946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627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E9y1qjNw_M" TargetMode="External"/><Relationship Id="rId13" Type="http://schemas.openxmlformats.org/officeDocument/2006/relationships/hyperlink" Target="https://www.youtube.com/watch?v=FFi8OFjW5j8" TargetMode="External"/><Relationship Id="rId18" Type="http://schemas.openxmlformats.org/officeDocument/2006/relationships/hyperlink" Target="http://youtu.be/AFCv721EQVo" TargetMode="External"/><Relationship Id="rId26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openxmlformats.org/officeDocument/2006/relationships/hyperlink" Target="http://youtu.be/Ntl-0O4sI80" TargetMode="External"/><Relationship Id="rId7" Type="http://schemas.openxmlformats.org/officeDocument/2006/relationships/hyperlink" Target="http://youtu.be/uKH2bkwJZTI" TargetMode="External"/><Relationship Id="rId12" Type="http://schemas.openxmlformats.org/officeDocument/2006/relationships/hyperlink" Target="https://www.youtube.com/watch?v=P5iWI9UpSZg" TargetMode="External"/><Relationship Id="rId17" Type="http://schemas.openxmlformats.org/officeDocument/2006/relationships/hyperlink" Target="https://youtu.be/lTu9Wg6v3dw" TargetMode="External"/><Relationship Id="rId25" Type="http://schemas.openxmlformats.org/officeDocument/2006/relationships/hyperlink" Target="https://youtu.be/7t0bsvhaU1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youtu.be/mBpAn_S9Sak" TargetMode="External"/><Relationship Id="rId20" Type="http://schemas.openxmlformats.org/officeDocument/2006/relationships/hyperlink" Target="https://www.youtube.com/watch?v=uBxvFJYKxpc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NwutV-IVkpY" TargetMode="External"/><Relationship Id="rId24" Type="http://schemas.openxmlformats.org/officeDocument/2006/relationships/hyperlink" Target="https://www.youtube.com/watch?v=g5VQUv20JQo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youtu.be/Q9d964NsPtk" TargetMode="External"/><Relationship Id="rId23" Type="http://schemas.openxmlformats.org/officeDocument/2006/relationships/hyperlink" Target="http://youtu.be/A2K0mLeLvkk" TargetMode="External"/><Relationship Id="rId28" Type="http://schemas.openxmlformats.org/officeDocument/2006/relationships/image" Target="media/image3.jpeg"/><Relationship Id="rId10" Type="http://schemas.openxmlformats.org/officeDocument/2006/relationships/hyperlink" Target="https://www.youtube.com/watch?v=ViMThc72Ue0" TargetMode="External"/><Relationship Id="rId19" Type="http://schemas.openxmlformats.org/officeDocument/2006/relationships/hyperlink" Target="https://www.youtube.com/watch?v=HnYQh02lFr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youtu.be/DvEaWS07Fz0" TargetMode="External"/><Relationship Id="rId14" Type="http://schemas.openxmlformats.org/officeDocument/2006/relationships/hyperlink" Target="https://youtu.be/yraaMXnX_Nc" TargetMode="External"/><Relationship Id="rId22" Type="http://schemas.openxmlformats.org/officeDocument/2006/relationships/hyperlink" Target="http://youtu.be/watch?v=zQP3LG6Wzos" TargetMode="External"/><Relationship Id="rId27" Type="http://schemas.openxmlformats.org/officeDocument/2006/relationships/image" Target="media/image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232E7-F1D8-4CC1-A050-F4B7FFD35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2</cp:revision>
  <cp:lastPrinted>2023-05-03T11:32:00Z</cp:lastPrinted>
  <dcterms:created xsi:type="dcterms:W3CDTF">2023-05-03T12:16:00Z</dcterms:created>
  <dcterms:modified xsi:type="dcterms:W3CDTF">2023-05-03T12:16:00Z</dcterms:modified>
</cp:coreProperties>
</file>