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650" w:rsidRDefault="00CD0650" w:rsidP="00E96649">
      <w:pPr>
        <w:spacing w:line="240" w:lineRule="atLeast"/>
        <w:ind w:firstLine="284"/>
        <w:jc w:val="both"/>
        <w:rPr>
          <w:rFonts w:asciiTheme="minorHAnsi" w:eastAsiaTheme="minorHAnsi" w:hAnsiTheme="minorHAnsi" w:cs="Segoe UI"/>
          <w:b/>
          <w:color w:val="70AD47"/>
          <w:spacing w:val="10"/>
          <w:sz w:val="72"/>
          <w:szCs w:val="72"/>
          <w:lang w:eastAsia="en-US"/>
        </w:rPr>
      </w:pPr>
      <w:bookmarkStart w:id="0" w:name="_GoBack"/>
      <w:bookmarkEnd w:id="0"/>
    </w:p>
    <w:p w:rsidR="004A618E" w:rsidRDefault="00F95925" w:rsidP="00E96649">
      <w:pPr>
        <w:spacing w:line="240" w:lineRule="atLeast"/>
        <w:ind w:firstLine="284"/>
        <w:jc w:val="both"/>
        <w:rPr>
          <w:b/>
          <w:color w:val="70AD47"/>
          <w:spacing w:val="10"/>
          <w:sz w:val="72"/>
          <w:szCs w:val="72"/>
        </w:rPr>
      </w:pPr>
      <w:r w:rsidRPr="009D625D">
        <w:rPr>
          <w:rFonts w:asciiTheme="minorHAnsi" w:eastAsiaTheme="minorHAnsi" w:hAnsiTheme="minorHAnsi" w:cs="Segoe UI"/>
          <w:b/>
          <w:color w:val="70AD47"/>
          <w:spacing w:val="10"/>
          <w:sz w:val="72"/>
          <w:szCs w:val="72"/>
          <w:lang w:eastAsia="en-US"/>
        </w:rPr>
        <w:t>SU</w:t>
      </w:r>
      <w:r w:rsidR="00E25D1D">
        <w:rPr>
          <w:rFonts w:asciiTheme="minorHAnsi" w:eastAsiaTheme="minorHAnsi" w:hAnsiTheme="minorHAnsi" w:cs="Segoe UI"/>
          <w:b/>
          <w:color w:val="70AD47"/>
          <w:spacing w:val="10"/>
          <w:sz w:val="72"/>
          <w:szCs w:val="72"/>
          <w:lang w:eastAsia="en-US"/>
        </w:rPr>
        <w:t>XESTIÓN</w:t>
      </w:r>
      <w:r w:rsidRPr="009D625D">
        <w:rPr>
          <w:rFonts w:asciiTheme="minorHAnsi" w:eastAsiaTheme="minorHAnsi" w:hAnsiTheme="minorHAnsi" w:cs="Segoe UI"/>
          <w:b/>
          <w:color w:val="70AD47"/>
          <w:spacing w:val="10"/>
          <w:sz w:val="72"/>
          <w:szCs w:val="72"/>
          <w:lang w:eastAsia="en-US"/>
        </w:rPr>
        <w:t>S</w:t>
      </w:r>
      <w:r w:rsidR="004A618E" w:rsidRPr="009D625D">
        <w:rPr>
          <w:b/>
          <w:color w:val="70AD47"/>
          <w:spacing w:val="10"/>
          <w:sz w:val="72"/>
          <w:szCs w:val="72"/>
        </w:rPr>
        <w:t xml:space="preserve"> </w:t>
      </w:r>
      <w:r w:rsidR="00A65A58">
        <w:rPr>
          <w:b/>
          <w:color w:val="70AD47"/>
          <w:spacing w:val="10"/>
          <w:sz w:val="72"/>
          <w:szCs w:val="72"/>
        </w:rPr>
        <w:t>23</w:t>
      </w:r>
      <w:r w:rsidRPr="009D625D">
        <w:rPr>
          <w:b/>
          <w:color w:val="70AD47"/>
          <w:spacing w:val="10"/>
          <w:sz w:val="72"/>
          <w:szCs w:val="72"/>
        </w:rPr>
        <w:t>.I</w:t>
      </w:r>
      <w:r w:rsidR="00271F81">
        <w:rPr>
          <w:b/>
          <w:color w:val="70AD47"/>
          <w:spacing w:val="10"/>
          <w:sz w:val="72"/>
          <w:szCs w:val="72"/>
        </w:rPr>
        <w:t>V</w:t>
      </w:r>
      <w:r w:rsidRPr="009D625D">
        <w:rPr>
          <w:b/>
          <w:color w:val="70AD47"/>
          <w:spacing w:val="10"/>
          <w:sz w:val="72"/>
          <w:szCs w:val="72"/>
        </w:rPr>
        <w:t>.23</w:t>
      </w:r>
    </w:p>
    <w:p w:rsidR="00860B56" w:rsidRPr="00860B56" w:rsidRDefault="00860B56" w:rsidP="00860B56">
      <w:pPr>
        <w:jc w:val="both"/>
        <w:rPr>
          <w:color w:val="FF0000"/>
          <w:sz w:val="28"/>
          <w:szCs w:val="28"/>
        </w:rPr>
      </w:pPr>
    </w:p>
    <w:p w:rsidR="00E25D1D" w:rsidRPr="00E25D1D" w:rsidRDefault="005341A4" w:rsidP="005341A4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5341A4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-</w:t>
      </w:r>
      <w:r w:rsidRPr="00E25D1D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S</w:t>
      </w:r>
      <w:r w:rsidR="00E25D1D" w:rsidRPr="00E25D1D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eguimos cada domingo cos </w:t>
      </w:r>
      <w:r w:rsidR="00E25D1D" w:rsidRPr="00E25D1D">
        <w:rPr>
          <w:rStyle w:val="watch-title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>debuxos de Fano</w:t>
      </w:r>
      <w:r w:rsidR="00E25D1D" w:rsidRPr="00E25D1D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descubrindo personaxes que nos anuncian que Cristo Vive: hoxe temos os dous de Emaús con dous símbolos, os evanxeos e o Pan partido. Ao final podemos darlles os debuxos aos nenos para que os coloreen. Cantemos todos os domingos a canción que o explica: Vive, </w:t>
      </w:r>
      <w:proofErr w:type="spellStart"/>
      <w:r w:rsidR="00E25D1D" w:rsidRPr="00E25D1D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Unai</w:t>
      </w:r>
      <w:proofErr w:type="spellEnd"/>
      <w:r w:rsidR="00E25D1D" w:rsidRPr="00E25D1D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  <w:proofErr w:type="spellStart"/>
      <w:r w:rsidR="00E25D1D" w:rsidRPr="00E25D1D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Quirós</w:t>
      </w:r>
      <w:proofErr w:type="spellEnd"/>
      <w:r w:rsidR="00E25D1D" w:rsidRPr="00E25D1D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-Fano: </w:t>
      </w:r>
    </w:p>
    <w:p w:rsidR="00E25D1D" w:rsidRPr="00E25D1D" w:rsidRDefault="0063364F" w:rsidP="005341A4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hyperlink r:id="rId7" w:history="1">
        <w:r w:rsidR="00E25D1D" w:rsidRPr="00E25D1D">
          <w:rPr>
            <w:rStyle w:val="Hipervnculo"/>
            <w:rFonts w:asciiTheme="minorHAnsi" w:hAnsiTheme="minorHAnsi" w:cstheme="minorHAnsi"/>
            <w:kern w:val="36"/>
            <w:sz w:val="32"/>
            <w:szCs w:val="32"/>
          </w:rPr>
          <w:t>http://youtu.be/watch?v=tlER5j4wDx8</w:t>
        </w:r>
      </w:hyperlink>
      <w:r w:rsidR="00E25D1D" w:rsidRPr="00E25D1D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</w:t>
      </w:r>
    </w:p>
    <w:p w:rsidR="00E25D1D" w:rsidRPr="00E25D1D" w:rsidRDefault="00E25D1D" w:rsidP="005341A4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E25D1D" w:rsidRPr="00E25D1D" w:rsidRDefault="00E25D1D" w:rsidP="005341A4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E25D1D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-Manteñamos acesa na Pascua o cirio pascual que nos representa a Cristo Resucitado, Cristo que vive e está presente no medio da comunidade que se reúne. </w:t>
      </w:r>
    </w:p>
    <w:p w:rsidR="00E25D1D" w:rsidRPr="00E25D1D" w:rsidRDefault="00E25D1D" w:rsidP="005341A4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E25D1D" w:rsidRPr="00E25D1D" w:rsidRDefault="00E25D1D" w:rsidP="005341A4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E25D1D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-Peguemos </w:t>
      </w:r>
      <w:r w:rsidRPr="00E25D1D">
        <w:rPr>
          <w:rStyle w:val="watch-title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>dúas cartolinas</w:t>
      </w:r>
      <w:r w:rsidRPr="00E25D1D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grandes pola parte estreita. Na punta esquerda poñemos a palabra Xerusalén e na dereita Emaús. Contamos a historia dos de Emaús ou lemos o texto do evanxeo. Logo colocamos debaixo de Xerusalén dous globos azuis sen aire que son os discípulos e pregúntaselle como poden ir así baleiros?. No medio da cartolin</w:t>
      </w:r>
      <w:r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a pegamos dous globos azuis des</w:t>
      </w:r>
      <w:r w:rsidRPr="00E25D1D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inchados xunto a un branco coa letra J grande: é o encontro con </w:t>
      </w:r>
      <w:r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X</w:t>
      </w:r>
      <w:r w:rsidRPr="00E25D1D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esús e pregúntaselle que pode ocorrer?. Debaixo de Emaús poñemos dous globos azuis inchados (sen o branco) e preguntámoslle</w:t>
      </w:r>
      <w:r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: </w:t>
      </w:r>
      <w:r w:rsidRPr="00E25D1D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Que pasou?, que nos pasa se nos atopamos cada domingo con El na comunidade? </w:t>
      </w:r>
    </w:p>
    <w:p w:rsidR="00E25D1D" w:rsidRPr="00E25D1D" w:rsidRDefault="00E25D1D" w:rsidP="005341A4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E25D1D" w:rsidRDefault="00E25D1D" w:rsidP="00CD0650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  <w:r w:rsidRPr="00E25D1D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-Pódese facer un </w:t>
      </w:r>
      <w:r w:rsidRPr="00E25D1D">
        <w:rPr>
          <w:rStyle w:val="watch-title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t>pergamiño grande,</w:t>
      </w:r>
      <w:r w:rsidRPr="00E25D1D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 como un documento antigo, no que os nenos declaran que cren en </w:t>
      </w:r>
      <w:r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X</w:t>
      </w:r>
      <w:r w:rsidRPr="00E25D1D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esús resucitado e comprométanse a ser as súas testemuñas. Poder acompañar cun debuxo de </w:t>
      </w:r>
      <w:r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>X</w:t>
      </w:r>
      <w:r w:rsidRPr="00E25D1D"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  <w:t xml:space="preserve">esús resucitado e unha liña de puntos onde colocan os nenos a súa firma. Pódeselle dar unha copia despois para cada un dos nenos. </w:t>
      </w:r>
    </w:p>
    <w:p w:rsidR="00E25D1D" w:rsidRPr="00E25D1D" w:rsidRDefault="00E25D1D" w:rsidP="005341A4">
      <w:pPr>
        <w:ind w:firstLine="142"/>
        <w:jc w:val="both"/>
        <w:rPr>
          <w:rFonts w:ascii="robotoregular" w:hAnsi="robotoregular"/>
          <w:b/>
          <w:color w:val="333333"/>
          <w:sz w:val="22"/>
          <w:szCs w:val="22"/>
          <w:shd w:val="clear" w:color="auto" w:fill="FFFFFF"/>
        </w:rPr>
      </w:pPr>
      <w:r w:rsidRPr="00E25D1D">
        <w:rPr>
          <w:rStyle w:val="watch-title"/>
          <w:rFonts w:asciiTheme="minorHAnsi" w:hAnsiTheme="minorHAnsi" w:cstheme="minorHAnsi"/>
          <w:b/>
          <w:color w:val="44546A" w:themeColor="text2"/>
          <w:kern w:val="36"/>
          <w:sz w:val="32"/>
          <w:szCs w:val="32"/>
        </w:rPr>
        <w:lastRenderedPageBreak/>
        <w:t>VÍDEOS PARA O DOMINGO 3º DE PASCUA: Discípulos de Emaús – Lucas 24, 13-35</w:t>
      </w:r>
      <w:r w:rsidRPr="00E25D1D">
        <w:rPr>
          <w:rFonts w:ascii="robotoregular" w:hAnsi="robotoregular"/>
          <w:b/>
          <w:color w:val="333333"/>
          <w:sz w:val="22"/>
          <w:szCs w:val="22"/>
          <w:shd w:val="clear" w:color="auto" w:fill="FFFFFF"/>
        </w:rPr>
        <w:t xml:space="preserve"> </w:t>
      </w:r>
    </w:p>
    <w:p w:rsidR="00E25D1D" w:rsidRPr="00E25D1D" w:rsidRDefault="00E25D1D" w:rsidP="005341A4">
      <w:pPr>
        <w:ind w:firstLine="142"/>
        <w:jc w:val="both"/>
        <w:rPr>
          <w:rFonts w:ascii="robotoregular" w:hAnsi="robotoregular"/>
          <w:color w:val="333333"/>
          <w:sz w:val="22"/>
          <w:szCs w:val="22"/>
          <w:shd w:val="clear" w:color="auto" w:fill="FFFFFF"/>
        </w:rPr>
      </w:pPr>
    </w:p>
    <w:p w:rsidR="005341A4" w:rsidRPr="00E25D1D" w:rsidRDefault="005341A4" w:rsidP="005341A4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-</w:t>
      </w:r>
      <w:r w:rsidR="00E25D1D">
        <w:rPr>
          <w:rFonts w:asciiTheme="minorHAnsi" w:hAnsiTheme="minorHAnsi" w:cstheme="minorHAnsi"/>
          <w:color w:val="44546A" w:themeColor="text2"/>
          <w:sz w:val="28"/>
          <w:szCs w:val="28"/>
        </w:rPr>
        <w:t>X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esús, cami</w:t>
      </w:r>
      <w:r w:rsidR="00E25D1D">
        <w:rPr>
          <w:rFonts w:asciiTheme="minorHAnsi" w:hAnsiTheme="minorHAnsi" w:cstheme="minorHAnsi"/>
          <w:color w:val="44546A" w:themeColor="text2"/>
          <w:sz w:val="28"/>
          <w:szCs w:val="28"/>
        </w:rPr>
        <w:t>ñ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o de Emaús, película: </w:t>
      </w:r>
    </w:p>
    <w:p w:rsidR="005341A4" w:rsidRPr="00E25D1D" w:rsidRDefault="0063364F" w:rsidP="005341A4">
      <w:pPr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hyperlink r:id="rId8" w:history="1">
        <w:r w:rsidR="005341A4" w:rsidRPr="00E25D1D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https://www.youtube.com/watch?v=oWAa8fF2Zd0</w:t>
        </w:r>
      </w:hyperlink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-Cristo se aparece n</w:t>
      </w:r>
      <w:r w:rsidR="00E25D1D">
        <w:rPr>
          <w:rFonts w:asciiTheme="minorHAnsi" w:hAnsiTheme="minorHAnsi" w:cstheme="minorHAnsi"/>
          <w:color w:val="44546A" w:themeColor="text2"/>
          <w:sz w:val="28"/>
          <w:szCs w:val="28"/>
        </w:rPr>
        <w:t>o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cami</w:t>
      </w:r>
      <w:r w:rsidR="00E25D1D">
        <w:rPr>
          <w:rFonts w:asciiTheme="minorHAnsi" w:hAnsiTheme="minorHAnsi" w:cstheme="minorHAnsi"/>
          <w:color w:val="44546A" w:themeColor="text2"/>
          <w:sz w:val="28"/>
          <w:szCs w:val="28"/>
        </w:rPr>
        <w:t>ñ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o de Emaús, película: </w:t>
      </w:r>
    </w:p>
    <w:p w:rsidR="005341A4" w:rsidRPr="00E25D1D" w:rsidRDefault="0063364F" w:rsidP="005341A4">
      <w:pPr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hyperlink r:id="rId9" w:history="1">
        <w:r w:rsidR="005341A4" w:rsidRPr="00E25D1D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https://www.youtube.com/watch?v=4tflbVFc8jI</w:t>
        </w:r>
      </w:hyperlink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Pr="00E25D1D" w:rsidRDefault="005341A4" w:rsidP="005341A4">
      <w:pPr>
        <w:autoSpaceDE w:val="0"/>
        <w:autoSpaceDN w:val="0"/>
        <w:adjustRightInd w:val="0"/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-Cami</w:t>
      </w:r>
      <w:r w:rsidR="00E25D1D">
        <w:rPr>
          <w:rFonts w:asciiTheme="minorHAnsi" w:hAnsiTheme="minorHAnsi" w:cstheme="minorHAnsi"/>
          <w:color w:val="44546A" w:themeColor="text2"/>
          <w:sz w:val="28"/>
          <w:szCs w:val="28"/>
        </w:rPr>
        <w:t>ñ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o de Emaús, película: </w:t>
      </w:r>
    </w:p>
    <w:p w:rsidR="005341A4" w:rsidRPr="00E25D1D" w:rsidRDefault="0063364F" w:rsidP="005341A4">
      <w:pPr>
        <w:autoSpaceDE w:val="0"/>
        <w:autoSpaceDN w:val="0"/>
        <w:adjustRightInd w:val="0"/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hyperlink r:id="rId10" w:history="1">
        <w:r w:rsidR="005341A4" w:rsidRPr="00E25D1D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http://www.youtube.com/watch?v=IXaIGcTs844</w:t>
        </w:r>
      </w:hyperlink>
    </w:p>
    <w:p w:rsidR="005341A4" w:rsidRPr="00E25D1D" w:rsidRDefault="005341A4" w:rsidP="005341A4">
      <w:pPr>
        <w:autoSpaceDE w:val="0"/>
        <w:autoSpaceDN w:val="0"/>
        <w:adjustRightInd w:val="0"/>
        <w:ind w:left="283" w:hanging="283"/>
        <w:jc w:val="both"/>
        <w:rPr>
          <w:rFonts w:asciiTheme="minorHAnsi" w:hAnsiTheme="minorHAnsi" w:cstheme="minorHAnsi"/>
          <w:b/>
          <w:color w:val="44546A" w:themeColor="text2"/>
          <w:sz w:val="28"/>
          <w:szCs w:val="28"/>
        </w:rPr>
      </w:pPr>
    </w:p>
    <w:p w:rsidR="005341A4" w:rsidRPr="00E25D1D" w:rsidRDefault="005341A4" w:rsidP="005341A4">
      <w:pPr>
        <w:autoSpaceDE w:val="0"/>
        <w:autoSpaceDN w:val="0"/>
        <w:adjustRightInd w:val="0"/>
        <w:ind w:left="283" w:hanging="283"/>
        <w:jc w:val="both"/>
        <w:rPr>
          <w:rFonts w:asciiTheme="minorHAnsi" w:hAnsiTheme="minorHAnsi" w:cstheme="minorHAnsi"/>
          <w:b/>
          <w:color w:val="44546A" w:themeColor="text2"/>
          <w:sz w:val="28"/>
          <w:szCs w:val="28"/>
        </w:rPr>
      </w:pPr>
      <w:r w:rsidRPr="00E25D1D">
        <w:rPr>
          <w:rFonts w:asciiTheme="minorHAnsi" w:hAnsiTheme="minorHAnsi" w:cstheme="minorHAnsi"/>
          <w:b/>
          <w:noProof/>
          <w:color w:val="44546A" w:themeColor="text2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5974080</wp:posOffset>
            </wp:positionH>
            <wp:positionV relativeFrom="paragraph">
              <wp:posOffset>41910</wp:posOffset>
            </wp:positionV>
            <wp:extent cx="1149350" cy="1701165"/>
            <wp:effectExtent l="19050" t="0" r="0" b="0"/>
            <wp:wrapThrough wrapText="bothSides">
              <wp:wrapPolygon edited="0">
                <wp:start x="-358" y="0"/>
                <wp:lineTo x="-358" y="21286"/>
                <wp:lineTo x="21481" y="21286"/>
                <wp:lineTo x="21481" y="0"/>
                <wp:lineTo x="-358" y="0"/>
              </wp:wrapPolygon>
            </wp:wrapThrough>
            <wp:docPr id="1" name="Imagen 1" descr="http://www.javierleoz.org/Javier%20Leoz/Ciclo%20C%2015-16/Pascua/jesus_ascien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javierleoz.org/Javier%20Leoz/Ciclo%20C%2015-16/Pascua/jesus_asciend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170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5D1D">
        <w:rPr>
          <w:rFonts w:asciiTheme="minorHAnsi" w:hAnsiTheme="minorHAnsi" w:cstheme="minorHAnsi"/>
          <w:b/>
          <w:color w:val="44546A" w:themeColor="text2"/>
          <w:sz w:val="28"/>
          <w:szCs w:val="28"/>
        </w:rPr>
        <w:t>-</w:t>
      </w:r>
      <w:r w:rsidR="00E25D1D">
        <w:rPr>
          <w:rFonts w:asciiTheme="minorHAnsi" w:hAnsiTheme="minorHAnsi" w:cstheme="minorHAnsi"/>
          <w:b/>
          <w:color w:val="44546A" w:themeColor="text2"/>
          <w:sz w:val="28"/>
          <w:szCs w:val="28"/>
        </w:rPr>
        <w:t>O</w:t>
      </w:r>
      <w:r w:rsidRPr="00E25D1D">
        <w:rPr>
          <w:rFonts w:asciiTheme="minorHAnsi" w:hAnsiTheme="minorHAnsi" w:cstheme="minorHAnsi"/>
          <w:b/>
          <w:color w:val="44546A" w:themeColor="text2"/>
          <w:sz w:val="28"/>
          <w:szCs w:val="28"/>
        </w:rPr>
        <w:t>s discípulos de Emaús, película:</w:t>
      </w:r>
    </w:p>
    <w:p w:rsidR="005341A4" w:rsidRPr="00E25D1D" w:rsidRDefault="0063364F" w:rsidP="005341A4">
      <w:pPr>
        <w:autoSpaceDE w:val="0"/>
        <w:autoSpaceDN w:val="0"/>
        <w:adjustRightInd w:val="0"/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hyperlink r:id="rId12" w:history="1">
        <w:r w:rsidR="005341A4" w:rsidRPr="00E25D1D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https://www.youtube.com/watch?v=eg5sMY1M6wU</w:t>
        </w:r>
      </w:hyperlink>
      <w:r w:rsidR="005341A4"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 </w:t>
      </w:r>
    </w:p>
    <w:p w:rsidR="005341A4" w:rsidRPr="00E25D1D" w:rsidRDefault="005341A4" w:rsidP="005341A4">
      <w:pPr>
        <w:autoSpaceDE w:val="0"/>
        <w:autoSpaceDN w:val="0"/>
        <w:adjustRightInd w:val="0"/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-Discípulos de Emaús, d</w:t>
      </w:r>
      <w:r w:rsidR="00360490">
        <w:rPr>
          <w:rFonts w:asciiTheme="minorHAnsi" w:hAnsiTheme="minorHAnsi" w:cstheme="minorHAnsi"/>
          <w:color w:val="44546A" w:themeColor="text2"/>
          <w:sz w:val="28"/>
          <w:szCs w:val="28"/>
        </w:rPr>
        <w:t>e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bu</w:t>
      </w:r>
      <w:r w:rsidR="00360490">
        <w:rPr>
          <w:rFonts w:asciiTheme="minorHAnsi" w:hAnsiTheme="minorHAnsi" w:cstheme="minorHAnsi"/>
          <w:color w:val="44546A" w:themeColor="text2"/>
          <w:sz w:val="28"/>
          <w:szCs w:val="28"/>
        </w:rPr>
        <w:t>x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os</w:t>
      </w:r>
    </w:p>
    <w:p w:rsidR="005341A4" w:rsidRPr="00E25D1D" w:rsidRDefault="005341A4" w:rsidP="005341A4">
      <w:pPr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  <w:hyperlink r:id="rId13" w:history="1">
        <w:r w:rsidRPr="00E25D1D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https://www.youtube.com/watch?v=vSiojJ0Z0G8</w:t>
        </w:r>
      </w:hyperlink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-</w:t>
      </w:r>
      <w:r w:rsidR="00E25D1D">
        <w:rPr>
          <w:rFonts w:asciiTheme="minorHAnsi" w:hAnsiTheme="minorHAnsi" w:cstheme="minorHAnsi"/>
          <w:color w:val="44546A" w:themeColor="text2"/>
          <w:sz w:val="28"/>
          <w:szCs w:val="28"/>
        </w:rPr>
        <w:t>O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s discípulos de Emaús, d</w:t>
      </w:r>
      <w:r w:rsidR="00E25D1D">
        <w:rPr>
          <w:rFonts w:asciiTheme="minorHAnsi" w:hAnsiTheme="minorHAnsi" w:cstheme="minorHAnsi"/>
          <w:color w:val="44546A" w:themeColor="text2"/>
          <w:sz w:val="28"/>
          <w:szCs w:val="28"/>
        </w:rPr>
        <w:t>e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bu</w:t>
      </w:r>
      <w:r w:rsidR="00E25D1D">
        <w:rPr>
          <w:rFonts w:asciiTheme="minorHAnsi" w:hAnsiTheme="minorHAnsi" w:cstheme="minorHAnsi"/>
          <w:color w:val="44546A" w:themeColor="text2"/>
          <w:sz w:val="28"/>
          <w:szCs w:val="28"/>
        </w:rPr>
        <w:t>x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os</w:t>
      </w:r>
    </w:p>
    <w:p w:rsidR="005341A4" w:rsidRPr="00E25D1D" w:rsidRDefault="005341A4" w:rsidP="005341A4">
      <w:pPr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  <w:hyperlink r:id="rId14" w:history="1">
        <w:r w:rsidRPr="00E25D1D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https://www.youtube.com/watch?v=U6dodjVpfpg</w:t>
        </w:r>
      </w:hyperlink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-P</w:t>
      </w:r>
      <w:r w:rsidR="00E25D1D">
        <w:rPr>
          <w:rFonts w:asciiTheme="minorHAnsi" w:hAnsiTheme="minorHAnsi" w:cstheme="minorHAnsi"/>
          <w:color w:val="44546A" w:themeColor="text2"/>
          <w:sz w:val="28"/>
          <w:szCs w:val="28"/>
        </w:rPr>
        <w:t>o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rtas abertas, Verbo Divino 2011, reflexión: </w:t>
      </w:r>
    </w:p>
    <w:p w:rsidR="005341A4" w:rsidRPr="00E25D1D" w:rsidRDefault="0063364F" w:rsidP="005341A4">
      <w:pPr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hyperlink r:id="rId15" w:history="1">
        <w:r w:rsidR="005341A4" w:rsidRPr="00E25D1D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https://www.youtube.com/watch?v=m-jOQl6JcNA</w:t>
        </w:r>
      </w:hyperlink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-Cami</w:t>
      </w:r>
      <w:r w:rsidR="00E25D1D">
        <w:rPr>
          <w:rFonts w:asciiTheme="minorHAnsi" w:hAnsiTheme="minorHAnsi" w:cstheme="minorHAnsi"/>
          <w:color w:val="44546A" w:themeColor="text2"/>
          <w:sz w:val="28"/>
          <w:szCs w:val="28"/>
        </w:rPr>
        <w:t>ñ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os de v</w:t>
      </w:r>
      <w:r w:rsidR="00E25D1D">
        <w:rPr>
          <w:rFonts w:asciiTheme="minorHAnsi" w:hAnsiTheme="minorHAnsi" w:cstheme="minorHAnsi"/>
          <w:color w:val="44546A" w:themeColor="text2"/>
          <w:sz w:val="28"/>
          <w:szCs w:val="28"/>
        </w:rPr>
        <w:t>o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lta, Verbo Divino 2014, reflexión:</w:t>
      </w:r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  <w:hyperlink r:id="rId16" w:history="1">
        <w:r w:rsidRPr="00E25D1D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https://www.youtube.com/watch?v=hb3uuJytoXM</w:t>
        </w:r>
      </w:hyperlink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-Esc</w:t>
      </w:r>
      <w:r w:rsidR="00E25D1D">
        <w:rPr>
          <w:rFonts w:asciiTheme="minorHAnsi" w:hAnsiTheme="minorHAnsi" w:cstheme="minorHAnsi"/>
          <w:color w:val="44546A" w:themeColor="text2"/>
          <w:sz w:val="28"/>
          <w:szCs w:val="28"/>
        </w:rPr>
        <w:t>oitando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fracasos, Verbo Divino 2017, reflexión:</w:t>
      </w:r>
    </w:p>
    <w:p w:rsidR="005341A4" w:rsidRPr="00E25D1D" w:rsidRDefault="0063364F" w:rsidP="005341A4">
      <w:pPr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hyperlink r:id="rId17" w:history="1">
        <w:r w:rsidR="005341A4" w:rsidRPr="00E25D1D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https://www.youtube.com/watch?v=eewxU1YQEXY</w:t>
        </w:r>
      </w:hyperlink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-Sende</w:t>
      </w:r>
      <w:r w:rsidR="00E25D1D">
        <w:rPr>
          <w:rFonts w:asciiTheme="minorHAnsi" w:hAnsiTheme="minorHAnsi" w:cstheme="minorHAnsi"/>
          <w:color w:val="44546A" w:themeColor="text2"/>
          <w:sz w:val="28"/>
          <w:szCs w:val="28"/>
        </w:rPr>
        <w:t>i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ros de vida, Verbo Divino 2020, reflexión:</w:t>
      </w:r>
    </w:p>
    <w:p w:rsidR="005341A4" w:rsidRPr="00E25D1D" w:rsidRDefault="005341A4" w:rsidP="005341A4">
      <w:pPr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  <w:hyperlink r:id="rId18" w:history="1">
        <w:r w:rsidRPr="00E25D1D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https://www.youtube.com/watch?v=AjfGDKO76Q8</w:t>
        </w:r>
      </w:hyperlink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-</w:t>
      </w:r>
      <w:r w:rsidR="00E25D1D">
        <w:rPr>
          <w:rFonts w:asciiTheme="minorHAnsi" w:hAnsiTheme="minorHAnsi" w:cstheme="minorHAnsi"/>
          <w:color w:val="44546A" w:themeColor="text2"/>
          <w:sz w:val="28"/>
          <w:szCs w:val="28"/>
        </w:rPr>
        <w:t>E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l cambia </w:t>
      </w:r>
      <w:r w:rsid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a 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t</w:t>
      </w:r>
      <w:r w:rsidR="00E25D1D">
        <w:rPr>
          <w:rFonts w:asciiTheme="minorHAnsi" w:hAnsiTheme="minorHAnsi" w:cstheme="minorHAnsi"/>
          <w:color w:val="44546A" w:themeColor="text2"/>
          <w:sz w:val="28"/>
          <w:szCs w:val="28"/>
        </w:rPr>
        <w:t>úa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perspectiva, Verbo Divino 2023, reflexión:  </w:t>
      </w:r>
    </w:p>
    <w:p w:rsidR="005341A4" w:rsidRPr="00E25D1D" w:rsidRDefault="0063364F" w:rsidP="005341A4">
      <w:pPr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hyperlink r:id="rId19" w:history="1">
        <w:r w:rsidR="005341A4" w:rsidRPr="00E25D1D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https://youtu.be/XWofp_jS55I</w:t>
        </w:r>
      </w:hyperlink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-</w:t>
      </w:r>
      <w:r w:rsidR="00E25D1D">
        <w:rPr>
          <w:rFonts w:asciiTheme="minorHAnsi" w:hAnsiTheme="minorHAnsi" w:cstheme="minorHAnsi"/>
          <w:color w:val="44546A" w:themeColor="text2"/>
          <w:sz w:val="28"/>
          <w:szCs w:val="28"/>
        </w:rPr>
        <w:t>O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s discípulos de Emaús, narración: </w:t>
      </w:r>
    </w:p>
    <w:p w:rsidR="005341A4" w:rsidRPr="00E25D1D" w:rsidRDefault="0063364F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hyperlink r:id="rId20" w:history="1">
        <w:r w:rsidR="005341A4" w:rsidRPr="00E25D1D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http://www.youtube.com/watch?v=vgOtFMHfOOM</w:t>
        </w:r>
      </w:hyperlink>
      <w:r w:rsidR="005341A4"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Pr="00E25D1D" w:rsidRDefault="005341A4" w:rsidP="005341A4">
      <w:pPr>
        <w:autoSpaceDE w:val="0"/>
        <w:autoSpaceDN w:val="0"/>
        <w:adjustRightInd w:val="0"/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lastRenderedPageBreak/>
        <w:t>-Qu</w:t>
      </w:r>
      <w:r w:rsidR="00E25D1D">
        <w:rPr>
          <w:rFonts w:asciiTheme="minorHAnsi" w:hAnsiTheme="minorHAnsi" w:cstheme="minorHAnsi"/>
          <w:color w:val="44546A" w:themeColor="text2"/>
          <w:sz w:val="28"/>
          <w:szCs w:val="28"/>
        </w:rPr>
        <w:t>e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da connos</w:t>
      </w:r>
      <w:r w:rsidR="00E25D1D">
        <w:rPr>
          <w:rFonts w:asciiTheme="minorHAnsi" w:hAnsiTheme="minorHAnsi" w:cstheme="minorHAnsi"/>
          <w:color w:val="44546A" w:themeColor="text2"/>
          <w:sz w:val="28"/>
          <w:szCs w:val="28"/>
        </w:rPr>
        <w:t>c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o, Seminaristas de Chile, Canción: </w:t>
      </w:r>
    </w:p>
    <w:p w:rsidR="005341A4" w:rsidRPr="00E25D1D" w:rsidRDefault="0063364F" w:rsidP="005341A4">
      <w:pPr>
        <w:autoSpaceDE w:val="0"/>
        <w:autoSpaceDN w:val="0"/>
        <w:adjustRightInd w:val="0"/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hyperlink r:id="rId21" w:history="1">
        <w:r w:rsidR="005341A4" w:rsidRPr="00E25D1D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https://youtu.be/1GVf_PrutcA</w:t>
        </w:r>
      </w:hyperlink>
    </w:p>
    <w:p w:rsidR="005341A4" w:rsidRPr="00E25D1D" w:rsidRDefault="005341A4" w:rsidP="005341A4">
      <w:pPr>
        <w:autoSpaceDE w:val="0"/>
        <w:autoSpaceDN w:val="0"/>
        <w:adjustRightInd w:val="0"/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Pr="00E25D1D" w:rsidRDefault="005341A4" w:rsidP="005341A4">
      <w:pPr>
        <w:autoSpaceDE w:val="0"/>
        <w:autoSpaceDN w:val="0"/>
        <w:adjustRightInd w:val="0"/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-</w:t>
      </w:r>
      <w:r w:rsidR="00E25D1D">
        <w:rPr>
          <w:rFonts w:asciiTheme="minorHAnsi" w:hAnsiTheme="minorHAnsi" w:cstheme="minorHAnsi"/>
          <w:color w:val="44546A" w:themeColor="text2"/>
          <w:sz w:val="28"/>
          <w:szCs w:val="28"/>
        </w:rPr>
        <w:t>E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l present</w:t>
      </w:r>
      <w:r w:rsidR="00E25D1D">
        <w:rPr>
          <w:rFonts w:asciiTheme="minorHAnsi" w:hAnsiTheme="minorHAnsi" w:cstheme="minorHAnsi"/>
          <w:color w:val="44546A" w:themeColor="text2"/>
          <w:sz w:val="28"/>
          <w:szCs w:val="28"/>
        </w:rPr>
        <w:t>ouse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, Javier </w:t>
      </w:r>
      <w:proofErr w:type="spellStart"/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Brú</w:t>
      </w:r>
      <w:proofErr w:type="spellEnd"/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, canción: </w:t>
      </w:r>
    </w:p>
    <w:p w:rsidR="005341A4" w:rsidRPr="00E25D1D" w:rsidRDefault="0063364F" w:rsidP="005341A4">
      <w:pPr>
        <w:autoSpaceDE w:val="0"/>
        <w:autoSpaceDN w:val="0"/>
        <w:adjustRightInd w:val="0"/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hyperlink r:id="rId22" w:history="1">
        <w:r w:rsidR="005341A4" w:rsidRPr="00E25D1D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 xml:space="preserve">https://youtu.be/watch?v=OBOdl1HNmWk </w:t>
        </w:r>
      </w:hyperlink>
    </w:p>
    <w:p w:rsidR="005341A4" w:rsidRPr="00E25D1D" w:rsidRDefault="005341A4" w:rsidP="005341A4">
      <w:pPr>
        <w:autoSpaceDE w:val="0"/>
        <w:autoSpaceDN w:val="0"/>
        <w:adjustRightInd w:val="0"/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-Qu</w:t>
      </w:r>
      <w:r w:rsidR="00E25D1D">
        <w:rPr>
          <w:rFonts w:asciiTheme="minorHAnsi" w:hAnsiTheme="minorHAnsi" w:cstheme="minorHAnsi"/>
          <w:color w:val="44546A" w:themeColor="text2"/>
          <w:sz w:val="28"/>
          <w:szCs w:val="28"/>
        </w:rPr>
        <w:t>e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da connos</w:t>
      </w:r>
      <w:r w:rsidR="00E25D1D">
        <w:rPr>
          <w:rFonts w:asciiTheme="minorHAnsi" w:hAnsiTheme="minorHAnsi" w:cstheme="minorHAnsi"/>
          <w:color w:val="44546A" w:themeColor="text2"/>
          <w:sz w:val="28"/>
          <w:szCs w:val="28"/>
        </w:rPr>
        <w:t>c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o, canto: </w:t>
      </w:r>
    </w:p>
    <w:p w:rsidR="005341A4" w:rsidRPr="00E25D1D" w:rsidRDefault="0063364F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hyperlink r:id="rId23" w:history="1">
        <w:r w:rsidR="005341A4" w:rsidRPr="00E25D1D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https://www.youtube.com/watch?v=vO8T7e64MSc</w:t>
        </w:r>
      </w:hyperlink>
      <w:r w:rsidR="005341A4"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-Pola calzada de Ema</w:t>
      </w:r>
      <w:r w:rsidR="00E25D1D">
        <w:rPr>
          <w:rFonts w:asciiTheme="minorHAnsi" w:hAnsiTheme="minorHAnsi" w:cstheme="minorHAnsi"/>
          <w:color w:val="44546A" w:themeColor="text2"/>
          <w:sz w:val="28"/>
          <w:szCs w:val="28"/>
        </w:rPr>
        <w:t>ú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s, canto: </w:t>
      </w:r>
    </w:p>
    <w:p w:rsidR="005341A4" w:rsidRPr="00E25D1D" w:rsidRDefault="0063364F" w:rsidP="005341A4">
      <w:pPr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hyperlink r:id="rId24" w:history="1">
        <w:r w:rsidR="005341A4" w:rsidRPr="00E25D1D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https://www.youtube.com/watch?v=uRR6owz2NsI</w:t>
        </w:r>
      </w:hyperlink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-Qu</w:t>
      </w:r>
      <w:r w:rsidR="00E25D1D">
        <w:rPr>
          <w:rFonts w:asciiTheme="minorHAnsi" w:hAnsiTheme="minorHAnsi" w:cstheme="minorHAnsi"/>
          <w:color w:val="44546A" w:themeColor="text2"/>
          <w:sz w:val="28"/>
          <w:szCs w:val="28"/>
        </w:rPr>
        <w:t>e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da Señor, Carmelo </w:t>
      </w:r>
      <w:proofErr w:type="spellStart"/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Erdozain</w:t>
      </w:r>
      <w:proofErr w:type="spellEnd"/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:</w:t>
      </w:r>
    </w:p>
    <w:p w:rsidR="005341A4" w:rsidRPr="00E25D1D" w:rsidRDefault="005341A4" w:rsidP="005341A4">
      <w:pPr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  <w:hyperlink r:id="rId25" w:history="1">
        <w:r w:rsidRPr="00E25D1D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https://www.youtube.com/watch?v=KrCgelg9NY0</w:t>
        </w:r>
      </w:hyperlink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-</w:t>
      </w:r>
      <w:proofErr w:type="spellStart"/>
      <w:r w:rsidR="00360490">
        <w:rPr>
          <w:rFonts w:asciiTheme="minorHAnsi" w:hAnsiTheme="minorHAnsi" w:cstheme="minorHAnsi"/>
          <w:color w:val="44546A" w:themeColor="text2"/>
          <w:sz w:val="28"/>
          <w:szCs w:val="28"/>
        </w:rPr>
        <w:t>Co</w:t>
      </w:r>
      <w:r w:rsidR="00E25D1D">
        <w:rPr>
          <w:rFonts w:asciiTheme="minorHAnsi" w:hAnsiTheme="minorHAnsi" w:cstheme="minorHAnsi"/>
          <w:color w:val="44546A" w:themeColor="text2"/>
          <w:sz w:val="28"/>
          <w:szCs w:val="28"/>
        </w:rPr>
        <w:t>ñe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c</w:t>
      </w:r>
      <w:r w:rsidR="00360490">
        <w:rPr>
          <w:rFonts w:asciiTheme="minorHAnsi" w:hAnsiTheme="minorHAnsi" w:cstheme="minorHAnsi"/>
          <w:color w:val="44546A" w:themeColor="text2"/>
          <w:sz w:val="28"/>
          <w:szCs w:val="28"/>
        </w:rPr>
        <w:t>í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mos</w:t>
      </w:r>
      <w:r w:rsidR="00360490">
        <w:rPr>
          <w:rFonts w:asciiTheme="minorHAnsi" w:hAnsiTheme="minorHAnsi" w:cstheme="minorHAnsi"/>
          <w:color w:val="44546A" w:themeColor="text2"/>
          <w:sz w:val="28"/>
          <w:szCs w:val="28"/>
        </w:rPr>
        <w:t>te</w:t>
      </w:r>
      <w:proofErr w:type="spellEnd"/>
      <w:r w:rsidR="00360490">
        <w:rPr>
          <w:rFonts w:asciiTheme="minorHAnsi" w:hAnsiTheme="minorHAnsi" w:cstheme="minorHAnsi"/>
          <w:color w:val="44546A" w:themeColor="text2"/>
          <w:sz w:val="28"/>
          <w:szCs w:val="28"/>
        </w:rPr>
        <w:t>,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Señor</w:t>
      </w:r>
      <w:r w:rsidR="00360490">
        <w:rPr>
          <w:rFonts w:asciiTheme="minorHAnsi" w:hAnsiTheme="minorHAnsi" w:cstheme="minorHAnsi"/>
          <w:color w:val="44546A" w:themeColor="text2"/>
          <w:sz w:val="28"/>
          <w:szCs w:val="28"/>
        </w:rPr>
        <w:t>,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a</w:t>
      </w:r>
      <w:r w:rsidR="00360490">
        <w:rPr>
          <w:rFonts w:asciiTheme="minorHAnsi" w:hAnsiTheme="minorHAnsi" w:cstheme="minorHAnsi"/>
          <w:color w:val="44546A" w:themeColor="text2"/>
          <w:sz w:val="28"/>
          <w:szCs w:val="28"/>
        </w:rPr>
        <w:t>o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partir </w:t>
      </w:r>
      <w:r w:rsidR="00360490">
        <w:rPr>
          <w:rFonts w:asciiTheme="minorHAnsi" w:hAnsiTheme="minorHAnsi" w:cstheme="minorHAnsi"/>
          <w:color w:val="44546A" w:themeColor="text2"/>
          <w:sz w:val="28"/>
          <w:szCs w:val="28"/>
        </w:rPr>
        <w:t>o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pan, canto:</w:t>
      </w:r>
    </w:p>
    <w:p w:rsidR="005341A4" w:rsidRPr="00E25D1D" w:rsidRDefault="005341A4" w:rsidP="005341A4">
      <w:pPr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  <w:hyperlink r:id="rId26" w:history="1">
        <w:r w:rsidRPr="00E25D1D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https://www.youtube.com/watch?v=2qxn6m_-v2Q&amp;t=90s</w:t>
        </w:r>
      </w:hyperlink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-Lecturas con l</w:t>
      </w:r>
      <w:r w:rsidR="00360490">
        <w:rPr>
          <w:rFonts w:asciiTheme="minorHAnsi" w:hAnsiTheme="minorHAnsi" w:cstheme="minorHAnsi"/>
          <w:color w:val="44546A" w:themeColor="text2"/>
          <w:sz w:val="28"/>
          <w:szCs w:val="28"/>
        </w:rPr>
        <w:t>inguax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e de signos: </w:t>
      </w:r>
    </w:p>
    <w:p w:rsidR="005341A4" w:rsidRPr="00E25D1D" w:rsidRDefault="0063364F" w:rsidP="005341A4">
      <w:pPr>
        <w:ind w:left="283" w:hanging="283"/>
        <w:jc w:val="both"/>
        <w:rPr>
          <w:rStyle w:val="Hipervnculo"/>
          <w:rFonts w:asciiTheme="minorHAnsi" w:hAnsiTheme="minorHAnsi" w:cstheme="minorHAnsi"/>
          <w:color w:val="44546A" w:themeColor="text2"/>
          <w:sz w:val="28"/>
          <w:szCs w:val="28"/>
        </w:rPr>
      </w:pPr>
      <w:hyperlink r:id="rId27" w:history="1">
        <w:r w:rsidR="005341A4" w:rsidRPr="00E25D1D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https://www.youtube.com/watch?v=guFrB6ckg3U</w:t>
        </w:r>
      </w:hyperlink>
      <w:r w:rsidR="005341A4"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</w:t>
      </w:r>
      <w:hyperlink r:id="rId28" w:history="1">
        <w:r w:rsidR="005341A4" w:rsidRPr="00E25D1D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https://www.youtube.com/watch?v=BHqwuV4_HAQ</w:t>
        </w:r>
      </w:hyperlink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</w:p>
    <w:p w:rsidR="005341A4" w:rsidRPr="00E25D1D" w:rsidRDefault="005341A4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-D</w:t>
      </w:r>
      <w:r w:rsidR="00360490">
        <w:rPr>
          <w:rFonts w:asciiTheme="minorHAnsi" w:hAnsiTheme="minorHAnsi" w:cstheme="minorHAnsi"/>
          <w:color w:val="44546A" w:themeColor="text2"/>
          <w:sz w:val="28"/>
          <w:szCs w:val="28"/>
        </w:rPr>
        <w:t>e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bu</w:t>
      </w:r>
      <w:r w:rsidR="00360490">
        <w:rPr>
          <w:rFonts w:asciiTheme="minorHAnsi" w:hAnsiTheme="minorHAnsi" w:cstheme="minorHAnsi"/>
          <w:color w:val="44546A" w:themeColor="text2"/>
          <w:sz w:val="28"/>
          <w:szCs w:val="28"/>
        </w:rPr>
        <w:t>x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os de cada domingo de Fano (di</w:t>
      </w:r>
      <w:r w:rsidR="00360490">
        <w:rPr>
          <w:rFonts w:asciiTheme="minorHAnsi" w:hAnsiTheme="minorHAnsi" w:cstheme="minorHAnsi"/>
          <w:color w:val="44546A" w:themeColor="text2"/>
          <w:sz w:val="28"/>
          <w:szCs w:val="28"/>
        </w:rPr>
        <w:t>o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>ces</w:t>
      </w:r>
      <w:r w:rsidR="00360490">
        <w:rPr>
          <w:rFonts w:asciiTheme="minorHAnsi" w:hAnsiTheme="minorHAnsi" w:cstheme="minorHAnsi"/>
          <w:color w:val="44546A" w:themeColor="text2"/>
          <w:sz w:val="28"/>
          <w:szCs w:val="28"/>
        </w:rPr>
        <w:t>e</w:t>
      </w:r>
      <w:r w:rsidRPr="00E25D1D"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 de Málaga): </w:t>
      </w:r>
    </w:p>
    <w:p w:rsidR="005341A4" w:rsidRPr="00E25D1D" w:rsidRDefault="002F5563" w:rsidP="005341A4">
      <w:pPr>
        <w:ind w:left="283" w:hanging="283"/>
        <w:jc w:val="both"/>
        <w:rPr>
          <w:rFonts w:asciiTheme="minorHAnsi" w:hAnsiTheme="minorHAnsi" w:cstheme="minorHAnsi"/>
          <w:color w:val="44546A" w:themeColor="text2"/>
          <w:sz w:val="28"/>
          <w:szCs w:val="28"/>
        </w:rPr>
      </w:pPr>
      <w:hyperlink r:id="rId29" w:history="1">
        <w:r w:rsidR="005341A4" w:rsidRPr="00E25D1D">
          <w:rPr>
            <w:rStyle w:val="Hipervnculo"/>
            <w:rFonts w:asciiTheme="minorHAnsi" w:hAnsiTheme="minorHAnsi" w:cstheme="minorHAnsi"/>
            <w:color w:val="44546A" w:themeColor="text2"/>
            <w:sz w:val="28"/>
            <w:szCs w:val="28"/>
          </w:rPr>
          <w:t>https://www.diocesismalaga.es/dibujos-de-fano-en-color/</w:t>
        </w:r>
      </w:hyperlink>
    </w:p>
    <w:p w:rsidR="005341A4" w:rsidRPr="00E25D1D" w:rsidRDefault="005341A4" w:rsidP="005341A4">
      <w:pPr>
        <w:ind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32"/>
          <w:szCs w:val="32"/>
        </w:rPr>
      </w:pPr>
    </w:p>
    <w:p w:rsidR="005341A4" w:rsidRPr="00E25D1D" w:rsidRDefault="005341A4" w:rsidP="005341A4">
      <w:pPr>
        <w:ind w:left="1418" w:right="566" w:firstLine="142"/>
        <w:jc w:val="both"/>
        <w:rPr>
          <w:rStyle w:val="watch-title"/>
          <w:rFonts w:asciiTheme="minorHAnsi" w:hAnsiTheme="minorHAnsi" w:cstheme="minorHAnsi"/>
          <w:color w:val="44546A" w:themeColor="text2"/>
          <w:kern w:val="36"/>
          <w:sz w:val="22"/>
          <w:szCs w:val="22"/>
        </w:rPr>
      </w:pPr>
    </w:p>
    <w:p w:rsidR="00860B56" w:rsidRPr="00E25D1D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E25D1D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E25D1D" w:rsidRDefault="00A65A58" w:rsidP="00860B56">
      <w:pPr>
        <w:jc w:val="both"/>
        <w:rPr>
          <w:color w:val="FF0000"/>
          <w:sz w:val="28"/>
          <w:szCs w:val="28"/>
        </w:rPr>
      </w:pPr>
      <w:r w:rsidRPr="00E25D1D">
        <w:rPr>
          <w:noProof/>
          <w:color w:val="FF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2680970</wp:posOffset>
            </wp:positionH>
            <wp:positionV relativeFrom="paragraph">
              <wp:posOffset>62230</wp:posOffset>
            </wp:positionV>
            <wp:extent cx="3646805" cy="1475105"/>
            <wp:effectExtent l="0" t="0" r="0" b="0"/>
            <wp:wrapThrough wrapText="bothSides">
              <wp:wrapPolygon edited="0">
                <wp:start x="0" y="0"/>
                <wp:lineTo x="0" y="21200"/>
                <wp:lineTo x="21438" y="21200"/>
                <wp:lineTo x="21438" y="0"/>
                <wp:lineTo x="0" y="0"/>
              </wp:wrapPolygon>
            </wp:wrapThrough>
            <wp:docPr id="12" name="Imagen 3" descr="C:\Users\Usuario\Desktop\Misa 23-Cua-A\Pascua 23-Fano\00 baner 2 personajes doming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Cua-A\Pascua 23-Fano\00 baner 2 personajes doming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805" cy="1475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364F">
        <w:rPr>
          <w:noProof/>
          <w:color w:val="222222"/>
          <w:kern w:val="36"/>
          <w:sz w:val="28"/>
          <w:szCs w:val="28"/>
          <w:lang w:val="gl-ES"/>
        </w:rPr>
        <w:pict>
          <v:shapetype id="_x0000_t151" coordsize="21600,21600" o:spt="151" adj="11796480,5400" path="al10800,10800,10800,10800@2@14al10800,10800@0@0@2@14m@25@17l@26@17m@25@18l@26@18al10800,10800@0@0@1@15al10800,10800,10800,10800@1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sum #1 10800 0"/>
              <v:f eqn="prod @16 1 2"/>
              <v:f eqn="sum 21600 0 @17"/>
              <v:f eqn="sum 10800 0 #1"/>
              <v:f eqn="prod @19 1 2"/>
              <v:f eqn="prod @20 @20 1"/>
              <v:f eqn="prod #1 #1 1"/>
              <v:f eqn="sum @22 0 @21"/>
              <v:f eqn="sqrt @23"/>
              <v:f eqn="sum 10800 0 @24"/>
              <v:f eqn="sum @24 10800 0"/>
              <v:f eqn="val 10800"/>
              <v:f eqn="cos @17 #0"/>
              <v:f eqn="sin @17 #0"/>
              <v:f eqn="sum @28 10800 0"/>
              <v:f eqn="sum @29 10800 0"/>
              <v:f eqn="sum 10800 0 @28"/>
              <v:f eqn="sum 10800 0 @29"/>
            </v:formulas>
            <v:path textpathok="t" o:connecttype="custom" o:connectlocs="10800,0;@30,@31;10800,@19;@32,@31;10800,@17;@25,10800;10800,@18;@26,10800;10800,@16;@30,@33;10800,21600;@32,@33"/>
            <v:textpath on="t" fitshape="t"/>
            <v:handles>
              <v:h position="#1,#0" polar="10800,10800" radiusrange="4320,10800"/>
            </v:handles>
            <o:lock v:ext="edit" text="t" shapetype="t"/>
          </v:shapetype>
          <v:shape id="_x0000_s1028" type="#_x0000_t151" style="position:absolute;left:0;text-align:left;margin-left:96.45pt;margin-top:1.25pt;width:91pt;height:83.4pt;z-index:251659264;mso-position-horizontal-relative:text;mso-position-vertical-relative:text" adj="-11351436,5826" fillcolor="#e36c0a">
            <v:shadow on="t" color="#ffc000"/>
            <v:textpath style="font-family:&quot;Arial Black&quot;;v-text-kern:t" trim="t" fitpath="t" string="¡SEÑOR MÍO&#10;y&#10;DIOS MÍO!"/>
          </v:shape>
        </w:pict>
      </w:r>
    </w:p>
    <w:p w:rsidR="00860B56" w:rsidRPr="00E25D1D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E25D1D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E25D1D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E25D1D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E25D1D" w:rsidRDefault="00860B56" w:rsidP="00860B56">
      <w:pPr>
        <w:jc w:val="both"/>
        <w:rPr>
          <w:color w:val="FF0000"/>
          <w:sz w:val="28"/>
          <w:szCs w:val="28"/>
        </w:rPr>
      </w:pPr>
    </w:p>
    <w:p w:rsidR="00860B56" w:rsidRPr="00E25D1D" w:rsidRDefault="00860B56" w:rsidP="00860B56">
      <w:pPr>
        <w:ind w:left="1418" w:right="566"/>
        <w:rPr>
          <w:color w:val="FF0000"/>
          <w:sz w:val="18"/>
          <w:szCs w:val="18"/>
        </w:rPr>
      </w:pPr>
    </w:p>
    <w:p w:rsidR="009A3D79" w:rsidRPr="00E25D1D" w:rsidRDefault="009A3D79" w:rsidP="009A3D79">
      <w:pPr>
        <w:spacing w:line="240" w:lineRule="atLeast"/>
        <w:ind w:hanging="283"/>
        <w:jc w:val="both"/>
        <w:rPr>
          <w:rFonts w:asciiTheme="minorHAnsi" w:hAnsiTheme="minorHAnsi" w:cstheme="minorHAnsi"/>
          <w:color w:val="44546A" w:themeColor="text2"/>
          <w:sz w:val="22"/>
          <w:szCs w:val="22"/>
        </w:rPr>
      </w:pPr>
    </w:p>
    <w:sectPr w:rsidR="009A3D79" w:rsidRPr="00E25D1D" w:rsidSect="003F0C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4379"/>
    <w:multiLevelType w:val="hybridMultilevel"/>
    <w:tmpl w:val="C36A305E"/>
    <w:lvl w:ilvl="0" w:tplc="D48EE076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3BAA34B5"/>
    <w:multiLevelType w:val="hybridMultilevel"/>
    <w:tmpl w:val="021C37DC"/>
    <w:lvl w:ilvl="0" w:tplc="E124DDB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7E67073B"/>
    <w:multiLevelType w:val="hybridMultilevel"/>
    <w:tmpl w:val="4A809E3C"/>
    <w:lvl w:ilvl="0" w:tplc="004E0F4C">
      <w:start w:val="3"/>
      <w:numFmt w:val="bullet"/>
      <w:lvlText w:val=""/>
      <w:lvlJc w:val="left"/>
      <w:pPr>
        <w:ind w:left="77" w:hanging="360"/>
      </w:pPr>
      <w:rPr>
        <w:rFonts w:ascii="Symbol" w:eastAsiaTheme="minorHAnsi" w:hAnsi="Symbol" w:cs="UniversLTStd-Cn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EE1"/>
    <w:rsid w:val="00021E77"/>
    <w:rsid w:val="00096F1C"/>
    <w:rsid w:val="00141E9C"/>
    <w:rsid w:val="001C1A17"/>
    <w:rsid w:val="00271F81"/>
    <w:rsid w:val="002D222D"/>
    <w:rsid w:val="002F5563"/>
    <w:rsid w:val="00360490"/>
    <w:rsid w:val="003830E3"/>
    <w:rsid w:val="003E6F72"/>
    <w:rsid w:val="003F0C2C"/>
    <w:rsid w:val="00400458"/>
    <w:rsid w:val="00455856"/>
    <w:rsid w:val="004A618E"/>
    <w:rsid w:val="005341A4"/>
    <w:rsid w:val="0054188C"/>
    <w:rsid w:val="005C4B0F"/>
    <w:rsid w:val="00624B4A"/>
    <w:rsid w:val="0063364F"/>
    <w:rsid w:val="00860B56"/>
    <w:rsid w:val="0092250D"/>
    <w:rsid w:val="009A3D79"/>
    <w:rsid w:val="009D625D"/>
    <w:rsid w:val="00A65A58"/>
    <w:rsid w:val="00AF2882"/>
    <w:rsid w:val="00AF6ED8"/>
    <w:rsid w:val="00CD0650"/>
    <w:rsid w:val="00D71DAD"/>
    <w:rsid w:val="00DB5EE1"/>
    <w:rsid w:val="00E25D1D"/>
    <w:rsid w:val="00E96649"/>
    <w:rsid w:val="00EB203D"/>
    <w:rsid w:val="00F5233B"/>
    <w:rsid w:val="00F95925"/>
    <w:rsid w:val="00FC04EB"/>
    <w:rsid w:val="00FD1B1F"/>
    <w:rsid w:val="00FE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EB203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A618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ipervnculo">
    <w:name w:val="Hyperlink"/>
    <w:basedOn w:val="Fuentedeprrafopredeter"/>
    <w:rsid w:val="00AF6ED8"/>
    <w:rPr>
      <w:color w:val="000000"/>
      <w:u w:val="single"/>
    </w:rPr>
  </w:style>
  <w:style w:type="paragraph" w:styleId="Prrafodelista">
    <w:name w:val="List Paragraph"/>
    <w:basedOn w:val="Normal"/>
    <w:uiPriority w:val="34"/>
    <w:qFormat/>
    <w:rsid w:val="00AF6ED8"/>
    <w:pPr>
      <w:ind w:left="720"/>
      <w:contextualSpacing/>
    </w:pPr>
  </w:style>
  <w:style w:type="paragraph" w:styleId="Textodebloque">
    <w:name w:val="Block Text"/>
    <w:basedOn w:val="Normal"/>
    <w:rsid w:val="00455856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CharacterStyle1">
    <w:name w:val="Character Style 1"/>
    <w:rsid w:val="00455856"/>
    <w:rPr>
      <w:rFonts w:ascii="Arial" w:hAnsi="Arial"/>
      <w:i/>
      <w:color w:val="130B16"/>
      <w:sz w:val="20"/>
    </w:rPr>
  </w:style>
  <w:style w:type="character" w:customStyle="1" w:styleId="Ttulo5Car">
    <w:name w:val="Título 5 Car"/>
    <w:basedOn w:val="Fuentedeprrafopredeter"/>
    <w:link w:val="Ttulo5"/>
    <w:rsid w:val="00EB203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watch-title">
    <w:name w:val="watch-title"/>
    <w:basedOn w:val="Fuentedeprrafopredeter"/>
    <w:rsid w:val="00EB20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EB203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A618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ipervnculo">
    <w:name w:val="Hyperlink"/>
    <w:basedOn w:val="Fuentedeprrafopredeter"/>
    <w:rsid w:val="00AF6ED8"/>
    <w:rPr>
      <w:color w:val="000000"/>
      <w:u w:val="single"/>
    </w:rPr>
  </w:style>
  <w:style w:type="paragraph" w:styleId="Prrafodelista">
    <w:name w:val="List Paragraph"/>
    <w:basedOn w:val="Normal"/>
    <w:uiPriority w:val="34"/>
    <w:qFormat/>
    <w:rsid w:val="00AF6ED8"/>
    <w:pPr>
      <w:ind w:left="720"/>
      <w:contextualSpacing/>
    </w:pPr>
  </w:style>
  <w:style w:type="paragraph" w:styleId="Textodebloque">
    <w:name w:val="Block Text"/>
    <w:basedOn w:val="Normal"/>
    <w:rsid w:val="00455856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CharacterStyle1">
    <w:name w:val="Character Style 1"/>
    <w:rsid w:val="00455856"/>
    <w:rPr>
      <w:rFonts w:ascii="Arial" w:hAnsi="Arial"/>
      <w:i/>
      <w:color w:val="130B16"/>
      <w:sz w:val="20"/>
    </w:rPr>
  </w:style>
  <w:style w:type="character" w:customStyle="1" w:styleId="Ttulo5Car">
    <w:name w:val="Título 5 Car"/>
    <w:basedOn w:val="Fuentedeprrafopredeter"/>
    <w:link w:val="Ttulo5"/>
    <w:rsid w:val="00EB203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watch-title">
    <w:name w:val="watch-title"/>
    <w:basedOn w:val="Fuentedeprrafopredeter"/>
    <w:rsid w:val="00EB2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oWAa8fF2Zd0" TargetMode="External"/><Relationship Id="rId13" Type="http://schemas.openxmlformats.org/officeDocument/2006/relationships/hyperlink" Target="https://www.youtube.com/watch?v=vSiojJ0Z0G8" TargetMode="External"/><Relationship Id="rId18" Type="http://schemas.openxmlformats.org/officeDocument/2006/relationships/hyperlink" Target="https://www.youtube.com/watch?v=AjfGDKO76Q8" TargetMode="External"/><Relationship Id="rId26" Type="http://schemas.openxmlformats.org/officeDocument/2006/relationships/hyperlink" Target="https://www.youtube.com/watch?v=2qxn6m_-v2Q&amp;t=90s" TargetMode="External"/><Relationship Id="rId3" Type="http://schemas.openxmlformats.org/officeDocument/2006/relationships/styles" Target="styles.xml"/><Relationship Id="rId21" Type="http://schemas.openxmlformats.org/officeDocument/2006/relationships/hyperlink" Target="https://youtu.be/1GVf_PrutcA" TargetMode="External"/><Relationship Id="rId7" Type="http://schemas.openxmlformats.org/officeDocument/2006/relationships/hyperlink" Target="http://youtu.be/watch?v=tlER5j4wDx8" TargetMode="External"/><Relationship Id="rId12" Type="http://schemas.openxmlformats.org/officeDocument/2006/relationships/hyperlink" Target="https://www.youtube.com/watch?v=eg5sMY1M6wU" TargetMode="External"/><Relationship Id="rId17" Type="http://schemas.openxmlformats.org/officeDocument/2006/relationships/hyperlink" Target="https://www.youtube.com/watch?v=eewxU1YQEXY" TargetMode="External"/><Relationship Id="rId25" Type="http://schemas.openxmlformats.org/officeDocument/2006/relationships/hyperlink" Target="https://www.youtube.com/watch?v=KrCgelg9NY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hb3uuJytoXM" TargetMode="External"/><Relationship Id="rId20" Type="http://schemas.openxmlformats.org/officeDocument/2006/relationships/hyperlink" Target="http://www.youtube.com/watch?v=vgOtFMHfOOM" TargetMode="External"/><Relationship Id="rId29" Type="http://schemas.openxmlformats.org/officeDocument/2006/relationships/hyperlink" Target="https://www.diocesismalaga.es/dibujos-de-fano-en-color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24" Type="http://schemas.openxmlformats.org/officeDocument/2006/relationships/hyperlink" Target="https://www.youtube.com/watch?v=uRR6owz2NsI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m-jOQl6JcNA" TargetMode="External"/><Relationship Id="rId23" Type="http://schemas.openxmlformats.org/officeDocument/2006/relationships/hyperlink" Target="https://www.youtube.com/watch?v=vO8T7e64MSc" TargetMode="External"/><Relationship Id="rId28" Type="http://schemas.openxmlformats.org/officeDocument/2006/relationships/hyperlink" Target="https://www.youtube.com/watch?v=BHqwuV4_HAQ" TargetMode="External"/><Relationship Id="rId10" Type="http://schemas.openxmlformats.org/officeDocument/2006/relationships/hyperlink" Target="http://www.youtube.com/watch?v=IXaIGcTs844" TargetMode="External"/><Relationship Id="rId19" Type="http://schemas.openxmlformats.org/officeDocument/2006/relationships/hyperlink" Target="https://youtu.be/XWofp_jS55I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youtube.com/watch?v=4tflbVFc8jI" TargetMode="External"/><Relationship Id="rId14" Type="http://schemas.openxmlformats.org/officeDocument/2006/relationships/hyperlink" Target="https://www.youtube.com/watch?v=U6dodjVpfpg" TargetMode="External"/><Relationship Id="rId22" Type="http://schemas.openxmlformats.org/officeDocument/2006/relationships/hyperlink" Target="https://youtu.be/watch?v=OBOdl1HNmWk%20" TargetMode="External"/><Relationship Id="rId27" Type="http://schemas.openxmlformats.org/officeDocument/2006/relationships/hyperlink" Target="https://www.youtube.com/watch?v=guFrB6ckg3U" TargetMode="External"/><Relationship Id="rId30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47EDD-5F3B-4227-BA8F-5E8B727D1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712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</dc:creator>
  <cp:lastModifiedBy>USUARIO</cp:lastModifiedBy>
  <cp:revision>2</cp:revision>
  <cp:lastPrinted>2023-04-11T15:59:00Z</cp:lastPrinted>
  <dcterms:created xsi:type="dcterms:W3CDTF">2023-04-20T11:33:00Z</dcterms:created>
  <dcterms:modified xsi:type="dcterms:W3CDTF">2023-04-20T11:33:00Z</dcterms:modified>
</cp:coreProperties>
</file>