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A13E1" w:rsidRPr="00DF62C5" w:rsidRDefault="005A13E1" w:rsidP="005A13E1">
      <w:pPr>
        <w:pStyle w:val="Ttulo5"/>
        <w:tabs>
          <w:tab w:val="left" w:pos="10490"/>
        </w:tabs>
        <w:spacing w:line="240" w:lineRule="atLeast"/>
        <w:ind w:left="3828" w:right="3259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</w:pPr>
      <w:bookmarkStart w:id="0" w:name="_GoBack"/>
      <w:bookmarkEnd w:id="0"/>
      <w:r w:rsidRPr="00DF62C5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5547995</wp:posOffset>
            </wp:positionH>
            <wp:positionV relativeFrom="paragraph">
              <wp:posOffset>-321310</wp:posOffset>
            </wp:positionV>
            <wp:extent cx="1637030" cy="2453640"/>
            <wp:effectExtent l="19050" t="0" r="1270" b="0"/>
            <wp:wrapThrough wrapText="bothSides">
              <wp:wrapPolygon edited="0">
                <wp:start x="-251" y="0"/>
                <wp:lineTo x="-251" y="21466"/>
                <wp:lineTo x="21617" y="21466"/>
                <wp:lineTo x="21617" y="0"/>
                <wp:lineTo x="-251" y="0"/>
              </wp:wrapPolygon>
            </wp:wrapThrough>
            <wp:docPr id="1" name="Imagen 1" descr="C:\Users\Usuario\Desktop\Misa 23-Cua-A\Pascua 23-Fano\02 2 domingo Toma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2 2 domingo Tomas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30" cy="245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62C5">
        <w:rPr>
          <w:rFonts w:asciiTheme="minorHAnsi" w:hAnsiTheme="minorHAnsi"/>
          <w:noProof/>
          <w:color w:val="1F497D" w:themeColor="text2"/>
          <w:sz w:val="32"/>
          <w:szCs w:val="32"/>
          <w:u w:val="single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917575</wp:posOffset>
            </wp:positionH>
            <wp:positionV relativeFrom="paragraph">
              <wp:posOffset>-198120</wp:posOffset>
            </wp:positionV>
            <wp:extent cx="1533525" cy="2049145"/>
            <wp:effectExtent l="19050" t="0" r="9525" b="0"/>
            <wp:wrapThrough wrapText="bothSides">
              <wp:wrapPolygon edited="0">
                <wp:start x="-268" y="0"/>
                <wp:lineTo x="-268" y="21486"/>
                <wp:lineTo x="21734" y="21486"/>
                <wp:lineTo x="21734" y="0"/>
                <wp:lineTo x="-268" y="0"/>
              </wp:wrapPolygon>
            </wp:wrapThrough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89" t="18490" r="38368" b="13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4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62C5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MISA CON N</w:t>
      </w:r>
      <w:r w:rsidR="00DF62C5" w:rsidRPr="00DF62C5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EN</w:t>
      </w:r>
      <w:r w:rsidRPr="00DF62C5">
        <w:rPr>
          <w:rFonts w:asciiTheme="minorHAnsi" w:hAnsiTheme="minorHAnsi"/>
          <w:color w:val="1F497D" w:themeColor="text2"/>
          <w:sz w:val="32"/>
          <w:szCs w:val="32"/>
          <w:u w:val="single"/>
          <w:lang w:val="gl-ES"/>
        </w:rPr>
        <w:t>OS</w:t>
      </w:r>
    </w:p>
    <w:p w:rsidR="005A13E1" w:rsidRPr="00DF62C5" w:rsidRDefault="005A13E1" w:rsidP="005A13E1">
      <w:pPr>
        <w:pStyle w:val="Ttulo5"/>
        <w:spacing w:line="240" w:lineRule="atLeast"/>
        <w:ind w:left="3402" w:right="3117"/>
        <w:jc w:val="center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DF62C5">
        <w:rPr>
          <w:rFonts w:ascii="Calibri" w:hAnsi="Calibri"/>
          <w:color w:val="1F497D" w:themeColor="text2"/>
          <w:sz w:val="32"/>
          <w:szCs w:val="32"/>
          <w:lang w:val="gl-ES"/>
        </w:rPr>
        <w:t>16 de abril de 2022</w:t>
      </w:r>
    </w:p>
    <w:p w:rsidR="005A13E1" w:rsidRPr="00DF62C5" w:rsidRDefault="005A13E1" w:rsidP="005A13E1">
      <w:pPr>
        <w:ind w:left="3402" w:right="3117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 w:rsidRPr="00DF62C5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PASCUA 2º-A</w:t>
      </w:r>
    </w:p>
    <w:p w:rsidR="005A13E1" w:rsidRPr="00DF62C5" w:rsidRDefault="00DF62C5" w:rsidP="005A13E1">
      <w:pPr>
        <w:pStyle w:val="Ttulo5"/>
        <w:spacing w:line="240" w:lineRule="atLeast"/>
        <w:ind w:left="3402" w:right="3117"/>
        <w:jc w:val="center"/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</w:pPr>
      <w:r w:rsidRPr="00DF62C5">
        <w:rPr>
          <w:rFonts w:asciiTheme="minorHAnsi" w:hAnsiTheme="minorHAnsi"/>
          <w:bCs/>
          <w:i/>
          <w:color w:val="1F497D" w:themeColor="text2"/>
          <w:sz w:val="32"/>
          <w:szCs w:val="32"/>
          <w:lang w:val="gl-ES"/>
        </w:rPr>
        <w:t>X</w:t>
      </w:r>
      <w:r w:rsidR="005A13E1" w:rsidRPr="00DF62C5">
        <w:rPr>
          <w:rFonts w:asciiTheme="minorHAnsi" w:hAnsiTheme="minorHAnsi"/>
          <w:bCs/>
          <w:i/>
          <w:color w:val="1F497D" w:themeColor="text2"/>
          <w:sz w:val="32"/>
          <w:szCs w:val="32"/>
          <w:lang w:val="gl-ES"/>
        </w:rPr>
        <w:t xml:space="preserve">n. </w:t>
      </w:r>
      <w:r w:rsidR="005A13E1" w:rsidRPr="00DF62C5">
        <w:rPr>
          <w:rFonts w:asciiTheme="minorHAnsi" w:hAnsiTheme="minorHAnsi"/>
          <w:i/>
          <w:iCs/>
          <w:color w:val="1F497D" w:themeColor="text2"/>
          <w:sz w:val="32"/>
          <w:szCs w:val="32"/>
          <w:lang w:val="gl-ES"/>
        </w:rPr>
        <w:t xml:space="preserve">20, 19-31: </w:t>
      </w:r>
      <w:r w:rsidR="005A13E1"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"Aos o</w:t>
      </w:r>
      <w:r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ito</w:t>
      </w:r>
      <w:r w:rsidR="005A13E1"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 xml:space="preserve"> días </w:t>
      </w:r>
      <w:r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chegou</w:t>
      </w:r>
      <w:r w:rsidR="005A13E1"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 xml:space="preserve"> </w:t>
      </w:r>
      <w:r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Xesús</w:t>
      </w:r>
      <w:r w:rsidR="005A13E1"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 xml:space="preserve"> </w:t>
      </w:r>
      <w:r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e</w:t>
      </w:r>
      <w:r w:rsidR="005A13E1"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 xml:space="preserve"> p</w:t>
      </w:r>
      <w:r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úxose</w:t>
      </w:r>
      <w:r w:rsidR="005A13E1"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 xml:space="preserve"> n</w:t>
      </w:r>
      <w:r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o m</w:t>
      </w:r>
      <w:r w:rsidR="005A13E1" w:rsidRPr="00DF62C5">
        <w:rPr>
          <w:rFonts w:asciiTheme="minorHAnsi" w:hAnsiTheme="minorHAnsi"/>
          <w:i/>
          <w:color w:val="1F497D" w:themeColor="text2"/>
          <w:sz w:val="32"/>
          <w:szCs w:val="32"/>
          <w:lang w:val="gl-ES"/>
        </w:rPr>
        <w:t>edio".</w:t>
      </w:r>
    </w:p>
    <w:p w:rsidR="005A13E1" w:rsidRPr="00DF62C5" w:rsidRDefault="005A13E1" w:rsidP="005A13E1">
      <w:pPr>
        <w:autoSpaceDE w:val="0"/>
        <w:autoSpaceDN w:val="0"/>
        <w:adjustRightInd w:val="0"/>
        <w:ind w:left="3402" w:right="3117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</w:pPr>
      <w:r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Mensa</w:t>
      </w:r>
      <w:r w:rsidR="00DF62C5"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x</w:t>
      </w:r>
      <w:r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e: Tom</w:t>
      </w:r>
      <w:r w:rsidR="00DF62C5"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é</w:t>
      </w:r>
      <w:r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desde </w:t>
      </w:r>
      <w:r w:rsidR="00DF62C5"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as </w:t>
      </w:r>
      <w:r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s</w:t>
      </w:r>
      <w:r w:rsidR="00DF62C5"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úa</w:t>
      </w:r>
      <w:r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s d</w:t>
      </w:r>
      <w:r w:rsidR="00DF62C5"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úbid</w:t>
      </w:r>
      <w:r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as </w:t>
      </w:r>
      <w:r w:rsidR="00DF62C5"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e</w:t>
      </w:r>
      <w:r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preguntas di</w:t>
      </w:r>
      <w:r w:rsidR="00DF62C5"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>nos que</w:t>
      </w:r>
      <w:r w:rsidRPr="00DF62C5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eastAsia="en-US"/>
        </w:rPr>
        <w:t xml:space="preserve"> VIVE</w:t>
      </w:r>
    </w:p>
    <w:p w:rsidR="005A13E1" w:rsidRPr="00DF62C5" w:rsidRDefault="005A13E1" w:rsidP="005A13E1">
      <w:pPr>
        <w:tabs>
          <w:tab w:val="left" w:pos="426"/>
        </w:tabs>
        <w:ind w:left="1134" w:right="566"/>
        <w:jc w:val="center"/>
        <w:rPr>
          <w:sz w:val="32"/>
          <w:szCs w:val="32"/>
        </w:rPr>
      </w:pPr>
    </w:p>
    <w:p w:rsidR="005A13E1" w:rsidRPr="00DF62C5" w:rsidRDefault="005A13E1" w:rsidP="005A13E1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DF62C5">
        <w:rPr>
          <w:rFonts w:ascii="Calibri" w:hAnsi="Calibri"/>
          <w:color w:val="1F497D" w:themeColor="text2"/>
          <w:sz w:val="32"/>
          <w:szCs w:val="32"/>
          <w:lang w:val="gl-ES"/>
        </w:rPr>
        <w:t>MONICIÓN DE ENTRADA</w:t>
      </w:r>
    </w:p>
    <w:p w:rsidR="00DF62C5" w:rsidRDefault="00DF62C5" w:rsidP="005A13E1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Irmáns e irmás: Estamos felices de celebrar a Pascua, o paso do Señor resucitado entre nós. Presídenos o cirio pascual que representa a Cristo resucitado e que hoxe como aquel primeiro domingo quere facerse presente entre nós. Cristo VIVE na comunidade que se reúne cada domingo no seu nome. 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>El</w:t>
      </w:r>
      <w:r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vén darnos a súa paz, a alimentarnos co seu Pan e a regalarnos o seu Espírito e o seu perdón. 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>El</w:t>
      </w:r>
      <w:r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vén sobre todo a facernos fortes na fe superando as dúbidas que como Tom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>é</w:t>
      </w:r>
      <w:r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nos </w:t>
      </w:r>
      <w:r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p</w:t>
      </w: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>o</w:t>
      </w:r>
      <w:r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den axexar. </w:t>
      </w:r>
    </w:p>
    <w:p w:rsidR="00DF62C5" w:rsidRPr="00DF62C5" w:rsidRDefault="00DF62C5" w:rsidP="005A13E1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DF62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(Podemos destacar o cirio pascual, unha foto das chagas de Xesús e unha frase: “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Meu </w:t>
      </w:r>
      <w:r w:rsidRPr="00DF62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Señor 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e </w:t>
      </w:r>
      <w:r w:rsidRPr="00DF62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meu D</w:t>
      </w:r>
      <w:r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eus</w:t>
      </w:r>
      <w:r w:rsidRPr="00DF62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”). </w:t>
      </w:r>
    </w:p>
    <w:p w:rsidR="00DF62C5" w:rsidRPr="00DF62C5" w:rsidRDefault="00DF62C5" w:rsidP="005A13E1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DF62C5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-No nome do Pai… Cristo Resucitado, que nos trae a alegría e a paz e fortalece a nosa fe, </w:t>
      </w:r>
      <w:r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sexa</w:t>
      </w:r>
      <w:r w:rsidRPr="00DF62C5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 convosco.</w:t>
      </w:r>
    </w:p>
    <w:p w:rsidR="00DF62C5" w:rsidRPr="00DF62C5" w:rsidRDefault="00DF62C5" w:rsidP="005A13E1">
      <w:pPr>
        <w:ind w:left="1418" w:right="567" w:firstLine="284"/>
        <w:jc w:val="both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</w:p>
    <w:p w:rsidR="005A13E1" w:rsidRPr="00DF62C5" w:rsidRDefault="005A13E1" w:rsidP="005A13E1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32"/>
          <w:szCs w:val="32"/>
        </w:rPr>
      </w:pPr>
    </w:p>
    <w:p w:rsidR="005A13E1" w:rsidRPr="00DF62C5" w:rsidRDefault="005A13E1" w:rsidP="005A13E1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2"/>
          <w:szCs w:val="32"/>
          <w:lang w:val="gl-ES"/>
        </w:rPr>
      </w:pPr>
      <w:r w:rsidRPr="00DF62C5">
        <w:rPr>
          <w:rFonts w:ascii="Calibri" w:hAnsi="Calibri"/>
          <w:color w:val="1F497D" w:themeColor="text2"/>
          <w:sz w:val="32"/>
          <w:szCs w:val="32"/>
          <w:lang w:val="gl-ES"/>
        </w:rPr>
        <w:t>SÚPLICAS DE PERDÓN O</w:t>
      </w:r>
      <w:r w:rsidR="00DF62C5" w:rsidRPr="00DF62C5">
        <w:rPr>
          <w:rFonts w:ascii="Calibri" w:hAnsi="Calibri"/>
          <w:color w:val="1F497D" w:themeColor="text2"/>
          <w:sz w:val="32"/>
          <w:szCs w:val="32"/>
          <w:lang w:val="gl-ES"/>
        </w:rPr>
        <w:t>U</w:t>
      </w:r>
      <w:r w:rsidRPr="00DF62C5">
        <w:rPr>
          <w:rFonts w:ascii="Calibri" w:hAnsi="Calibri"/>
          <w:color w:val="1F497D" w:themeColor="text2"/>
          <w:sz w:val="32"/>
          <w:szCs w:val="32"/>
          <w:lang w:val="gl-ES"/>
        </w:rPr>
        <w:t xml:space="preserve"> ASPERSIÓN</w:t>
      </w:r>
    </w:p>
    <w:p w:rsidR="00DF62C5" w:rsidRDefault="00256B30" w:rsidP="00DF62C5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6501130</wp:posOffset>
            </wp:positionH>
            <wp:positionV relativeFrom="paragraph">
              <wp:posOffset>579755</wp:posOffset>
            </wp:positionV>
            <wp:extent cx="734695" cy="946785"/>
            <wp:effectExtent l="19050" t="0" r="8255" b="0"/>
            <wp:wrapThrough wrapText="bothSides">
              <wp:wrapPolygon edited="0">
                <wp:start x="-560" y="0"/>
                <wp:lineTo x="-560" y="21296"/>
                <wp:lineTo x="21843" y="21296"/>
                <wp:lineTo x="21843" y="0"/>
                <wp:lineTo x="-560" y="0"/>
              </wp:wrapPolygon>
            </wp:wrapThrough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946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13E1"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-</w:t>
      </w:r>
      <w:r w:rsidR="00DF62C5"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Do mesmo xeito que no Domingo pasado, seguimos revivindo a luz, a vida, a alegría da Pascua de Resurrección. O Bautismo que todos recibimos imos simboliza</w:t>
      </w:r>
      <w:r w:rsid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lo</w:t>
      </w:r>
      <w:r w:rsidR="00DF62C5"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coa auga que o sacerdote deposita sobre as nosas cabezas. Renovemos o noso amor a Xesucristo. Dicímoslle que </w:t>
      </w:r>
      <w:r w:rsid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El</w:t>
      </w:r>
      <w:r w:rsidR="00DF62C5"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é o máis grande que temos. Cando o sacerdote pase á beira de nós, en sinal de respecto, inclinemos un pouco </w:t>
      </w:r>
      <w:r w:rsid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as </w:t>
      </w:r>
      <w:r w:rsidR="00DF62C5"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nosas cabezas. </w:t>
      </w:r>
      <w:r w:rsidR="00DF62C5" w:rsidRPr="00DF62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(O sacerdote asperxe con auga bendita aos presentes).</w:t>
      </w:r>
      <w:r w:rsidR="00DF62C5"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</w:p>
    <w:p w:rsidR="005A13E1" w:rsidRDefault="00DF62C5" w:rsidP="00256B30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DF62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-(Se non se fai a aspersión)</w:t>
      </w:r>
      <w:r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Ante Cristo resucitado sent</w:t>
      </w:r>
      <w:r w:rsid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>í</w:t>
      </w:r>
      <w:r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mo</w:t>
      </w:r>
      <w:r w:rsid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>no</w:t>
      </w:r>
      <w:r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s pecadores, pedímoslle perdón desde o corazón, desde ese lugar onde </w:t>
      </w:r>
      <w:r w:rsid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>El</w:t>
      </w:r>
      <w:r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  <w:r w:rsid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se </w:t>
      </w:r>
      <w:r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comun</w:t>
      </w:r>
      <w:r w:rsid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>i</w:t>
      </w:r>
      <w:r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ca connosco e xuntos dicímoslle: Eu confeso...</w:t>
      </w:r>
      <w:r w:rsidR="005A13E1" w:rsidRPr="00DF6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  <w:r w:rsidR="005A13E1" w:rsidRPr="00DF62C5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</w:p>
    <w:p w:rsidR="005A13E1" w:rsidRPr="00DF62C5" w:rsidRDefault="005A13E1" w:rsidP="00256B30">
      <w:pPr>
        <w:ind w:right="567"/>
        <w:jc w:val="both"/>
        <w:rPr>
          <w:rFonts w:asciiTheme="minorHAnsi" w:hAnsiTheme="minorHAnsi"/>
          <w:bCs/>
          <w:iCs/>
          <w:color w:val="000000" w:themeColor="text1"/>
          <w:sz w:val="32"/>
          <w:szCs w:val="32"/>
        </w:rPr>
      </w:pPr>
    </w:p>
    <w:p w:rsidR="005A13E1" w:rsidRPr="00DF62C5" w:rsidRDefault="005A13E1" w:rsidP="005A13E1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32"/>
          <w:szCs w:val="32"/>
        </w:rPr>
      </w:pPr>
      <w:r w:rsidRPr="00DF62C5">
        <w:rPr>
          <w:rFonts w:ascii="Calibri" w:hAnsi="Calibri"/>
          <w:b/>
          <w:color w:val="1F497D" w:themeColor="text2"/>
          <w:sz w:val="32"/>
          <w:szCs w:val="32"/>
        </w:rPr>
        <w:t xml:space="preserve">MONICIÓN </w:t>
      </w:r>
      <w:r w:rsidR="00DF62C5" w:rsidRPr="00DF62C5">
        <w:rPr>
          <w:rFonts w:ascii="Calibri" w:hAnsi="Calibri"/>
          <w:b/>
          <w:color w:val="1F497D" w:themeColor="text2"/>
          <w:sz w:val="32"/>
          <w:szCs w:val="32"/>
        </w:rPr>
        <w:t>ÁS</w:t>
      </w:r>
      <w:r w:rsidRPr="00DF62C5">
        <w:rPr>
          <w:rFonts w:ascii="Calibri" w:hAnsi="Calibri"/>
          <w:b/>
          <w:color w:val="1F497D" w:themeColor="text2"/>
          <w:sz w:val="32"/>
          <w:szCs w:val="32"/>
        </w:rPr>
        <w:t xml:space="preserve"> LECTURAS</w:t>
      </w:r>
    </w:p>
    <w:p w:rsidR="005A13E1" w:rsidRPr="00DF62C5" w:rsidRDefault="00DF62C5" w:rsidP="00256B30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256B30">
        <w:rPr>
          <w:rFonts w:asciiTheme="minorHAnsi" w:hAnsiTheme="minorHAnsi"/>
          <w:bCs/>
          <w:color w:val="1F497D" w:themeColor="text2"/>
          <w:sz w:val="32"/>
          <w:szCs w:val="32"/>
        </w:rPr>
        <w:t>As lecturas que escoitamos neste día son unha chamada para construír nosa Ig</w:t>
      </w:r>
      <w:r w:rsidR="00256B30">
        <w:rPr>
          <w:rFonts w:asciiTheme="minorHAnsi" w:hAnsiTheme="minorHAnsi"/>
          <w:bCs/>
          <w:color w:val="1F497D" w:themeColor="text2"/>
          <w:sz w:val="32"/>
          <w:szCs w:val="32"/>
        </w:rPr>
        <w:t>rex</w:t>
      </w:r>
      <w:r w:rsidRPr="00256B30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a na fraternidade, a acollida e a comprensión. Ademais, a </w:t>
      </w:r>
      <w:r w:rsidRPr="00256B30">
        <w:rPr>
          <w:rFonts w:asciiTheme="minorHAnsi" w:hAnsiTheme="minorHAnsi"/>
          <w:bCs/>
          <w:color w:val="1F497D" w:themeColor="text2"/>
          <w:sz w:val="32"/>
          <w:szCs w:val="32"/>
        </w:rPr>
        <w:lastRenderedPageBreak/>
        <w:t>segunda, lémbranos o importante que é pensar as metas cara ás cales nos encamiñamos. Finalmente, o Evanxeo, fálanos de como Tom</w:t>
      </w:r>
      <w:r w:rsidR="00256B30">
        <w:rPr>
          <w:rFonts w:asciiTheme="minorHAnsi" w:hAnsiTheme="minorHAnsi"/>
          <w:bCs/>
          <w:color w:val="1F497D" w:themeColor="text2"/>
          <w:sz w:val="32"/>
          <w:szCs w:val="32"/>
        </w:rPr>
        <w:t>é</w:t>
      </w:r>
      <w:r w:rsidRPr="00256B30">
        <w:rPr>
          <w:rFonts w:asciiTheme="minorHAnsi" w:hAnsiTheme="minorHAnsi"/>
          <w:bCs/>
          <w:color w:val="1F497D" w:themeColor="text2"/>
          <w:sz w:val="32"/>
          <w:szCs w:val="32"/>
        </w:rPr>
        <w:t>, sen ver, custáballe crer en Xesús Resucitado. Que nós, ao contrario, sexamos capaces de seguir a Xesús aínda sen velo. Que nos fiemos da súa Palabra e do testemuño que outros nos deron d</w:t>
      </w:r>
      <w:r w:rsidR="00256B30">
        <w:rPr>
          <w:rFonts w:asciiTheme="minorHAnsi" w:hAnsiTheme="minorHAnsi"/>
          <w:bCs/>
          <w:color w:val="1F497D" w:themeColor="text2"/>
          <w:sz w:val="32"/>
          <w:szCs w:val="32"/>
        </w:rPr>
        <w:t>el</w:t>
      </w:r>
      <w:r w:rsidRPr="00256B30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. </w:t>
      </w:r>
    </w:p>
    <w:p w:rsidR="005A13E1" w:rsidRPr="00DF62C5" w:rsidRDefault="005A13E1" w:rsidP="005A13E1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5A13E1" w:rsidRPr="00DF62C5" w:rsidRDefault="005A13E1" w:rsidP="005A13E1">
      <w:pPr>
        <w:pStyle w:val="Ttulo7"/>
        <w:numPr>
          <w:ilvl w:val="0"/>
          <w:numId w:val="27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DF62C5">
        <w:rPr>
          <w:rFonts w:ascii="Calibri" w:eastAsia="Times New Roman" w:hAnsi="Calibri" w:cs="Times New Roman"/>
          <w:b/>
          <w:bCs/>
          <w:i w:val="0"/>
          <w:color w:val="1F497D" w:themeColor="text2"/>
          <w:sz w:val="32"/>
          <w:szCs w:val="32"/>
        </w:rPr>
        <w:t>ORACIÓN DOS FIE</w:t>
      </w:r>
      <w:r w:rsidR="00DF62C5" w:rsidRPr="00DF62C5">
        <w:rPr>
          <w:rFonts w:ascii="Calibri" w:eastAsia="Times New Roman" w:hAnsi="Calibri" w:cs="Times New Roman"/>
          <w:b/>
          <w:bCs/>
          <w:i w:val="0"/>
          <w:color w:val="1F497D" w:themeColor="text2"/>
          <w:sz w:val="32"/>
          <w:szCs w:val="32"/>
        </w:rPr>
        <w:t>I</w:t>
      </w:r>
      <w:r w:rsidRPr="00DF62C5">
        <w:rPr>
          <w:rFonts w:ascii="Calibri" w:eastAsia="Times New Roman" w:hAnsi="Calibri" w:cs="Times New Roman"/>
          <w:b/>
          <w:bCs/>
          <w:i w:val="0"/>
          <w:color w:val="1F497D" w:themeColor="text2"/>
          <w:sz w:val="32"/>
          <w:szCs w:val="32"/>
        </w:rPr>
        <w:t>S</w:t>
      </w:r>
      <w:r w:rsidRPr="00DF62C5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:rsidR="00256B30" w:rsidRDefault="005A13E1" w:rsidP="005A13E1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256B3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  </w:t>
      </w:r>
      <w:r w:rsidR="00DF62C5" w:rsidRPr="00256B3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A Xesús resucitado, vida e esperanza da humanidade enteira, rogámoslle dicindo: </w:t>
      </w:r>
    </w:p>
    <w:p w:rsidR="00256B30" w:rsidRDefault="00DF62C5" w:rsidP="005A13E1">
      <w:pPr>
        <w:pStyle w:val="Prrafodelista"/>
        <w:ind w:left="1794" w:right="566" w:hanging="376"/>
        <w:jc w:val="both"/>
        <w:rPr>
          <w:rFonts w:ascii="robotoregular" w:hAnsi="robotoregular"/>
          <w:color w:val="333333"/>
          <w:sz w:val="15"/>
          <w:szCs w:val="15"/>
          <w:shd w:val="clear" w:color="auto" w:fill="FFFFFF"/>
        </w:rPr>
      </w:pPr>
      <w:r w:rsidRPr="00256B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-Creo Señor, pero aumenta a miña fe. </w:t>
      </w:r>
      <w:r w:rsidR="00256B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–Meu </w:t>
      </w:r>
      <w:r w:rsidRPr="00256B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Señor</w:t>
      </w:r>
      <w:r w:rsidR="00256B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 e </w:t>
      </w:r>
      <w:r w:rsidRPr="00256B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meu </w:t>
      </w:r>
      <w:r w:rsidR="00256B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Deus</w:t>
      </w:r>
      <w:r w:rsidRPr="00256B30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.</w:t>
      </w:r>
      <w:r w:rsidRPr="00DF62C5">
        <w:rPr>
          <w:rFonts w:ascii="robotoregular" w:hAnsi="robotoregular"/>
          <w:color w:val="333333"/>
          <w:sz w:val="15"/>
          <w:szCs w:val="15"/>
          <w:shd w:val="clear" w:color="auto" w:fill="FFFFFF"/>
        </w:rPr>
        <w:t xml:space="preserve"> </w:t>
      </w:r>
    </w:p>
    <w:p w:rsidR="00256B30" w:rsidRDefault="00DF62C5" w:rsidP="005A13E1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>1. Para que a Ig</w:t>
      </w:r>
      <w:r w:rsid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>rex</w:t>
      </w:r>
      <w:r w:rsidRP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a </w:t>
      </w:r>
      <w:r w:rsid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nos </w:t>
      </w:r>
      <w:r w:rsidRP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>facil</w:t>
      </w:r>
      <w:r w:rsid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>i</w:t>
      </w:r>
      <w:r w:rsidRP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>te o encontro con Cristo resucitado. Oremos.</w:t>
      </w:r>
    </w:p>
    <w:p w:rsidR="00256B30" w:rsidRDefault="00DF62C5" w:rsidP="005A13E1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2. Para que acollamos cada domingo a invitación de estar aquí con Xesús e celebrar a fe en comunidade. Oremos. </w:t>
      </w:r>
    </w:p>
    <w:p w:rsidR="00256B30" w:rsidRDefault="00DF62C5" w:rsidP="005A13E1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3. Para que levemos á Eucaristía as nosas ilusións, a nosa vida parroquial e familiar. Oremos. </w:t>
      </w:r>
    </w:p>
    <w:p w:rsidR="00256B30" w:rsidRDefault="00DF62C5" w:rsidP="005A13E1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4. Para que os cristiáns valoremos máis o domingo como día de encontro co Señor resucitado e coa comunidade cristiá. Oremos. </w:t>
      </w:r>
    </w:p>
    <w:p w:rsidR="00256B30" w:rsidRDefault="00DF62C5" w:rsidP="005A13E1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5. Para que cada domingo acudamos toda a familia ao encontro co Resucitado e á volta repartamos as tarefas de casa para que sexa día de descanso para toda a familia. Oremos. </w:t>
      </w:r>
    </w:p>
    <w:p w:rsidR="00256B30" w:rsidRDefault="00DF62C5" w:rsidP="005A13E1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6. Para que valoremos o tesouro da fe, coidémola formémonos e transmitámola aos nosos fillos. Oremos. </w:t>
      </w:r>
    </w:p>
    <w:p w:rsidR="00256B30" w:rsidRDefault="00DF62C5" w:rsidP="005A13E1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7. Polos que dubidan ou se botaron atrás na fe, para que descubran que a fe nos dá o sentido da vida, a alegría de sentirnos acompañados por Xesús nos nosos camiños. Oremos. </w:t>
      </w:r>
    </w:p>
    <w:p w:rsidR="00256B30" w:rsidRDefault="00DF62C5" w:rsidP="005A13E1">
      <w:pPr>
        <w:pStyle w:val="Prrafodelista"/>
        <w:ind w:left="1794" w:right="566" w:hanging="376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256B30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8. Polos falecidos, polos enfermos, polos que o pasan mal. Oremos. </w:t>
      </w:r>
    </w:p>
    <w:p w:rsidR="00256B30" w:rsidRDefault="00256B30" w:rsidP="00256B30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   </w:t>
      </w:r>
      <w:r w:rsidR="00DF62C5" w:rsidRPr="00256B3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Esc</w:t>
      </w:r>
      <w:r w:rsidRPr="00256B3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oit</w:t>
      </w:r>
      <w:r w:rsidR="00DF62C5" w:rsidRPr="00256B30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a, Cristo resucitado, a nosa oración. Ti que vives e raíñas polos séculos dos séculos. Amén.</w:t>
      </w:r>
    </w:p>
    <w:p w:rsidR="005A13E1" w:rsidRPr="00DF62C5" w:rsidRDefault="00256B30" w:rsidP="00256B30">
      <w:pPr>
        <w:pStyle w:val="Prrafodelista"/>
        <w:ind w:left="1794" w:right="566" w:hanging="376"/>
        <w:jc w:val="both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DF62C5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</w:p>
    <w:p w:rsidR="005A13E1" w:rsidRPr="00DF62C5" w:rsidRDefault="005A13E1" w:rsidP="005A13E1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DF62C5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6103620</wp:posOffset>
            </wp:positionH>
            <wp:positionV relativeFrom="paragraph">
              <wp:posOffset>101600</wp:posOffset>
            </wp:positionV>
            <wp:extent cx="1183640" cy="1327785"/>
            <wp:effectExtent l="19050" t="0" r="0" b="0"/>
            <wp:wrapThrough wrapText="bothSides">
              <wp:wrapPolygon edited="0">
                <wp:start x="-348" y="0"/>
                <wp:lineTo x="-348" y="21383"/>
                <wp:lineTo x="21554" y="21383"/>
                <wp:lineTo x="21554" y="0"/>
                <wp:lineTo x="-348" y="0"/>
              </wp:wrapPolygon>
            </wp:wrapThrough>
            <wp:docPr id="7" name="Imagen 1" descr="Adoró a Jesús diciendo: “¡Señor mío, y Dios mío!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Adoró a Jesús diciendo: “¡Señor mío, y Dios mío!”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F62C5">
        <w:rPr>
          <w:rFonts w:asciiTheme="minorHAnsi" w:hAnsiTheme="minorHAnsi"/>
          <w:b/>
          <w:color w:val="1F497D" w:themeColor="text2"/>
          <w:sz w:val="28"/>
          <w:szCs w:val="28"/>
        </w:rPr>
        <w:t>5. PROCESIÓN DE OFRENDAS</w:t>
      </w:r>
    </w:p>
    <w:p w:rsidR="00256B30" w:rsidRDefault="005A13E1" w:rsidP="005A13E1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DF62C5">
        <w:rPr>
          <w:rFonts w:asciiTheme="minorHAnsi" w:hAnsiTheme="minorHAnsi"/>
          <w:bCs/>
          <w:color w:val="1F497D" w:themeColor="text2"/>
          <w:sz w:val="28"/>
          <w:szCs w:val="28"/>
        </w:rPr>
        <w:t>-</w:t>
      </w:r>
      <w:r w:rsidRPr="00DF62C5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FOTOGRAFÍAS DE CRISTO RESUCITADO: </w:t>
      </w:r>
      <w:r w:rsidR="00DF62C5" w:rsidRPr="00256B3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Xesús resucitado está presente no medio de nós, na comunidade, onde dúas ou máis nos reunimos no seu nome. Grazas, Xesús pola túa presenza. </w:t>
      </w:r>
    </w:p>
    <w:p w:rsidR="00256B30" w:rsidRDefault="00DF62C5" w:rsidP="005A13E1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256B30">
        <w:rPr>
          <w:rFonts w:asciiTheme="minorHAnsi" w:hAnsiTheme="minorHAnsi"/>
          <w:b/>
          <w:bCs/>
          <w:color w:val="1F497D" w:themeColor="text2"/>
          <w:sz w:val="28"/>
          <w:szCs w:val="28"/>
        </w:rPr>
        <w:t>-LÁMPADA:</w:t>
      </w:r>
      <w:r w:rsidRPr="00256B3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Con esta lámpada acesa coa palabra “FE” queremos ofrecer ao Señor o noso desexo de que </w:t>
      </w:r>
      <w:r w:rsidR="00256B30">
        <w:rPr>
          <w:rFonts w:asciiTheme="minorHAnsi" w:hAnsiTheme="minorHAnsi"/>
          <w:bCs/>
          <w:color w:val="1F497D" w:themeColor="text2"/>
          <w:sz w:val="28"/>
          <w:szCs w:val="28"/>
        </w:rPr>
        <w:t>El</w:t>
      </w:r>
      <w:r w:rsidRPr="00256B3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alimente e anime a nosa confianza nel, superando as dúbidas como Tom</w:t>
      </w:r>
      <w:r w:rsidR="00CF2D40">
        <w:rPr>
          <w:rFonts w:asciiTheme="minorHAnsi" w:hAnsiTheme="minorHAnsi"/>
          <w:bCs/>
          <w:color w:val="1F497D" w:themeColor="text2"/>
          <w:sz w:val="28"/>
          <w:szCs w:val="28"/>
        </w:rPr>
        <w:t>é</w:t>
      </w:r>
      <w:r w:rsidRPr="00256B3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. </w:t>
      </w:r>
    </w:p>
    <w:p w:rsidR="00256B30" w:rsidRDefault="00DF62C5" w:rsidP="005A13E1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8"/>
          <w:szCs w:val="28"/>
        </w:rPr>
      </w:pPr>
      <w:r w:rsidRPr="00256B30">
        <w:rPr>
          <w:rFonts w:asciiTheme="minorHAnsi" w:hAnsiTheme="minorHAnsi"/>
          <w:b/>
          <w:bCs/>
          <w:color w:val="1F497D" w:themeColor="text2"/>
          <w:sz w:val="28"/>
          <w:szCs w:val="28"/>
        </w:rPr>
        <w:t>-PAN E VIÑO:</w:t>
      </w:r>
      <w:r w:rsidRPr="00256B30">
        <w:rPr>
          <w:rFonts w:asciiTheme="minorHAnsi" w:hAnsiTheme="minorHAnsi"/>
          <w:bCs/>
          <w:color w:val="1F497D" w:themeColor="text2"/>
          <w:sz w:val="28"/>
          <w:szCs w:val="28"/>
        </w:rPr>
        <w:t xml:space="preserve"> Cristo faise presente entre nós cada domingo na mesa do altar como Pan do ceo e na mesa da Palabra como a luz que nos guía. Que valoremos a eucaristía, que acudamos sempre a ela para recibir o seu Espírito, o seu perdón, a súa paz e o seu Pan</w:t>
      </w:r>
      <w:r w:rsidRPr="00DF62C5">
        <w:rPr>
          <w:rFonts w:ascii="robotoregular" w:hAnsi="robotoregular"/>
          <w:color w:val="333333"/>
          <w:sz w:val="15"/>
          <w:szCs w:val="15"/>
          <w:shd w:val="clear" w:color="auto" w:fill="FFFFFF"/>
        </w:rPr>
        <w:t>.</w:t>
      </w:r>
    </w:p>
    <w:sectPr w:rsidR="00256B30" w:rsidSect="009C149C">
      <w:pgSz w:w="11906" w:h="16838"/>
      <w:pgMar w:top="709" w:right="0" w:bottom="568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1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4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19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4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6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2"/>
  </w:num>
  <w:num w:numId="2">
    <w:abstractNumId w:val="29"/>
  </w:num>
  <w:num w:numId="3">
    <w:abstractNumId w:val="13"/>
  </w:num>
  <w:num w:numId="4">
    <w:abstractNumId w:val="10"/>
  </w:num>
  <w:num w:numId="5">
    <w:abstractNumId w:val="27"/>
  </w:num>
  <w:num w:numId="6">
    <w:abstractNumId w:val="9"/>
  </w:num>
  <w:num w:numId="7">
    <w:abstractNumId w:val="7"/>
  </w:num>
  <w:num w:numId="8">
    <w:abstractNumId w:val="11"/>
  </w:num>
  <w:num w:numId="9">
    <w:abstractNumId w:val="18"/>
  </w:num>
  <w:num w:numId="10">
    <w:abstractNumId w:val="12"/>
  </w:num>
  <w:num w:numId="11">
    <w:abstractNumId w:val="3"/>
  </w:num>
  <w:num w:numId="12">
    <w:abstractNumId w:val="15"/>
  </w:num>
  <w:num w:numId="13">
    <w:abstractNumId w:val="5"/>
  </w:num>
  <w:num w:numId="14">
    <w:abstractNumId w:val="21"/>
  </w:num>
  <w:num w:numId="15">
    <w:abstractNumId w:val="14"/>
  </w:num>
  <w:num w:numId="16">
    <w:abstractNumId w:val="4"/>
  </w:num>
  <w:num w:numId="17">
    <w:abstractNumId w:val="24"/>
  </w:num>
  <w:num w:numId="18">
    <w:abstractNumId w:val="2"/>
  </w:num>
  <w:num w:numId="19">
    <w:abstractNumId w:val="25"/>
  </w:num>
  <w:num w:numId="20">
    <w:abstractNumId w:val="19"/>
  </w:num>
  <w:num w:numId="21">
    <w:abstractNumId w:val="6"/>
  </w:num>
  <w:num w:numId="22">
    <w:abstractNumId w:val="23"/>
  </w:num>
  <w:num w:numId="23">
    <w:abstractNumId w:val="8"/>
  </w:num>
  <w:num w:numId="24">
    <w:abstractNumId w:val="16"/>
  </w:num>
  <w:num w:numId="25">
    <w:abstractNumId w:val="20"/>
  </w:num>
  <w:num w:numId="26">
    <w:abstractNumId w:val="1"/>
  </w:num>
  <w:num w:numId="27">
    <w:abstractNumId w:val="17"/>
  </w:num>
  <w:num w:numId="28">
    <w:abstractNumId w:val="28"/>
  </w:num>
  <w:num w:numId="29">
    <w:abstractNumId w:val="0"/>
  </w:num>
  <w:num w:numId="30">
    <w:abstractNumId w:val="26"/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53C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468"/>
    <w:rsid w:val="000C2896"/>
    <w:rsid w:val="000C2C12"/>
    <w:rsid w:val="000C2E8E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53C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4EA7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1FE7"/>
    <w:rsid w:val="001B218E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96E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5FA8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56B30"/>
    <w:rsid w:val="0025723D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B1B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834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4C2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1C0D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27E"/>
    <w:rsid w:val="00387755"/>
    <w:rsid w:val="003878A4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3B3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25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17D9F"/>
    <w:rsid w:val="005211AE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988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3E1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6F8B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6F9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D5F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227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3E14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46A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5932"/>
    <w:rsid w:val="007F6009"/>
    <w:rsid w:val="007F6219"/>
    <w:rsid w:val="007F7A59"/>
    <w:rsid w:val="007F7F2F"/>
    <w:rsid w:val="00800108"/>
    <w:rsid w:val="00800F9A"/>
    <w:rsid w:val="0080122C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1B38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1F4E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06B"/>
    <w:rsid w:val="00896A7A"/>
    <w:rsid w:val="00896AB5"/>
    <w:rsid w:val="00896C8D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6D40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5F10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1F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6D99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A69"/>
    <w:rsid w:val="009B2F95"/>
    <w:rsid w:val="009B3077"/>
    <w:rsid w:val="009B4BBA"/>
    <w:rsid w:val="009B4E96"/>
    <w:rsid w:val="009B4F15"/>
    <w:rsid w:val="009B5161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49C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5B9"/>
    <w:rsid w:val="00AE2C30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17A3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0A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E7C5D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4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87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6E0"/>
    <w:rsid w:val="00CE1C73"/>
    <w:rsid w:val="00CE2290"/>
    <w:rsid w:val="00CE2363"/>
    <w:rsid w:val="00CE285D"/>
    <w:rsid w:val="00CE3A46"/>
    <w:rsid w:val="00CE3B9F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D40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79E"/>
    <w:rsid w:val="00DF5BEB"/>
    <w:rsid w:val="00DF5E8E"/>
    <w:rsid w:val="00DF6074"/>
    <w:rsid w:val="00DF6196"/>
    <w:rsid w:val="00DF62C5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1E22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0BC0"/>
    <w:rsid w:val="00E8161A"/>
    <w:rsid w:val="00E8171F"/>
    <w:rsid w:val="00E818C0"/>
    <w:rsid w:val="00E81AB4"/>
    <w:rsid w:val="00E81D06"/>
    <w:rsid w:val="00E81D7F"/>
    <w:rsid w:val="00E81F51"/>
    <w:rsid w:val="00E82830"/>
    <w:rsid w:val="00E82E4D"/>
    <w:rsid w:val="00E8395A"/>
    <w:rsid w:val="00E844A0"/>
    <w:rsid w:val="00E8474C"/>
    <w:rsid w:val="00E84876"/>
    <w:rsid w:val="00E84E30"/>
    <w:rsid w:val="00E85CDD"/>
    <w:rsid w:val="00E8675E"/>
    <w:rsid w:val="00E86B36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9D7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02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1A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4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16B663-5BFC-4234-9F18-9D7561251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2023-04-11T15:58:00Z</cp:lastPrinted>
  <dcterms:created xsi:type="dcterms:W3CDTF">2023-04-13T12:06:00Z</dcterms:created>
  <dcterms:modified xsi:type="dcterms:W3CDTF">2023-04-13T12:06:00Z</dcterms:modified>
</cp:coreProperties>
</file>